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D8" w:rsidRDefault="00333917">
      <w:r>
        <w:t>Iniziative negli ultimi due anni</w:t>
      </w:r>
    </w:p>
    <w:p w:rsidR="00333917" w:rsidRDefault="00333917">
      <w:r>
        <w:t xml:space="preserve">1)  03/02/2019 – Manifestazione Culturale” Il Museo prende vita” – a cura dell’Associazione Culturale </w:t>
      </w:r>
      <w:proofErr w:type="spellStart"/>
      <w:r>
        <w:t>Casauriamo</w:t>
      </w:r>
      <w:proofErr w:type="spellEnd"/>
    </w:p>
    <w:p w:rsidR="00333917" w:rsidRDefault="00333917">
      <w:r>
        <w:t xml:space="preserve">2) 04/02/2019 – </w:t>
      </w:r>
      <w:proofErr w:type="spellStart"/>
      <w:r>
        <w:t>VI°</w:t>
      </w:r>
      <w:proofErr w:type="spellEnd"/>
      <w:r>
        <w:t xml:space="preserve"> Edizione Premio “ Il Moscatello di Castiglione” – Nell’ambito della valorizzazione dei moscatelli tradizionali dei coltivatori di Castiglione a Casauria</w:t>
      </w:r>
    </w:p>
    <w:p w:rsidR="00333917" w:rsidRDefault="00333917">
      <w:r>
        <w:t>3)</w:t>
      </w:r>
      <w:r w:rsidRPr="00333917">
        <w:t xml:space="preserve"> </w:t>
      </w:r>
      <w:r>
        <w:t xml:space="preserve">04/02/2020 – </w:t>
      </w:r>
      <w:proofErr w:type="spellStart"/>
      <w:r>
        <w:t>VII°</w:t>
      </w:r>
      <w:proofErr w:type="spellEnd"/>
      <w:r>
        <w:t xml:space="preserve"> Edizione Premio “ Il Moscatello di Castiglione” – Nell’ambito della valorizzazione dei moscatelli tradizionali dei coltivatori di Castiglione a Casauria</w:t>
      </w:r>
    </w:p>
    <w:p w:rsidR="00333917" w:rsidRDefault="00333917">
      <w:r>
        <w:t>4).</w:t>
      </w:r>
      <w:r w:rsidRPr="00333917">
        <w:t xml:space="preserve"> </w:t>
      </w:r>
      <w:r>
        <w:t xml:space="preserve">16/06/2019 - 1° PREMIO LETTERARIO “Ernesto </w:t>
      </w:r>
      <w:proofErr w:type="spellStart"/>
      <w:r>
        <w:t>Giammarco</w:t>
      </w:r>
      <w:proofErr w:type="spellEnd"/>
      <w:r>
        <w:t xml:space="preserve">” sul tema Il dialetto : norma linguistica della nostra identità socio-culturale- organizzato con La Fondazione “Ernesto </w:t>
      </w:r>
      <w:proofErr w:type="spellStart"/>
      <w:r>
        <w:t>Giammarco-</w:t>
      </w:r>
      <w:proofErr w:type="spellEnd"/>
      <w:r>
        <w:t xml:space="preserve">  </w:t>
      </w:r>
    </w:p>
    <w:p w:rsidR="00333917" w:rsidRDefault="00333917">
      <w:r>
        <w:t>5)</w:t>
      </w:r>
      <w:r w:rsidR="00685329">
        <w:t xml:space="preserve"> 03/02/2020 – Manifestazione “Antichi Mestieri”- Rievocazione a cura del Comitato Feste nell’ambito delle Festività Patronali</w:t>
      </w:r>
    </w:p>
    <w:sectPr w:rsidR="00333917" w:rsidSect="00B27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compat/>
  <w:rsids>
    <w:rsidRoot w:val="00333917"/>
    <w:rsid w:val="000A488E"/>
    <w:rsid w:val="00321E2D"/>
    <w:rsid w:val="00333917"/>
    <w:rsid w:val="0050359D"/>
    <w:rsid w:val="00611BE5"/>
    <w:rsid w:val="00685329"/>
    <w:rsid w:val="00B2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3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2021-01-15T12:24:00Z</dcterms:created>
  <dcterms:modified xsi:type="dcterms:W3CDTF">2021-01-15T12:36:00Z</dcterms:modified>
</cp:coreProperties>
</file>