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8EC8" w14:textId="77777777" w:rsidR="008623FC" w:rsidRPr="008623FC" w:rsidRDefault="008623FC" w:rsidP="008623FC">
      <w:pPr>
        <w:shd w:val="clear" w:color="auto" w:fill="FDFDFD"/>
        <w:spacing w:before="240" w:after="24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3FC">
        <w:rPr>
          <w:rFonts w:ascii="Arial" w:eastAsia="Times New Roman" w:hAnsi="Arial" w:cs="Arial"/>
          <w:color w:val="0000FF"/>
          <w:sz w:val="28"/>
          <w:szCs w:val="28"/>
          <w:lang w:eastAsia="it-IT"/>
        </w:rPr>
        <w:t>LA CONSOLAZIONE E.T.A.B.</w:t>
      </w:r>
    </w:p>
    <w:p w14:paraId="5CCE8677" w14:textId="77777777" w:rsidR="008623FC" w:rsidRPr="008623FC" w:rsidRDefault="008623FC" w:rsidP="008623FC">
      <w:pPr>
        <w:shd w:val="clear" w:color="auto" w:fill="FDFCFA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3FC">
        <w:rPr>
          <w:rFonts w:ascii="Arial" w:eastAsia="Times New Roman" w:hAnsi="Arial" w:cs="Arial"/>
          <w:b/>
          <w:bCs/>
          <w:color w:val="008000"/>
          <w:sz w:val="32"/>
          <w:szCs w:val="32"/>
          <w:lang w:eastAsia="it-IT"/>
        </w:rPr>
        <w:t> “Polvere di stelle sulla Consolazione”</w:t>
      </w:r>
    </w:p>
    <w:p w14:paraId="56D0CFDA" w14:textId="77777777" w:rsidR="008623FC" w:rsidRPr="008623FC" w:rsidRDefault="008623FC" w:rsidP="008623FC">
      <w:pPr>
        <w:shd w:val="clear" w:color="auto" w:fill="FDFCFA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</w:p>
    <w:p w14:paraId="43F48FEA" w14:textId="77777777" w:rsidR="005E58C2" w:rsidRDefault="00010936" w:rsidP="00010936">
      <w:pPr>
        <w:shd w:val="clear" w:color="auto" w:fill="FDFCFA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Come ogni anno, </w:t>
      </w:r>
      <w:r w:rsidR="008623FC"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Il Consiglio di Amministrazione dell’Ente La Consolazione</w:t>
      </w:r>
      <w:r w:rsidR="005E58C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ETAB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8623FC"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ha approvato il programma dei festeggiamenti civili e religiosi della festa dell</w:t>
      </w:r>
      <w:r w:rsidR="008623FC" w:rsidRPr="005E58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’8 settembre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="008623FC"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14:paraId="7389EFA9" w14:textId="49E12CA8" w:rsidR="00010936" w:rsidRPr="008623FC" w:rsidRDefault="00010936" w:rsidP="00010936">
      <w:pPr>
        <w:shd w:val="clear" w:color="auto" w:fill="FDFCFA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Il calendario degli eventi, prevede tante novità </w:t>
      </w:r>
      <w:r w:rsidR="005E58C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 alcune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conferme, come l’ormai noto concorso fotografico </w:t>
      </w: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“</w:t>
      </w:r>
      <w:r w:rsidRPr="008623FC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Polvere di Stelle sulla Consolazione</w:t>
      </w: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” giunto alla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decima</w:t>
      </w:r>
      <w:r w:rsidRPr="008623F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edizione.</w:t>
      </w:r>
    </w:p>
    <w:p w14:paraId="3E0BCCCF" w14:textId="2406EB31" w:rsidR="00010936" w:rsidRDefault="00010936" w:rsidP="005E58C2">
      <w:pPr>
        <w:shd w:val="clear" w:color="auto" w:fill="FDFCFA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Appuntamento imperdibile per fotoamatori e fotografi professioni</w:t>
      </w:r>
      <w:r w:rsidR="005E58C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sti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che in questi 10 anni di concorso hanno contribuito a creare un vero e proprio patrimonio fotografico cittadino.</w:t>
      </w:r>
    </w:p>
    <w:p w14:paraId="48CEF71F" w14:textId="7BA3A7D6" w:rsidR="00062DDE" w:rsidRDefault="008623FC" w:rsidP="00010936">
      <w:pPr>
        <w:shd w:val="clear" w:color="auto" w:fill="FDFCFA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Il concorso</w:t>
      </w:r>
      <w:r w:rsidR="005E58C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per questa decima edizione,</w:t>
      </w: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è articolato in unica sezione “Polvere di Stelle”: non solo fuochi - immagini digitali o digitalizzate a colori o in bianco/nero aventi ad oggetto lo spettacolo pirotecnico dell’ 8 settembre 202</w:t>
      </w:r>
      <w:r w:rsidR="0001093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</w:t>
      </w: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o la giornata della festa dell’8 settembre</w:t>
      </w:r>
      <w:r w:rsidR="0001093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202</w:t>
      </w:r>
      <w:r w:rsidR="0001093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</w:t>
      </w: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Pr="008623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623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Sono previsti premi e menzioni come da regolamento reperibile su:</w:t>
      </w:r>
      <w:r w:rsidRPr="008623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https://etabtodi.it/notizie/496563/todi-polvere-stelle-tempio-consolazione </w:t>
      </w:r>
      <w:r w:rsidRPr="008623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</w:p>
    <w:p w14:paraId="427FAD41" w14:textId="77777777" w:rsidR="005E58C2" w:rsidRDefault="008623FC" w:rsidP="00010936">
      <w:pPr>
        <w:shd w:val="clear" w:color="auto" w:fill="FDFCFA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La partecipazione al concorso è </w:t>
      </w:r>
      <w:r w:rsidRPr="005E58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libera, gratuita ed è aperta </w:t>
      </w:r>
      <w:r w:rsidR="00813BE6" w:rsidRPr="005E58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 tutti</w:t>
      </w:r>
      <w:r w:rsidR="005E58C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14:paraId="3090EB0C" w14:textId="621A0D5C" w:rsidR="008623FC" w:rsidRPr="008623FC" w:rsidRDefault="005E58C2" w:rsidP="00010936">
      <w:pPr>
        <w:shd w:val="clear" w:color="auto" w:fill="FDFCFA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Ciascun concorrente</w:t>
      </w:r>
      <w:r w:rsidR="008623FC"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potrà</w:t>
      </w:r>
      <w:r w:rsidR="008623FC"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partecipare con non più di 4 opere. </w:t>
      </w:r>
    </w:p>
    <w:p w14:paraId="4295FAA2" w14:textId="3CB2DFDE" w:rsidR="008623FC" w:rsidRPr="008623FC" w:rsidRDefault="008623FC" w:rsidP="008623FC">
      <w:pPr>
        <w:shd w:val="clear" w:color="auto" w:fill="FDFDFD"/>
        <w:spacing w:before="240" w:after="24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Todi, </w:t>
      </w:r>
      <w:r w:rsidR="00062DD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settembre</w:t>
      </w: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202</w:t>
      </w:r>
      <w:r w:rsidR="0001093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</w:t>
      </w:r>
    </w:p>
    <w:p w14:paraId="0EBCF970" w14:textId="77777777" w:rsidR="008623FC" w:rsidRPr="008623FC" w:rsidRDefault="008623FC" w:rsidP="008623FC">
      <w:pPr>
        <w:shd w:val="clear" w:color="auto" w:fill="FDFDFD"/>
        <w:spacing w:before="240" w:after="24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3F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</w:p>
    <w:p w14:paraId="02B9F656" w14:textId="77777777" w:rsidR="008623FC" w:rsidRPr="008623FC" w:rsidRDefault="008623FC" w:rsidP="008623FC">
      <w:pPr>
        <w:shd w:val="clear" w:color="auto" w:fill="FDFDFD"/>
        <w:spacing w:before="240" w:after="24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3F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  <w:t>Il Presidente</w:t>
      </w:r>
    </w:p>
    <w:p w14:paraId="332C0102" w14:textId="77777777" w:rsidR="008623FC" w:rsidRPr="008623FC" w:rsidRDefault="008623FC" w:rsidP="008623FC">
      <w:pPr>
        <w:shd w:val="clear" w:color="auto" w:fill="FDFDFD"/>
        <w:spacing w:before="240" w:after="24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3F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  <w:t>Avv. Claudia Orsini</w:t>
      </w:r>
    </w:p>
    <w:sectPr w:rsidR="008623FC" w:rsidRPr="00862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4"/>
    <w:rsid w:val="00010936"/>
    <w:rsid w:val="00056A6C"/>
    <w:rsid w:val="00062DDE"/>
    <w:rsid w:val="0036484D"/>
    <w:rsid w:val="004A4E1E"/>
    <w:rsid w:val="005E58C2"/>
    <w:rsid w:val="00776DEC"/>
    <w:rsid w:val="00813BE6"/>
    <w:rsid w:val="008623FC"/>
    <w:rsid w:val="008723B2"/>
    <w:rsid w:val="00B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41D4"/>
  <w15:chartTrackingRefBased/>
  <w15:docId w15:val="{3F9F3CDC-3F19-4F9F-A3E3-2C5FB7F0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6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2022-09-01T06:17:00Z</cp:lastPrinted>
  <dcterms:created xsi:type="dcterms:W3CDTF">2022-09-05T08:09:00Z</dcterms:created>
  <dcterms:modified xsi:type="dcterms:W3CDTF">2022-09-05T08:11:00Z</dcterms:modified>
</cp:coreProperties>
</file>