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BF4D" w14:textId="77777777" w:rsidR="00984CB6" w:rsidRDefault="00CC299F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 Comune di Santa Teresa Gallura</w:t>
      </w:r>
    </w:p>
    <w:p w14:paraId="41E5D160" w14:textId="77777777" w:rsidR="00CC299F" w:rsidRDefault="00CC299F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Settore Opere Pubbliche, Patrimonio, Demanio, Ambiente e Informatica</w:t>
      </w:r>
    </w:p>
    <w:p w14:paraId="289E3900" w14:textId="00E765DA" w:rsidR="00CC299F" w:rsidRPr="00CC299F" w:rsidRDefault="00CC299F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Piazza Villamarina 1, Santa Teresa Gallura (SS) 0702</w:t>
      </w:r>
      <w:r w:rsidR="00A50E90">
        <w:rPr>
          <w:rFonts w:ascii="Cambria" w:hAnsi="Cambria"/>
          <w:sz w:val="20"/>
          <w:szCs w:val="20"/>
        </w:rPr>
        <w:t>8</w:t>
      </w:r>
    </w:p>
    <w:p w14:paraId="58FD88C5" w14:textId="77777777" w:rsidR="00984CB6" w:rsidRDefault="005926A6" w:rsidP="0079049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hyperlink r:id="rId7" w:history="1">
        <w:r w:rsidR="0079049E" w:rsidRPr="000047B1">
          <w:rPr>
            <w:rStyle w:val="Collegamentoipertestuale"/>
            <w:rFonts w:ascii="Cambria" w:hAnsi="Cambria"/>
            <w:sz w:val="20"/>
            <w:szCs w:val="20"/>
          </w:rPr>
          <w:t>protocollo@pec.comunestg.it</w:t>
        </w:r>
      </w:hyperlink>
    </w:p>
    <w:p w14:paraId="1174CA42" w14:textId="77777777" w:rsidR="0079049E" w:rsidRDefault="0079049E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87FED8A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6EC89D5F" w14:textId="77777777" w:rsidR="00CC299F" w:rsidRP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214A4857" w14:textId="77777777" w:rsidR="009324A3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ALLEGATO 1</w:t>
      </w:r>
    </w:p>
    <w:p w14:paraId="39C5EAC7" w14:textId="77777777" w:rsidR="00CC299F" w:rsidRP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CC299F"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CC299F">
        <w:rPr>
          <w:rFonts w:ascii="Cambria" w:hAnsi="Cambria"/>
          <w:sz w:val="20"/>
          <w:szCs w:val="20"/>
        </w:rPr>
        <w:t>istanza di ammissione -</w:t>
      </w:r>
    </w:p>
    <w:p w14:paraId="78CC9E78" w14:textId="77777777" w:rsidR="009324A3" w:rsidRDefault="009324A3" w:rsidP="00612F5B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5CE85B0D" w14:textId="20AE00FE" w:rsidR="009324A3" w:rsidRPr="00961513" w:rsidRDefault="00CC299F" w:rsidP="00612F5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</w:t>
      </w:r>
      <w:r w:rsidR="006A376D" w:rsidRPr="00961513">
        <w:rPr>
          <w:rFonts w:ascii="Cambria" w:hAnsi="Cambria"/>
          <w:b/>
          <w:sz w:val="20"/>
          <w:szCs w:val="20"/>
        </w:rPr>
        <w:t xml:space="preserve">anifestazione di interesse per l’individuazione degli operatori economici da invitare a successiva procedura negoziata ai sensi dell’art. 36 comma 2 lettera </w:t>
      </w:r>
      <w:r w:rsidR="005926A6">
        <w:rPr>
          <w:rFonts w:ascii="Cambria" w:hAnsi="Cambria"/>
          <w:b/>
          <w:sz w:val="20"/>
          <w:szCs w:val="20"/>
        </w:rPr>
        <w:t>b</w:t>
      </w:r>
      <w:r w:rsidR="006A376D" w:rsidRPr="00961513">
        <w:rPr>
          <w:rFonts w:ascii="Cambria" w:hAnsi="Cambria"/>
          <w:b/>
          <w:sz w:val="20"/>
          <w:szCs w:val="20"/>
        </w:rPr>
        <w:t>) del D.Lgs. n. 50/2016 per l</w:t>
      </w:r>
      <w:r w:rsidR="003B28D6">
        <w:rPr>
          <w:rFonts w:ascii="Cambria" w:hAnsi="Cambria"/>
          <w:b/>
          <w:sz w:val="20"/>
          <w:szCs w:val="20"/>
        </w:rPr>
        <w:t xml:space="preserve">’affidamento dei </w:t>
      </w:r>
      <w:r w:rsidR="006327EA">
        <w:rPr>
          <w:rFonts w:ascii="Cambria" w:hAnsi="Cambria"/>
          <w:b/>
          <w:sz w:val="20"/>
          <w:szCs w:val="20"/>
        </w:rPr>
        <w:t xml:space="preserve">lavori </w:t>
      </w:r>
      <w:r w:rsidR="006327EA" w:rsidRPr="006327EA">
        <w:rPr>
          <w:rFonts w:ascii="Cambria" w:hAnsi="Cambria"/>
          <w:b/>
          <w:sz w:val="20"/>
          <w:szCs w:val="20"/>
        </w:rPr>
        <w:t xml:space="preserve">di </w:t>
      </w:r>
      <w:bookmarkStart w:id="0" w:name="_Hlk117599122"/>
      <w:r w:rsidR="00460714">
        <w:rPr>
          <w:rFonts w:ascii="Cambria" w:hAnsi="Cambria"/>
          <w:b/>
          <w:sz w:val="20"/>
          <w:szCs w:val="20"/>
        </w:rPr>
        <w:t>“</w:t>
      </w:r>
      <w:bookmarkEnd w:id="0"/>
      <w:r w:rsidR="005919B7">
        <w:rPr>
          <w:rFonts w:ascii="Cambria" w:hAnsi="Cambria"/>
          <w:b/>
          <w:sz w:val="20"/>
          <w:szCs w:val="20"/>
        </w:rPr>
        <w:t xml:space="preserve">Realizzazione di un campo da calcetto (calcio a 5) e relativi parcheggi, presso la cittadella dello sport Comunale” di cui alla </w:t>
      </w:r>
      <w:r w:rsidR="005919B7" w:rsidRPr="00455DA2">
        <w:rPr>
          <w:rFonts w:ascii="Cambria" w:hAnsi="Cambria"/>
          <w:b/>
          <w:sz w:val="20"/>
          <w:szCs w:val="20"/>
        </w:rPr>
        <w:t xml:space="preserve">Determinazione </w:t>
      </w:r>
      <w:r w:rsidR="004F684A" w:rsidRPr="00455DA2">
        <w:rPr>
          <w:rFonts w:ascii="Cambria" w:hAnsi="Cambria"/>
          <w:b/>
          <w:sz w:val="20"/>
          <w:szCs w:val="20"/>
        </w:rPr>
        <w:t>n.</w:t>
      </w:r>
      <w:r w:rsidR="00455DA2" w:rsidRPr="00455DA2">
        <w:rPr>
          <w:rFonts w:ascii="Cambria" w:hAnsi="Cambria"/>
          <w:b/>
          <w:sz w:val="20"/>
          <w:szCs w:val="20"/>
        </w:rPr>
        <w:t xml:space="preserve"> 111/466</w:t>
      </w:r>
      <w:r w:rsidR="004F684A" w:rsidRPr="00455DA2">
        <w:rPr>
          <w:rFonts w:ascii="Cambria" w:hAnsi="Cambria"/>
          <w:b/>
          <w:sz w:val="20"/>
          <w:szCs w:val="20"/>
        </w:rPr>
        <w:t xml:space="preserve"> del </w:t>
      </w:r>
      <w:r w:rsidR="00455DA2" w:rsidRPr="00455DA2">
        <w:rPr>
          <w:rFonts w:ascii="Cambria" w:hAnsi="Cambria"/>
          <w:b/>
          <w:sz w:val="20"/>
          <w:szCs w:val="20"/>
        </w:rPr>
        <w:t>14.03.2023</w:t>
      </w:r>
    </w:p>
    <w:p w14:paraId="58F9EC7F" w14:textId="77777777" w:rsidR="009324A3" w:rsidRPr="00F708C4" w:rsidRDefault="009324A3" w:rsidP="00612F5B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6F297C3" w14:textId="77777777" w:rsidR="00CC299F" w:rsidRDefault="00CC299F" w:rsidP="00612F5B">
      <w:pPr>
        <w:widowControl w:val="0"/>
        <w:spacing w:line="240" w:lineRule="auto"/>
        <w:jc w:val="center"/>
        <w:rPr>
          <w:rFonts w:ascii="Cambria" w:hAnsi="Cambria"/>
          <w:b/>
          <w:sz w:val="20"/>
          <w:szCs w:val="20"/>
        </w:rPr>
      </w:pPr>
    </w:p>
    <w:tbl>
      <w:tblPr>
        <w:tblW w:w="9627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CC299F" w:rsidRPr="002E1947" w14:paraId="67A5D33C" w14:textId="77777777" w:rsidTr="00966FAB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BC3A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Il sottoscritto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(NOME E COGNOME DEL DICHIARANTE)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CC299F" w:rsidRPr="002E1947" w14:paraId="70110A2C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5A0A7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nato a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(LUOGO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DI NASCITA)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ab/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ab/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  <w:t xml:space="preserve">   il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(DATA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DI NASCITA)</w:t>
            </w:r>
          </w:p>
        </w:tc>
      </w:tr>
      <w:tr w:rsidR="00CC299F" w:rsidRPr="002E1947" w14:paraId="5D0748EA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01C37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residente a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(LUOGO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 xml:space="preserve">DI RESIDENZA) 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     (provincia di         ) in via/piazza </w:t>
            </w:r>
          </w:p>
        </w:tc>
      </w:tr>
      <w:tr w:rsidR="00CC299F" w:rsidRPr="002E1947" w14:paraId="3BFCF75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5182A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Stato</w:t>
            </w:r>
          </w:p>
        </w:tc>
      </w:tr>
      <w:tr w:rsidR="00CC299F" w:rsidRPr="002E1947" w14:paraId="5588401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8EC90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Fiscale</w:t>
            </w:r>
          </w:p>
        </w:tc>
      </w:tr>
      <w:tr w:rsidR="00CC299F" w:rsidRPr="002E1947" w14:paraId="718CA27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025F2" w14:textId="77777777" w:rsidR="00CC299F" w:rsidRPr="002E1947" w:rsidRDefault="00CC299F" w:rsidP="00612F5B">
            <w:pPr>
              <w:pStyle w:val="Standard"/>
              <w:autoSpaceDE w:val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</w:rPr>
              <w:t xml:space="preserve">in qualità di </w:t>
            </w:r>
            <w:r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(LEGALE RAPPRESENTANTE/ALTRO)</w:t>
            </w:r>
          </w:p>
        </w:tc>
      </w:tr>
      <w:tr w:rsidR="00CC299F" w:rsidRPr="002E1947" w14:paraId="53EAE8BA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151C6" w14:textId="77777777" w:rsidR="00CC299F" w:rsidRPr="002E1947" w:rsidRDefault="00CC299F" w:rsidP="00612F5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dell’impresa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(DENOMINAZIONE DELL’IMPRESA)</w:t>
            </w:r>
          </w:p>
        </w:tc>
      </w:tr>
      <w:tr w:rsidR="00CC299F" w:rsidRPr="002E1947" w14:paraId="6FA82D3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F1291" w14:textId="77777777" w:rsidR="00CC299F" w:rsidRPr="002E1947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con sede legale in </w:t>
            </w:r>
            <w:r w:rsidRPr="002E1947"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(SEDE DELL’IMPRESA E, A SEGUIRE, DATI DELL’IMPRESA)</w:t>
            </w:r>
            <w:r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</w:r>
          </w:p>
        </w:tc>
      </w:tr>
      <w:tr w:rsidR="00CC299F" w:rsidRPr="002E1947" w14:paraId="65C3E90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AE65B" w14:textId="77777777" w:rsidR="00CC299F" w:rsidRPr="002E1947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Fiscale</w:t>
            </w:r>
          </w:p>
        </w:tc>
      </w:tr>
      <w:tr w:rsidR="00CC299F" w:rsidRPr="002E1947" w14:paraId="6413F2E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FA5AF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Partita I.V.A.</w:t>
            </w:r>
          </w:p>
        </w:tc>
      </w:tr>
      <w:tr w:rsidR="00CC299F" w:rsidRPr="002E1947" w14:paraId="41877BAF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98671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Numero di telefono</w:t>
            </w:r>
          </w:p>
        </w:tc>
      </w:tr>
      <w:tr w:rsidR="00CC299F" w:rsidRPr="002E1947" w14:paraId="05B092C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0D24D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PEC</w:t>
            </w:r>
          </w:p>
        </w:tc>
      </w:tr>
      <w:tr w:rsidR="00CC299F" w:rsidRPr="002E1947" w14:paraId="7AC442A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B24EB" w14:textId="77777777" w:rsidR="00CC299F" w:rsidRDefault="00CC299F" w:rsidP="00612F5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e-mail</w:t>
            </w:r>
          </w:p>
        </w:tc>
      </w:tr>
    </w:tbl>
    <w:p w14:paraId="563E0777" w14:textId="77777777" w:rsidR="00CC299F" w:rsidRPr="00B211EA" w:rsidRDefault="00CC299F" w:rsidP="00612F5B">
      <w:pPr>
        <w:widowControl w:val="0"/>
        <w:spacing w:line="240" w:lineRule="auto"/>
        <w:rPr>
          <w:rFonts w:ascii="Cambria" w:hAnsi="Cambria"/>
          <w:sz w:val="20"/>
        </w:rPr>
      </w:pPr>
    </w:p>
    <w:p w14:paraId="24B13161" w14:textId="77777777" w:rsidR="00CC299F" w:rsidRPr="00B211EA" w:rsidRDefault="00CC299F" w:rsidP="00612F5B">
      <w:pPr>
        <w:widowControl w:val="0"/>
        <w:spacing w:line="240" w:lineRule="auto"/>
        <w:jc w:val="both"/>
        <w:rPr>
          <w:rFonts w:ascii="Cambria" w:hAnsi="Cambria"/>
          <w:sz w:val="20"/>
        </w:rPr>
      </w:pPr>
      <w:r w:rsidRPr="00B211EA">
        <w:rPr>
          <w:rFonts w:ascii="Cambria" w:hAnsi="Cambria"/>
          <w:sz w:val="20"/>
        </w:rPr>
        <w:t>valendosi della facoltà concessagli dall’art. 47 del D.P.R. n. 445/2000, sotto la propria personale responsabilità e consapevole delle sanzioni penali previste dall’art. 76 del D.P.R. n. 445/2000 per le ipotesi di falsità in atti e dichiarazioni mendaci</w:t>
      </w:r>
    </w:p>
    <w:p w14:paraId="3CC02537" w14:textId="77777777" w:rsidR="00CC299F" w:rsidRPr="00B211EA" w:rsidRDefault="00612F5B" w:rsidP="00612F5B">
      <w:pPr>
        <w:widowControl w:val="0"/>
        <w:spacing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CHIEDE</w:t>
      </w:r>
    </w:p>
    <w:p w14:paraId="326073B1" w14:textId="6A6A5108" w:rsidR="009324A3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 partecipare alla </w:t>
      </w:r>
      <w:r w:rsidRPr="00584C53">
        <w:rPr>
          <w:rFonts w:ascii="Cambria" w:hAnsi="Cambria"/>
          <w:sz w:val="20"/>
        </w:rPr>
        <w:t xml:space="preserve">manifestazione di interesse </w:t>
      </w:r>
      <w:r w:rsidR="00584C53" w:rsidRPr="00584C53">
        <w:rPr>
          <w:rFonts w:ascii="Cambria" w:hAnsi="Cambria"/>
          <w:sz w:val="20"/>
        </w:rPr>
        <w:t xml:space="preserve">per l’individuazione degli operatori economici da invitare a successiva procedura negoziata ai sensi dell’art. 36 comma 2 lettera </w:t>
      </w:r>
      <w:r w:rsidR="005926A6">
        <w:rPr>
          <w:rFonts w:ascii="Cambria" w:hAnsi="Cambria"/>
          <w:sz w:val="20"/>
        </w:rPr>
        <w:t>b</w:t>
      </w:r>
      <w:r w:rsidR="00584C53" w:rsidRPr="00584C53">
        <w:rPr>
          <w:rFonts w:ascii="Cambria" w:hAnsi="Cambria"/>
          <w:sz w:val="20"/>
        </w:rPr>
        <w:t xml:space="preserve">) del D.Lgs. n. 50/2016 per l’affidamento dei lavori </w:t>
      </w:r>
      <w:r w:rsidR="009506D6" w:rsidRPr="009506D6">
        <w:rPr>
          <w:rFonts w:ascii="Cambria" w:hAnsi="Cambria"/>
          <w:sz w:val="20"/>
        </w:rPr>
        <w:t xml:space="preserve">di </w:t>
      </w:r>
      <w:r w:rsidR="005919B7">
        <w:rPr>
          <w:rFonts w:ascii="Cambria" w:hAnsi="Cambria"/>
          <w:b/>
          <w:sz w:val="20"/>
          <w:szCs w:val="20"/>
        </w:rPr>
        <w:t>“Realizzazione di un campo da calcetto (calcio a 5) e relativi parcheggi, presso la cittadella dello sport Comunale</w:t>
      </w:r>
      <w:r w:rsidR="009506D6" w:rsidRPr="009506D6">
        <w:rPr>
          <w:rFonts w:ascii="Cambria" w:hAnsi="Cambria"/>
          <w:sz w:val="20"/>
        </w:rPr>
        <w:t xml:space="preserve">” di cui alla </w:t>
      </w:r>
      <w:r w:rsidR="009506D6" w:rsidRPr="00455DA2">
        <w:rPr>
          <w:rFonts w:ascii="Cambria" w:hAnsi="Cambria"/>
          <w:sz w:val="20"/>
        </w:rPr>
        <w:t xml:space="preserve">Determinazione n. </w:t>
      </w:r>
      <w:r w:rsidR="00455DA2" w:rsidRPr="00455DA2">
        <w:rPr>
          <w:rFonts w:ascii="Cambria" w:hAnsi="Cambria"/>
          <w:sz w:val="20"/>
        </w:rPr>
        <w:t>111/466 del 14.03.2023.</w:t>
      </w:r>
    </w:p>
    <w:p w14:paraId="3943166E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5DC05E97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 xml:space="preserve">impresa singola </w:t>
      </w:r>
    </w:p>
    <w:p w14:paraId="37F99E86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7E434215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 xml:space="preserve">consorzio formalmente costituito di cui all’art. 45 comma 2 lettera b) del D.Lgs. n. 50/2016 </w:t>
      </w:r>
    </w:p>
    <w:p w14:paraId="754B23CD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5EA95932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consorzio formalmente costituito di cui all’art. 45 comma 2 lettera c) del D.Lgs. n. 50/2016</w:t>
      </w:r>
    </w:p>
    <w:p w14:paraId="21CFB865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</w:p>
    <w:p w14:paraId="38E1BD61" w14:textId="77777777" w:rsidR="00612F5B" w:rsidRDefault="00612F5B" w:rsidP="00612F5B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consorzio formalmente costituito di cui all’art. 45 comma 2 lettera b) del D.Lgs. n. 50/2016</w:t>
      </w:r>
    </w:p>
    <w:p w14:paraId="472AFF0A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</w:p>
    <w:p w14:paraId="57870370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capogruppo di una associazione temporanea di concorrenti o di un consorzio ordinario di concorrenti di cui all’art. 45 comma 2 lettera e) del D.Lgs. n. 50/2016</w:t>
      </w:r>
    </w:p>
    <w:p w14:paraId="719BD399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</w:p>
    <w:p w14:paraId="021194B7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|__|</w:t>
      </w:r>
      <w:r>
        <w:rPr>
          <w:rFonts w:ascii="Cambria" w:hAnsi="Cambria"/>
          <w:sz w:val="20"/>
        </w:rPr>
        <w:tab/>
        <w:t>mandante di una associazione temporanea di concorrenti o di un consorzio ordinario di concorrenti di cui all’art. 45 comma 2 lettera e) del D.Lgs. n. 50/2016</w:t>
      </w:r>
    </w:p>
    <w:p w14:paraId="7782D4F8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</w:rPr>
      </w:pPr>
    </w:p>
    <w:p w14:paraId="7131198A" w14:textId="77777777" w:rsidR="004F127E" w:rsidRDefault="004F127E" w:rsidP="004F127E">
      <w:pPr>
        <w:spacing w:after="0" w:line="240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DICHIARA</w:t>
      </w:r>
    </w:p>
    <w:p w14:paraId="03ADC630" w14:textId="77777777" w:rsidR="004F127E" w:rsidRDefault="004F127E" w:rsidP="004F127E">
      <w:pPr>
        <w:spacing w:after="0" w:line="240" w:lineRule="auto"/>
        <w:jc w:val="center"/>
        <w:rPr>
          <w:rFonts w:ascii="Cambria" w:hAnsi="Cambria"/>
          <w:sz w:val="20"/>
        </w:rPr>
      </w:pPr>
    </w:p>
    <w:p w14:paraId="3C98C713" w14:textId="77777777" w:rsidR="004F127E" w:rsidRDefault="00847689" w:rsidP="004F127E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</w:rPr>
        <w:t>i seguenti dati generali dell’impresa</w:t>
      </w:r>
      <w:r w:rsidR="004F127E">
        <w:rPr>
          <w:rFonts w:ascii="Cambria" w:hAnsi="Cambria"/>
          <w:sz w:val="20"/>
        </w:rPr>
        <w:t>:</w:t>
      </w:r>
    </w:p>
    <w:p w14:paraId="4C1A011D" w14:textId="77777777" w:rsidR="004F127E" w:rsidRDefault="004F127E" w:rsidP="004F127E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9627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4F127E" w:rsidRPr="002E1947" w14:paraId="2FB4AA22" w14:textId="77777777" w:rsidTr="00966FAB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98DE1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Denominazione / ragione sociale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47A9C46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FB970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Forma giuridica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16E2F6C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128B1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Fiscale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39DE0DD2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10589" w14:textId="77777777" w:rsidR="004F127E" w:rsidRPr="002E1947" w:rsidRDefault="00847689" w:rsidP="00966FAB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Partita I.V.A.</w:t>
            </w:r>
          </w:p>
        </w:tc>
      </w:tr>
      <w:tr w:rsidR="004F127E" w:rsidRPr="002E1947" w14:paraId="1DFE5D0C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4FBD8" w14:textId="77777777" w:rsidR="004F127E" w:rsidRPr="002E1947" w:rsidRDefault="004F127E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Codice </w:t>
            </w:r>
            <w:r w:rsidR="00847689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Attività</w:t>
            </w:r>
          </w:p>
        </w:tc>
      </w:tr>
      <w:tr w:rsidR="004F127E" w:rsidRPr="002E1947" w14:paraId="501B51E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44517" w14:textId="77777777" w:rsidR="004F127E" w:rsidRPr="002E1947" w:rsidRDefault="00847689" w:rsidP="00847689">
            <w:pPr>
              <w:pStyle w:val="Standard"/>
              <w:autoSpaceDE w:val="0"/>
              <w:jc w:val="both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Sede Legale</w:t>
            </w:r>
          </w:p>
        </w:tc>
      </w:tr>
      <w:tr w:rsidR="004F127E" w:rsidRPr="002E1947" w14:paraId="65E42DA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10C5D" w14:textId="77777777" w:rsidR="004F127E" w:rsidRPr="002E1947" w:rsidRDefault="00847689" w:rsidP="00847689">
            <w:pPr>
              <w:pStyle w:val="Standard"/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 Operativa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F127E" w:rsidRPr="002E1947" w14:paraId="0F8B79C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7CEF5" w14:textId="77777777" w:rsidR="004F127E" w:rsidRPr="002E1947" w:rsidRDefault="00847689" w:rsidP="00847689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PEC</w:t>
            </w:r>
            <w:r w:rsidR="004F127E" w:rsidRPr="002E1947"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ab/>
            </w:r>
          </w:p>
        </w:tc>
      </w:tr>
      <w:tr w:rsidR="00CB6181" w:rsidRPr="002E1947" w14:paraId="32B2414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C7D6B" w14:textId="77777777" w:rsidR="00CB6181" w:rsidRDefault="00CB6181" w:rsidP="00847689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63F46ACE" w14:textId="77777777" w:rsidR="00CB6181" w:rsidRDefault="00CB6181" w:rsidP="00847689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4F127E" w:rsidRPr="002E1947" w14:paraId="495DBE1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EC523" w14:textId="77777777" w:rsidR="004F127E" w:rsidRPr="002E1947" w:rsidRDefault="00847689" w:rsidP="00966FAB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Attestato di Qualificazione SOA</w:t>
            </w:r>
          </w:p>
        </w:tc>
      </w:tr>
      <w:tr w:rsidR="004F127E" w:rsidRPr="002E1947" w14:paraId="64DEB94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21AE6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Denominazione e sede Organismo</w:t>
            </w:r>
          </w:p>
        </w:tc>
      </w:tr>
      <w:tr w:rsidR="004F127E" w:rsidRPr="002E1947" w14:paraId="1936B0F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6BCD2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Estremi Attestato di Qualificazione</w:t>
            </w:r>
          </w:p>
        </w:tc>
      </w:tr>
      <w:tr w:rsidR="004F127E" w:rsidRPr="002E1947" w14:paraId="331DE45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EA933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Categorie</w:t>
            </w:r>
          </w:p>
        </w:tc>
      </w:tr>
      <w:tr w:rsidR="004F127E" w:rsidRPr="002E1947" w14:paraId="1BDDD842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DBD24" w14:textId="77777777" w:rsidR="004F127E" w:rsidRDefault="00847689" w:rsidP="00847689">
            <w:pPr>
              <w:pStyle w:val="Standard"/>
              <w:numPr>
                <w:ilvl w:val="0"/>
                <w:numId w:val="18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Classifiche</w:t>
            </w:r>
          </w:p>
        </w:tc>
      </w:tr>
      <w:tr w:rsidR="00CB6181" w:rsidRPr="002E1947" w14:paraId="3815E0D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E2F13" w14:textId="77777777" w:rsidR="00CB6181" w:rsidRDefault="00CB6181" w:rsidP="00CB6181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2320B03D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847689" w:rsidRPr="002E1947" w14:paraId="51599E1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E5E6F" w14:textId="77777777" w:rsidR="00847689" w:rsidRDefault="00847689" w:rsidP="00847689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Iscrizione al Registro delle Imprese presso la C.C.I.A.A.</w:t>
            </w:r>
          </w:p>
        </w:tc>
      </w:tr>
      <w:tr w:rsidR="00847689" w:rsidRPr="002E1947" w14:paraId="6E698BC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3BDE9" w14:textId="77777777" w:rsidR="00CB6181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</w:t>
            </w:r>
          </w:p>
        </w:tc>
      </w:tr>
      <w:tr w:rsidR="00847689" w:rsidRPr="002E1947" w14:paraId="7F160B0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34B8B" w14:textId="77777777" w:rsidR="00847689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Data iscrizione</w:t>
            </w:r>
          </w:p>
        </w:tc>
      </w:tr>
      <w:tr w:rsidR="00847689" w:rsidRPr="002E1947" w14:paraId="245A304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11AB4" w14:textId="77777777" w:rsidR="00847689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Numero iscrizione</w:t>
            </w:r>
          </w:p>
        </w:tc>
      </w:tr>
      <w:tr w:rsidR="00847689" w:rsidRPr="002E1947" w14:paraId="36D2A5D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9DE51" w14:textId="77777777" w:rsidR="00847689" w:rsidRDefault="00CB6181" w:rsidP="00CB6181">
            <w:pPr>
              <w:pStyle w:val="Standard"/>
              <w:numPr>
                <w:ilvl w:val="0"/>
                <w:numId w:val="19"/>
              </w:numP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Attività</w:t>
            </w:r>
          </w:p>
        </w:tc>
      </w:tr>
      <w:tr w:rsidR="00847689" w:rsidRPr="002E1947" w14:paraId="290632D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FF4FA" w14:textId="77777777" w:rsidR="00847689" w:rsidRDefault="00847689" w:rsidP="00CB6181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2CD6018C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847689" w:rsidRPr="002E1947" w14:paraId="280FEDC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88FC2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C.C.N.L. applicato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(barrare la casella di interesse)</w:t>
            </w:r>
          </w:p>
        </w:tc>
      </w:tr>
      <w:tr w:rsidR="00847689" w:rsidRPr="002E1947" w14:paraId="57AE855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1BF24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edile - industria</w:t>
            </w:r>
          </w:p>
        </w:tc>
      </w:tr>
      <w:tr w:rsidR="00847689" w:rsidRPr="002E1947" w14:paraId="6205950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F5751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lastRenderedPageBreak/>
              <w:t>|___| edile – cooperazione</w:t>
            </w:r>
          </w:p>
        </w:tc>
      </w:tr>
      <w:tr w:rsidR="00847689" w:rsidRPr="002E1947" w14:paraId="568B84F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39FF1" w14:textId="77777777" w:rsidR="00847689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edile – piccola e media impresa</w:t>
            </w:r>
          </w:p>
        </w:tc>
      </w:tr>
      <w:tr w:rsidR="00CB6181" w:rsidRPr="002E1947" w14:paraId="54A4CD58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8DC36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edile - artigianato</w:t>
            </w:r>
          </w:p>
        </w:tc>
      </w:tr>
      <w:tr w:rsidR="00CB6181" w:rsidRPr="002E1947" w14:paraId="68EDE03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69EFB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altro (non edile)</w:t>
            </w:r>
          </w:p>
        </w:tc>
      </w:tr>
      <w:tr w:rsidR="00CB6181" w:rsidRPr="002E1947" w14:paraId="3942B570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09B4B" w14:textId="77777777" w:rsidR="00CB6181" w:rsidRDefault="00CB6181" w:rsidP="00CB6181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60124DE2" w14:textId="77777777" w:rsidR="00CB6181" w:rsidRDefault="00CB6181" w:rsidP="00CB6181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1923388A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75776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Dimensione aziendale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color w:val="808080"/>
                <w:sz w:val="20"/>
                <w:szCs w:val="20"/>
                <w:lang w:eastAsia="it-IT"/>
              </w:rPr>
              <w:t>(barrare la casella di interesse)</w:t>
            </w:r>
          </w:p>
        </w:tc>
      </w:tr>
      <w:tr w:rsidR="00E406E7" w:rsidRPr="002E1947" w14:paraId="714A349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CC478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0 a 5 dipendenti</w:t>
            </w:r>
          </w:p>
        </w:tc>
      </w:tr>
      <w:tr w:rsidR="00E406E7" w:rsidRPr="002E1947" w14:paraId="452F08FE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06E94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6 a 15 dipendenti</w:t>
            </w:r>
          </w:p>
        </w:tc>
      </w:tr>
      <w:tr w:rsidR="00E406E7" w:rsidRPr="002E1947" w14:paraId="1068F9F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8E15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16 a 50 dipendenti</w:t>
            </w:r>
          </w:p>
        </w:tc>
      </w:tr>
      <w:tr w:rsidR="00E406E7" w:rsidRPr="002E1947" w14:paraId="7C1A9753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9E67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|___| da 51 a 100 dipendenti</w:t>
            </w:r>
          </w:p>
        </w:tc>
      </w:tr>
      <w:tr w:rsidR="00E406E7" w:rsidRPr="002E1947" w14:paraId="38E23C2D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C4B48" w14:textId="77777777" w:rsidR="00E406E7" w:rsidRDefault="00E406E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7550D402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4AACF9C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B501B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I.N.A.I.L.</w:t>
            </w:r>
          </w:p>
        </w:tc>
      </w:tr>
      <w:tr w:rsidR="00E406E7" w:rsidRPr="002E1947" w14:paraId="5EF7BA32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6CBDD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impresa</w:t>
            </w:r>
          </w:p>
        </w:tc>
      </w:tr>
      <w:tr w:rsidR="00E406E7" w:rsidRPr="002E1947" w14:paraId="32ACEA8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EF2FE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Posizioni assicurative territoriali</w:t>
            </w:r>
          </w:p>
        </w:tc>
      </w:tr>
      <w:tr w:rsidR="00E406E7" w:rsidRPr="002E1947" w14:paraId="634CB4C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DA78A" w14:textId="77777777" w:rsidR="00E406E7" w:rsidRDefault="00E406E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57012DF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4B47C4E1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0B0B5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E406E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I.N.P.S.</w:t>
            </w:r>
          </w:p>
        </w:tc>
      </w:tr>
      <w:tr w:rsidR="00E406E7" w:rsidRPr="002E1947" w14:paraId="36617EC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8BD43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Matricola azienda</w:t>
            </w:r>
          </w:p>
        </w:tc>
      </w:tr>
      <w:tr w:rsidR="00E406E7" w:rsidRPr="002E1947" w14:paraId="1429F0FD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A0836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 competente</w:t>
            </w:r>
          </w:p>
        </w:tc>
      </w:tr>
      <w:tr w:rsidR="00E406E7" w:rsidRPr="002E1947" w14:paraId="59E48C6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EC692" w14:textId="77777777" w:rsidR="00E406E7" w:rsidRDefault="00E406E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Posizione contributiva</w:t>
            </w:r>
          </w:p>
        </w:tc>
      </w:tr>
      <w:tr w:rsidR="00E406E7" w:rsidRPr="002E1947" w14:paraId="6F651414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B428E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Sede competente</w:t>
            </w:r>
          </w:p>
        </w:tc>
      </w:tr>
      <w:tr w:rsidR="00E406E7" w:rsidRPr="002E1947" w14:paraId="743438DB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042F2" w14:textId="77777777" w:rsidR="00E406E7" w:rsidRDefault="00E406E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51D5052C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E406E7" w:rsidRPr="002E1947" w14:paraId="580AC828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61B87" w14:textId="77777777" w:rsidR="00E406E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3E68A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Cassa Edile</w:t>
            </w:r>
          </w:p>
        </w:tc>
      </w:tr>
      <w:tr w:rsidR="00E406E7" w:rsidRPr="002E1947" w14:paraId="0E7847C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D96A0" w14:textId="77777777" w:rsidR="00E406E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impresa</w:t>
            </w:r>
          </w:p>
        </w:tc>
      </w:tr>
      <w:tr w:rsidR="00E406E7" w:rsidRPr="002E1947" w14:paraId="6BB101AD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653FE" w14:textId="77777777" w:rsidR="00E406E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Codice cassa</w:t>
            </w:r>
          </w:p>
        </w:tc>
      </w:tr>
      <w:tr w:rsidR="003E68A7" w:rsidRPr="002E1947" w14:paraId="157FAF6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A31DA" w14:textId="77777777" w:rsidR="003E68A7" w:rsidRDefault="003E68A7" w:rsidP="00E406E7">
            <w:pPr>
              <w:pStyle w:val="Standard"/>
              <w:pBdr>
                <w:bottom w:val="single" w:sz="12" w:space="1" w:color="auto"/>
              </w:pBdr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  <w:p w14:paraId="3677302B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</w:p>
        </w:tc>
      </w:tr>
      <w:tr w:rsidR="003E68A7" w:rsidRPr="002E1947" w14:paraId="56FE0E56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8AFD3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 w:rsidRPr="003E68A7">
              <w:rPr>
                <w:rFonts w:ascii="Cambria" w:eastAsia="Times New Roman" w:hAnsi="Cambria" w:cs="Times New Roman"/>
                <w:sz w:val="20"/>
                <w:szCs w:val="20"/>
                <w:highlight w:val="lightGray"/>
                <w:lang w:eastAsia="it-IT"/>
              </w:rPr>
              <w:t>Agenzia delle Entrate di competenza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 xml:space="preserve"> per la verifica della regolarità contributiva</w:t>
            </w:r>
          </w:p>
        </w:tc>
      </w:tr>
      <w:tr w:rsidR="003E68A7" w:rsidRPr="002E1947" w14:paraId="193D50A7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8ED87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Agenzia di</w:t>
            </w:r>
          </w:p>
        </w:tc>
      </w:tr>
      <w:tr w:rsidR="003E68A7" w:rsidRPr="002E1947" w14:paraId="56FE3A75" w14:textId="77777777" w:rsidTr="00966FAB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BCCD7" w14:textId="77777777" w:rsidR="003E68A7" w:rsidRDefault="003E68A7" w:rsidP="00E406E7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it-IT"/>
              </w:rPr>
              <w:t>Indirizzo</w:t>
            </w:r>
          </w:p>
        </w:tc>
      </w:tr>
    </w:tbl>
    <w:p w14:paraId="721578FC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CCF5D9F" w14:textId="77777777" w:rsidR="003E68A7" w:rsidRDefault="003E68A7" w:rsidP="003E68A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 chiede inoltre di indicare:</w:t>
      </w:r>
    </w:p>
    <w:p w14:paraId="7A47832F" w14:textId="77777777" w:rsidR="003E68A7" w:rsidRPr="003E68A7" w:rsidRDefault="003E68A7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E68A7">
        <w:rPr>
          <w:rFonts w:ascii="Cambria" w:hAnsi="Cambria"/>
          <w:sz w:val="20"/>
          <w:szCs w:val="20"/>
        </w:rPr>
        <w:t xml:space="preserve">l’elenco dei nominativi dei soci (corredati di dati anagrafici) per le Società in nome collettivo; </w:t>
      </w:r>
    </w:p>
    <w:p w14:paraId="2480ADE4" w14:textId="77777777" w:rsidR="003E68A7" w:rsidRPr="003E68A7" w:rsidRDefault="003E68A7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l’elenco dei nominativi dei soci accomandatari e dei soci accomandanti (corredati di dati anagrafici) per le Società in accomandita semplice;</w:t>
      </w:r>
    </w:p>
    <w:p w14:paraId="779BDB91" w14:textId="77777777" w:rsidR="003E68A7" w:rsidRDefault="003E68A7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 composizione societaria e l’elenco dei soggetti muniti di procura irrevocabile (corredati di dati anagrafici) per le Società per Azioni, in accomandita per Azioni, a responsabilità limitata, le Società Cooperative per Azioni o a responsabilità limitata;</w:t>
      </w:r>
    </w:p>
    <w:p w14:paraId="31433E6A" w14:textId="77777777" w:rsidR="003E68A7" w:rsidRDefault="001E110D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la composizione societaria, </w:t>
      </w:r>
      <w:r w:rsidR="003E68A7">
        <w:rPr>
          <w:rFonts w:ascii="Cambria" w:hAnsi="Cambria"/>
          <w:sz w:val="20"/>
          <w:szCs w:val="20"/>
        </w:rPr>
        <w:t xml:space="preserve">l’elenco dei soggetti muniti di procura irrevocabile </w:t>
      </w:r>
      <w:r>
        <w:rPr>
          <w:rFonts w:ascii="Cambria" w:hAnsi="Cambria"/>
          <w:sz w:val="20"/>
          <w:szCs w:val="20"/>
        </w:rPr>
        <w:t xml:space="preserve">e la composizione del consiglio di amministrazione </w:t>
      </w:r>
      <w:r w:rsidR="003E68A7">
        <w:rPr>
          <w:rFonts w:ascii="Cambria" w:hAnsi="Cambria"/>
          <w:sz w:val="20"/>
          <w:szCs w:val="20"/>
        </w:rPr>
        <w:t xml:space="preserve">(corredati di dati anagrafici) per le Società </w:t>
      </w:r>
      <w:r>
        <w:rPr>
          <w:rFonts w:ascii="Cambria" w:hAnsi="Cambria"/>
          <w:sz w:val="20"/>
          <w:szCs w:val="20"/>
        </w:rPr>
        <w:t xml:space="preserve">Consortili </w:t>
      </w:r>
      <w:r w:rsidR="003E68A7">
        <w:rPr>
          <w:rFonts w:ascii="Cambria" w:hAnsi="Cambria"/>
          <w:sz w:val="20"/>
          <w:szCs w:val="20"/>
        </w:rPr>
        <w:t>per Azion</w:t>
      </w:r>
      <w:r>
        <w:rPr>
          <w:rFonts w:ascii="Cambria" w:hAnsi="Cambria"/>
          <w:sz w:val="20"/>
          <w:szCs w:val="20"/>
        </w:rPr>
        <w:t xml:space="preserve">i </w:t>
      </w:r>
      <w:r w:rsidR="003E68A7">
        <w:rPr>
          <w:rFonts w:ascii="Cambria" w:hAnsi="Cambria"/>
          <w:sz w:val="20"/>
          <w:szCs w:val="20"/>
        </w:rPr>
        <w:t>o a responsabilità limitata;</w:t>
      </w:r>
    </w:p>
    <w:p w14:paraId="7BBE4258" w14:textId="77777777" w:rsidR="001E110D" w:rsidRDefault="001E110D" w:rsidP="003E68A7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E68A7">
        <w:rPr>
          <w:rFonts w:ascii="Cambria" w:hAnsi="Cambria"/>
          <w:sz w:val="20"/>
          <w:szCs w:val="20"/>
        </w:rPr>
        <w:t xml:space="preserve">l’elenco dei nominativi dei </w:t>
      </w:r>
      <w:r>
        <w:rPr>
          <w:rFonts w:ascii="Cambria" w:hAnsi="Cambria"/>
          <w:sz w:val="20"/>
          <w:szCs w:val="20"/>
        </w:rPr>
        <w:t>legali rappresentanti e dei direttori tecnici</w:t>
      </w:r>
      <w:r w:rsidRPr="003E68A7">
        <w:rPr>
          <w:rFonts w:ascii="Cambria" w:hAnsi="Cambria"/>
          <w:sz w:val="20"/>
          <w:szCs w:val="20"/>
        </w:rPr>
        <w:t xml:space="preserve"> (corredati di dati anagrafici) per</w:t>
      </w:r>
      <w:r>
        <w:rPr>
          <w:rFonts w:ascii="Cambria" w:hAnsi="Cambria"/>
          <w:sz w:val="20"/>
          <w:szCs w:val="20"/>
        </w:rPr>
        <w:t xml:space="preserve"> tutti.</w:t>
      </w:r>
    </w:p>
    <w:p w14:paraId="4D042201" w14:textId="77777777" w:rsidR="003E68A7" w:rsidRDefault="003E68A7" w:rsidP="003E68A7">
      <w:pPr>
        <w:pStyle w:val="Paragrafoelenco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29959E7" w14:textId="77777777" w:rsidR="001E110D" w:rsidRDefault="001E110D" w:rsidP="00CA447D">
      <w:pPr>
        <w:pStyle w:val="Paragrafoelenco"/>
        <w:spacing w:after="0" w:line="240" w:lineRule="auto"/>
        <w:ind w:left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DICHIARA</w:t>
      </w:r>
      <w:r w:rsidR="00584C53">
        <w:rPr>
          <w:rFonts w:ascii="Cambria" w:hAnsi="Cambria"/>
          <w:sz w:val="20"/>
          <w:szCs w:val="20"/>
        </w:rPr>
        <w:t xml:space="preserve"> INFINE</w:t>
      </w:r>
    </w:p>
    <w:p w14:paraId="401ACF15" w14:textId="77777777" w:rsidR="001E110D" w:rsidRDefault="001E110D" w:rsidP="001E110D">
      <w:pPr>
        <w:pStyle w:val="Paragrafoelenco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5F871C23" w14:textId="77777777" w:rsidR="001E110D" w:rsidRPr="001E110D" w:rsidRDefault="001E110D" w:rsidP="001E110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E110D">
        <w:rPr>
          <w:rFonts w:ascii="Cambria" w:hAnsi="Cambria"/>
          <w:sz w:val="20"/>
          <w:szCs w:val="20"/>
        </w:rPr>
        <w:t>l’insussistenza dei motivi di esclusione di cui all’art. 80 del D.Lgs. n. 50/2016</w:t>
      </w:r>
      <w:r>
        <w:rPr>
          <w:rFonts w:ascii="Cambria" w:hAnsi="Cambria"/>
          <w:sz w:val="20"/>
          <w:szCs w:val="20"/>
        </w:rPr>
        <w:t>.</w:t>
      </w:r>
    </w:p>
    <w:p w14:paraId="5D4F5DCE" w14:textId="77777777" w:rsidR="001E110D" w:rsidRDefault="001E110D" w:rsidP="001E110D">
      <w:pPr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48CE81AD" w14:textId="77777777" w:rsidR="00CA447D" w:rsidRDefault="00CA447D" w:rsidP="00CA447D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AUTORIZZA</w:t>
      </w:r>
    </w:p>
    <w:p w14:paraId="35519B85" w14:textId="77777777" w:rsidR="00CA447D" w:rsidRDefault="00CA447D" w:rsidP="00CA44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6C816B5" w14:textId="77777777" w:rsidR="00CA447D" w:rsidRDefault="00CA447D" w:rsidP="00CA44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il Comune di Santa Teresa Gallura a trasmettere a mezzo PEC ogni comunicazione, comprese quelle previste dall’art. 76 del D.Lgs. n. 50/2016, al seguente indirizzo PEC: _____________________________________________ .</w:t>
      </w:r>
    </w:p>
    <w:p w14:paraId="151BEBFB" w14:textId="77777777" w:rsidR="00CA447D" w:rsidRPr="001E110D" w:rsidRDefault="00CA447D" w:rsidP="00CA447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6B38C7EF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C5B0E29" w14:textId="77777777" w:rsidR="001E110D" w:rsidRDefault="001E110D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C3B424A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  <w:r w:rsidRPr="008A7A9F">
        <w:rPr>
          <w:rFonts w:ascii="Cambria" w:hAnsi="Cambria"/>
          <w:b/>
          <w:sz w:val="20"/>
          <w:szCs w:val="20"/>
        </w:rPr>
        <w:t>Data e luogo</w:t>
      </w:r>
      <w:r>
        <w:rPr>
          <w:rFonts w:ascii="Cambria" w:hAnsi="Cambria"/>
          <w:sz w:val="20"/>
          <w:szCs w:val="20"/>
        </w:rPr>
        <w:t>,</w:t>
      </w:r>
    </w:p>
    <w:p w14:paraId="186AF36B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A08FDE0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</w:t>
      </w:r>
    </w:p>
    <w:p w14:paraId="26006872" w14:textId="77777777" w:rsidR="001E110D" w:rsidRDefault="001E110D" w:rsidP="001E110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8B3B0BB" w14:textId="77777777" w:rsidR="001E110D" w:rsidRPr="008A7A9F" w:rsidRDefault="001E110D" w:rsidP="001E110D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8A7A9F">
        <w:rPr>
          <w:rFonts w:ascii="Cambria" w:hAnsi="Cambria"/>
          <w:b/>
          <w:sz w:val="20"/>
          <w:szCs w:val="20"/>
        </w:rPr>
        <w:t>Firma digitale</w:t>
      </w:r>
    </w:p>
    <w:p w14:paraId="208FF58A" w14:textId="77777777" w:rsidR="00CA447D" w:rsidRDefault="00CA447D" w:rsidP="001E110D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del titolare o del legale rappresentante</w:t>
      </w:r>
    </w:p>
    <w:p w14:paraId="4DCB6F7F" w14:textId="77777777" w:rsidR="00CC299F" w:rsidRDefault="00CC299F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1081361A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8054A8D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E09EB87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2D9D4787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5CDC357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1CB840C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79596FA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00CDCDC4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25B7C9E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AC89DE1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D5D9615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A537932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F5D5DA2" w14:textId="77777777" w:rsidR="00E406E7" w:rsidRDefault="00E406E7" w:rsidP="00612F5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3BDE1453" w14:textId="77777777" w:rsidR="00643A79" w:rsidRPr="0015273C" w:rsidRDefault="00643A79" w:rsidP="0079049E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643A79" w:rsidRPr="0015273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4FB1" w14:textId="77777777" w:rsidR="00AA72F5" w:rsidRDefault="00AA72F5" w:rsidP="00C933DB">
      <w:pPr>
        <w:spacing w:after="0" w:line="240" w:lineRule="auto"/>
      </w:pPr>
      <w:r>
        <w:separator/>
      </w:r>
    </w:p>
  </w:endnote>
  <w:endnote w:type="continuationSeparator" w:id="0">
    <w:p w14:paraId="6745E0C8" w14:textId="77777777" w:rsidR="00AA72F5" w:rsidRDefault="00AA72F5" w:rsidP="00C9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B7CB" w14:textId="77777777" w:rsidR="00C933DB" w:rsidRDefault="00C933DB" w:rsidP="00C933D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AFEA" w14:textId="77777777" w:rsidR="006B7AAA" w:rsidRDefault="006B7AAA" w:rsidP="00C933DB">
    <w:pPr>
      <w:pStyle w:val="Pidipagina"/>
      <w:pBdr>
        <w:bottom w:val="single" w:sz="12" w:space="1" w:color="auto"/>
      </w:pBdr>
      <w:jc w:val="center"/>
      <w:rPr>
        <w:rFonts w:ascii="Cambria" w:hAnsi="Cambria"/>
        <w:b/>
        <w:sz w:val="20"/>
        <w:szCs w:val="20"/>
      </w:rPr>
    </w:pPr>
  </w:p>
  <w:p w14:paraId="6B2181D1" w14:textId="77777777" w:rsidR="006B7AAA" w:rsidRDefault="006B7AAA" w:rsidP="00C933DB">
    <w:pPr>
      <w:pStyle w:val="Pidipagina"/>
      <w:jc w:val="center"/>
      <w:rPr>
        <w:rFonts w:ascii="Cambria" w:hAnsi="Cambria"/>
        <w:b/>
        <w:sz w:val="20"/>
        <w:szCs w:val="20"/>
      </w:rPr>
    </w:pPr>
  </w:p>
  <w:p w14:paraId="7F7E18A5" w14:textId="77777777" w:rsidR="00C933DB" w:rsidRPr="00616D8C" w:rsidRDefault="00C933DB" w:rsidP="00C933DB">
    <w:pPr>
      <w:pStyle w:val="Pidipagina"/>
      <w:jc w:val="center"/>
      <w:rPr>
        <w:rFonts w:ascii="Cambria" w:hAnsi="Cambria"/>
        <w:b/>
        <w:sz w:val="20"/>
        <w:szCs w:val="20"/>
      </w:rPr>
    </w:pPr>
    <w:r w:rsidRPr="00616D8C">
      <w:rPr>
        <w:rFonts w:ascii="Cambria" w:hAnsi="Cambria"/>
        <w:b/>
        <w:sz w:val="20"/>
        <w:szCs w:val="20"/>
      </w:rPr>
      <w:t>Comune di Santa Teresa Gallura</w:t>
    </w:r>
  </w:p>
  <w:p w14:paraId="23847D89" w14:textId="77777777" w:rsidR="00C933DB" w:rsidRPr="00C933DB" w:rsidRDefault="00C933DB" w:rsidP="00C933DB">
    <w:pPr>
      <w:pStyle w:val="Pidipagina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SETTORE OPERE PUBBLICHE, PATRIMONIO, DEMANIO, AMBIENTE E INFORMATICA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504D" w14:textId="77777777" w:rsidR="00AA72F5" w:rsidRDefault="00AA72F5" w:rsidP="00C933DB">
      <w:pPr>
        <w:spacing w:after="0" w:line="240" w:lineRule="auto"/>
      </w:pPr>
      <w:r>
        <w:separator/>
      </w:r>
    </w:p>
  </w:footnote>
  <w:footnote w:type="continuationSeparator" w:id="0">
    <w:p w14:paraId="059D3960" w14:textId="77777777" w:rsidR="00AA72F5" w:rsidRDefault="00AA72F5" w:rsidP="00C9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00936"/>
      <w:docPartObj>
        <w:docPartGallery w:val="Page Numbers (Top of Page)"/>
        <w:docPartUnique/>
      </w:docPartObj>
    </w:sdtPr>
    <w:sdtEndPr/>
    <w:sdtContent>
      <w:p w14:paraId="74ABD663" w14:textId="77777777" w:rsidR="00616D8C" w:rsidRDefault="00616D8C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53">
          <w:rPr>
            <w:noProof/>
          </w:rPr>
          <w:t>4</w:t>
        </w:r>
        <w:r>
          <w:fldChar w:fldCharType="end"/>
        </w:r>
      </w:p>
    </w:sdtContent>
  </w:sdt>
  <w:p w14:paraId="7F4C9C55" w14:textId="77777777" w:rsidR="00C933DB" w:rsidRPr="00C933DB" w:rsidRDefault="00C933DB" w:rsidP="00C933DB">
    <w:pPr>
      <w:pStyle w:val="Intestazione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82D"/>
    <w:multiLevelType w:val="hybridMultilevel"/>
    <w:tmpl w:val="5A2CA862"/>
    <w:lvl w:ilvl="0" w:tplc="79E4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51F5F"/>
    <w:multiLevelType w:val="hybridMultilevel"/>
    <w:tmpl w:val="46CC4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1F69"/>
    <w:multiLevelType w:val="hybridMultilevel"/>
    <w:tmpl w:val="5A2CA862"/>
    <w:lvl w:ilvl="0" w:tplc="79E4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E36C1"/>
    <w:multiLevelType w:val="hybridMultilevel"/>
    <w:tmpl w:val="3348A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66EE"/>
    <w:multiLevelType w:val="hybridMultilevel"/>
    <w:tmpl w:val="2CCE1EA6"/>
    <w:lvl w:ilvl="0" w:tplc="4836CA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3E72"/>
    <w:multiLevelType w:val="hybridMultilevel"/>
    <w:tmpl w:val="8624A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B5D2A"/>
    <w:multiLevelType w:val="hybridMultilevel"/>
    <w:tmpl w:val="FF560B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6FBD"/>
    <w:multiLevelType w:val="hybridMultilevel"/>
    <w:tmpl w:val="5A2CA862"/>
    <w:lvl w:ilvl="0" w:tplc="79E48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A3EC2"/>
    <w:multiLevelType w:val="hybridMultilevel"/>
    <w:tmpl w:val="02560EAA"/>
    <w:lvl w:ilvl="0" w:tplc="370042D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6132"/>
    <w:multiLevelType w:val="hybridMultilevel"/>
    <w:tmpl w:val="B75007A2"/>
    <w:lvl w:ilvl="0" w:tplc="1826B7C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112E7"/>
    <w:multiLevelType w:val="hybridMultilevel"/>
    <w:tmpl w:val="23A6F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6CE6"/>
    <w:multiLevelType w:val="hybridMultilevel"/>
    <w:tmpl w:val="FA006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B110C"/>
    <w:multiLevelType w:val="hybridMultilevel"/>
    <w:tmpl w:val="820C9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3806"/>
    <w:multiLevelType w:val="hybridMultilevel"/>
    <w:tmpl w:val="46CC4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0D2D"/>
    <w:multiLevelType w:val="hybridMultilevel"/>
    <w:tmpl w:val="24BCC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24C15"/>
    <w:multiLevelType w:val="hybridMultilevel"/>
    <w:tmpl w:val="51721176"/>
    <w:lvl w:ilvl="0" w:tplc="1F02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8C26A9"/>
    <w:multiLevelType w:val="hybridMultilevel"/>
    <w:tmpl w:val="025E098A"/>
    <w:lvl w:ilvl="0" w:tplc="C2B6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C5AD3"/>
    <w:multiLevelType w:val="hybridMultilevel"/>
    <w:tmpl w:val="BA8289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15EE"/>
    <w:multiLevelType w:val="hybridMultilevel"/>
    <w:tmpl w:val="FC422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948"/>
    <w:multiLevelType w:val="hybridMultilevel"/>
    <w:tmpl w:val="8DA43808"/>
    <w:lvl w:ilvl="0" w:tplc="4A32F34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4643">
    <w:abstractNumId w:val="3"/>
  </w:num>
  <w:num w:numId="2" w16cid:durableId="362707674">
    <w:abstractNumId w:val="11"/>
  </w:num>
  <w:num w:numId="3" w16cid:durableId="1263226661">
    <w:abstractNumId w:val="14"/>
  </w:num>
  <w:num w:numId="4" w16cid:durableId="128741703">
    <w:abstractNumId w:val="5"/>
  </w:num>
  <w:num w:numId="5" w16cid:durableId="408696029">
    <w:abstractNumId w:val="8"/>
  </w:num>
  <w:num w:numId="6" w16cid:durableId="1592272427">
    <w:abstractNumId w:val="16"/>
  </w:num>
  <w:num w:numId="7" w16cid:durableId="979919055">
    <w:abstractNumId w:val="15"/>
  </w:num>
  <w:num w:numId="8" w16cid:durableId="1691174571">
    <w:abstractNumId w:val="7"/>
  </w:num>
  <w:num w:numId="9" w16cid:durableId="29842646">
    <w:abstractNumId w:val="0"/>
  </w:num>
  <w:num w:numId="10" w16cid:durableId="69693737">
    <w:abstractNumId w:val="2"/>
  </w:num>
  <w:num w:numId="11" w16cid:durableId="1471942384">
    <w:abstractNumId w:val="10"/>
  </w:num>
  <w:num w:numId="12" w16cid:durableId="39593995">
    <w:abstractNumId w:val="17"/>
  </w:num>
  <w:num w:numId="13" w16cid:durableId="1835030145">
    <w:abstractNumId w:val="1"/>
  </w:num>
  <w:num w:numId="14" w16cid:durableId="812021109">
    <w:abstractNumId w:val="13"/>
  </w:num>
  <w:num w:numId="15" w16cid:durableId="185220708">
    <w:abstractNumId w:val="18"/>
  </w:num>
  <w:num w:numId="16" w16cid:durableId="1762212357">
    <w:abstractNumId w:val="9"/>
  </w:num>
  <w:num w:numId="17" w16cid:durableId="646252704">
    <w:abstractNumId w:val="4"/>
  </w:num>
  <w:num w:numId="18" w16cid:durableId="381253123">
    <w:abstractNumId w:val="6"/>
  </w:num>
  <w:num w:numId="19" w16cid:durableId="1880579852">
    <w:abstractNumId w:val="12"/>
  </w:num>
  <w:num w:numId="20" w16cid:durableId="13633653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A8"/>
    <w:rsid w:val="0001506D"/>
    <w:rsid w:val="000313D8"/>
    <w:rsid w:val="000B05A2"/>
    <w:rsid w:val="0011090B"/>
    <w:rsid w:val="001370C6"/>
    <w:rsid w:val="00137F77"/>
    <w:rsid w:val="0015273C"/>
    <w:rsid w:val="00174656"/>
    <w:rsid w:val="001C39CB"/>
    <w:rsid w:val="001E110D"/>
    <w:rsid w:val="00213F27"/>
    <w:rsid w:val="002742F1"/>
    <w:rsid w:val="00287AA8"/>
    <w:rsid w:val="00293550"/>
    <w:rsid w:val="002969FD"/>
    <w:rsid w:val="002C5125"/>
    <w:rsid w:val="002D5D95"/>
    <w:rsid w:val="0030440B"/>
    <w:rsid w:val="00326C4D"/>
    <w:rsid w:val="003468EF"/>
    <w:rsid w:val="0035061D"/>
    <w:rsid w:val="00366A13"/>
    <w:rsid w:val="003B28D6"/>
    <w:rsid w:val="003E68A7"/>
    <w:rsid w:val="003F3AD0"/>
    <w:rsid w:val="003F5B1B"/>
    <w:rsid w:val="004114A1"/>
    <w:rsid w:val="0044579E"/>
    <w:rsid w:val="00447FA2"/>
    <w:rsid w:val="00455DA2"/>
    <w:rsid w:val="00460714"/>
    <w:rsid w:val="00465E36"/>
    <w:rsid w:val="004A206C"/>
    <w:rsid w:val="004C171D"/>
    <w:rsid w:val="004D3F16"/>
    <w:rsid w:val="004F127E"/>
    <w:rsid w:val="004F684A"/>
    <w:rsid w:val="004F70DF"/>
    <w:rsid w:val="005039FF"/>
    <w:rsid w:val="0051443A"/>
    <w:rsid w:val="00541990"/>
    <w:rsid w:val="00552D48"/>
    <w:rsid w:val="00584C53"/>
    <w:rsid w:val="00590986"/>
    <w:rsid w:val="005919B7"/>
    <w:rsid w:val="005926A6"/>
    <w:rsid w:val="005F5D65"/>
    <w:rsid w:val="00612F5B"/>
    <w:rsid w:val="00616D8C"/>
    <w:rsid w:val="006327EA"/>
    <w:rsid w:val="00643A79"/>
    <w:rsid w:val="00693139"/>
    <w:rsid w:val="006A376D"/>
    <w:rsid w:val="006B7AAA"/>
    <w:rsid w:val="006D6242"/>
    <w:rsid w:val="006F567E"/>
    <w:rsid w:val="00720527"/>
    <w:rsid w:val="00754D50"/>
    <w:rsid w:val="00774A75"/>
    <w:rsid w:val="00776833"/>
    <w:rsid w:val="0079049E"/>
    <w:rsid w:val="007D5AF0"/>
    <w:rsid w:val="007F0D5D"/>
    <w:rsid w:val="008001D6"/>
    <w:rsid w:val="008321D6"/>
    <w:rsid w:val="008331E6"/>
    <w:rsid w:val="00847689"/>
    <w:rsid w:val="008A7A9F"/>
    <w:rsid w:val="008C49F8"/>
    <w:rsid w:val="008E276F"/>
    <w:rsid w:val="0092609F"/>
    <w:rsid w:val="009324A3"/>
    <w:rsid w:val="009506D6"/>
    <w:rsid w:val="00961513"/>
    <w:rsid w:val="009846D8"/>
    <w:rsid w:val="00984AE3"/>
    <w:rsid w:val="00984CB6"/>
    <w:rsid w:val="009F56E9"/>
    <w:rsid w:val="00A24D17"/>
    <w:rsid w:val="00A50E90"/>
    <w:rsid w:val="00A52DCC"/>
    <w:rsid w:val="00AA72F5"/>
    <w:rsid w:val="00B4526B"/>
    <w:rsid w:val="00B87EAF"/>
    <w:rsid w:val="00B932B5"/>
    <w:rsid w:val="00BB7F21"/>
    <w:rsid w:val="00BF1381"/>
    <w:rsid w:val="00BF1E1C"/>
    <w:rsid w:val="00BF526C"/>
    <w:rsid w:val="00C3740C"/>
    <w:rsid w:val="00C45938"/>
    <w:rsid w:val="00C4620F"/>
    <w:rsid w:val="00C933DB"/>
    <w:rsid w:val="00CA447D"/>
    <w:rsid w:val="00CB6181"/>
    <w:rsid w:val="00CC10EF"/>
    <w:rsid w:val="00CC299F"/>
    <w:rsid w:val="00CD5AA3"/>
    <w:rsid w:val="00CD7A38"/>
    <w:rsid w:val="00CE24CD"/>
    <w:rsid w:val="00D33505"/>
    <w:rsid w:val="00D577E0"/>
    <w:rsid w:val="00D62B58"/>
    <w:rsid w:val="00D772D2"/>
    <w:rsid w:val="00D8473E"/>
    <w:rsid w:val="00DE75FD"/>
    <w:rsid w:val="00DF5D99"/>
    <w:rsid w:val="00E2274D"/>
    <w:rsid w:val="00E406E7"/>
    <w:rsid w:val="00E62449"/>
    <w:rsid w:val="00E813CE"/>
    <w:rsid w:val="00EE0F72"/>
    <w:rsid w:val="00EE7D15"/>
    <w:rsid w:val="00F25F3C"/>
    <w:rsid w:val="00F30E3A"/>
    <w:rsid w:val="00F460AA"/>
    <w:rsid w:val="00F566C8"/>
    <w:rsid w:val="00F708C4"/>
    <w:rsid w:val="00F863AB"/>
    <w:rsid w:val="00FA6BDD"/>
    <w:rsid w:val="00FE6436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E9232"/>
  <w15:chartTrackingRefBased/>
  <w15:docId w15:val="{47A1FF4F-C3D5-47D3-B9C3-6027442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7A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56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93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3DB"/>
  </w:style>
  <w:style w:type="paragraph" w:styleId="Pidipagina">
    <w:name w:val="footer"/>
    <w:basedOn w:val="Normale"/>
    <w:link w:val="PidipaginaCarattere"/>
    <w:uiPriority w:val="99"/>
    <w:unhideWhenUsed/>
    <w:rsid w:val="00C93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DB"/>
  </w:style>
  <w:style w:type="character" w:styleId="Numeropagina">
    <w:name w:val="page number"/>
    <w:basedOn w:val="Carpredefinitoparagrafo"/>
    <w:uiPriority w:val="99"/>
    <w:unhideWhenUsed/>
    <w:rsid w:val="00616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D65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BF1E1C"/>
    <w:rPr>
      <w:i/>
      <w:iCs/>
    </w:rPr>
  </w:style>
  <w:style w:type="paragraph" w:customStyle="1" w:styleId="Standard">
    <w:name w:val="Standard"/>
    <w:rsid w:val="00CC2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st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Paba</dc:creator>
  <cp:keywords/>
  <dc:description/>
  <cp:lastModifiedBy>Francesco Paggiolu</cp:lastModifiedBy>
  <cp:revision>7</cp:revision>
  <cp:lastPrinted>2022-09-23T12:22:00Z</cp:lastPrinted>
  <dcterms:created xsi:type="dcterms:W3CDTF">2022-10-26T13:30:00Z</dcterms:created>
  <dcterms:modified xsi:type="dcterms:W3CDTF">2023-03-15T09:18:00Z</dcterms:modified>
</cp:coreProperties>
</file>