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75A1" w14:textId="423FF0B5" w:rsidR="00DA584E" w:rsidRPr="00832389" w:rsidRDefault="00DA584E" w:rsidP="00DA584E">
      <w:pPr>
        <w:pStyle w:val="Titolo3"/>
        <w:tabs>
          <w:tab w:val="clear" w:pos="2580"/>
        </w:tabs>
        <w:ind w:left="0" w:firstLine="0"/>
        <w:jc w:val="left"/>
        <w:rPr>
          <w:rFonts w:ascii="Times New Roman" w:hAnsi="Times New Roman"/>
          <w:sz w:val="28"/>
          <w:szCs w:val="28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2B53D6C5" wp14:editId="21F8095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52525" cy="1002665"/>
            <wp:effectExtent l="0" t="0" r="9525" b="6985"/>
            <wp:wrapThrough wrapText="bothSides">
              <wp:wrapPolygon edited="0">
                <wp:start x="0" y="0"/>
                <wp:lineTo x="0" y="21340"/>
                <wp:lineTo x="21421" y="21340"/>
                <wp:lineTo x="21421" y="0"/>
                <wp:lineTo x="0" y="0"/>
              </wp:wrapPolygon>
            </wp:wrapThrough>
            <wp:docPr id="3" name="Immagine 3" descr="vt5_alta_risol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vt5_alta_risoluzio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02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2389">
        <w:rPr>
          <w:rFonts w:ascii="Times New Roman" w:hAnsi="Times New Roman"/>
          <w:sz w:val="28"/>
          <w:szCs w:val="28"/>
        </w:rPr>
        <w:t xml:space="preserve">CONSORZIO </w:t>
      </w:r>
      <w:proofErr w:type="spellStart"/>
      <w:r w:rsidRPr="00832389">
        <w:rPr>
          <w:rFonts w:ascii="Times New Roman" w:hAnsi="Times New Roman"/>
          <w:sz w:val="28"/>
          <w:szCs w:val="28"/>
        </w:rPr>
        <w:t>T.I.Ne.R.I</w:t>
      </w:r>
      <w:proofErr w:type="spellEnd"/>
      <w:r w:rsidRPr="00832389">
        <w:rPr>
          <w:rFonts w:ascii="Times New Roman" w:hAnsi="Times New Roman"/>
          <w:sz w:val="28"/>
          <w:szCs w:val="28"/>
        </w:rPr>
        <w:t>.</w:t>
      </w:r>
    </w:p>
    <w:p w14:paraId="2643928F" w14:textId="77777777" w:rsidR="00DA584E" w:rsidRPr="00832389" w:rsidRDefault="00DA584E" w:rsidP="00DA584E">
      <w:pPr>
        <w:rPr>
          <w:i/>
          <w:sz w:val="14"/>
          <w:szCs w:val="14"/>
        </w:rPr>
      </w:pPr>
      <w:r w:rsidRPr="00832389">
        <w:rPr>
          <w:rFonts w:ascii="Verdana" w:hAnsi="Verdana" w:cs="Verdana"/>
          <w:sz w:val="14"/>
          <w:szCs w:val="14"/>
        </w:rPr>
        <w:t>(Provincia di Viterbo)</w:t>
      </w:r>
    </w:p>
    <w:p w14:paraId="095A2F1A" w14:textId="77777777" w:rsidR="00DA584E" w:rsidRPr="00832389" w:rsidRDefault="00DA584E" w:rsidP="00DA584E">
      <w:pPr>
        <w:pStyle w:val="Standard"/>
        <w:rPr>
          <w:rFonts w:ascii="Verdana" w:hAnsi="Verdana" w:cs="Verdana"/>
          <w:sz w:val="14"/>
          <w:szCs w:val="14"/>
        </w:rPr>
      </w:pPr>
      <w:r w:rsidRPr="00832389">
        <w:rPr>
          <w:rFonts w:ascii="Verdana" w:hAnsi="Verdana" w:cs="Verdana"/>
          <w:sz w:val="14"/>
          <w:szCs w:val="14"/>
        </w:rPr>
        <w:t>DISTRETTO SOCIALE VITERBO 5</w:t>
      </w:r>
    </w:p>
    <w:p w14:paraId="63CD9FEE" w14:textId="77777777" w:rsidR="00DA584E" w:rsidRPr="00832389" w:rsidRDefault="00DA584E" w:rsidP="00DA584E">
      <w:pPr>
        <w:pStyle w:val="Standard"/>
        <w:rPr>
          <w:rFonts w:ascii="Verdana" w:hAnsi="Verdana" w:cs="Verdana"/>
          <w:sz w:val="14"/>
          <w:szCs w:val="14"/>
        </w:rPr>
      </w:pPr>
      <w:r w:rsidRPr="00832389">
        <w:rPr>
          <w:rFonts w:ascii="Verdana" w:hAnsi="Verdana" w:cs="Verdana"/>
          <w:sz w:val="14"/>
          <w:szCs w:val="14"/>
        </w:rPr>
        <w:t>UFFICIO DI PIANO</w:t>
      </w:r>
    </w:p>
    <w:p w14:paraId="627D6319" w14:textId="77777777" w:rsidR="00DA584E" w:rsidRPr="00832389" w:rsidRDefault="00DA584E" w:rsidP="00DA584E">
      <w:pPr>
        <w:pStyle w:val="Standard"/>
        <w:rPr>
          <w:rFonts w:ascii="Verdana" w:hAnsi="Verdana" w:cs="Verdana"/>
          <w:sz w:val="14"/>
          <w:szCs w:val="14"/>
        </w:rPr>
      </w:pPr>
      <w:r w:rsidRPr="00832389">
        <w:rPr>
          <w:rFonts w:ascii="Verdana" w:hAnsi="Verdana" w:cs="Verdana"/>
          <w:sz w:val="14"/>
          <w:szCs w:val="14"/>
        </w:rPr>
        <w:t xml:space="preserve">Piazza dello spedale, </w:t>
      </w:r>
    </w:p>
    <w:p w14:paraId="7F4F96A9" w14:textId="77777777" w:rsidR="00DA584E" w:rsidRDefault="00DA584E" w:rsidP="00DA584E">
      <w:pPr>
        <w:pStyle w:val="Standard"/>
        <w:rPr>
          <w:rFonts w:ascii="Verdana" w:hAnsi="Verdana" w:cs="Verdana"/>
          <w:sz w:val="12"/>
          <w:szCs w:val="12"/>
        </w:rPr>
      </w:pPr>
    </w:p>
    <w:p w14:paraId="4E02A121" w14:textId="03EE0F1C" w:rsidR="00416594" w:rsidRDefault="00416594" w:rsidP="00DA584E">
      <w:pPr>
        <w:tabs>
          <w:tab w:val="left" w:pos="225"/>
          <w:tab w:val="right" w:pos="9638"/>
        </w:tabs>
        <w:jc w:val="both"/>
        <w:rPr>
          <w:b/>
          <w:bCs/>
          <w:sz w:val="22"/>
          <w:szCs w:val="22"/>
        </w:rPr>
      </w:pPr>
    </w:p>
    <w:p w14:paraId="5EC64624" w14:textId="3A561856" w:rsidR="00416594" w:rsidRDefault="00416594" w:rsidP="00F341DF">
      <w:pPr>
        <w:tabs>
          <w:tab w:val="left" w:pos="225"/>
          <w:tab w:val="right" w:pos="9638"/>
        </w:tabs>
        <w:rPr>
          <w:b/>
          <w:bCs/>
          <w:sz w:val="22"/>
          <w:szCs w:val="22"/>
        </w:rPr>
      </w:pPr>
    </w:p>
    <w:p w14:paraId="5BD56AC8" w14:textId="77777777" w:rsidR="004C34C2" w:rsidRDefault="004C34C2" w:rsidP="00F341DF">
      <w:pPr>
        <w:tabs>
          <w:tab w:val="left" w:pos="225"/>
          <w:tab w:val="right" w:pos="9638"/>
        </w:tabs>
        <w:rPr>
          <w:b/>
          <w:bCs/>
          <w:sz w:val="22"/>
          <w:szCs w:val="22"/>
        </w:rPr>
      </w:pPr>
    </w:p>
    <w:p w14:paraId="6E4570C7" w14:textId="77777777" w:rsidR="004C34C2" w:rsidRDefault="004C34C2" w:rsidP="00F341DF">
      <w:pPr>
        <w:tabs>
          <w:tab w:val="left" w:pos="225"/>
          <w:tab w:val="right" w:pos="9638"/>
        </w:tabs>
        <w:rPr>
          <w:sz w:val="28"/>
          <w:szCs w:val="28"/>
        </w:rPr>
      </w:pPr>
    </w:p>
    <w:p w14:paraId="1B240D2E" w14:textId="1425193A" w:rsidR="004C34C2" w:rsidRDefault="004C34C2" w:rsidP="00F341DF">
      <w:pPr>
        <w:tabs>
          <w:tab w:val="left" w:pos="225"/>
          <w:tab w:val="right" w:pos="9638"/>
        </w:tabs>
        <w:rPr>
          <w:sz w:val="28"/>
          <w:szCs w:val="28"/>
        </w:rPr>
      </w:pPr>
      <w:r w:rsidRPr="004C34C2">
        <w:rPr>
          <w:sz w:val="28"/>
          <w:szCs w:val="28"/>
        </w:rPr>
        <w:t>“Affido fami</w:t>
      </w:r>
      <w:r>
        <w:rPr>
          <w:sz w:val="28"/>
          <w:szCs w:val="28"/>
        </w:rPr>
        <w:t>liare: un’esperienza di solidarietà e amore che richiede preparazione”</w:t>
      </w:r>
    </w:p>
    <w:p w14:paraId="3A62F2AA" w14:textId="77777777" w:rsidR="004C34C2" w:rsidRDefault="004C34C2" w:rsidP="00F341DF">
      <w:pPr>
        <w:tabs>
          <w:tab w:val="left" w:pos="225"/>
          <w:tab w:val="right" w:pos="9638"/>
        </w:tabs>
        <w:rPr>
          <w:sz w:val="28"/>
          <w:szCs w:val="28"/>
        </w:rPr>
      </w:pPr>
    </w:p>
    <w:p w14:paraId="193AB996" w14:textId="0F042CE2" w:rsidR="004C34C2" w:rsidRDefault="004C34C2" w:rsidP="00F341DF">
      <w:pPr>
        <w:tabs>
          <w:tab w:val="left" w:pos="225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Mi presti la tua famiglia? la mia è un po’ in difficoltà- una campagna diffusa e permanente per promuovere l’affidamento familiare”</w:t>
      </w:r>
    </w:p>
    <w:p w14:paraId="1980FF7B" w14:textId="77777777" w:rsidR="004C34C2" w:rsidRDefault="004C34C2" w:rsidP="00F341DF">
      <w:pPr>
        <w:tabs>
          <w:tab w:val="left" w:pos="225"/>
          <w:tab w:val="right" w:pos="9638"/>
        </w:tabs>
        <w:rPr>
          <w:sz w:val="28"/>
          <w:szCs w:val="28"/>
        </w:rPr>
      </w:pPr>
    </w:p>
    <w:p w14:paraId="28592D70" w14:textId="53CE6804" w:rsidR="00A06433" w:rsidRDefault="004C34C2" w:rsidP="00F341DF">
      <w:pPr>
        <w:tabs>
          <w:tab w:val="left" w:pos="225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L’equipe affido del Consorzio T.I.NE.R.I. del distretto VT5 di concerto con </w:t>
      </w:r>
      <w:r w:rsidR="00273B4A">
        <w:rPr>
          <w:sz w:val="28"/>
          <w:szCs w:val="28"/>
        </w:rPr>
        <w:t>l’Associazione Romana Laziale per l’affidamento familiare</w:t>
      </w:r>
      <w:r w:rsidR="007115B7">
        <w:rPr>
          <w:sz w:val="28"/>
          <w:szCs w:val="28"/>
        </w:rPr>
        <w:t xml:space="preserve"> ARLAF di </w:t>
      </w:r>
      <w:proofErr w:type="gramStart"/>
      <w:r w:rsidR="007115B7">
        <w:rPr>
          <w:sz w:val="28"/>
          <w:szCs w:val="28"/>
        </w:rPr>
        <w:t xml:space="preserve">Viterbo </w:t>
      </w:r>
      <w:r w:rsidR="00273B4A">
        <w:rPr>
          <w:sz w:val="28"/>
          <w:szCs w:val="28"/>
        </w:rPr>
        <w:t xml:space="preserve"> ha</w:t>
      </w:r>
      <w:proofErr w:type="gramEnd"/>
      <w:r w:rsidR="00273B4A">
        <w:rPr>
          <w:sz w:val="28"/>
          <w:szCs w:val="28"/>
        </w:rPr>
        <w:t xml:space="preserve"> avviato a partire dal giorno 11 Marzo </w:t>
      </w:r>
      <w:r w:rsidR="009C6D32">
        <w:rPr>
          <w:sz w:val="28"/>
          <w:szCs w:val="28"/>
        </w:rPr>
        <w:t>2023 una nuova campagna</w:t>
      </w:r>
      <w:r w:rsidR="002A5774">
        <w:rPr>
          <w:sz w:val="28"/>
          <w:szCs w:val="28"/>
        </w:rPr>
        <w:t xml:space="preserve"> di sensibilizzazione e promozione dell’affidamento familiare </w:t>
      </w:r>
      <w:r w:rsidR="00241AD5">
        <w:rPr>
          <w:sz w:val="28"/>
          <w:szCs w:val="28"/>
        </w:rPr>
        <w:t>dopo quell</w:t>
      </w:r>
      <w:r w:rsidR="00C57B41">
        <w:rPr>
          <w:sz w:val="28"/>
          <w:szCs w:val="28"/>
        </w:rPr>
        <w:t>a dell’anno 2008, con caratteristiche di continuità nel tempo, per dif</w:t>
      </w:r>
      <w:r w:rsidR="00A06433">
        <w:rPr>
          <w:sz w:val="28"/>
          <w:szCs w:val="28"/>
        </w:rPr>
        <w:t xml:space="preserve">fondere la cultura dell’affidamento  familiare, della genitorialità sociale e della solidarietà.    </w:t>
      </w:r>
      <w:r w:rsidR="00293960">
        <w:rPr>
          <w:sz w:val="28"/>
          <w:szCs w:val="28"/>
        </w:rPr>
        <w:t xml:space="preserve">                  </w:t>
      </w:r>
      <w:r w:rsidR="00A06433">
        <w:rPr>
          <w:sz w:val="28"/>
          <w:szCs w:val="28"/>
        </w:rPr>
        <w:t xml:space="preserve">  </w:t>
      </w:r>
    </w:p>
    <w:p w14:paraId="3F30220E" w14:textId="77777777" w:rsidR="00A06433" w:rsidRDefault="00A06433" w:rsidP="00F341DF">
      <w:pPr>
        <w:tabs>
          <w:tab w:val="left" w:pos="225"/>
          <w:tab w:val="right" w:pos="9638"/>
        </w:tabs>
        <w:rPr>
          <w:sz w:val="28"/>
          <w:szCs w:val="28"/>
        </w:rPr>
      </w:pPr>
    </w:p>
    <w:p w14:paraId="5504560F" w14:textId="60809760" w:rsidR="007115B7" w:rsidRDefault="00BD24C1" w:rsidP="00F341DF">
      <w:pPr>
        <w:tabs>
          <w:tab w:val="left" w:pos="225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La campagna prevede</w:t>
      </w:r>
      <w:r w:rsidR="00A5791F">
        <w:rPr>
          <w:sz w:val="28"/>
          <w:szCs w:val="28"/>
        </w:rPr>
        <w:t xml:space="preserve"> incontri di sensibilizzazione e promozione aperti a </w:t>
      </w:r>
      <w:proofErr w:type="gramStart"/>
      <w:r w:rsidR="00A5791F">
        <w:rPr>
          <w:sz w:val="28"/>
          <w:szCs w:val="28"/>
        </w:rPr>
        <w:t>tutti</w:t>
      </w:r>
      <w:r w:rsidR="007115B7">
        <w:rPr>
          <w:sz w:val="28"/>
          <w:szCs w:val="28"/>
        </w:rPr>
        <w:t xml:space="preserve">:   </w:t>
      </w:r>
      <w:proofErr w:type="gramEnd"/>
      <w:r w:rsidR="007115B7">
        <w:rPr>
          <w:sz w:val="28"/>
          <w:szCs w:val="28"/>
        </w:rPr>
        <w:t xml:space="preserve">                                                         </w:t>
      </w:r>
      <w:r w:rsidR="00A5791F">
        <w:rPr>
          <w:sz w:val="28"/>
          <w:szCs w:val="28"/>
        </w:rPr>
        <w:t xml:space="preserve"> alle coppie sposate, a coppie non sposate e a persone singole.  Sono </w:t>
      </w:r>
      <w:proofErr w:type="gramStart"/>
      <w:r w:rsidR="00A5791F">
        <w:rPr>
          <w:sz w:val="28"/>
          <w:szCs w:val="28"/>
        </w:rPr>
        <w:t>st</w:t>
      </w:r>
      <w:r w:rsidR="00D928DD">
        <w:rPr>
          <w:sz w:val="28"/>
          <w:szCs w:val="28"/>
        </w:rPr>
        <w:t xml:space="preserve">ati </w:t>
      </w:r>
      <w:r w:rsidR="00A5791F">
        <w:rPr>
          <w:sz w:val="28"/>
          <w:szCs w:val="28"/>
        </w:rPr>
        <w:t xml:space="preserve"> effett</w:t>
      </w:r>
      <w:r w:rsidR="0084606B">
        <w:rPr>
          <w:sz w:val="28"/>
          <w:szCs w:val="28"/>
        </w:rPr>
        <w:t>uat</w:t>
      </w:r>
      <w:r w:rsidR="00D928DD">
        <w:rPr>
          <w:sz w:val="28"/>
          <w:szCs w:val="28"/>
        </w:rPr>
        <w:t>i</w:t>
      </w:r>
      <w:proofErr w:type="gramEnd"/>
      <w:r w:rsidR="00D928DD">
        <w:rPr>
          <w:sz w:val="28"/>
          <w:szCs w:val="28"/>
        </w:rPr>
        <w:t xml:space="preserve"> tre incontri nelle giornate del 11- 18 e 25 Marzo</w:t>
      </w:r>
      <w:r w:rsidR="007115B7">
        <w:rPr>
          <w:sz w:val="28"/>
          <w:szCs w:val="28"/>
        </w:rPr>
        <w:t xml:space="preserve">, </w:t>
      </w:r>
      <w:r w:rsidR="00D928DD">
        <w:rPr>
          <w:sz w:val="28"/>
          <w:szCs w:val="28"/>
        </w:rPr>
        <w:t xml:space="preserve"> il prossimo incontro è stato programmato per il giorno</w:t>
      </w:r>
      <w:r w:rsidR="007115B7">
        <w:rPr>
          <w:sz w:val="28"/>
          <w:szCs w:val="28"/>
        </w:rPr>
        <w:t xml:space="preserve"> Sabato </w:t>
      </w:r>
      <w:r w:rsidR="00D928DD">
        <w:rPr>
          <w:sz w:val="28"/>
          <w:szCs w:val="28"/>
        </w:rPr>
        <w:t xml:space="preserve"> </w:t>
      </w:r>
      <w:r w:rsidR="007115B7">
        <w:rPr>
          <w:sz w:val="28"/>
          <w:szCs w:val="28"/>
        </w:rPr>
        <w:t>13 Maggio 2023 alle ore 16:00 presso la Sala Nobile del Comune di Nepi. Piazza del Comune 20</w:t>
      </w:r>
    </w:p>
    <w:p w14:paraId="551260CE" w14:textId="77777777" w:rsidR="007115B7" w:rsidRDefault="007115B7" w:rsidP="00F341DF">
      <w:pPr>
        <w:tabs>
          <w:tab w:val="left" w:pos="225"/>
          <w:tab w:val="right" w:pos="9638"/>
        </w:tabs>
        <w:rPr>
          <w:sz w:val="28"/>
          <w:szCs w:val="28"/>
        </w:rPr>
      </w:pPr>
    </w:p>
    <w:p w14:paraId="735FC15D" w14:textId="5D39D6F5" w:rsidR="007115B7" w:rsidRDefault="007115B7" w:rsidP="00F341DF">
      <w:pPr>
        <w:tabs>
          <w:tab w:val="left" w:pos="225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Percorriamo questa nuova strada insieme!!</w:t>
      </w:r>
    </w:p>
    <w:p w14:paraId="72FF5505" w14:textId="77777777" w:rsidR="007115B7" w:rsidRDefault="007115B7" w:rsidP="00F341DF">
      <w:pPr>
        <w:tabs>
          <w:tab w:val="left" w:pos="225"/>
          <w:tab w:val="right" w:pos="9638"/>
        </w:tabs>
        <w:rPr>
          <w:sz w:val="28"/>
          <w:szCs w:val="28"/>
        </w:rPr>
      </w:pPr>
    </w:p>
    <w:p w14:paraId="30AD2FCE" w14:textId="760FF513" w:rsidR="007115B7" w:rsidRDefault="007115B7" w:rsidP="00F341DF">
      <w:pPr>
        <w:tabs>
          <w:tab w:val="left" w:pos="225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Vi aspettiamo per il giorno 13 maggio 2023 alle ore 16:00 </w:t>
      </w:r>
    </w:p>
    <w:p w14:paraId="6D51C6D3" w14:textId="77777777" w:rsidR="00043372" w:rsidRDefault="00043372" w:rsidP="00F341DF">
      <w:pPr>
        <w:tabs>
          <w:tab w:val="left" w:pos="225"/>
          <w:tab w:val="right" w:pos="9638"/>
        </w:tabs>
        <w:rPr>
          <w:sz w:val="28"/>
          <w:szCs w:val="28"/>
        </w:rPr>
      </w:pPr>
    </w:p>
    <w:p w14:paraId="75696A7F" w14:textId="77777777" w:rsidR="0051115E" w:rsidRDefault="0051115E" w:rsidP="0051115E">
      <w:pPr>
        <w:tabs>
          <w:tab w:val="left" w:pos="225"/>
          <w:tab w:val="right" w:pos="9638"/>
        </w:tabs>
        <w:jc w:val="center"/>
      </w:pPr>
    </w:p>
    <w:p w14:paraId="1A96ADD4" w14:textId="3815C987" w:rsidR="0051115E" w:rsidRDefault="0051115E" w:rsidP="00F341DF">
      <w:pPr>
        <w:tabs>
          <w:tab w:val="left" w:pos="225"/>
          <w:tab w:val="right" w:pos="9638"/>
        </w:tabs>
      </w:pPr>
      <w:r>
        <w:t>L’EQUIPE AFFIDO</w:t>
      </w:r>
    </w:p>
    <w:p w14:paraId="71498BB3" w14:textId="317D07FD" w:rsidR="0051115E" w:rsidRDefault="0051115E" w:rsidP="00F341DF">
      <w:pPr>
        <w:tabs>
          <w:tab w:val="left" w:pos="225"/>
          <w:tab w:val="right" w:pos="9638"/>
        </w:tabs>
        <w:rPr>
          <w:sz w:val="28"/>
          <w:szCs w:val="28"/>
        </w:rPr>
      </w:pPr>
      <w:r>
        <w:t xml:space="preserve">UFFICIO DI PIANO </w:t>
      </w:r>
    </w:p>
    <w:p w14:paraId="37F090CD" w14:textId="77777777" w:rsidR="007115B7" w:rsidRDefault="007115B7" w:rsidP="00F341DF">
      <w:pPr>
        <w:tabs>
          <w:tab w:val="left" w:pos="225"/>
          <w:tab w:val="right" w:pos="9638"/>
        </w:tabs>
        <w:rPr>
          <w:sz w:val="28"/>
          <w:szCs w:val="28"/>
        </w:rPr>
      </w:pPr>
    </w:p>
    <w:p w14:paraId="676B0D00" w14:textId="77777777" w:rsidR="007115B7" w:rsidRDefault="007115B7" w:rsidP="00F341DF">
      <w:pPr>
        <w:tabs>
          <w:tab w:val="left" w:pos="225"/>
          <w:tab w:val="right" w:pos="9638"/>
        </w:tabs>
        <w:rPr>
          <w:sz w:val="28"/>
          <w:szCs w:val="28"/>
        </w:rPr>
      </w:pPr>
    </w:p>
    <w:p w14:paraId="45959807" w14:textId="22EFDFD7" w:rsidR="00A06433" w:rsidRDefault="007115B7" w:rsidP="00F341DF">
      <w:pPr>
        <w:tabs>
          <w:tab w:val="left" w:pos="225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28DD">
        <w:rPr>
          <w:sz w:val="28"/>
          <w:szCs w:val="28"/>
        </w:rPr>
        <w:t xml:space="preserve"> </w:t>
      </w:r>
      <w:r w:rsidR="0084606B">
        <w:rPr>
          <w:sz w:val="28"/>
          <w:szCs w:val="28"/>
        </w:rPr>
        <w:t xml:space="preserve"> </w:t>
      </w:r>
      <w:r w:rsidR="00D928DD">
        <w:rPr>
          <w:sz w:val="28"/>
          <w:szCs w:val="28"/>
        </w:rPr>
        <w:t xml:space="preserve">   </w:t>
      </w:r>
    </w:p>
    <w:p w14:paraId="1D970447" w14:textId="5F9701E2" w:rsidR="00241AD5" w:rsidRDefault="00241AD5" w:rsidP="00F341DF">
      <w:pPr>
        <w:tabs>
          <w:tab w:val="left" w:pos="225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57B4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14:paraId="197216A1" w14:textId="17B9DD8D" w:rsidR="004C34C2" w:rsidRDefault="00241AD5" w:rsidP="00F341DF">
      <w:pPr>
        <w:tabs>
          <w:tab w:val="left" w:pos="225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2A577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C6D32">
        <w:rPr>
          <w:sz w:val="28"/>
          <w:szCs w:val="28"/>
        </w:rPr>
        <w:t xml:space="preserve"> </w:t>
      </w:r>
      <w:r w:rsidR="00273B4A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="004C34C2">
        <w:rPr>
          <w:sz w:val="28"/>
          <w:szCs w:val="28"/>
        </w:rPr>
        <w:t xml:space="preserve"> </w:t>
      </w:r>
    </w:p>
    <w:p w14:paraId="0ACD3832" w14:textId="77777777" w:rsidR="004C34C2" w:rsidRDefault="004C34C2" w:rsidP="00F341DF">
      <w:pPr>
        <w:tabs>
          <w:tab w:val="left" w:pos="225"/>
          <w:tab w:val="right" w:pos="9638"/>
        </w:tabs>
        <w:rPr>
          <w:sz w:val="28"/>
          <w:szCs w:val="28"/>
        </w:rPr>
      </w:pPr>
    </w:p>
    <w:p w14:paraId="34BEBB52" w14:textId="77777777" w:rsidR="004C34C2" w:rsidRPr="004C34C2" w:rsidRDefault="004C34C2" w:rsidP="00F341DF">
      <w:pPr>
        <w:tabs>
          <w:tab w:val="left" w:pos="225"/>
          <w:tab w:val="right" w:pos="9638"/>
        </w:tabs>
        <w:rPr>
          <w:sz w:val="28"/>
          <w:szCs w:val="28"/>
        </w:rPr>
      </w:pPr>
    </w:p>
    <w:p w14:paraId="45083F40" w14:textId="77777777" w:rsidR="00326529" w:rsidRPr="00DC3F05" w:rsidRDefault="00326529" w:rsidP="00F341DF">
      <w:pPr>
        <w:tabs>
          <w:tab w:val="left" w:pos="225"/>
          <w:tab w:val="right" w:pos="9638"/>
        </w:tabs>
        <w:rPr>
          <w:b/>
          <w:bCs/>
        </w:rPr>
      </w:pPr>
    </w:p>
    <w:sectPr w:rsidR="00326529" w:rsidRPr="00DC3F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8F4"/>
    <w:multiLevelType w:val="hybridMultilevel"/>
    <w:tmpl w:val="4FAA8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95111"/>
    <w:multiLevelType w:val="hybridMultilevel"/>
    <w:tmpl w:val="A0B4CA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414F6"/>
    <w:multiLevelType w:val="hybridMultilevel"/>
    <w:tmpl w:val="3500C2C6"/>
    <w:lvl w:ilvl="0" w:tplc="890898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D1D79"/>
    <w:multiLevelType w:val="hybridMultilevel"/>
    <w:tmpl w:val="D1F66D6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39201741">
    <w:abstractNumId w:val="2"/>
  </w:num>
  <w:num w:numId="2" w16cid:durableId="2052683799">
    <w:abstractNumId w:val="3"/>
  </w:num>
  <w:num w:numId="3" w16cid:durableId="1517495542">
    <w:abstractNumId w:val="1"/>
  </w:num>
  <w:num w:numId="4" w16cid:durableId="72892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94"/>
    <w:rsid w:val="00043372"/>
    <w:rsid w:val="00067397"/>
    <w:rsid w:val="00134293"/>
    <w:rsid w:val="001D0579"/>
    <w:rsid w:val="0022573D"/>
    <w:rsid w:val="00241AD5"/>
    <w:rsid w:val="00257CE7"/>
    <w:rsid w:val="00273B4A"/>
    <w:rsid w:val="00293960"/>
    <w:rsid w:val="002A5774"/>
    <w:rsid w:val="00326529"/>
    <w:rsid w:val="003B536D"/>
    <w:rsid w:val="003F7465"/>
    <w:rsid w:val="00416594"/>
    <w:rsid w:val="004201AD"/>
    <w:rsid w:val="004C34C2"/>
    <w:rsid w:val="0051115E"/>
    <w:rsid w:val="007115B7"/>
    <w:rsid w:val="007577CA"/>
    <w:rsid w:val="007D37AF"/>
    <w:rsid w:val="00830569"/>
    <w:rsid w:val="0084606B"/>
    <w:rsid w:val="00897EC9"/>
    <w:rsid w:val="008E7128"/>
    <w:rsid w:val="00946DB9"/>
    <w:rsid w:val="009C6D32"/>
    <w:rsid w:val="00A06433"/>
    <w:rsid w:val="00A5791F"/>
    <w:rsid w:val="00A912A0"/>
    <w:rsid w:val="00BA7D2E"/>
    <w:rsid w:val="00BD24C1"/>
    <w:rsid w:val="00C3081F"/>
    <w:rsid w:val="00C57B41"/>
    <w:rsid w:val="00C644BA"/>
    <w:rsid w:val="00CD1018"/>
    <w:rsid w:val="00D62448"/>
    <w:rsid w:val="00D928DD"/>
    <w:rsid w:val="00DA584E"/>
    <w:rsid w:val="00DC3F05"/>
    <w:rsid w:val="00E44446"/>
    <w:rsid w:val="00E96EB6"/>
    <w:rsid w:val="00F3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BC1E2"/>
  <w15:chartTrackingRefBased/>
  <w15:docId w15:val="{44E81EBB-2BFC-4AE0-BBCF-98FE5F3F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6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A584E"/>
    <w:pPr>
      <w:keepNext/>
      <w:tabs>
        <w:tab w:val="num" w:pos="2580"/>
      </w:tabs>
      <w:suppressAutoHyphens/>
      <w:ind w:left="2580" w:hanging="180"/>
      <w:jc w:val="center"/>
      <w:outlineLvl w:val="2"/>
    </w:pPr>
    <w:rPr>
      <w:rFonts w:ascii="Algerian" w:hAnsi="Algerian"/>
      <w:b/>
      <w:sz w:val="4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83056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3056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3056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0569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DA584E"/>
    <w:rPr>
      <w:rFonts w:ascii="Algerian" w:eastAsia="Times New Roman" w:hAnsi="Algerian" w:cs="Times New Roman"/>
      <w:b/>
      <w:sz w:val="40"/>
      <w:szCs w:val="20"/>
      <w:lang w:eastAsia="ar-SA"/>
    </w:rPr>
  </w:style>
  <w:style w:type="paragraph" w:customStyle="1" w:styleId="Standard">
    <w:name w:val="Standard"/>
    <w:uiPriority w:val="99"/>
    <w:rsid w:val="00DA58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C64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3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Ass.Soc5</dc:creator>
  <cp:keywords/>
  <dc:description/>
  <cp:lastModifiedBy>Ass.Soc3</cp:lastModifiedBy>
  <cp:revision>2</cp:revision>
  <dcterms:created xsi:type="dcterms:W3CDTF">2023-04-20T08:00:00Z</dcterms:created>
  <dcterms:modified xsi:type="dcterms:W3CDTF">2023-04-20T08:00:00Z</dcterms:modified>
</cp:coreProperties>
</file>