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A76" w:rsidRDefault="00B47A76"/>
    <w:tbl>
      <w:tblPr>
        <w:tblW w:w="9997"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0"/>
        <w:gridCol w:w="5357"/>
      </w:tblGrid>
      <w:tr w:rsidR="00B47A76" w:rsidTr="00B47A76">
        <w:trPr>
          <w:trHeight w:val="1967"/>
        </w:trPr>
        <w:tc>
          <w:tcPr>
            <w:tcW w:w="4640" w:type="dxa"/>
          </w:tcPr>
          <w:p w:rsidR="00B47A76" w:rsidRDefault="00B47A76" w:rsidP="00B47A76">
            <w:pPr>
              <w:pStyle w:val="Titolo"/>
              <w:spacing w:before="0"/>
              <w:ind w:left="310" w:right="172"/>
              <w:rPr>
                <w:rFonts w:asciiTheme="minorHAnsi" w:hAnsiTheme="minorHAnsi" w:cstheme="minorHAnsi"/>
                <w:sz w:val="28"/>
                <w:szCs w:val="28"/>
              </w:rPr>
            </w:pPr>
          </w:p>
          <w:p w:rsidR="00B47A76" w:rsidRPr="00B47A76" w:rsidRDefault="00B47A76" w:rsidP="00B47A76">
            <w:pPr>
              <w:pStyle w:val="Titolo"/>
              <w:spacing w:before="0"/>
              <w:ind w:left="310" w:right="172"/>
              <w:rPr>
                <w:rFonts w:asciiTheme="minorHAnsi" w:hAnsiTheme="minorHAnsi" w:cstheme="minorHAnsi"/>
                <w:b/>
                <w:color w:val="92D050"/>
                <w:sz w:val="28"/>
                <w:szCs w:val="28"/>
              </w:rPr>
            </w:pPr>
            <w:r w:rsidRPr="00B47A76">
              <w:rPr>
                <w:rFonts w:asciiTheme="minorHAnsi" w:hAnsiTheme="minorHAnsi" w:cstheme="minorHAnsi"/>
                <w:b/>
                <w:color w:val="92D050"/>
                <w:sz w:val="28"/>
                <w:szCs w:val="28"/>
              </w:rPr>
              <w:t>COMUNE DI GUARDIAGRELE</w:t>
            </w:r>
          </w:p>
          <w:p w:rsidR="00B47A76" w:rsidRPr="00B47A76" w:rsidRDefault="00B47A76" w:rsidP="00B47A76">
            <w:pPr>
              <w:pStyle w:val="Titolo"/>
              <w:spacing w:before="0"/>
              <w:ind w:left="310" w:right="172"/>
              <w:rPr>
                <w:rFonts w:asciiTheme="minorHAnsi" w:hAnsiTheme="minorHAnsi" w:cstheme="minorHAnsi"/>
                <w:b/>
                <w:sz w:val="28"/>
                <w:szCs w:val="28"/>
              </w:rPr>
            </w:pPr>
            <w:r w:rsidRPr="00B47A76">
              <w:rPr>
                <w:rFonts w:asciiTheme="minorHAnsi" w:hAnsiTheme="minorHAnsi" w:cstheme="minorHAnsi"/>
                <w:b/>
                <w:sz w:val="28"/>
                <w:szCs w:val="28"/>
              </w:rPr>
              <w:t>SETTORE II</w:t>
            </w:r>
          </w:p>
          <w:p w:rsidR="00B47A76" w:rsidRPr="00B47A76" w:rsidRDefault="00B47A76" w:rsidP="00B47A76">
            <w:pPr>
              <w:pStyle w:val="Titolo"/>
              <w:spacing w:before="0"/>
              <w:ind w:left="310" w:right="172"/>
              <w:rPr>
                <w:rFonts w:asciiTheme="minorHAnsi" w:hAnsiTheme="minorHAnsi" w:cstheme="minorHAnsi"/>
                <w:sz w:val="20"/>
                <w:szCs w:val="20"/>
              </w:rPr>
            </w:pPr>
            <w:r w:rsidRPr="00B47A76">
              <w:rPr>
                <w:rFonts w:asciiTheme="minorHAnsi" w:hAnsiTheme="minorHAnsi" w:cstheme="minorHAnsi"/>
                <w:sz w:val="20"/>
                <w:szCs w:val="20"/>
              </w:rPr>
              <w:t>LAVORI PUBBLICI –URBANISTICA-AMBIENTE</w:t>
            </w:r>
          </w:p>
          <w:p w:rsidR="00B47A76" w:rsidRPr="00B47A76" w:rsidRDefault="00B47A76" w:rsidP="00B47A76">
            <w:pPr>
              <w:pStyle w:val="Titolo"/>
              <w:spacing w:before="0"/>
              <w:ind w:left="310" w:right="172"/>
              <w:rPr>
                <w:rFonts w:asciiTheme="minorHAnsi" w:hAnsiTheme="minorHAnsi" w:cstheme="minorHAnsi"/>
                <w:sz w:val="20"/>
                <w:szCs w:val="20"/>
              </w:rPr>
            </w:pPr>
            <w:r w:rsidRPr="00B47A76">
              <w:rPr>
                <w:rFonts w:asciiTheme="minorHAnsi" w:hAnsiTheme="minorHAnsi" w:cstheme="minorHAnsi"/>
                <w:sz w:val="20"/>
                <w:szCs w:val="20"/>
              </w:rPr>
              <w:t xml:space="preserve">P.zza San Francesco, 12 </w:t>
            </w:r>
          </w:p>
          <w:p w:rsidR="00B47A76" w:rsidRPr="00B47A76" w:rsidRDefault="00B47A76" w:rsidP="00B47A76">
            <w:pPr>
              <w:pStyle w:val="Titolo"/>
              <w:spacing w:before="0"/>
              <w:ind w:left="310" w:right="172"/>
              <w:rPr>
                <w:rFonts w:asciiTheme="minorHAnsi" w:hAnsiTheme="minorHAnsi" w:cstheme="minorHAnsi"/>
                <w:sz w:val="20"/>
                <w:szCs w:val="20"/>
              </w:rPr>
            </w:pPr>
            <w:r w:rsidRPr="00B47A76">
              <w:rPr>
                <w:rFonts w:asciiTheme="minorHAnsi" w:hAnsiTheme="minorHAnsi" w:cstheme="minorHAnsi"/>
                <w:sz w:val="20"/>
                <w:szCs w:val="20"/>
              </w:rPr>
              <w:t>GUARDIAGRELE (CH)</w:t>
            </w:r>
          </w:p>
          <w:p w:rsidR="00B47A76" w:rsidRPr="00B47A76" w:rsidRDefault="00B47A76" w:rsidP="00B47A76">
            <w:pPr>
              <w:pStyle w:val="Titolo"/>
              <w:spacing w:before="0"/>
              <w:ind w:left="310" w:right="172"/>
              <w:rPr>
                <w:rFonts w:asciiTheme="minorHAnsi" w:hAnsiTheme="minorHAnsi" w:cstheme="minorHAnsi"/>
                <w:sz w:val="20"/>
                <w:szCs w:val="20"/>
              </w:rPr>
            </w:pPr>
            <w:r>
              <w:rPr>
                <w:rFonts w:asciiTheme="minorHAnsi" w:hAnsiTheme="minorHAnsi" w:cstheme="minorHAnsi"/>
                <w:sz w:val="20"/>
                <w:szCs w:val="20"/>
              </w:rPr>
              <w:t>PEC comun.guardiagrele@pec.it</w:t>
            </w:r>
          </w:p>
          <w:p w:rsidR="00B47A76" w:rsidRPr="0023029B" w:rsidRDefault="00B47A76" w:rsidP="00B47A76">
            <w:pPr>
              <w:ind w:left="310" w:right="172"/>
              <w:jc w:val="center"/>
              <w:rPr>
                <w:rFonts w:asciiTheme="minorHAnsi" w:hAnsiTheme="minorHAnsi" w:cstheme="minorHAnsi"/>
                <w:sz w:val="36"/>
                <w:szCs w:val="36"/>
              </w:rPr>
            </w:pPr>
          </w:p>
        </w:tc>
        <w:tc>
          <w:tcPr>
            <w:tcW w:w="5357" w:type="dxa"/>
          </w:tcPr>
          <w:p w:rsidR="00B47A76" w:rsidRDefault="00B47A76" w:rsidP="00B47A76">
            <w:pPr>
              <w:pStyle w:val="Titolo"/>
              <w:spacing w:before="0"/>
              <w:ind w:left="310" w:right="404"/>
              <w:jc w:val="left"/>
              <w:rPr>
                <w:rFonts w:asciiTheme="minorHAnsi" w:hAnsiTheme="minorHAnsi" w:cstheme="minorHAnsi"/>
                <w:sz w:val="36"/>
                <w:szCs w:val="36"/>
              </w:rPr>
            </w:pPr>
            <w:r>
              <w:rPr>
                <w:noProof/>
                <w:lang w:eastAsia="it-IT"/>
              </w:rPr>
              <w:drawing>
                <wp:inline distT="0" distB="0" distL="0" distR="0" wp14:anchorId="57CD38D6" wp14:editId="06817217">
                  <wp:extent cx="2859405" cy="1460310"/>
                  <wp:effectExtent l="0" t="0" r="0" b="6985"/>
                  <wp:docPr id="11" name="Immagine 11" descr="Attesa una diffusione capillare delle colonnine di ricarica per le a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sa una diffusione capillare delle colonnine di ricarica per le au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3529" cy="1467523"/>
                          </a:xfrm>
                          <a:prstGeom prst="rect">
                            <a:avLst/>
                          </a:prstGeom>
                          <a:noFill/>
                          <a:ln>
                            <a:noFill/>
                          </a:ln>
                        </pic:spPr>
                      </pic:pic>
                    </a:graphicData>
                  </a:graphic>
                </wp:inline>
              </w:drawing>
            </w:r>
          </w:p>
        </w:tc>
      </w:tr>
    </w:tbl>
    <w:p w:rsidR="00AB31B3" w:rsidRPr="0023029B" w:rsidRDefault="00AB31B3" w:rsidP="00696334">
      <w:pPr>
        <w:pStyle w:val="Corpotesto"/>
        <w:rPr>
          <w:rFonts w:asciiTheme="minorHAnsi" w:hAnsiTheme="minorHAnsi" w:cstheme="minorHAnsi"/>
          <w:b/>
          <w:sz w:val="36"/>
          <w:szCs w:val="36"/>
        </w:rPr>
      </w:pPr>
    </w:p>
    <w:p w:rsidR="00B47A76" w:rsidRPr="00B47A76" w:rsidRDefault="00B47A76" w:rsidP="00B47A76">
      <w:pPr>
        <w:pStyle w:val="Titolo"/>
        <w:spacing w:before="0"/>
        <w:ind w:left="310" w:right="172"/>
        <w:rPr>
          <w:rFonts w:asciiTheme="minorHAnsi" w:hAnsiTheme="minorHAnsi" w:cstheme="minorHAnsi"/>
          <w:b/>
          <w:color w:val="92D050"/>
          <w:sz w:val="36"/>
          <w:szCs w:val="36"/>
        </w:rPr>
      </w:pPr>
      <w:r w:rsidRPr="00B47A76">
        <w:rPr>
          <w:rFonts w:asciiTheme="minorHAnsi" w:hAnsiTheme="minorHAnsi" w:cstheme="minorHAnsi"/>
          <w:b/>
          <w:color w:val="92D050"/>
          <w:sz w:val="36"/>
          <w:szCs w:val="36"/>
        </w:rPr>
        <w:t xml:space="preserve">AVVISO PUBBLICO </w:t>
      </w:r>
    </w:p>
    <w:p w:rsidR="00AB31B3" w:rsidRPr="0023029B" w:rsidRDefault="00DF6E9E" w:rsidP="008444BF">
      <w:pPr>
        <w:ind w:right="-43"/>
        <w:jc w:val="center"/>
        <w:rPr>
          <w:rFonts w:asciiTheme="minorHAnsi" w:hAnsiTheme="minorHAnsi" w:cstheme="minorHAnsi"/>
          <w:b/>
          <w:sz w:val="24"/>
          <w:szCs w:val="24"/>
        </w:rPr>
      </w:pPr>
      <w:r w:rsidRPr="0023029B">
        <w:rPr>
          <w:rFonts w:asciiTheme="minorHAnsi" w:hAnsiTheme="minorHAnsi" w:cstheme="minorHAnsi"/>
          <w:b/>
          <w:sz w:val="24"/>
          <w:szCs w:val="24"/>
        </w:rPr>
        <w:t>MANIFESTAZIONE DI IN</w:t>
      </w:r>
      <w:r w:rsidR="00175F31">
        <w:rPr>
          <w:rFonts w:asciiTheme="minorHAnsi" w:hAnsiTheme="minorHAnsi" w:cstheme="minorHAnsi"/>
          <w:b/>
          <w:sz w:val="24"/>
          <w:szCs w:val="24"/>
        </w:rPr>
        <w:t>T</w:t>
      </w:r>
      <w:r w:rsidRPr="0023029B">
        <w:rPr>
          <w:rFonts w:asciiTheme="minorHAnsi" w:hAnsiTheme="minorHAnsi" w:cstheme="minorHAnsi"/>
          <w:b/>
          <w:sz w:val="24"/>
          <w:szCs w:val="24"/>
        </w:rPr>
        <w:t xml:space="preserve">ERESSE </w:t>
      </w:r>
      <w:r w:rsidR="0013019E" w:rsidRPr="0023029B">
        <w:rPr>
          <w:rFonts w:asciiTheme="minorHAnsi" w:hAnsiTheme="minorHAnsi" w:cstheme="minorHAnsi"/>
          <w:b/>
          <w:sz w:val="24"/>
          <w:szCs w:val="24"/>
        </w:rPr>
        <w:t xml:space="preserve">PER IL REPERIMENTO DI SOGGETTI PRIVATI INTERESSATI ALLA FORNITURA, INSTALLAZIONE E GESTIONE DI COLONNINE DI RICARICA DI VEICOLI ELETTRICI </w:t>
      </w:r>
      <w:r w:rsidR="0023029B" w:rsidRPr="0023029B">
        <w:rPr>
          <w:rFonts w:asciiTheme="minorHAnsi" w:hAnsiTheme="minorHAnsi" w:cstheme="minorHAnsi"/>
          <w:b/>
          <w:sz w:val="24"/>
          <w:szCs w:val="24"/>
        </w:rPr>
        <w:t xml:space="preserve">PREVIA CONCESSIONE </w:t>
      </w:r>
      <w:proofErr w:type="gramStart"/>
      <w:r w:rsidR="0023029B" w:rsidRPr="0023029B">
        <w:rPr>
          <w:rFonts w:asciiTheme="minorHAnsi" w:hAnsiTheme="minorHAnsi" w:cstheme="minorHAnsi"/>
          <w:b/>
          <w:sz w:val="24"/>
          <w:szCs w:val="24"/>
        </w:rPr>
        <w:t xml:space="preserve">DI </w:t>
      </w:r>
      <w:r w:rsidR="0013019E" w:rsidRPr="0023029B">
        <w:rPr>
          <w:rFonts w:asciiTheme="minorHAnsi" w:hAnsiTheme="minorHAnsi" w:cstheme="minorHAnsi"/>
          <w:b/>
          <w:sz w:val="24"/>
          <w:szCs w:val="24"/>
        </w:rPr>
        <w:t xml:space="preserve"> SUOLO</w:t>
      </w:r>
      <w:proofErr w:type="gramEnd"/>
      <w:r w:rsidR="0013019E" w:rsidRPr="0023029B">
        <w:rPr>
          <w:rFonts w:asciiTheme="minorHAnsi" w:hAnsiTheme="minorHAnsi" w:cstheme="minorHAnsi"/>
          <w:b/>
          <w:sz w:val="24"/>
          <w:szCs w:val="24"/>
        </w:rPr>
        <w:t xml:space="preserve"> PUBBLICO</w:t>
      </w:r>
    </w:p>
    <w:p w:rsidR="00AB31B3" w:rsidRPr="0023029B" w:rsidRDefault="00AB31B3" w:rsidP="00696334">
      <w:pPr>
        <w:pStyle w:val="Corpotesto"/>
        <w:rPr>
          <w:rFonts w:asciiTheme="minorHAnsi" w:hAnsiTheme="minorHAnsi" w:cstheme="minorHAnsi"/>
          <w:b/>
          <w:sz w:val="24"/>
          <w:szCs w:val="24"/>
        </w:rPr>
      </w:pPr>
    </w:p>
    <w:p w:rsidR="00AB31B3" w:rsidRPr="0023029B" w:rsidRDefault="0013019E" w:rsidP="005A7F0E">
      <w:pPr>
        <w:jc w:val="both"/>
        <w:rPr>
          <w:rFonts w:asciiTheme="minorHAnsi" w:hAnsiTheme="minorHAnsi" w:cstheme="minorHAnsi"/>
          <w:b/>
          <w:sz w:val="24"/>
          <w:szCs w:val="24"/>
        </w:rPr>
      </w:pPr>
      <w:r w:rsidRPr="0023029B">
        <w:rPr>
          <w:rFonts w:asciiTheme="minorHAnsi" w:hAnsiTheme="minorHAnsi" w:cstheme="minorHAnsi"/>
          <w:b/>
          <w:sz w:val="24"/>
          <w:szCs w:val="24"/>
        </w:rPr>
        <w:t>Art. 1 Premesse</w:t>
      </w:r>
    </w:p>
    <w:p w:rsidR="00AB31B3" w:rsidRPr="0023029B" w:rsidRDefault="0013019E" w:rsidP="00DD4A4A">
      <w:pPr>
        <w:pStyle w:val="Corpotesto"/>
        <w:ind w:right="4"/>
        <w:jc w:val="both"/>
        <w:rPr>
          <w:rFonts w:asciiTheme="minorHAnsi" w:hAnsiTheme="minorHAnsi" w:cstheme="minorHAnsi"/>
          <w:sz w:val="24"/>
          <w:szCs w:val="24"/>
        </w:rPr>
      </w:pPr>
      <w:r w:rsidRPr="0023029B">
        <w:rPr>
          <w:rFonts w:asciiTheme="minorHAnsi" w:hAnsiTheme="minorHAnsi" w:cstheme="minorHAnsi"/>
          <w:sz w:val="24"/>
          <w:szCs w:val="24"/>
        </w:rPr>
        <w:t xml:space="preserve">L’Amministrazione Comunale di </w:t>
      </w:r>
      <w:r w:rsidR="006E76A8" w:rsidRPr="0023029B">
        <w:rPr>
          <w:rFonts w:asciiTheme="minorHAnsi" w:hAnsiTheme="minorHAnsi" w:cstheme="minorHAnsi"/>
          <w:sz w:val="24"/>
          <w:szCs w:val="24"/>
        </w:rPr>
        <w:t>G</w:t>
      </w:r>
      <w:r w:rsidR="0023029B" w:rsidRPr="0023029B">
        <w:rPr>
          <w:rFonts w:asciiTheme="minorHAnsi" w:hAnsiTheme="minorHAnsi" w:cstheme="minorHAnsi"/>
          <w:sz w:val="24"/>
          <w:szCs w:val="24"/>
        </w:rPr>
        <w:t>uardiagrele</w:t>
      </w:r>
      <w:r w:rsidR="00DF6E9E" w:rsidRPr="0023029B">
        <w:rPr>
          <w:rFonts w:asciiTheme="minorHAnsi" w:hAnsiTheme="minorHAnsi" w:cstheme="minorHAnsi"/>
          <w:sz w:val="24"/>
          <w:szCs w:val="24"/>
        </w:rPr>
        <w:t xml:space="preserve"> </w:t>
      </w:r>
      <w:r w:rsidRPr="0023029B">
        <w:rPr>
          <w:rFonts w:asciiTheme="minorHAnsi" w:hAnsiTheme="minorHAnsi" w:cstheme="minorHAnsi"/>
          <w:sz w:val="24"/>
          <w:szCs w:val="24"/>
        </w:rPr>
        <w:t>pone tra i suoi obiettivi quello di garantire sempre maggiori servizi al cittadino valorizzando l’aspetto ambientale e di vivibilità degli spazi pubblici, sfruttando le tecnologie innovative in ambito di mobilità sostenibile.</w:t>
      </w:r>
    </w:p>
    <w:p w:rsidR="00AB31B3" w:rsidRPr="0023029B" w:rsidRDefault="0013019E" w:rsidP="00DD4A4A">
      <w:pPr>
        <w:pStyle w:val="Corpotesto"/>
        <w:ind w:right="4"/>
        <w:jc w:val="both"/>
        <w:rPr>
          <w:rFonts w:asciiTheme="minorHAnsi" w:hAnsiTheme="minorHAnsi" w:cstheme="minorHAnsi"/>
          <w:sz w:val="24"/>
          <w:szCs w:val="24"/>
        </w:rPr>
      </w:pPr>
      <w:r w:rsidRPr="0023029B">
        <w:rPr>
          <w:rFonts w:asciiTheme="minorHAnsi" w:hAnsiTheme="minorHAnsi" w:cstheme="minorHAnsi"/>
          <w:sz w:val="24"/>
          <w:szCs w:val="24"/>
        </w:rPr>
        <w:t>L’Unione Europea sollecita interventi di riduzione delle emissioni nocive nell’atmosfera attraverso la realizzazione di reti infrastrutturali per la ricarica dei veicoli elettrici, quale obiettivo prioritario ed urgente al fine di tutelare la salute e l’ambiente.</w:t>
      </w:r>
    </w:p>
    <w:p w:rsidR="00AB31B3" w:rsidRPr="0023029B" w:rsidRDefault="0013019E" w:rsidP="00DD4A4A">
      <w:pPr>
        <w:pStyle w:val="Corpotesto"/>
        <w:ind w:right="4"/>
        <w:jc w:val="both"/>
        <w:rPr>
          <w:rFonts w:asciiTheme="minorHAnsi" w:hAnsiTheme="minorHAnsi" w:cstheme="minorHAnsi"/>
          <w:sz w:val="24"/>
          <w:szCs w:val="24"/>
        </w:rPr>
      </w:pPr>
      <w:r w:rsidRPr="0023029B">
        <w:rPr>
          <w:rFonts w:asciiTheme="minorHAnsi" w:hAnsiTheme="minorHAnsi" w:cstheme="minorHAnsi"/>
          <w:sz w:val="24"/>
          <w:szCs w:val="24"/>
        </w:rPr>
        <w:t xml:space="preserve">Stante quanto sopra il Comune di </w:t>
      </w:r>
      <w:r w:rsidR="0023029B" w:rsidRPr="0023029B">
        <w:rPr>
          <w:rFonts w:asciiTheme="minorHAnsi" w:hAnsiTheme="minorHAnsi" w:cstheme="minorHAnsi"/>
          <w:sz w:val="24"/>
          <w:szCs w:val="24"/>
        </w:rPr>
        <w:t>Guardiagrele</w:t>
      </w:r>
      <w:r w:rsidR="00DF6E9E" w:rsidRPr="0023029B">
        <w:rPr>
          <w:rFonts w:asciiTheme="minorHAnsi" w:hAnsiTheme="minorHAnsi" w:cstheme="minorHAnsi"/>
          <w:sz w:val="24"/>
          <w:szCs w:val="24"/>
        </w:rPr>
        <w:t xml:space="preserve"> </w:t>
      </w:r>
      <w:r w:rsidRPr="0023029B">
        <w:rPr>
          <w:rFonts w:asciiTheme="minorHAnsi" w:hAnsiTheme="minorHAnsi" w:cstheme="minorHAnsi"/>
          <w:sz w:val="24"/>
          <w:szCs w:val="24"/>
        </w:rPr>
        <w:t>in conformità con le linee guida Nazionali ed Europee, intende dotarsi nei prossimi anni di una capillare rete di ricarica per veicoli elettrici e plug-in, incentivando una maggiore collaborazione delle ditte private per la realizzazione di interventi che mirano al potenziamento e allo sviluppo della mobilità sostenibile.</w:t>
      </w:r>
    </w:p>
    <w:p w:rsidR="00696334" w:rsidRPr="0023029B" w:rsidRDefault="00696334" w:rsidP="00696334">
      <w:pPr>
        <w:pStyle w:val="Titolo1"/>
        <w:rPr>
          <w:rFonts w:asciiTheme="minorHAnsi" w:hAnsiTheme="minorHAnsi" w:cstheme="minorHAnsi"/>
          <w:sz w:val="24"/>
          <w:szCs w:val="24"/>
        </w:rPr>
      </w:pPr>
    </w:p>
    <w:p w:rsidR="00AB31B3" w:rsidRPr="0023029B" w:rsidRDefault="0013019E" w:rsidP="005A7F0E">
      <w:pPr>
        <w:pStyle w:val="Titolo1"/>
        <w:ind w:left="0"/>
        <w:rPr>
          <w:rFonts w:asciiTheme="minorHAnsi" w:hAnsiTheme="minorHAnsi" w:cstheme="minorHAnsi"/>
          <w:sz w:val="24"/>
          <w:szCs w:val="24"/>
        </w:rPr>
      </w:pPr>
      <w:r w:rsidRPr="0023029B">
        <w:rPr>
          <w:rFonts w:asciiTheme="minorHAnsi" w:hAnsiTheme="minorHAnsi" w:cstheme="minorHAnsi"/>
          <w:sz w:val="24"/>
          <w:szCs w:val="24"/>
        </w:rPr>
        <w:t>Art. 2 Oggetto dell’avviso pubblico per manifestazione di interesse</w:t>
      </w:r>
    </w:p>
    <w:p w:rsidR="00AB31B3" w:rsidRPr="0023029B" w:rsidRDefault="0013019E" w:rsidP="00DD4A4A">
      <w:pPr>
        <w:pStyle w:val="Corpotesto"/>
        <w:ind w:right="4"/>
        <w:jc w:val="both"/>
        <w:rPr>
          <w:rFonts w:asciiTheme="minorHAnsi" w:hAnsiTheme="minorHAnsi" w:cstheme="minorHAnsi"/>
          <w:sz w:val="24"/>
          <w:szCs w:val="24"/>
        </w:rPr>
      </w:pPr>
      <w:r w:rsidRPr="0023029B">
        <w:rPr>
          <w:rFonts w:asciiTheme="minorHAnsi" w:hAnsiTheme="minorHAnsi" w:cstheme="minorHAnsi"/>
          <w:sz w:val="24"/>
          <w:szCs w:val="24"/>
        </w:rPr>
        <w:t xml:space="preserve">L’oggetto del presente </w:t>
      </w:r>
      <w:r w:rsidR="00E72629" w:rsidRPr="0023029B">
        <w:rPr>
          <w:rFonts w:asciiTheme="minorHAnsi" w:hAnsiTheme="minorHAnsi" w:cstheme="minorHAnsi"/>
          <w:sz w:val="24"/>
          <w:szCs w:val="24"/>
        </w:rPr>
        <w:t xml:space="preserve">avviso </w:t>
      </w:r>
      <w:r w:rsidR="00822FD9">
        <w:rPr>
          <w:rFonts w:asciiTheme="minorHAnsi" w:hAnsiTheme="minorHAnsi" w:cstheme="minorHAnsi"/>
          <w:sz w:val="24"/>
          <w:szCs w:val="24"/>
        </w:rPr>
        <w:t>è l</w:t>
      </w:r>
      <w:r w:rsidR="00822FD9" w:rsidRPr="00822FD9">
        <w:rPr>
          <w:rFonts w:asciiTheme="minorHAnsi" w:hAnsiTheme="minorHAnsi" w:cstheme="minorHAnsi"/>
          <w:sz w:val="24"/>
          <w:szCs w:val="24"/>
        </w:rPr>
        <w:t xml:space="preserve">’individuazione di </w:t>
      </w:r>
      <w:r w:rsidR="00822FD9">
        <w:rPr>
          <w:rFonts w:asciiTheme="minorHAnsi" w:hAnsiTheme="minorHAnsi" w:cstheme="minorHAnsi"/>
          <w:sz w:val="24"/>
          <w:szCs w:val="24"/>
        </w:rPr>
        <w:t>operatori economici interessati</w:t>
      </w:r>
      <w:r w:rsidR="00822FD9" w:rsidRPr="00822FD9">
        <w:rPr>
          <w:rFonts w:asciiTheme="minorHAnsi" w:hAnsiTheme="minorHAnsi" w:cstheme="minorHAnsi"/>
          <w:sz w:val="24"/>
          <w:szCs w:val="24"/>
        </w:rPr>
        <w:t xml:space="preserve"> all’installazione e gestione, a propria cura e spese, </w:t>
      </w:r>
      <w:r w:rsidR="00822FD9">
        <w:rPr>
          <w:rFonts w:asciiTheme="minorHAnsi" w:hAnsiTheme="minorHAnsi" w:cstheme="minorHAnsi"/>
          <w:sz w:val="24"/>
          <w:szCs w:val="24"/>
        </w:rPr>
        <w:t xml:space="preserve">di </w:t>
      </w:r>
      <w:r w:rsidR="00822FD9" w:rsidRPr="0023029B">
        <w:rPr>
          <w:rFonts w:asciiTheme="minorHAnsi" w:hAnsiTheme="minorHAnsi" w:cstheme="minorHAnsi"/>
          <w:sz w:val="24"/>
          <w:szCs w:val="24"/>
        </w:rPr>
        <w:t xml:space="preserve">n. </w:t>
      </w:r>
      <w:r w:rsidR="00822FD9" w:rsidRPr="00D76CD6">
        <w:rPr>
          <w:rFonts w:asciiTheme="minorHAnsi" w:hAnsiTheme="minorHAnsi" w:cstheme="minorHAnsi"/>
          <w:b/>
          <w:color w:val="92D050"/>
          <w:sz w:val="24"/>
          <w:szCs w:val="24"/>
        </w:rPr>
        <w:t>3 INFRASTRUTTURE</w:t>
      </w:r>
      <w:r w:rsidR="00822FD9" w:rsidRPr="00D76CD6">
        <w:rPr>
          <w:rFonts w:asciiTheme="minorHAnsi" w:hAnsiTheme="minorHAnsi" w:cstheme="minorHAnsi"/>
          <w:color w:val="92D050"/>
          <w:sz w:val="24"/>
          <w:szCs w:val="24"/>
        </w:rPr>
        <w:t xml:space="preserve"> </w:t>
      </w:r>
      <w:r w:rsidR="00822FD9" w:rsidRPr="00822FD9">
        <w:rPr>
          <w:rFonts w:asciiTheme="minorHAnsi" w:hAnsiTheme="minorHAnsi" w:cstheme="minorHAnsi"/>
          <w:sz w:val="24"/>
          <w:szCs w:val="24"/>
        </w:rPr>
        <w:t xml:space="preserve">di ricarica di veicoli elettrici </w:t>
      </w:r>
      <w:r w:rsidR="00822FD9">
        <w:rPr>
          <w:rFonts w:asciiTheme="minorHAnsi" w:hAnsiTheme="minorHAnsi" w:cstheme="minorHAnsi"/>
          <w:sz w:val="24"/>
          <w:szCs w:val="24"/>
        </w:rPr>
        <w:t>ibridi plug-</w:t>
      </w:r>
      <w:proofErr w:type="gramStart"/>
      <w:r w:rsidR="00822FD9">
        <w:rPr>
          <w:rFonts w:asciiTheme="minorHAnsi" w:hAnsiTheme="minorHAnsi" w:cstheme="minorHAnsi"/>
          <w:sz w:val="24"/>
          <w:szCs w:val="24"/>
        </w:rPr>
        <w:t xml:space="preserve">in, </w:t>
      </w:r>
      <w:r w:rsidR="00822FD9" w:rsidRPr="00822FD9">
        <w:rPr>
          <w:rFonts w:asciiTheme="minorHAnsi" w:hAnsiTheme="minorHAnsi" w:cstheme="minorHAnsi"/>
          <w:sz w:val="24"/>
          <w:szCs w:val="24"/>
        </w:rPr>
        <w:t xml:space="preserve"> </w:t>
      </w:r>
      <w:r w:rsidR="00822FD9">
        <w:rPr>
          <w:rFonts w:asciiTheme="minorHAnsi" w:hAnsiTheme="minorHAnsi" w:cstheme="minorHAnsi"/>
          <w:sz w:val="24"/>
          <w:szCs w:val="24"/>
        </w:rPr>
        <w:t>su</w:t>
      </w:r>
      <w:proofErr w:type="gramEnd"/>
      <w:r w:rsidR="00822FD9">
        <w:rPr>
          <w:rFonts w:asciiTheme="minorHAnsi" w:hAnsiTheme="minorHAnsi" w:cstheme="minorHAnsi"/>
          <w:sz w:val="24"/>
          <w:szCs w:val="24"/>
        </w:rPr>
        <w:t xml:space="preserve"> </w:t>
      </w:r>
      <w:r w:rsidR="00822FD9" w:rsidRPr="00822FD9">
        <w:rPr>
          <w:rFonts w:asciiTheme="minorHAnsi" w:hAnsiTheme="minorHAnsi" w:cstheme="minorHAnsi"/>
          <w:sz w:val="24"/>
          <w:szCs w:val="24"/>
        </w:rPr>
        <w:t>spazi pubblici dedicati allo scopo</w:t>
      </w:r>
      <w:r w:rsidR="00822FD9">
        <w:rPr>
          <w:rFonts w:asciiTheme="minorHAnsi" w:hAnsiTheme="minorHAnsi" w:cstheme="minorHAnsi"/>
          <w:sz w:val="24"/>
          <w:szCs w:val="24"/>
        </w:rPr>
        <w:t xml:space="preserve"> e</w:t>
      </w:r>
      <w:r w:rsidR="00822FD9" w:rsidRPr="00822FD9">
        <w:rPr>
          <w:rFonts w:asciiTheme="minorHAnsi" w:hAnsiTheme="minorHAnsi" w:cstheme="minorHAnsi"/>
          <w:sz w:val="24"/>
          <w:szCs w:val="24"/>
        </w:rPr>
        <w:t xml:space="preserve"> </w:t>
      </w:r>
      <w:r w:rsidR="00822FD9">
        <w:rPr>
          <w:rFonts w:asciiTheme="minorHAnsi" w:hAnsiTheme="minorHAnsi" w:cstheme="minorHAnsi"/>
          <w:sz w:val="24"/>
          <w:szCs w:val="24"/>
        </w:rPr>
        <w:t>individuati con DGC 199/2020 e concessi gratuitamente dal Comune</w:t>
      </w:r>
      <w:r w:rsidRPr="0023029B">
        <w:rPr>
          <w:rFonts w:asciiTheme="minorHAnsi" w:hAnsiTheme="minorHAnsi" w:cstheme="minorHAnsi"/>
          <w:sz w:val="24"/>
          <w:szCs w:val="24"/>
        </w:rPr>
        <w:t>.</w:t>
      </w:r>
    </w:p>
    <w:p w:rsidR="005A7F0E" w:rsidRDefault="005A7F0E" w:rsidP="005A7F0E">
      <w:pPr>
        <w:pStyle w:val="Titolo1"/>
        <w:ind w:left="0"/>
        <w:rPr>
          <w:rFonts w:asciiTheme="minorHAnsi" w:hAnsiTheme="minorHAnsi" w:cstheme="minorHAnsi"/>
          <w:sz w:val="24"/>
          <w:szCs w:val="24"/>
        </w:rPr>
      </w:pPr>
    </w:p>
    <w:p w:rsidR="00AB31B3" w:rsidRPr="0023029B" w:rsidRDefault="0013019E" w:rsidP="005A7F0E">
      <w:pPr>
        <w:pStyle w:val="Titolo1"/>
        <w:ind w:left="0"/>
        <w:rPr>
          <w:rFonts w:asciiTheme="minorHAnsi" w:hAnsiTheme="minorHAnsi" w:cstheme="minorHAnsi"/>
          <w:sz w:val="24"/>
          <w:szCs w:val="24"/>
        </w:rPr>
      </w:pPr>
      <w:r w:rsidRPr="0023029B">
        <w:rPr>
          <w:rFonts w:asciiTheme="minorHAnsi" w:hAnsiTheme="minorHAnsi" w:cstheme="minorHAnsi"/>
          <w:sz w:val="24"/>
          <w:szCs w:val="24"/>
        </w:rPr>
        <w:t>Art. 3 Impegni da parte delle ditte interessate</w:t>
      </w:r>
    </w:p>
    <w:p w:rsidR="00AB31B3" w:rsidRPr="0023029B" w:rsidRDefault="0013019E" w:rsidP="00DD4A4A">
      <w:pPr>
        <w:pStyle w:val="Corpotesto"/>
        <w:ind w:right="4"/>
        <w:jc w:val="both"/>
        <w:rPr>
          <w:rFonts w:asciiTheme="minorHAnsi" w:hAnsiTheme="minorHAnsi" w:cstheme="minorHAnsi"/>
          <w:sz w:val="24"/>
          <w:szCs w:val="24"/>
        </w:rPr>
      </w:pPr>
      <w:r w:rsidRPr="0023029B">
        <w:rPr>
          <w:rFonts w:asciiTheme="minorHAnsi" w:hAnsiTheme="minorHAnsi" w:cstheme="minorHAnsi"/>
          <w:sz w:val="24"/>
          <w:szCs w:val="24"/>
        </w:rPr>
        <w:t>Le ditte interessate si impegnano a provvedere a propria cura e spese, direttamente o attraverso proprie società controllate e/o collegate, alle seguenti</w:t>
      </w:r>
      <w:r w:rsidRPr="0023029B">
        <w:rPr>
          <w:rFonts w:asciiTheme="minorHAnsi" w:hAnsiTheme="minorHAnsi" w:cstheme="minorHAnsi"/>
          <w:spacing w:val="-15"/>
          <w:sz w:val="24"/>
          <w:szCs w:val="24"/>
        </w:rPr>
        <w:t xml:space="preserve"> </w:t>
      </w:r>
      <w:r w:rsidRPr="0023029B">
        <w:rPr>
          <w:rFonts w:asciiTheme="minorHAnsi" w:hAnsiTheme="minorHAnsi" w:cstheme="minorHAnsi"/>
          <w:sz w:val="24"/>
          <w:szCs w:val="24"/>
        </w:rPr>
        <w:t>attività:</w:t>
      </w:r>
    </w:p>
    <w:p w:rsidR="00AB31B3" w:rsidRPr="0023029B" w:rsidRDefault="0013019E" w:rsidP="00DD4A4A">
      <w:pPr>
        <w:pStyle w:val="Paragrafoelenco"/>
        <w:numPr>
          <w:ilvl w:val="0"/>
          <w:numId w:val="2"/>
        </w:numPr>
        <w:tabs>
          <w:tab w:val="left" w:pos="661"/>
          <w:tab w:val="left" w:pos="662"/>
        </w:tabs>
        <w:spacing w:before="0"/>
        <w:ind w:left="661" w:right="4"/>
        <w:rPr>
          <w:rFonts w:asciiTheme="minorHAnsi" w:hAnsiTheme="minorHAnsi" w:cstheme="minorHAnsi"/>
          <w:sz w:val="24"/>
          <w:szCs w:val="24"/>
        </w:rPr>
      </w:pPr>
      <w:r w:rsidRPr="0023029B">
        <w:rPr>
          <w:rFonts w:asciiTheme="minorHAnsi" w:hAnsiTheme="minorHAnsi" w:cstheme="minorHAnsi"/>
          <w:sz w:val="24"/>
          <w:szCs w:val="24"/>
        </w:rPr>
        <w:t xml:space="preserve">Progettare le “Aree dedicate”, composte dalle </w:t>
      </w:r>
      <w:proofErr w:type="spellStart"/>
      <w:r w:rsidRPr="0023029B">
        <w:rPr>
          <w:rFonts w:asciiTheme="minorHAnsi" w:hAnsiTheme="minorHAnsi" w:cstheme="minorHAnsi"/>
          <w:sz w:val="24"/>
          <w:szCs w:val="24"/>
        </w:rPr>
        <w:t>IdR</w:t>
      </w:r>
      <w:proofErr w:type="spellEnd"/>
      <w:r w:rsidRPr="0023029B">
        <w:rPr>
          <w:rFonts w:asciiTheme="minorHAnsi" w:hAnsiTheme="minorHAnsi" w:cstheme="minorHAnsi"/>
          <w:sz w:val="24"/>
          <w:szCs w:val="24"/>
        </w:rPr>
        <w:t xml:space="preserve"> e dagli stalli riservati alle auto durante l’erogazione del</w:t>
      </w:r>
      <w:r w:rsidRPr="0023029B">
        <w:rPr>
          <w:rFonts w:asciiTheme="minorHAnsi" w:hAnsiTheme="minorHAnsi" w:cstheme="minorHAnsi"/>
          <w:spacing w:val="-1"/>
          <w:sz w:val="24"/>
          <w:szCs w:val="24"/>
        </w:rPr>
        <w:t xml:space="preserve"> </w:t>
      </w:r>
      <w:r w:rsidRPr="0023029B">
        <w:rPr>
          <w:rFonts w:asciiTheme="minorHAnsi" w:hAnsiTheme="minorHAnsi" w:cstheme="minorHAnsi"/>
          <w:sz w:val="24"/>
          <w:szCs w:val="24"/>
        </w:rPr>
        <w:t>servizio;</w:t>
      </w:r>
    </w:p>
    <w:p w:rsidR="00AB31B3" w:rsidRPr="0023029B" w:rsidRDefault="0013019E" w:rsidP="00DD4A4A">
      <w:pPr>
        <w:pStyle w:val="Paragrafoelenco"/>
        <w:numPr>
          <w:ilvl w:val="0"/>
          <w:numId w:val="2"/>
        </w:numPr>
        <w:tabs>
          <w:tab w:val="left" w:pos="661"/>
          <w:tab w:val="left" w:pos="662"/>
        </w:tabs>
        <w:spacing w:before="0"/>
        <w:ind w:right="4"/>
        <w:rPr>
          <w:rFonts w:asciiTheme="minorHAnsi" w:hAnsiTheme="minorHAnsi" w:cstheme="minorHAnsi"/>
          <w:sz w:val="24"/>
          <w:szCs w:val="24"/>
        </w:rPr>
      </w:pPr>
      <w:r w:rsidRPr="0023029B">
        <w:rPr>
          <w:rFonts w:asciiTheme="minorHAnsi" w:hAnsiTheme="minorHAnsi" w:cstheme="minorHAnsi"/>
          <w:sz w:val="24"/>
          <w:szCs w:val="24"/>
        </w:rPr>
        <w:t>Richiedere le autorizzazioni necessarie all’installazione delle</w:t>
      </w:r>
      <w:r w:rsidRPr="0023029B">
        <w:rPr>
          <w:rFonts w:asciiTheme="minorHAnsi" w:hAnsiTheme="minorHAnsi" w:cstheme="minorHAnsi"/>
          <w:spacing w:val="-1"/>
          <w:sz w:val="24"/>
          <w:szCs w:val="24"/>
        </w:rPr>
        <w:t xml:space="preserve"> </w:t>
      </w:r>
      <w:proofErr w:type="spellStart"/>
      <w:r w:rsidRPr="0023029B">
        <w:rPr>
          <w:rFonts w:asciiTheme="minorHAnsi" w:hAnsiTheme="minorHAnsi" w:cstheme="minorHAnsi"/>
          <w:sz w:val="24"/>
          <w:szCs w:val="24"/>
        </w:rPr>
        <w:t>IdR</w:t>
      </w:r>
      <w:proofErr w:type="spellEnd"/>
      <w:r w:rsidRPr="0023029B">
        <w:rPr>
          <w:rFonts w:asciiTheme="minorHAnsi" w:hAnsiTheme="minorHAnsi" w:cstheme="minorHAnsi"/>
          <w:sz w:val="24"/>
          <w:szCs w:val="24"/>
        </w:rPr>
        <w:t>;</w:t>
      </w:r>
    </w:p>
    <w:p w:rsidR="00AB31B3" w:rsidRPr="0023029B" w:rsidRDefault="0013019E" w:rsidP="00DD4A4A">
      <w:pPr>
        <w:pStyle w:val="Paragrafoelenco"/>
        <w:numPr>
          <w:ilvl w:val="0"/>
          <w:numId w:val="2"/>
        </w:numPr>
        <w:tabs>
          <w:tab w:val="left" w:pos="661"/>
          <w:tab w:val="left" w:pos="662"/>
        </w:tabs>
        <w:spacing w:before="0"/>
        <w:ind w:right="4"/>
        <w:rPr>
          <w:rFonts w:asciiTheme="minorHAnsi" w:hAnsiTheme="minorHAnsi" w:cstheme="minorHAnsi"/>
          <w:sz w:val="24"/>
          <w:szCs w:val="24"/>
        </w:rPr>
      </w:pPr>
      <w:r w:rsidRPr="0023029B">
        <w:rPr>
          <w:rFonts w:asciiTheme="minorHAnsi" w:hAnsiTheme="minorHAnsi" w:cstheme="minorHAnsi"/>
          <w:sz w:val="24"/>
          <w:szCs w:val="24"/>
        </w:rPr>
        <w:t xml:space="preserve">Provvedere all’installazione delle </w:t>
      </w:r>
      <w:proofErr w:type="spellStart"/>
      <w:r w:rsidRPr="0023029B">
        <w:rPr>
          <w:rFonts w:asciiTheme="minorHAnsi" w:hAnsiTheme="minorHAnsi" w:cstheme="minorHAnsi"/>
          <w:sz w:val="24"/>
          <w:szCs w:val="24"/>
        </w:rPr>
        <w:t>IdR</w:t>
      </w:r>
      <w:proofErr w:type="spellEnd"/>
      <w:r w:rsidRPr="0023029B">
        <w:rPr>
          <w:rFonts w:asciiTheme="minorHAnsi" w:hAnsiTheme="minorHAnsi" w:cstheme="minorHAnsi"/>
          <w:sz w:val="24"/>
          <w:szCs w:val="24"/>
        </w:rPr>
        <w:t xml:space="preserve"> che resteranno di proprietà della ditta</w:t>
      </w:r>
      <w:r w:rsidRPr="0023029B">
        <w:rPr>
          <w:rFonts w:asciiTheme="minorHAnsi" w:hAnsiTheme="minorHAnsi" w:cstheme="minorHAnsi"/>
          <w:spacing w:val="-13"/>
          <w:sz w:val="24"/>
          <w:szCs w:val="24"/>
        </w:rPr>
        <w:t xml:space="preserve"> </w:t>
      </w:r>
      <w:r w:rsidRPr="0023029B">
        <w:rPr>
          <w:rFonts w:asciiTheme="minorHAnsi" w:hAnsiTheme="minorHAnsi" w:cstheme="minorHAnsi"/>
          <w:sz w:val="24"/>
          <w:szCs w:val="24"/>
        </w:rPr>
        <w:t>stessa;</w:t>
      </w:r>
    </w:p>
    <w:p w:rsidR="00696334" w:rsidRPr="0023029B" w:rsidRDefault="00696334" w:rsidP="00DD4A4A">
      <w:pPr>
        <w:pStyle w:val="Paragrafoelenco"/>
        <w:numPr>
          <w:ilvl w:val="0"/>
          <w:numId w:val="2"/>
        </w:numPr>
        <w:tabs>
          <w:tab w:val="left" w:pos="661"/>
          <w:tab w:val="left" w:pos="662"/>
        </w:tabs>
        <w:spacing w:before="0"/>
        <w:ind w:right="4"/>
        <w:rPr>
          <w:rFonts w:asciiTheme="minorHAnsi" w:hAnsiTheme="minorHAnsi" w:cstheme="minorHAnsi"/>
          <w:sz w:val="24"/>
          <w:szCs w:val="24"/>
        </w:rPr>
      </w:pPr>
      <w:r w:rsidRPr="0023029B">
        <w:rPr>
          <w:rFonts w:asciiTheme="minorHAnsi" w:hAnsiTheme="minorHAnsi" w:cstheme="minorHAnsi"/>
          <w:sz w:val="24"/>
          <w:szCs w:val="24"/>
        </w:rPr>
        <w:t xml:space="preserve">Esercire e gestire le </w:t>
      </w:r>
      <w:proofErr w:type="spellStart"/>
      <w:r w:rsidRPr="0023029B">
        <w:rPr>
          <w:rFonts w:asciiTheme="minorHAnsi" w:hAnsiTheme="minorHAnsi" w:cstheme="minorHAnsi"/>
          <w:sz w:val="24"/>
          <w:szCs w:val="24"/>
        </w:rPr>
        <w:t>IdR</w:t>
      </w:r>
      <w:proofErr w:type="spellEnd"/>
      <w:r w:rsidRPr="0023029B">
        <w:rPr>
          <w:rFonts w:asciiTheme="minorHAnsi" w:hAnsiTheme="minorHAnsi" w:cstheme="minorHAnsi"/>
          <w:sz w:val="24"/>
          <w:szCs w:val="24"/>
        </w:rPr>
        <w:t xml:space="preserve"> da remoto tramite piattaforma</w:t>
      </w:r>
      <w:r w:rsidRPr="0023029B">
        <w:rPr>
          <w:rFonts w:asciiTheme="minorHAnsi" w:hAnsiTheme="minorHAnsi" w:cstheme="minorHAnsi"/>
          <w:spacing w:val="-8"/>
          <w:sz w:val="24"/>
          <w:szCs w:val="24"/>
        </w:rPr>
        <w:t xml:space="preserve"> </w:t>
      </w:r>
      <w:r w:rsidRPr="0023029B">
        <w:rPr>
          <w:rFonts w:asciiTheme="minorHAnsi" w:hAnsiTheme="minorHAnsi" w:cstheme="minorHAnsi"/>
          <w:sz w:val="24"/>
          <w:szCs w:val="24"/>
        </w:rPr>
        <w:t>dedicata;</w:t>
      </w:r>
    </w:p>
    <w:p w:rsidR="00696334" w:rsidRPr="0023029B" w:rsidRDefault="00696334" w:rsidP="00DD4A4A">
      <w:pPr>
        <w:pStyle w:val="Paragrafoelenco"/>
        <w:numPr>
          <w:ilvl w:val="0"/>
          <w:numId w:val="2"/>
        </w:numPr>
        <w:tabs>
          <w:tab w:val="left" w:pos="661"/>
          <w:tab w:val="left" w:pos="662"/>
        </w:tabs>
        <w:spacing w:before="0"/>
        <w:ind w:right="4"/>
        <w:rPr>
          <w:rFonts w:asciiTheme="minorHAnsi" w:hAnsiTheme="minorHAnsi" w:cstheme="minorHAnsi"/>
          <w:sz w:val="24"/>
          <w:szCs w:val="24"/>
        </w:rPr>
      </w:pPr>
      <w:r w:rsidRPr="0023029B">
        <w:rPr>
          <w:rFonts w:asciiTheme="minorHAnsi" w:hAnsiTheme="minorHAnsi" w:cstheme="minorHAnsi"/>
          <w:sz w:val="24"/>
          <w:szCs w:val="24"/>
        </w:rPr>
        <w:t xml:space="preserve">Provvedere al collegamento delle </w:t>
      </w:r>
      <w:proofErr w:type="spellStart"/>
      <w:r w:rsidRPr="0023029B">
        <w:rPr>
          <w:rFonts w:asciiTheme="minorHAnsi" w:hAnsiTheme="minorHAnsi" w:cstheme="minorHAnsi"/>
          <w:sz w:val="24"/>
          <w:szCs w:val="24"/>
        </w:rPr>
        <w:t>IdR</w:t>
      </w:r>
      <w:proofErr w:type="spellEnd"/>
      <w:r w:rsidRPr="0023029B">
        <w:rPr>
          <w:rFonts w:asciiTheme="minorHAnsi" w:hAnsiTheme="minorHAnsi" w:cstheme="minorHAnsi"/>
          <w:sz w:val="24"/>
          <w:szCs w:val="24"/>
        </w:rPr>
        <w:t xml:space="preserve"> con la rete elettrica</w:t>
      </w:r>
      <w:r w:rsidRPr="0023029B">
        <w:rPr>
          <w:rFonts w:asciiTheme="minorHAnsi" w:hAnsiTheme="minorHAnsi" w:cstheme="minorHAnsi"/>
          <w:spacing w:val="-11"/>
          <w:sz w:val="24"/>
          <w:szCs w:val="24"/>
        </w:rPr>
        <w:t xml:space="preserve"> </w:t>
      </w:r>
      <w:r w:rsidRPr="0023029B">
        <w:rPr>
          <w:rFonts w:asciiTheme="minorHAnsi" w:hAnsiTheme="minorHAnsi" w:cstheme="minorHAnsi"/>
          <w:sz w:val="24"/>
          <w:szCs w:val="24"/>
        </w:rPr>
        <w:t>pubblica;</w:t>
      </w:r>
    </w:p>
    <w:p w:rsidR="00696334" w:rsidRPr="0023029B" w:rsidRDefault="00696334" w:rsidP="00DD4A4A">
      <w:pPr>
        <w:pStyle w:val="Paragrafoelenco"/>
        <w:numPr>
          <w:ilvl w:val="0"/>
          <w:numId w:val="2"/>
        </w:numPr>
        <w:tabs>
          <w:tab w:val="left" w:pos="662"/>
        </w:tabs>
        <w:spacing w:before="0"/>
        <w:ind w:left="661" w:right="4"/>
        <w:jc w:val="both"/>
        <w:rPr>
          <w:rFonts w:asciiTheme="minorHAnsi" w:hAnsiTheme="minorHAnsi" w:cstheme="minorHAnsi"/>
          <w:sz w:val="24"/>
          <w:szCs w:val="24"/>
        </w:rPr>
      </w:pPr>
      <w:r w:rsidRPr="0023029B">
        <w:rPr>
          <w:rFonts w:asciiTheme="minorHAnsi" w:hAnsiTheme="minorHAnsi" w:cstheme="minorHAnsi"/>
          <w:sz w:val="24"/>
          <w:szCs w:val="24"/>
        </w:rPr>
        <w:t>Provvedere all’esecuzione di tutti i lavori di ripristino e di tutti gli interventi di adeguamento dell’area di sosta dedicata, necessari per l’installazione</w:t>
      </w:r>
      <w:r w:rsidRPr="0023029B">
        <w:rPr>
          <w:rFonts w:asciiTheme="minorHAnsi" w:hAnsiTheme="minorHAnsi" w:cstheme="minorHAnsi"/>
          <w:spacing w:val="-33"/>
          <w:sz w:val="24"/>
          <w:szCs w:val="24"/>
        </w:rPr>
        <w:t xml:space="preserve"> </w:t>
      </w:r>
      <w:r w:rsidRPr="0023029B">
        <w:rPr>
          <w:rFonts w:asciiTheme="minorHAnsi" w:hAnsiTheme="minorHAnsi" w:cstheme="minorHAnsi"/>
          <w:sz w:val="24"/>
          <w:szCs w:val="24"/>
        </w:rPr>
        <w:t>dell’infrastruttura;</w:t>
      </w:r>
    </w:p>
    <w:p w:rsidR="00696334" w:rsidRPr="0023029B" w:rsidRDefault="00696334" w:rsidP="00DD4A4A">
      <w:pPr>
        <w:pStyle w:val="Paragrafoelenco"/>
        <w:numPr>
          <w:ilvl w:val="0"/>
          <w:numId w:val="2"/>
        </w:numPr>
        <w:tabs>
          <w:tab w:val="left" w:pos="662"/>
        </w:tabs>
        <w:spacing w:before="0"/>
        <w:ind w:left="661" w:right="4"/>
        <w:jc w:val="both"/>
        <w:rPr>
          <w:rFonts w:asciiTheme="minorHAnsi" w:hAnsiTheme="minorHAnsi" w:cstheme="minorHAnsi"/>
          <w:sz w:val="24"/>
          <w:szCs w:val="24"/>
        </w:rPr>
      </w:pPr>
      <w:r w:rsidRPr="0023029B">
        <w:rPr>
          <w:rFonts w:asciiTheme="minorHAnsi" w:hAnsiTheme="minorHAnsi" w:cstheme="minorHAnsi"/>
          <w:sz w:val="24"/>
          <w:szCs w:val="24"/>
        </w:rPr>
        <w:t>Man</w:t>
      </w:r>
      <w:r w:rsidR="00594F03">
        <w:rPr>
          <w:rFonts w:asciiTheme="minorHAnsi" w:hAnsiTheme="minorHAnsi" w:cstheme="minorHAnsi"/>
          <w:sz w:val="24"/>
          <w:szCs w:val="24"/>
        </w:rPr>
        <w:t>u</w:t>
      </w:r>
      <w:r w:rsidRPr="0023029B">
        <w:rPr>
          <w:rFonts w:asciiTheme="minorHAnsi" w:hAnsiTheme="minorHAnsi" w:cstheme="minorHAnsi"/>
          <w:sz w:val="24"/>
          <w:szCs w:val="24"/>
        </w:rPr>
        <w:t>tenere l’infrastruttura di ricarica al fine di garantire il perfetto funzionamento prevedendo un piano di manutenzione</w:t>
      </w:r>
      <w:r w:rsidRPr="0023029B">
        <w:rPr>
          <w:rFonts w:asciiTheme="minorHAnsi" w:hAnsiTheme="minorHAnsi" w:cstheme="minorHAnsi"/>
          <w:spacing w:val="-1"/>
          <w:sz w:val="24"/>
          <w:szCs w:val="24"/>
        </w:rPr>
        <w:t xml:space="preserve"> </w:t>
      </w:r>
      <w:r w:rsidRPr="0023029B">
        <w:rPr>
          <w:rFonts w:asciiTheme="minorHAnsi" w:hAnsiTheme="minorHAnsi" w:cstheme="minorHAnsi"/>
          <w:sz w:val="24"/>
          <w:szCs w:val="24"/>
        </w:rPr>
        <w:t>ordinaria;</w:t>
      </w:r>
    </w:p>
    <w:p w:rsidR="00696334" w:rsidRPr="0023029B" w:rsidRDefault="00696334" w:rsidP="00DD4A4A">
      <w:pPr>
        <w:pStyle w:val="Paragrafoelenco"/>
        <w:numPr>
          <w:ilvl w:val="0"/>
          <w:numId w:val="2"/>
        </w:numPr>
        <w:tabs>
          <w:tab w:val="left" w:pos="662"/>
        </w:tabs>
        <w:spacing w:before="0"/>
        <w:ind w:left="661" w:right="4"/>
        <w:jc w:val="both"/>
        <w:rPr>
          <w:rFonts w:asciiTheme="minorHAnsi" w:hAnsiTheme="minorHAnsi" w:cstheme="minorHAnsi"/>
          <w:sz w:val="24"/>
          <w:szCs w:val="24"/>
        </w:rPr>
      </w:pPr>
      <w:r w:rsidRPr="0023029B">
        <w:rPr>
          <w:rFonts w:asciiTheme="minorHAnsi" w:hAnsiTheme="minorHAnsi" w:cstheme="minorHAnsi"/>
          <w:sz w:val="24"/>
          <w:szCs w:val="24"/>
        </w:rPr>
        <w:t>Provvedere alla realizzazione e alla manutenzione di opportuna segnaletica verticale ed orizzontale;</w:t>
      </w:r>
    </w:p>
    <w:p w:rsidR="00696334" w:rsidRPr="0023029B" w:rsidRDefault="00696334" w:rsidP="00DD4A4A">
      <w:pPr>
        <w:pStyle w:val="Paragrafoelenco"/>
        <w:numPr>
          <w:ilvl w:val="0"/>
          <w:numId w:val="2"/>
        </w:numPr>
        <w:tabs>
          <w:tab w:val="left" w:pos="661"/>
          <w:tab w:val="left" w:pos="662"/>
        </w:tabs>
        <w:spacing w:before="0"/>
        <w:ind w:right="4"/>
        <w:rPr>
          <w:rFonts w:asciiTheme="minorHAnsi" w:hAnsiTheme="minorHAnsi" w:cstheme="minorHAnsi"/>
          <w:sz w:val="24"/>
          <w:szCs w:val="24"/>
        </w:rPr>
      </w:pPr>
      <w:r w:rsidRPr="0023029B">
        <w:rPr>
          <w:rFonts w:asciiTheme="minorHAnsi" w:hAnsiTheme="minorHAnsi" w:cstheme="minorHAnsi"/>
          <w:sz w:val="24"/>
          <w:szCs w:val="24"/>
        </w:rPr>
        <w:lastRenderedPageBreak/>
        <w:t>Provvedere a tutte le attività di</w:t>
      </w:r>
      <w:r w:rsidRPr="0023029B">
        <w:rPr>
          <w:rFonts w:asciiTheme="minorHAnsi" w:hAnsiTheme="minorHAnsi" w:cstheme="minorHAnsi"/>
          <w:spacing w:val="-4"/>
          <w:sz w:val="24"/>
          <w:szCs w:val="24"/>
        </w:rPr>
        <w:t xml:space="preserve"> </w:t>
      </w:r>
      <w:r w:rsidRPr="0023029B">
        <w:rPr>
          <w:rFonts w:asciiTheme="minorHAnsi" w:hAnsiTheme="minorHAnsi" w:cstheme="minorHAnsi"/>
          <w:sz w:val="24"/>
          <w:szCs w:val="24"/>
        </w:rPr>
        <w:t>collaudo;</w:t>
      </w:r>
    </w:p>
    <w:p w:rsidR="00696334" w:rsidRPr="0023029B" w:rsidRDefault="00696334" w:rsidP="00DD4A4A">
      <w:pPr>
        <w:pStyle w:val="Paragrafoelenco"/>
        <w:numPr>
          <w:ilvl w:val="0"/>
          <w:numId w:val="2"/>
        </w:numPr>
        <w:tabs>
          <w:tab w:val="left" w:pos="662"/>
        </w:tabs>
        <w:spacing w:before="0"/>
        <w:ind w:left="661" w:right="4"/>
        <w:jc w:val="both"/>
        <w:rPr>
          <w:rFonts w:asciiTheme="minorHAnsi" w:hAnsiTheme="minorHAnsi" w:cstheme="minorHAnsi"/>
          <w:sz w:val="24"/>
          <w:szCs w:val="24"/>
        </w:rPr>
      </w:pPr>
      <w:r w:rsidRPr="0023029B">
        <w:rPr>
          <w:rFonts w:asciiTheme="minorHAnsi" w:hAnsiTheme="minorHAnsi" w:cstheme="minorHAnsi"/>
          <w:sz w:val="24"/>
          <w:szCs w:val="24"/>
        </w:rPr>
        <w:t>Assolvere ad ogni obbligo ed onere, tassa ed imposta relativa alla posa delle infrastrutture di</w:t>
      </w:r>
      <w:r w:rsidRPr="0023029B">
        <w:rPr>
          <w:rFonts w:asciiTheme="minorHAnsi" w:hAnsiTheme="minorHAnsi" w:cstheme="minorHAnsi"/>
          <w:spacing w:val="-1"/>
          <w:sz w:val="24"/>
          <w:szCs w:val="24"/>
        </w:rPr>
        <w:t xml:space="preserve"> </w:t>
      </w:r>
      <w:r w:rsidRPr="0023029B">
        <w:rPr>
          <w:rFonts w:asciiTheme="minorHAnsi" w:hAnsiTheme="minorHAnsi" w:cstheme="minorHAnsi"/>
          <w:sz w:val="24"/>
          <w:szCs w:val="24"/>
        </w:rPr>
        <w:t xml:space="preserve">ricarica nel rispetto di quanto riportato nel </w:t>
      </w:r>
      <w:proofErr w:type="spellStart"/>
      <w:r w:rsidRPr="0023029B">
        <w:rPr>
          <w:rFonts w:asciiTheme="minorHAnsi" w:hAnsiTheme="minorHAnsi" w:cstheme="minorHAnsi"/>
          <w:sz w:val="24"/>
          <w:szCs w:val="24"/>
        </w:rPr>
        <w:t>D.lgs</w:t>
      </w:r>
      <w:proofErr w:type="spellEnd"/>
      <w:r w:rsidRPr="0023029B">
        <w:rPr>
          <w:rFonts w:asciiTheme="minorHAnsi" w:hAnsiTheme="minorHAnsi" w:cstheme="minorHAnsi"/>
          <w:sz w:val="24"/>
          <w:szCs w:val="24"/>
        </w:rPr>
        <w:t xml:space="preserve"> 76 art. 57 del 16/07/2020 ora legge 120 del 11/09/2020;</w:t>
      </w:r>
    </w:p>
    <w:p w:rsidR="00696334" w:rsidRPr="0023029B" w:rsidRDefault="00696334" w:rsidP="00DD4A4A">
      <w:pPr>
        <w:pStyle w:val="Paragrafoelenco"/>
        <w:numPr>
          <w:ilvl w:val="0"/>
          <w:numId w:val="2"/>
        </w:numPr>
        <w:tabs>
          <w:tab w:val="left" w:pos="662"/>
        </w:tabs>
        <w:spacing w:before="0"/>
        <w:ind w:left="661" w:right="4"/>
        <w:jc w:val="both"/>
        <w:rPr>
          <w:rFonts w:asciiTheme="minorHAnsi" w:hAnsiTheme="minorHAnsi" w:cstheme="minorHAnsi"/>
          <w:sz w:val="24"/>
          <w:szCs w:val="24"/>
        </w:rPr>
      </w:pPr>
      <w:r w:rsidRPr="0023029B">
        <w:rPr>
          <w:rFonts w:asciiTheme="minorHAnsi" w:hAnsiTheme="minorHAnsi" w:cstheme="minorHAnsi"/>
          <w:sz w:val="24"/>
          <w:szCs w:val="24"/>
        </w:rPr>
        <w:t xml:space="preserve">Stipulare idonea polizza assicurativa che tenga indenne il Comune di </w:t>
      </w:r>
      <w:r w:rsidR="0023029B" w:rsidRPr="0023029B">
        <w:rPr>
          <w:rFonts w:asciiTheme="minorHAnsi" w:hAnsiTheme="minorHAnsi" w:cstheme="minorHAnsi"/>
          <w:sz w:val="24"/>
          <w:szCs w:val="24"/>
        </w:rPr>
        <w:t>Guardiagrele</w:t>
      </w:r>
      <w:r w:rsidRPr="0023029B">
        <w:rPr>
          <w:rFonts w:asciiTheme="minorHAnsi" w:hAnsiTheme="minorHAnsi" w:cstheme="minorHAnsi"/>
          <w:sz w:val="24"/>
          <w:szCs w:val="24"/>
        </w:rPr>
        <w:t>, da tutti i rischi di installazione e che preveda anche adeguata garanzia di responsabilità civile per gli eventuali danni causati a</w:t>
      </w:r>
      <w:r w:rsidRPr="0023029B">
        <w:rPr>
          <w:rFonts w:asciiTheme="minorHAnsi" w:hAnsiTheme="minorHAnsi" w:cstheme="minorHAnsi"/>
          <w:spacing w:val="-6"/>
          <w:sz w:val="24"/>
          <w:szCs w:val="24"/>
        </w:rPr>
        <w:t xml:space="preserve"> </w:t>
      </w:r>
      <w:r w:rsidRPr="0023029B">
        <w:rPr>
          <w:rFonts w:asciiTheme="minorHAnsi" w:hAnsiTheme="minorHAnsi" w:cstheme="minorHAnsi"/>
          <w:sz w:val="24"/>
          <w:szCs w:val="24"/>
        </w:rPr>
        <w:t>terzi;</w:t>
      </w:r>
    </w:p>
    <w:p w:rsidR="00696334" w:rsidRPr="0023029B" w:rsidRDefault="00696334" w:rsidP="00DD4A4A">
      <w:pPr>
        <w:pStyle w:val="Paragrafoelenco"/>
        <w:numPr>
          <w:ilvl w:val="0"/>
          <w:numId w:val="2"/>
        </w:numPr>
        <w:tabs>
          <w:tab w:val="left" w:pos="662"/>
        </w:tabs>
        <w:spacing w:before="0"/>
        <w:ind w:left="661" w:right="4"/>
        <w:jc w:val="both"/>
        <w:rPr>
          <w:rFonts w:asciiTheme="minorHAnsi" w:hAnsiTheme="minorHAnsi" w:cstheme="minorHAnsi"/>
          <w:sz w:val="24"/>
          <w:szCs w:val="24"/>
        </w:rPr>
      </w:pPr>
      <w:r w:rsidRPr="0023029B">
        <w:rPr>
          <w:rFonts w:asciiTheme="minorHAnsi" w:hAnsiTheme="minorHAnsi" w:cstheme="minorHAnsi"/>
          <w:sz w:val="24"/>
          <w:szCs w:val="24"/>
        </w:rPr>
        <w:t>Rimuovere le stazioni di ricarica e rispristinare lo stato dei luoghi nel caso in cui riceva richiesta scritta dal Comune qualora subentri un fatto nuovo e imprevedibile, anche imposto da legge o</w:t>
      </w:r>
      <w:r w:rsidRPr="0023029B">
        <w:rPr>
          <w:rFonts w:asciiTheme="minorHAnsi" w:hAnsiTheme="minorHAnsi" w:cstheme="minorHAnsi"/>
          <w:spacing w:val="-6"/>
          <w:sz w:val="24"/>
          <w:szCs w:val="24"/>
        </w:rPr>
        <w:t xml:space="preserve"> </w:t>
      </w:r>
      <w:r w:rsidRPr="0023029B">
        <w:rPr>
          <w:rFonts w:asciiTheme="minorHAnsi" w:hAnsiTheme="minorHAnsi" w:cstheme="minorHAnsi"/>
          <w:sz w:val="24"/>
          <w:szCs w:val="24"/>
        </w:rPr>
        <w:t>regolamento.</w:t>
      </w:r>
    </w:p>
    <w:p w:rsidR="00696334" w:rsidRPr="0023029B" w:rsidRDefault="00696334" w:rsidP="00696334">
      <w:pPr>
        <w:pStyle w:val="Titolo1"/>
        <w:rPr>
          <w:rFonts w:asciiTheme="minorHAnsi" w:hAnsiTheme="minorHAnsi" w:cstheme="minorHAnsi"/>
          <w:sz w:val="24"/>
          <w:szCs w:val="24"/>
        </w:rPr>
      </w:pPr>
    </w:p>
    <w:p w:rsidR="00AB31B3" w:rsidRPr="0023029B" w:rsidRDefault="0013019E" w:rsidP="005A7F0E">
      <w:pPr>
        <w:pStyle w:val="Titolo1"/>
        <w:ind w:left="0"/>
        <w:rPr>
          <w:rFonts w:asciiTheme="minorHAnsi" w:hAnsiTheme="minorHAnsi" w:cstheme="minorHAnsi"/>
          <w:sz w:val="24"/>
          <w:szCs w:val="24"/>
        </w:rPr>
      </w:pPr>
      <w:r w:rsidRPr="0023029B">
        <w:rPr>
          <w:rFonts w:asciiTheme="minorHAnsi" w:hAnsiTheme="minorHAnsi" w:cstheme="minorHAnsi"/>
          <w:sz w:val="24"/>
          <w:szCs w:val="24"/>
        </w:rPr>
        <w:t>Art. 4 Impegni da parte dell’Amministrazione Comunale</w:t>
      </w:r>
    </w:p>
    <w:p w:rsidR="00AB31B3" w:rsidRPr="0023029B" w:rsidRDefault="0013019E" w:rsidP="005A7F0E">
      <w:pPr>
        <w:pStyle w:val="Corpotesto"/>
        <w:jc w:val="both"/>
        <w:rPr>
          <w:rFonts w:asciiTheme="minorHAnsi" w:hAnsiTheme="minorHAnsi" w:cstheme="minorHAnsi"/>
          <w:sz w:val="24"/>
          <w:szCs w:val="24"/>
        </w:rPr>
      </w:pPr>
      <w:r w:rsidRPr="0023029B">
        <w:rPr>
          <w:rFonts w:asciiTheme="minorHAnsi" w:hAnsiTheme="minorHAnsi" w:cstheme="minorHAnsi"/>
          <w:sz w:val="24"/>
          <w:szCs w:val="24"/>
        </w:rPr>
        <w:t>Il Comune si impegna a:</w:t>
      </w:r>
    </w:p>
    <w:p w:rsidR="00AB31B3" w:rsidRPr="0023029B" w:rsidRDefault="0013019E" w:rsidP="00DD4A4A">
      <w:pPr>
        <w:pStyle w:val="Paragrafoelenco"/>
        <w:numPr>
          <w:ilvl w:val="0"/>
          <w:numId w:val="2"/>
        </w:numPr>
        <w:tabs>
          <w:tab w:val="left" w:pos="662"/>
        </w:tabs>
        <w:spacing w:before="0"/>
        <w:ind w:left="661" w:right="4"/>
        <w:jc w:val="both"/>
        <w:rPr>
          <w:rFonts w:asciiTheme="minorHAnsi" w:hAnsiTheme="minorHAnsi" w:cstheme="minorHAnsi"/>
          <w:sz w:val="24"/>
          <w:szCs w:val="24"/>
        </w:rPr>
      </w:pPr>
      <w:r w:rsidRPr="0023029B">
        <w:rPr>
          <w:rFonts w:asciiTheme="minorHAnsi" w:hAnsiTheme="minorHAnsi" w:cstheme="minorHAnsi"/>
          <w:sz w:val="24"/>
          <w:szCs w:val="24"/>
        </w:rPr>
        <w:t xml:space="preserve">Mettere a disposizione gratuitamente, per un periodo di tempo di </w:t>
      </w:r>
      <w:r w:rsidR="00C06F49" w:rsidRPr="0023029B">
        <w:rPr>
          <w:rFonts w:asciiTheme="minorHAnsi" w:hAnsiTheme="minorHAnsi" w:cstheme="minorHAnsi"/>
          <w:sz w:val="24"/>
          <w:szCs w:val="24"/>
        </w:rPr>
        <w:t>12</w:t>
      </w:r>
      <w:r w:rsidRPr="0023029B">
        <w:rPr>
          <w:rFonts w:asciiTheme="minorHAnsi" w:hAnsiTheme="minorHAnsi" w:cstheme="minorHAnsi"/>
          <w:sz w:val="24"/>
          <w:szCs w:val="24"/>
        </w:rPr>
        <w:t xml:space="preserve"> anni, le porzioni di suolo necessarie all'utilizzo delle </w:t>
      </w:r>
      <w:proofErr w:type="spellStart"/>
      <w:r w:rsidRPr="0023029B">
        <w:rPr>
          <w:rFonts w:asciiTheme="minorHAnsi" w:hAnsiTheme="minorHAnsi" w:cstheme="minorHAnsi"/>
          <w:sz w:val="24"/>
          <w:szCs w:val="24"/>
        </w:rPr>
        <w:t>IdR</w:t>
      </w:r>
      <w:proofErr w:type="spellEnd"/>
      <w:r w:rsidRPr="0023029B">
        <w:rPr>
          <w:rFonts w:asciiTheme="minorHAnsi" w:hAnsiTheme="minorHAnsi" w:cstheme="minorHAnsi"/>
          <w:sz w:val="24"/>
          <w:szCs w:val="24"/>
        </w:rPr>
        <w:t xml:space="preserve"> per veicoli elettrici in corrispondenza delle posizioni individuate, ritenute idonee sia dal punto di vista della funzionalità che della visibilità</w:t>
      </w:r>
      <w:r w:rsidR="00C06F49" w:rsidRPr="0023029B">
        <w:rPr>
          <w:rFonts w:asciiTheme="minorHAnsi" w:hAnsiTheme="minorHAnsi" w:cstheme="minorHAnsi"/>
          <w:sz w:val="24"/>
          <w:szCs w:val="24"/>
        </w:rPr>
        <w:t xml:space="preserve">, e comunque nel rispetto di quanto riportato dal </w:t>
      </w:r>
      <w:proofErr w:type="spellStart"/>
      <w:r w:rsidR="00C06F49" w:rsidRPr="0023029B">
        <w:rPr>
          <w:rFonts w:asciiTheme="minorHAnsi" w:hAnsiTheme="minorHAnsi" w:cstheme="minorHAnsi"/>
          <w:sz w:val="24"/>
          <w:szCs w:val="24"/>
        </w:rPr>
        <w:t>Dlgs</w:t>
      </w:r>
      <w:proofErr w:type="spellEnd"/>
      <w:r w:rsidR="00C06F49" w:rsidRPr="0023029B">
        <w:rPr>
          <w:rFonts w:asciiTheme="minorHAnsi" w:hAnsiTheme="minorHAnsi" w:cstheme="minorHAnsi"/>
          <w:sz w:val="24"/>
          <w:szCs w:val="24"/>
        </w:rPr>
        <w:t xml:space="preserve"> n. 76 art. 57 del 16/07/2020 ora legge 120 del 11/09/2020</w:t>
      </w:r>
      <w:r w:rsidRPr="0023029B">
        <w:rPr>
          <w:rFonts w:asciiTheme="minorHAnsi" w:hAnsiTheme="minorHAnsi" w:cstheme="minorHAnsi"/>
          <w:sz w:val="24"/>
          <w:szCs w:val="24"/>
        </w:rPr>
        <w:t>;</w:t>
      </w:r>
    </w:p>
    <w:p w:rsidR="00AB31B3" w:rsidRPr="0023029B" w:rsidRDefault="0013019E" w:rsidP="004E73AF">
      <w:pPr>
        <w:pStyle w:val="Paragrafoelenco"/>
        <w:numPr>
          <w:ilvl w:val="0"/>
          <w:numId w:val="2"/>
        </w:numPr>
        <w:tabs>
          <w:tab w:val="left" w:pos="662"/>
          <w:tab w:val="left" w:pos="8789"/>
        </w:tabs>
        <w:spacing w:before="0"/>
        <w:ind w:left="661" w:right="-43"/>
        <w:jc w:val="both"/>
        <w:rPr>
          <w:rFonts w:asciiTheme="minorHAnsi" w:hAnsiTheme="minorHAnsi" w:cstheme="minorHAnsi"/>
          <w:sz w:val="24"/>
          <w:szCs w:val="24"/>
        </w:rPr>
      </w:pPr>
      <w:r w:rsidRPr="0023029B">
        <w:rPr>
          <w:rFonts w:asciiTheme="minorHAnsi" w:hAnsiTheme="minorHAnsi" w:cstheme="minorHAnsi"/>
          <w:sz w:val="24"/>
          <w:szCs w:val="24"/>
        </w:rPr>
        <w:t>Assicurare la necessaria collaborazione relativa al rilascio delle autorizzazioni necessarie per l’istallazione e gestione a cura, spese e responsabilità delle ditte richiedenti medesime con la finalità di rispettare le scadenze congiuntamente convenute tra le</w:t>
      </w:r>
      <w:r w:rsidRPr="0023029B">
        <w:rPr>
          <w:rFonts w:asciiTheme="minorHAnsi" w:hAnsiTheme="minorHAnsi" w:cstheme="minorHAnsi"/>
          <w:spacing w:val="-1"/>
          <w:sz w:val="24"/>
          <w:szCs w:val="24"/>
        </w:rPr>
        <w:t xml:space="preserve"> </w:t>
      </w:r>
      <w:r w:rsidRPr="0023029B">
        <w:rPr>
          <w:rFonts w:asciiTheme="minorHAnsi" w:hAnsiTheme="minorHAnsi" w:cstheme="minorHAnsi"/>
          <w:sz w:val="24"/>
          <w:szCs w:val="24"/>
        </w:rPr>
        <w:t>parti;</w:t>
      </w:r>
    </w:p>
    <w:p w:rsidR="00AB31B3" w:rsidRPr="0023029B" w:rsidRDefault="0013019E" w:rsidP="004E73AF">
      <w:pPr>
        <w:pStyle w:val="Paragrafoelenco"/>
        <w:numPr>
          <w:ilvl w:val="0"/>
          <w:numId w:val="2"/>
        </w:numPr>
        <w:tabs>
          <w:tab w:val="left" w:pos="662"/>
          <w:tab w:val="left" w:pos="8789"/>
        </w:tabs>
        <w:spacing w:before="0"/>
        <w:ind w:left="661" w:right="-43"/>
        <w:jc w:val="both"/>
        <w:rPr>
          <w:rFonts w:asciiTheme="minorHAnsi" w:hAnsiTheme="minorHAnsi" w:cstheme="minorHAnsi"/>
          <w:sz w:val="24"/>
          <w:szCs w:val="24"/>
        </w:rPr>
      </w:pPr>
      <w:r w:rsidRPr="0023029B">
        <w:rPr>
          <w:rFonts w:asciiTheme="minorHAnsi" w:hAnsiTheme="minorHAnsi" w:cstheme="minorHAnsi"/>
          <w:sz w:val="24"/>
          <w:szCs w:val="24"/>
        </w:rPr>
        <w:t>Adoperarsi affinché gli stalli riservati al servizio di ricarica vengano occupati esclusivamente da veicoli elettrici o ibridi plug-in per l’effettuazione delle operazioni di ricarica.</w:t>
      </w:r>
    </w:p>
    <w:p w:rsidR="00696334" w:rsidRPr="0023029B" w:rsidRDefault="00696334" w:rsidP="00696334">
      <w:pPr>
        <w:pStyle w:val="Titolo1"/>
        <w:ind w:left="124" w:right="183" w:hanging="10"/>
        <w:jc w:val="left"/>
        <w:rPr>
          <w:rFonts w:asciiTheme="minorHAnsi" w:hAnsiTheme="minorHAnsi" w:cstheme="minorHAnsi"/>
          <w:sz w:val="24"/>
          <w:szCs w:val="24"/>
        </w:rPr>
      </w:pPr>
    </w:p>
    <w:p w:rsidR="00AB31B3" w:rsidRPr="0023029B" w:rsidRDefault="0013019E" w:rsidP="005A7F0E">
      <w:pPr>
        <w:pStyle w:val="Titolo1"/>
        <w:ind w:left="0" w:right="183"/>
        <w:jc w:val="left"/>
        <w:rPr>
          <w:rFonts w:asciiTheme="minorHAnsi" w:hAnsiTheme="minorHAnsi" w:cstheme="minorHAnsi"/>
          <w:sz w:val="24"/>
          <w:szCs w:val="24"/>
        </w:rPr>
      </w:pPr>
      <w:r w:rsidRPr="0023029B">
        <w:rPr>
          <w:rFonts w:asciiTheme="minorHAnsi" w:hAnsiTheme="minorHAnsi" w:cstheme="minorHAnsi"/>
          <w:sz w:val="24"/>
          <w:szCs w:val="24"/>
        </w:rPr>
        <w:t>Art. 5 Caratteristiche tecniche dell’infrastrutture di ricarica per veicoli elettrici e ibridi plug-in</w:t>
      </w:r>
    </w:p>
    <w:p w:rsidR="00AB31B3" w:rsidRPr="0023029B" w:rsidRDefault="0013019E" w:rsidP="004E73AF">
      <w:pPr>
        <w:pStyle w:val="Corpotesto"/>
        <w:ind w:right="-43"/>
        <w:jc w:val="both"/>
        <w:rPr>
          <w:rFonts w:asciiTheme="minorHAnsi" w:hAnsiTheme="minorHAnsi" w:cstheme="minorHAnsi"/>
          <w:sz w:val="24"/>
          <w:szCs w:val="24"/>
        </w:rPr>
      </w:pPr>
      <w:r w:rsidRPr="0023029B">
        <w:rPr>
          <w:rFonts w:asciiTheme="minorHAnsi" w:hAnsiTheme="minorHAnsi" w:cstheme="minorHAnsi"/>
          <w:sz w:val="24"/>
          <w:szCs w:val="24"/>
        </w:rPr>
        <w:t>Le infrastrutture per la ricarica dei veicoli elettrici (</w:t>
      </w:r>
      <w:proofErr w:type="spellStart"/>
      <w:r w:rsidRPr="0023029B">
        <w:rPr>
          <w:rFonts w:asciiTheme="minorHAnsi" w:hAnsiTheme="minorHAnsi" w:cstheme="minorHAnsi"/>
          <w:sz w:val="24"/>
          <w:szCs w:val="24"/>
        </w:rPr>
        <w:t>IdR</w:t>
      </w:r>
      <w:proofErr w:type="spellEnd"/>
      <w:r w:rsidRPr="0023029B">
        <w:rPr>
          <w:rFonts w:asciiTheme="minorHAnsi" w:hAnsiTheme="minorHAnsi" w:cstheme="minorHAnsi"/>
          <w:sz w:val="24"/>
          <w:szCs w:val="24"/>
        </w:rPr>
        <w:t>) dovranno</w:t>
      </w:r>
      <w:r w:rsidR="00C06F49" w:rsidRPr="0023029B">
        <w:rPr>
          <w:rFonts w:asciiTheme="minorHAnsi" w:hAnsiTheme="minorHAnsi" w:cstheme="minorHAnsi"/>
          <w:sz w:val="24"/>
          <w:szCs w:val="24"/>
        </w:rPr>
        <w:t xml:space="preserve"> rispettare i più aggiornati parametri Europei oltre che PNIRE ed</w:t>
      </w:r>
      <w:r w:rsidRPr="0023029B">
        <w:rPr>
          <w:rFonts w:asciiTheme="minorHAnsi" w:hAnsiTheme="minorHAnsi" w:cstheme="minorHAnsi"/>
          <w:sz w:val="24"/>
          <w:szCs w:val="24"/>
        </w:rPr>
        <w:t xml:space="preserve"> avere le seguenti caratteristiche:</w:t>
      </w:r>
    </w:p>
    <w:p w:rsidR="00AB31B3" w:rsidRPr="0023029B" w:rsidRDefault="0013019E" w:rsidP="004E73AF">
      <w:pPr>
        <w:pStyle w:val="Paragrafoelenco"/>
        <w:numPr>
          <w:ilvl w:val="0"/>
          <w:numId w:val="2"/>
        </w:numPr>
        <w:tabs>
          <w:tab w:val="left" w:pos="661"/>
          <w:tab w:val="left" w:pos="662"/>
        </w:tabs>
        <w:spacing w:before="0"/>
        <w:ind w:left="661" w:right="1372"/>
        <w:jc w:val="both"/>
        <w:rPr>
          <w:rFonts w:asciiTheme="minorHAnsi" w:hAnsiTheme="minorHAnsi" w:cstheme="minorHAnsi"/>
          <w:sz w:val="24"/>
          <w:szCs w:val="24"/>
        </w:rPr>
      </w:pPr>
      <w:r w:rsidRPr="0023029B">
        <w:rPr>
          <w:rFonts w:asciiTheme="minorHAnsi" w:hAnsiTheme="minorHAnsi" w:cstheme="minorHAnsi"/>
          <w:sz w:val="24"/>
          <w:szCs w:val="24"/>
        </w:rPr>
        <w:t>Avere una conformazione geometrica rettangolare a sviluppo verticale (forma</w:t>
      </w:r>
      <w:r w:rsidRPr="0023029B">
        <w:rPr>
          <w:rFonts w:asciiTheme="minorHAnsi" w:hAnsiTheme="minorHAnsi" w:cstheme="minorHAnsi"/>
          <w:spacing w:val="-27"/>
          <w:sz w:val="24"/>
          <w:szCs w:val="24"/>
        </w:rPr>
        <w:t xml:space="preserve"> </w:t>
      </w:r>
      <w:r w:rsidRPr="0023029B">
        <w:rPr>
          <w:rFonts w:asciiTheme="minorHAnsi" w:hAnsiTheme="minorHAnsi" w:cstheme="minorHAnsi"/>
          <w:sz w:val="24"/>
          <w:szCs w:val="24"/>
        </w:rPr>
        <w:t>a colonnina);</w:t>
      </w:r>
    </w:p>
    <w:p w:rsidR="00AB31B3" w:rsidRPr="0023029B" w:rsidRDefault="0013019E" w:rsidP="004E73AF">
      <w:pPr>
        <w:pStyle w:val="Paragrafoelenco"/>
        <w:numPr>
          <w:ilvl w:val="0"/>
          <w:numId w:val="2"/>
        </w:numPr>
        <w:tabs>
          <w:tab w:val="left" w:pos="661"/>
          <w:tab w:val="left" w:pos="662"/>
        </w:tabs>
        <w:spacing w:before="0"/>
        <w:jc w:val="both"/>
        <w:rPr>
          <w:rFonts w:asciiTheme="minorHAnsi" w:hAnsiTheme="minorHAnsi" w:cstheme="minorHAnsi"/>
          <w:sz w:val="24"/>
          <w:szCs w:val="24"/>
        </w:rPr>
      </w:pPr>
      <w:r w:rsidRPr="0023029B">
        <w:rPr>
          <w:rFonts w:asciiTheme="minorHAnsi" w:hAnsiTheme="minorHAnsi" w:cstheme="minorHAnsi"/>
          <w:sz w:val="24"/>
          <w:szCs w:val="24"/>
        </w:rPr>
        <w:t>Essere conformi alla normativa CEI EN 61851 -</w:t>
      </w:r>
      <w:r w:rsidRPr="0023029B">
        <w:rPr>
          <w:rFonts w:asciiTheme="minorHAnsi" w:hAnsiTheme="minorHAnsi" w:cstheme="minorHAnsi"/>
          <w:spacing w:val="-2"/>
          <w:sz w:val="24"/>
          <w:szCs w:val="24"/>
        </w:rPr>
        <w:t xml:space="preserve"> </w:t>
      </w:r>
      <w:r w:rsidRPr="0023029B">
        <w:rPr>
          <w:rFonts w:asciiTheme="minorHAnsi" w:hAnsiTheme="minorHAnsi" w:cstheme="minorHAnsi"/>
          <w:sz w:val="24"/>
          <w:szCs w:val="24"/>
        </w:rPr>
        <w:t>1;</w:t>
      </w:r>
    </w:p>
    <w:p w:rsidR="00AB31B3" w:rsidRPr="0023029B" w:rsidRDefault="0013019E" w:rsidP="004E73AF">
      <w:pPr>
        <w:pStyle w:val="Paragrafoelenco"/>
        <w:numPr>
          <w:ilvl w:val="0"/>
          <w:numId w:val="2"/>
        </w:numPr>
        <w:tabs>
          <w:tab w:val="left" w:pos="662"/>
        </w:tabs>
        <w:spacing w:before="0"/>
        <w:ind w:left="661" w:right="-43"/>
        <w:jc w:val="both"/>
        <w:rPr>
          <w:rFonts w:asciiTheme="minorHAnsi" w:hAnsiTheme="minorHAnsi" w:cstheme="minorHAnsi"/>
          <w:sz w:val="24"/>
          <w:szCs w:val="24"/>
        </w:rPr>
      </w:pPr>
      <w:r w:rsidRPr="0023029B">
        <w:rPr>
          <w:rFonts w:asciiTheme="minorHAnsi" w:hAnsiTheme="minorHAnsi" w:cstheme="minorHAnsi"/>
          <w:sz w:val="24"/>
          <w:szCs w:val="24"/>
        </w:rPr>
        <w:t>Essere dotate di due prese di cui almeno una di tipo 2 (</w:t>
      </w:r>
      <w:proofErr w:type="spellStart"/>
      <w:r w:rsidRPr="0023029B">
        <w:rPr>
          <w:rFonts w:asciiTheme="minorHAnsi" w:hAnsiTheme="minorHAnsi" w:cstheme="minorHAnsi"/>
          <w:sz w:val="24"/>
          <w:szCs w:val="24"/>
        </w:rPr>
        <w:t>Mennekes</w:t>
      </w:r>
      <w:proofErr w:type="spellEnd"/>
      <w:r w:rsidRPr="0023029B">
        <w:rPr>
          <w:rFonts w:asciiTheme="minorHAnsi" w:hAnsiTheme="minorHAnsi" w:cstheme="minorHAnsi"/>
          <w:sz w:val="24"/>
          <w:szCs w:val="24"/>
        </w:rPr>
        <w:t>) che consenta la ricarica in corrente alternata trifase (400V) di tipo “3” con potenza di almeno 22</w:t>
      </w:r>
      <w:r w:rsidR="009C768B" w:rsidRPr="0023029B">
        <w:rPr>
          <w:rFonts w:asciiTheme="minorHAnsi" w:hAnsiTheme="minorHAnsi" w:cstheme="minorHAnsi"/>
          <w:sz w:val="24"/>
          <w:szCs w:val="24"/>
        </w:rPr>
        <w:t>kW</w:t>
      </w:r>
      <w:r w:rsidRPr="0023029B">
        <w:rPr>
          <w:rFonts w:asciiTheme="minorHAnsi" w:hAnsiTheme="minorHAnsi" w:cstheme="minorHAnsi"/>
          <w:sz w:val="24"/>
          <w:szCs w:val="24"/>
        </w:rPr>
        <w:t xml:space="preserve"> – 32°</w:t>
      </w:r>
      <w:r w:rsidRPr="0023029B">
        <w:rPr>
          <w:rFonts w:asciiTheme="minorHAnsi" w:hAnsiTheme="minorHAnsi" w:cstheme="minorHAnsi"/>
          <w:spacing w:val="-1"/>
          <w:sz w:val="24"/>
          <w:szCs w:val="24"/>
        </w:rPr>
        <w:t xml:space="preserve"> </w:t>
      </w:r>
      <w:r w:rsidRPr="0023029B">
        <w:rPr>
          <w:rFonts w:asciiTheme="minorHAnsi" w:hAnsiTheme="minorHAnsi" w:cstheme="minorHAnsi"/>
          <w:sz w:val="24"/>
          <w:szCs w:val="24"/>
        </w:rPr>
        <w:t>400V.</w:t>
      </w:r>
    </w:p>
    <w:p w:rsidR="00AB31B3" w:rsidRPr="0023029B" w:rsidRDefault="0013019E" w:rsidP="004E73AF">
      <w:pPr>
        <w:pStyle w:val="Corpotesto"/>
        <w:ind w:left="671" w:right="-43" w:hanging="10"/>
        <w:jc w:val="both"/>
        <w:rPr>
          <w:rFonts w:asciiTheme="minorHAnsi" w:hAnsiTheme="minorHAnsi" w:cstheme="minorHAnsi"/>
          <w:sz w:val="24"/>
          <w:szCs w:val="24"/>
        </w:rPr>
      </w:pPr>
      <w:r w:rsidRPr="0023029B">
        <w:rPr>
          <w:rFonts w:asciiTheme="minorHAnsi" w:hAnsiTheme="minorHAnsi" w:cstheme="minorHAnsi"/>
          <w:sz w:val="24"/>
          <w:szCs w:val="24"/>
        </w:rPr>
        <w:t>la seconda presa potrà essere analoga alla prima oppure del tipo 3° utilizzabile per la ricarica in corrente alternata di tipo 3 monofase 230V 16° a 3</w:t>
      </w:r>
      <w:r w:rsidR="009C768B" w:rsidRPr="0023029B">
        <w:rPr>
          <w:rFonts w:asciiTheme="minorHAnsi" w:hAnsiTheme="minorHAnsi" w:cstheme="minorHAnsi"/>
          <w:sz w:val="24"/>
          <w:szCs w:val="24"/>
        </w:rPr>
        <w:t>kW</w:t>
      </w:r>
      <w:r w:rsidRPr="0023029B">
        <w:rPr>
          <w:rFonts w:asciiTheme="minorHAnsi" w:hAnsiTheme="minorHAnsi" w:cstheme="minorHAnsi"/>
          <w:sz w:val="24"/>
          <w:szCs w:val="24"/>
        </w:rPr>
        <w:t>;</w:t>
      </w:r>
    </w:p>
    <w:p w:rsidR="00AB31B3" w:rsidRPr="0023029B" w:rsidRDefault="0013019E" w:rsidP="004E73AF">
      <w:pPr>
        <w:pStyle w:val="Paragrafoelenco"/>
        <w:numPr>
          <w:ilvl w:val="0"/>
          <w:numId w:val="2"/>
        </w:numPr>
        <w:tabs>
          <w:tab w:val="left" w:pos="661"/>
          <w:tab w:val="left" w:pos="662"/>
        </w:tabs>
        <w:spacing w:before="0"/>
        <w:jc w:val="both"/>
        <w:rPr>
          <w:rFonts w:asciiTheme="minorHAnsi" w:hAnsiTheme="minorHAnsi" w:cstheme="minorHAnsi"/>
          <w:sz w:val="24"/>
          <w:szCs w:val="24"/>
        </w:rPr>
      </w:pPr>
      <w:r w:rsidRPr="0023029B">
        <w:rPr>
          <w:rFonts w:asciiTheme="minorHAnsi" w:hAnsiTheme="minorHAnsi" w:cstheme="minorHAnsi"/>
          <w:sz w:val="24"/>
          <w:szCs w:val="24"/>
        </w:rPr>
        <w:t>Avere accesso alla procedura di ricarica</w:t>
      </w:r>
      <w:r w:rsidR="009C768B" w:rsidRPr="0023029B">
        <w:rPr>
          <w:rFonts w:asciiTheme="minorHAnsi" w:hAnsiTheme="minorHAnsi" w:cstheme="minorHAnsi"/>
          <w:sz w:val="24"/>
          <w:szCs w:val="24"/>
        </w:rPr>
        <w:t xml:space="preserve"> anche</w:t>
      </w:r>
      <w:r w:rsidRPr="0023029B">
        <w:rPr>
          <w:rFonts w:asciiTheme="minorHAnsi" w:hAnsiTheme="minorHAnsi" w:cstheme="minorHAnsi"/>
          <w:sz w:val="24"/>
          <w:szCs w:val="24"/>
        </w:rPr>
        <w:t xml:space="preserve"> tramite carta</w:t>
      </w:r>
      <w:r w:rsidRPr="0023029B">
        <w:rPr>
          <w:rFonts w:asciiTheme="minorHAnsi" w:hAnsiTheme="minorHAnsi" w:cstheme="minorHAnsi"/>
          <w:spacing w:val="-2"/>
          <w:sz w:val="24"/>
          <w:szCs w:val="24"/>
        </w:rPr>
        <w:t xml:space="preserve"> </w:t>
      </w:r>
      <w:r w:rsidRPr="0023029B">
        <w:rPr>
          <w:rFonts w:asciiTheme="minorHAnsi" w:hAnsiTheme="minorHAnsi" w:cstheme="minorHAnsi"/>
          <w:sz w:val="24"/>
          <w:szCs w:val="24"/>
        </w:rPr>
        <w:t>RFID;</w:t>
      </w:r>
    </w:p>
    <w:p w:rsidR="00AB31B3" w:rsidRPr="0023029B" w:rsidRDefault="0013019E" w:rsidP="004E73AF">
      <w:pPr>
        <w:pStyle w:val="Paragrafoelenco"/>
        <w:numPr>
          <w:ilvl w:val="0"/>
          <w:numId w:val="2"/>
        </w:numPr>
        <w:tabs>
          <w:tab w:val="left" w:pos="662"/>
        </w:tabs>
        <w:spacing w:before="0"/>
        <w:ind w:left="661" w:right="-43"/>
        <w:jc w:val="both"/>
        <w:rPr>
          <w:rFonts w:asciiTheme="minorHAnsi" w:hAnsiTheme="minorHAnsi" w:cstheme="minorHAnsi"/>
          <w:sz w:val="24"/>
          <w:szCs w:val="24"/>
        </w:rPr>
      </w:pPr>
      <w:r w:rsidRPr="0023029B">
        <w:rPr>
          <w:rFonts w:asciiTheme="minorHAnsi" w:hAnsiTheme="minorHAnsi" w:cstheme="minorHAnsi"/>
          <w:sz w:val="24"/>
          <w:szCs w:val="24"/>
        </w:rPr>
        <w:t>Essere dotate di un display in grado di fungere da interfaccia utente per supportare il cliente nella procedura di ricarica;</w:t>
      </w:r>
    </w:p>
    <w:p w:rsidR="00AB31B3" w:rsidRPr="0023029B" w:rsidRDefault="0013019E" w:rsidP="004E73AF">
      <w:pPr>
        <w:pStyle w:val="Paragrafoelenco"/>
        <w:numPr>
          <w:ilvl w:val="0"/>
          <w:numId w:val="2"/>
        </w:numPr>
        <w:tabs>
          <w:tab w:val="left" w:pos="662"/>
        </w:tabs>
        <w:spacing w:before="0"/>
        <w:ind w:left="661" w:right="-43"/>
        <w:jc w:val="both"/>
        <w:rPr>
          <w:rFonts w:asciiTheme="minorHAnsi" w:hAnsiTheme="minorHAnsi" w:cstheme="minorHAnsi"/>
          <w:sz w:val="24"/>
          <w:szCs w:val="24"/>
        </w:rPr>
      </w:pPr>
      <w:r w:rsidRPr="0023029B">
        <w:rPr>
          <w:rFonts w:asciiTheme="minorHAnsi" w:hAnsiTheme="minorHAnsi" w:cstheme="minorHAnsi"/>
          <w:sz w:val="24"/>
          <w:szCs w:val="24"/>
        </w:rPr>
        <w:t>Consentire la ricarica anche agli utilizzatori "occasionali" privi di tessere quali, ad esempio, i turisti del</w:t>
      </w:r>
      <w:r w:rsidRPr="0023029B">
        <w:rPr>
          <w:rFonts w:asciiTheme="minorHAnsi" w:hAnsiTheme="minorHAnsi" w:cstheme="minorHAnsi"/>
          <w:spacing w:val="-12"/>
          <w:sz w:val="24"/>
          <w:szCs w:val="24"/>
        </w:rPr>
        <w:t xml:space="preserve"> </w:t>
      </w:r>
      <w:r w:rsidRPr="0023029B">
        <w:rPr>
          <w:rFonts w:asciiTheme="minorHAnsi" w:hAnsiTheme="minorHAnsi" w:cstheme="minorHAnsi"/>
          <w:sz w:val="24"/>
          <w:szCs w:val="24"/>
        </w:rPr>
        <w:t>Comune;</w:t>
      </w:r>
    </w:p>
    <w:p w:rsidR="00AB31B3" w:rsidRPr="0023029B" w:rsidRDefault="0013019E" w:rsidP="004E73AF">
      <w:pPr>
        <w:pStyle w:val="Paragrafoelenco"/>
        <w:numPr>
          <w:ilvl w:val="0"/>
          <w:numId w:val="2"/>
        </w:numPr>
        <w:tabs>
          <w:tab w:val="left" w:pos="662"/>
          <w:tab w:val="left" w:pos="8789"/>
        </w:tabs>
        <w:spacing w:before="0"/>
        <w:ind w:left="661" w:right="-43"/>
        <w:jc w:val="both"/>
        <w:rPr>
          <w:rFonts w:asciiTheme="minorHAnsi" w:hAnsiTheme="minorHAnsi" w:cstheme="minorHAnsi"/>
          <w:sz w:val="24"/>
          <w:szCs w:val="24"/>
        </w:rPr>
      </w:pPr>
      <w:r w:rsidRPr="0023029B">
        <w:rPr>
          <w:rFonts w:asciiTheme="minorHAnsi" w:hAnsiTheme="minorHAnsi" w:cstheme="minorHAnsi"/>
          <w:sz w:val="24"/>
          <w:szCs w:val="24"/>
        </w:rPr>
        <w:t>Consentire la comunicazione tramite sistemi GPRS/UMTS (o analoghi per</w:t>
      </w:r>
      <w:r w:rsidRPr="0023029B">
        <w:rPr>
          <w:rFonts w:asciiTheme="minorHAnsi" w:hAnsiTheme="minorHAnsi" w:cstheme="minorHAnsi"/>
          <w:spacing w:val="-31"/>
          <w:sz w:val="24"/>
          <w:szCs w:val="24"/>
        </w:rPr>
        <w:t xml:space="preserve"> </w:t>
      </w:r>
      <w:r w:rsidRPr="0023029B">
        <w:rPr>
          <w:rFonts w:asciiTheme="minorHAnsi" w:hAnsiTheme="minorHAnsi" w:cstheme="minorHAnsi"/>
          <w:sz w:val="24"/>
          <w:szCs w:val="24"/>
        </w:rPr>
        <w:t>funzionalità) con il centro di</w:t>
      </w:r>
      <w:r w:rsidRPr="0023029B">
        <w:rPr>
          <w:rFonts w:asciiTheme="minorHAnsi" w:hAnsiTheme="minorHAnsi" w:cstheme="minorHAnsi"/>
          <w:spacing w:val="-4"/>
          <w:sz w:val="24"/>
          <w:szCs w:val="24"/>
        </w:rPr>
        <w:t xml:space="preserve"> </w:t>
      </w:r>
      <w:r w:rsidRPr="0023029B">
        <w:rPr>
          <w:rFonts w:asciiTheme="minorHAnsi" w:hAnsiTheme="minorHAnsi" w:cstheme="minorHAnsi"/>
          <w:sz w:val="24"/>
          <w:szCs w:val="24"/>
        </w:rPr>
        <w:t>controllo;</w:t>
      </w:r>
    </w:p>
    <w:p w:rsidR="00AB31B3" w:rsidRPr="0023029B" w:rsidRDefault="0013019E" w:rsidP="004E73AF">
      <w:pPr>
        <w:pStyle w:val="Paragrafoelenco"/>
        <w:numPr>
          <w:ilvl w:val="0"/>
          <w:numId w:val="2"/>
        </w:numPr>
        <w:tabs>
          <w:tab w:val="left" w:pos="661"/>
          <w:tab w:val="left" w:pos="662"/>
        </w:tabs>
        <w:spacing w:before="0"/>
        <w:jc w:val="both"/>
        <w:rPr>
          <w:rFonts w:asciiTheme="minorHAnsi" w:hAnsiTheme="minorHAnsi" w:cstheme="minorHAnsi"/>
          <w:sz w:val="24"/>
          <w:szCs w:val="24"/>
        </w:rPr>
      </w:pPr>
      <w:r w:rsidRPr="0023029B">
        <w:rPr>
          <w:rFonts w:asciiTheme="minorHAnsi" w:hAnsiTheme="minorHAnsi" w:cstheme="minorHAnsi"/>
          <w:sz w:val="24"/>
          <w:szCs w:val="24"/>
        </w:rPr>
        <w:t>Consentire il controllo remoto del processo di</w:t>
      </w:r>
      <w:r w:rsidRPr="0023029B">
        <w:rPr>
          <w:rFonts w:asciiTheme="minorHAnsi" w:hAnsiTheme="minorHAnsi" w:cstheme="minorHAnsi"/>
          <w:spacing w:val="-2"/>
          <w:sz w:val="24"/>
          <w:szCs w:val="24"/>
        </w:rPr>
        <w:t xml:space="preserve"> </w:t>
      </w:r>
      <w:r w:rsidRPr="0023029B">
        <w:rPr>
          <w:rFonts w:asciiTheme="minorHAnsi" w:hAnsiTheme="minorHAnsi" w:cstheme="minorHAnsi"/>
          <w:sz w:val="24"/>
          <w:szCs w:val="24"/>
        </w:rPr>
        <w:t>ricarica;</w:t>
      </w:r>
    </w:p>
    <w:p w:rsidR="00AB31B3" w:rsidRPr="0023029B" w:rsidRDefault="0013019E" w:rsidP="004E73AF">
      <w:pPr>
        <w:pStyle w:val="Paragrafoelenco"/>
        <w:numPr>
          <w:ilvl w:val="0"/>
          <w:numId w:val="2"/>
        </w:numPr>
        <w:tabs>
          <w:tab w:val="left" w:pos="661"/>
          <w:tab w:val="left" w:pos="662"/>
        </w:tabs>
        <w:spacing w:before="0"/>
        <w:jc w:val="both"/>
        <w:rPr>
          <w:rFonts w:asciiTheme="minorHAnsi" w:hAnsiTheme="minorHAnsi" w:cstheme="minorHAnsi"/>
          <w:sz w:val="24"/>
          <w:szCs w:val="24"/>
        </w:rPr>
      </w:pPr>
      <w:r w:rsidRPr="0023029B">
        <w:rPr>
          <w:rFonts w:asciiTheme="minorHAnsi" w:hAnsiTheme="minorHAnsi" w:cstheme="minorHAnsi"/>
          <w:sz w:val="24"/>
          <w:szCs w:val="24"/>
        </w:rPr>
        <w:t>Registrare e trasmettere i dati relativi alla ricarica</w:t>
      </w:r>
      <w:r w:rsidRPr="0023029B">
        <w:rPr>
          <w:rFonts w:asciiTheme="minorHAnsi" w:hAnsiTheme="minorHAnsi" w:cstheme="minorHAnsi"/>
          <w:spacing w:val="-10"/>
          <w:sz w:val="24"/>
          <w:szCs w:val="24"/>
        </w:rPr>
        <w:t xml:space="preserve"> </w:t>
      </w:r>
      <w:r w:rsidRPr="0023029B">
        <w:rPr>
          <w:rFonts w:asciiTheme="minorHAnsi" w:hAnsiTheme="minorHAnsi" w:cstheme="minorHAnsi"/>
          <w:sz w:val="24"/>
          <w:szCs w:val="24"/>
        </w:rPr>
        <w:t>effettuata;</w:t>
      </w:r>
    </w:p>
    <w:p w:rsidR="00AB31B3" w:rsidRPr="0023029B" w:rsidRDefault="0013019E" w:rsidP="004E73AF">
      <w:pPr>
        <w:pStyle w:val="Paragrafoelenco"/>
        <w:numPr>
          <w:ilvl w:val="0"/>
          <w:numId w:val="2"/>
        </w:numPr>
        <w:tabs>
          <w:tab w:val="left" w:pos="662"/>
        </w:tabs>
        <w:spacing w:before="0"/>
        <w:ind w:left="661" w:right="-43"/>
        <w:jc w:val="both"/>
        <w:rPr>
          <w:rFonts w:asciiTheme="minorHAnsi" w:hAnsiTheme="minorHAnsi" w:cstheme="minorHAnsi"/>
          <w:sz w:val="24"/>
          <w:szCs w:val="24"/>
        </w:rPr>
      </w:pPr>
      <w:r w:rsidRPr="0023029B">
        <w:rPr>
          <w:rFonts w:asciiTheme="minorHAnsi" w:hAnsiTheme="minorHAnsi" w:cstheme="minorHAnsi"/>
          <w:sz w:val="24"/>
          <w:szCs w:val="24"/>
        </w:rPr>
        <w:t>Per ogni infrastruttura di ricarica per veicoli elettrici dovranno essere previsti n. 2 stalli di sosta riservati per le operazioni di ricarica;</w:t>
      </w:r>
    </w:p>
    <w:p w:rsidR="00AB31B3" w:rsidRPr="0023029B" w:rsidRDefault="0013019E" w:rsidP="004E73AF">
      <w:pPr>
        <w:pStyle w:val="Paragrafoelenco"/>
        <w:numPr>
          <w:ilvl w:val="0"/>
          <w:numId w:val="2"/>
        </w:numPr>
        <w:tabs>
          <w:tab w:val="left" w:pos="662"/>
        </w:tabs>
        <w:spacing w:before="0"/>
        <w:ind w:left="661" w:right="-43"/>
        <w:jc w:val="both"/>
        <w:rPr>
          <w:rFonts w:asciiTheme="minorHAnsi" w:hAnsiTheme="minorHAnsi" w:cstheme="minorHAnsi"/>
          <w:sz w:val="24"/>
          <w:szCs w:val="24"/>
        </w:rPr>
      </w:pPr>
      <w:r w:rsidRPr="0023029B">
        <w:rPr>
          <w:rFonts w:asciiTheme="minorHAnsi" w:hAnsiTheme="minorHAnsi" w:cstheme="minorHAnsi"/>
          <w:sz w:val="24"/>
          <w:szCs w:val="24"/>
        </w:rPr>
        <w:t>L’energia utilizzata dal concessionario dovrà provenire prevalentemente da fonti rinnovabili.</w:t>
      </w:r>
    </w:p>
    <w:p w:rsidR="00AB31B3" w:rsidRPr="0023029B" w:rsidRDefault="0013019E" w:rsidP="004E73AF">
      <w:pPr>
        <w:pStyle w:val="Corpotesto"/>
        <w:ind w:left="124" w:right="-43" w:hanging="10"/>
        <w:jc w:val="both"/>
        <w:rPr>
          <w:rFonts w:asciiTheme="minorHAnsi" w:hAnsiTheme="minorHAnsi" w:cstheme="minorHAnsi"/>
          <w:sz w:val="24"/>
          <w:szCs w:val="24"/>
        </w:rPr>
      </w:pPr>
      <w:r w:rsidRPr="0023029B">
        <w:rPr>
          <w:rFonts w:asciiTheme="minorHAnsi" w:hAnsiTheme="minorHAnsi" w:cstheme="minorHAnsi"/>
          <w:sz w:val="24"/>
          <w:szCs w:val="24"/>
        </w:rPr>
        <w:t>Le caratteristiche elencate sono da considerarsi come requisiti minimi per le infrastrutture di ricarica che si prevedono di installare.</w:t>
      </w:r>
    </w:p>
    <w:p w:rsidR="00696334" w:rsidRPr="0023029B" w:rsidRDefault="00696334" w:rsidP="00696334">
      <w:pPr>
        <w:pStyle w:val="Corpotesto"/>
        <w:ind w:left="124" w:right="562" w:hanging="10"/>
        <w:jc w:val="both"/>
        <w:rPr>
          <w:rFonts w:asciiTheme="minorHAnsi" w:hAnsiTheme="minorHAnsi" w:cstheme="minorHAnsi"/>
          <w:sz w:val="24"/>
          <w:szCs w:val="24"/>
        </w:rPr>
      </w:pPr>
    </w:p>
    <w:p w:rsidR="00AB31B3" w:rsidRPr="0023029B" w:rsidRDefault="0013019E" w:rsidP="005A7F0E">
      <w:pPr>
        <w:pStyle w:val="Titolo1"/>
        <w:ind w:left="0"/>
        <w:rPr>
          <w:rFonts w:asciiTheme="minorHAnsi" w:hAnsiTheme="minorHAnsi" w:cstheme="minorHAnsi"/>
          <w:sz w:val="24"/>
          <w:szCs w:val="24"/>
        </w:rPr>
      </w:pPr>
      <w:r w:rsidRPr="0023029B">
        <w:rPr>
          <w:rFonts w:asciiTheme="minorHAnsi" w:hAnsiTheme="minorHAnsi" w:cstheme="minorHAnsi"/>
          <w:sz w:val="24"/>
          <w:szCs w:val="24"/>
        </w:rPr>
        <w:t>Art. 6 Regolamentazione della sosta sulle aree di ricarica</w:t>
      </w:r>
    </w:p>
    <w:p w:rsidR="00AB31B3" w:rsidRPr="0023029B" w:rsidRDefault="0013019E" w:rsidP="004E73AF">
      <w:pPr>
        <w:pStyle w:val="Corpotesto"/>
        <w:ind w:right="-43"/>
        <w:jc w:val="both"/>
        <w:rPr>
          <w:rFonts w:asciiTheme="minorHAnsi" w:hAnsiTheme="minorHAnsi" w:cstheme="minorHAnsi"/>
          <w:sz w:val="24"/>
          <w:szCs w:val="24"/>
        </w:rPr>
      </w:pPr>
      <w:r w:rsidRPr="0023029B">
        <w:rPr>
          <w:rFonts w:asciiTheme="minorHAnsi" w:hAnsiTheme="minorHAnsi" w:cstheme="minorHAnsi"/>
          <w:sz w:val="24"/>
          <w:szCs w:val="24"/>
        </w:rPr>
        <w:t>Le modalità di regolamentazione della sosta sugli stalli riservati alla ricarica verranno concordate tra le singole ditte e l’Amministrazione Comunale, in modo tale da consentire l’utilizzo delle stesse da parte dei soli veicoli in ricarica e per il solo tempo necessario alle operazioni di ricarica, evitando che i veicoli prolunghino la sosta a rifornimento ultimato.</w:t>
      </w:r>
    </w:p>
    <w:p w:rsidR="00696334" w:rsidRPr="0023029B" w:rsidRDefault="00696334" w:rsidP="00696334">
      <w:pPr>
        <w:pStyle w:val="Corpotesto"/>
        <w:ind w:left="124" w:right="558" w:hanging="10"/>
        <w:jc w:val="both"/>
        <w:rPr>
          <w:rFonts w:asciiTheme="minorHAnsi" w:hAnsiTheme="minorHAnsi" w:cstheme="minorHAnsi"/>
          <w:sz w:val="24"/>
          <w:szCs w:val="24"/>
        </w:rPr>
      </w:pPr>
    </w:p>
    <w:p w:rsidR="00AB31B3" w:rsidRPr="0023029B" w:rsidRDefault="0013019E" w:rsidP="005A7F0E">
      <w:pPr>
        <w:pStyle w:val="Titolo1"/>
        <w:ind w:left="0"/>
        <w:rPr>
          <w:rFonts w:asciiTheme="minorHAnsi" w:hAnsiTheme="minorHAnsi" w:cstheme="minorHAnsi"/>
          <w:sz w:val="24"/>
          <w:szCs w:val="24"/>
        </w:rPr>
      </w:pPr>
      <w:r w:rsidRPr="0023029B">
        <w:rPr>
          <w:rFonts w:asciiTheme="minorHAnsi" w:hAnsiTheme="minorHAnsi" w:cstheme="minorHAnsi"/>
          <w:sz w:val="24"/>
          <w:szCs w:val="24"/>
        </w:rPr>
        <w:t>Art. 7 Segnaletica e arredo urbano delle aree di ricarica</w:t>
      </w:r>
    </w:p>
    <w:p w:rsidR="00AB31B3" w:rsidRPr="0023029B" w:rsidRDefault="0013019E" w:rsidP="004E73AF">
      <w:pPr>
        <w:pStyle w:val="Corpotesto"/>
        <w:tabs>
          <w:tab w:val="left" w:pos="8505"/>
        </w:tabs>
        <w:ind w:right="-43"/>
        <w:jc w:val="both"/>
        <w:rPr>
          <w:rFonts w:asciiTheme="minorHAnsi" w:hAnsiTheme="minorHAnsi" w:cstheme="minorHAnsi"/>
          <w:sz w:val="24"/>
          <w:szCs w:val="24"/>
        </w:rPr>
      </w:pPr>
      <w:r w:rsidRPr="0023029B">
        <w:rPr>
          <w:rFonts w:asciiTheme="minorHAnsi" w:hAnsiTheme="minorHAnsi" w:cstheme="minorHAnsi"/>
          <w:sz w:val="24"/>
          <w:szCs w:val="24"/>
        </w:rPr>
        <w:t>La segnaletica orizzontale e verticale da realizzare in corrispondenza delle aree di ricarica verrà stabilita dall’Amministrazione Comunale. Non sarà consentita l’installazione di pannelli a scopo pubblicitario mentre verrà consentito l’uso di grafiche mirate a fornire informazioni legate all’utilizzo del servizio di ricarica.</w:t>
      </w:r>
    </w:p>
    <w:p w:rsidR="00696334" w:rsidRPr="0023029B" w:rsidRDefault="00696334" w:rsidP="00696334">
      <w:pPr>
        <w:pStyle w:val="Corpotesto"/>
        <w:ind w:left="124" w:right="551" w:hanging="10"/>
        <w:jc w:val="both"/>
        <w:rPr>
          <w:rFonts w:asciiTheme="minorHAnsi" w:hAnsiTheme="minorHAnsi" w:cstheme="minorHAnsi"/>
          <w:sz w:val="24"/>
          <w:szCs w:val="24"/>
        </w:rPr>
      </w:pPr>
    </w:p>
    <w:p w:rsidR="00AB31B3" w:rsidRPr="0023029B" w:rsidRDefault="0013019E" w:rsidP="005A7F0E">
      <w:pPr>
        <w:pStyle w:val="Titolo1"/>
        <w:ind w:left="0"/>
        <w:rPr>
          <w:rFonts w:asciiTheme="minorHAnsi" w:hAnsiTheme="minorHAnsi" w:cstheme="minorHAnsi"/>
          <w:sz w:val="24"/>
          <w:szCs w:val="24"/>
        </w:rPr>
      </w:pPr>
      <w:r w:rsidRPr="0023029B">
        <w:rPr>
          <w:rFonts w:asciiTheme="minorHAnsi" w:hAnsiTheme="minorHAnsi" w:cstheme="minorHAnsi"/>
          <w:sz w:val="24"/>
          <w:szCs w:val="24"/>
        </w:rPr>
        <w:t>Art. 8 Proventi e determinazione tariffa della corrente erogata</w:t>
      </w:r>
    </w:p>
    <w:p w:rsidR="00AB31B3" w:rsidRPr="0023029B" w:rsidRDefault="0013019E" w:rsidP="004E73AF">
      <w:pPr>
        <w:pStyle w:val="Corpotesto"/>
        <w:ind w:right="-43"/>
        <w:jc w:val="both"/>
        <w:rPr>
          <w:rFonts w:asciiTheme="minorHAnsi" w:hAnsiTheme="minorHAnsi" w:cstheme="minorHAnsi"/>
          <w:sz w:val="24"/>
          <w:szCs w:val="24"/>
        </w:rPr>
      </w:pPr>
      <w:r w:rsidRPr="0023029B">
        <w:rPr>
          <w:rFonts w:asciiTheme="minorHAnsi" w:hAnsiTheme="minorHAnsi" w:cstheme="minorHAnsi"/>
          <w:sz w:val="24"/>
          <w:szCs w:val="24"/>
        </w:rPr>
        <w:t>L’Amministrazione Comunale non percepirà alcun provento dalla vendita dell’energia effettuata tramite le infrastrutture installate che sarà percepito interamente dal gestore delle stesse, il quale potrà determinare autonomamente la tariffa di vendita dell’energia nel rispetto delle normative vigenti in materia. Tale tariffa non dovrà comunque essere superiore a quella massima applicata nei Comuni capoluogo di Provincia</w:t>
      </w:r>
      <w:r w:rsidR="00C20CA9" w:rsidRPr="0023029B">
        <w:rPr>
          <w:rFonts w:asciiTheme="minorHAnsi" w:hAnsiTheme="minorHAnsi" w:cstheme="minorHAnsi"/>
          <w:sz w:val="24"/>
          <w:szCs w:val="24"/>
        </w:rPr>
        <w:t xml:space="preserve"> e nel rispetto di quanto riportato nel D</w:t>
      </w:r>
      <w:r w:rsidR="00DD4A4A">
        <w:rPr>
          <w:rFonts w:asciiTheme="minorHAnsi" w:hAnsiTheme="minorHAnsi" w:cstheme="minorHAnsi"/>
          <w:sz w:val="24"/>
          <w:szCs w:val="24"/>
        </w:rPr>
        <w:t xml:space="preserve">. </w:t>
      </w:r>
      <w:proofErr w:type="spellStart"/>
      <w:r w:rsidR="00DD4A4A">
        <w:rPr>
          <w:rFonts w:asciiTheme="minorHAnsi" w:hAnsiTheme="minorHAnsi" w:cstheme="minorHAnsi"/>
          <w:sz w:val="24"/>
          <w:szCs w:val="24"/>
        </w:rPr>
        <w:t>L</w:t>
      </w:r>
      <w:r w:rsidR="00C20CA9" w:rsidRPr="0023029B">
        <w:rPr>
          <w:rFonts w:asciiTheme="minorHAnsi" w:hAnsiTheme="minorHAnsi" w:cstheme="minorHAnsi"/>
          <w:sz w:val="24"/>
          <w:szCs w:val="24"/>
        </w:rPr>
        <w:t>gs</w:t>
      </w:r>
      <w:proofErr w:type="spellEnd"/>
      <w:r w:rsidR="00C20CA9" w:rsidRPr="0023029B">
        <w:rPr>
          <w:rFonts w:asciiTheme="minorHAnsi" w:hAnsiTheme="minorHAnsi" w:cstheme="minorHAnsi"/>
          <w:sz w:val="24"/>
          <w:szCs w:val="24"/>
        </w:rPr>
        <w:t xml:space="preserve"> n. 76 art. 57 del 16/07/2020 ora legge 120 del 11/09/2020</w:t>
      </w:r>
      <w:r w:rsidRPr="0023029B">
        <w:rPr>
          <w:rFonts w:asciiTheme="minorHAnsi" w:hAnsiTheme="minorHAnsi" w:cstheme="minorHAnsi"/>
          <w:sz w:val="24"/>
          <w:szCs w:val="24"/>
        </w:rPr>
        <w:t>.</w:t>
      </w:r>
    </w:p>
    <w:p w:rsidR="005A7F0E" w:rsidRDefault="005A7F0E" w:rsidP="005A7F0E">
      <w:pPr>
        <w:pStyle w:val="Titolo1"/>
        <w:ind w:left="0"/>
        <w:rPr>
          <w:rFonts w:asciiTheme="minorHAnsi" w:hAnsiTheme="minorHAnsi" w:cstheme="minorHAnsi"/>
          <w:sz w:val="24"/>
          <w:szCs w:val="24"/>
        </w:rPr>
      </w:pPr>
    </w:p>
    <w:p w:rsidR="00AB31B3" w:rsidRPr="0023029B" w:rsidRDefault="00696334" w:rsidP="005A7F0E">
      <w:pPr>
        <w:pStyle w:val="Titolo1"/>
        <w:ind w:left="0"/>
        <w:rPr>
          <w:rFonts w:asciiTheme="minorHAnsi" w:hAnsiTheme="minorHAnsi" w:cstheme="minorHAnsi"/>
          <w:sz w:val="24"/>
          <w:szCs w:val="24"/>
        </w:rPr>
      </w:pPr>
      <w:r w:rsidRPr="0023029B">
        <w:rPr>
          <w:rFonts w:asciiTheme="minorHAnsi" w:hAnsiTheme="minorHAnsi" w:cstheme="minorHAnsi"/>
          <w:sz w:val="24"/>
          <w:szCs w:val="24"/>
        </w:rPr>
        <w:t>A</w:t>
      </w:r>
      <w:r w:rsidR="0013019E" w:rsidRPr="0023029B">
        <w:rPr>
          <w:rFonts w:asciiTheme="minorHAnsi" w:hAnsiTheme="minorHAnsi" w:cstheme="minorHAnsi"/>
          <w:sz w:val="24"/>
          <w:szCs w:val="24"/>
        </w:rPr>
        <w:t>rt.9 - Modalità e durata dell'accordo</w:t>
      </w:r>
    </w:p>
    <w:p w:rsidR="00AB31B3" w:rsidRPr="0023029B" w:rsidRDefault="0013019E" w:rsidP="004E73AF">
      <w:pPr>
        <w:pStyle w:val="Corpotesto"/>
        <w:ind w:right="-43"/>
        <w:jc w:val="both"/>
        <w:rPr>
          <w:rFonts w:asciiTheme="minorHAnsi" w:hAnsiTheme="minorHAnsi" w:cstheme="minorHAnsi"/>
          <w:sz w:val="24"/>
          <w:szCs w:val="24"/>
        </w:rPr>
      </w:pPr>
      <w:r w:rsidRPr="0023029B">
        <w:rPr>
          <w:rFonts w:asciiTheme="minorHAnsi" w:hAnsiTheme="minorHAnsi" w:cstheme="minorHAnsi"/>
          <w:sz w:val="24"/>
          <w:szCs w:val="24"/>
        </w:rPr>
        <w:t xml:space="preserve">L'accordo tra le ditte interessate all'installazione delle infrastrutture di ricarica per veicoli elettrici ed ibridi plug-in e il Comune di </w:t>
      </w:r>
      <w:r w:rsidR="0023029B" w:rsidRPr="0023029B">
        <w:rPr>
          <w:rFonts w:asciiTheme="minorHAnsi" w:hAnsiTheme="minorHAnsi" w:cstheme="minorHAnsi"/>
          <w:sz w:val="24"/>
          <w:szCs w:val="24"/>
        </w:rPr>
        <w:t>Guardiagrele</w:t>
      </w:r>
      <w:r w:rsidR="00DF6E9E" w:rsidRPr="0023029B">
        <w:rPr>
          <w:rFonts w:asciiTheme="minorHAnsi" w:hAnsiTheme="minorHAnsi" w:cstheme="minorHAnsi"/>
          <w:sz w:val="24"/>
          <w:szCs w:val="24"/>
        </w:rPr>
        <w:t xml:space="preserve"> </w:t>
      </w:r>
      <w:r w:rsidRPr="0023029B">
        <w:rPr>
          <w:rFonts w:asciiTheme="minorHAnsi" w:hAnsiTheme="minorHAnsi" w:cstheme="minorHAnsi"/>
          <w:sz w:val="24"/>
          <w:szCs w:val="24"/>
        </w:rPr>
        <w:t>verrà stabilito mediante stipula di un protocollo di intesa della durata di 1</w:t>
      </w:r>
      <w:r w:rsidR="00C20CA9" w:rsidRPr="0023029B">
        <w:rPr>
          <w:rFonts w:asciiTheme="minorHAnsi" w:hAnsiTheme="minorHAnsi" w:cstheme="minorHAnsi"/>
          <w:sz w:val="24"/>
          <w:szCs w:val="24"/>
        </w:rPr>
        <w:t>2</w:t>
      </w:r>
      <w:r w:rsidRPr="0023029B">
        <w:rPr>
          <w:rFonts w:asciiTheme="minorHAnsi" w:hAnsiTheme="minorHAnsi" w:cstheme="minorHAnsi"/>
          <w:sz w:val="24"/>
          <w:szCs w:val="24"/>
        </w:rPr>
        <w:t xml:space="preserve"> (</w:t>
      </w:r>
      <w:r w:rsidR="00C20CA9" w:rsidRPr="0023029B">
        <w:rPr>
          <w:rFonts w:asciiTheme="minorHAnsi" w:hAnsiTheme="minorHAnsi" w:cstheme="minorHAnsi"/>
          <w:sz w:val="24"/>
          <w:szCs w:val="24"/>
        </w:rPr>
        <w:t>dodici</w:t>
      </w:r>
      <w:r w:rsidRPr="0023029B">
        <w:rPr>
          <w:rFonts w:asciiTheme="minorHAnsi" w:hAnsiTheme="minorHAnsi" w:cstheme="minorHAnsi"/>
          <w:sz w:val="24"/>
          <w:szCs w:val="24"/>
        </w:rPr>
        <w:t xml:space="preserve">) anni. </w:t>
      </w:r>
      <w:r w:rsidR="009C768B" w:rsidRPr="0023029B">
        <w:rPr>
          <w:rFonts w:asciiTheme="minorHAnsi" w:hAnsiTheme="minorHAnsi" w:cstheme="minorHAnsi"/>
          <w:sz w:val="24"/>
          <w:szCs w:val="24"/>
        </w:rPr>
        <w:t>Il</w:t>
      </w:r>
      <w:r w:rsidRPr="0023029B">
        <w:rPr>
          <w:rFonts w:asciiTheme="minorHAnsi" w:hAnsiTheme="minorHAnsi" w:cstheme="minorHAnsi"/>
          <w:sz w:val="24"/>
          <w:szCs w:val="24"/>
        </w:rPr>
        <w:t xml:space="preserve"> protocollo di intesa verrà predisposto e firmato, previa verifica del rispetto dei requisiti richiesti, entro 60 (sessanta) giorni dalla data di scadenza del presente </w:t>
      </w:r>
      <w:r w:rsidR="00C20CA9" w:rsidRPr="0023029B">
        <w:rPr>
          <w:rFonts w:asciiTheme="minorHAnsi" w:hAnsiTheme="minorHAnsi" w:cstheme="minorHAnsi"/>
          <w:sz w:val="24"/>
          <w:szCs w:val="24"/>
        </w:rPr>
        <w:t>avviso di manifestazione di interesse</w:t>
      </w:r>
      <w:r w:rsidRPr="0023029B">
        <w:rPr>
          <w:rFonts w:asciiTheme="minorHAnsi" w:hAnsiTheme="minorHAnsi" w:cstheme="minorHAnsi"/>
          <w:sz w:val="24"/>
          <w:szCs w:val="24"/>
        </w:rPr>
        <w:t xml:space="preserve"> e riproporrà i contenuti del presente documento, con particolare riferimento agli artt. 3, 4, 5, 6, 7 e 8 quale parte integrante.</w:t>
      </w:r>
    </w:p>
    <w:p w:rsidR="005A7F0E" w:rsidRDefault="005A7F0E" w:rsidP="005A7F0E">
      <w:pPr>
        <w:pStyle w:val="Titolo1"/>
        <w:ind w:left="0"/>
        <w:rPr>
          <w:rFonts w:asciiTheme="minorHAnsi" w:hAnsiTheme="minorHAnsi" w:cstheme="minorHAnsi"/>
          <w:sz w:val="24"/>
          <w:szCs w:val="24"/>
        </w:rPr>
      </w:pPr>
    </w:p>
    <w:p w:rsidR="00AB31B3" w:rsidRPr="0023029B" w:rsidRDefault="0013019E" w:rsidP="005A7F0E">
      <w:pPr>
        <w:pStyle w:val="Titolo1"/>
        <w:ind w:left="0"/>
        <w:rPr>
          <w:rFonts w:asciiTheme="minorHAnsi" w:hAnsiTheme="minorHAnsi" w:cstheme="minorHAnsi"/>
          <w:sz w:val="24"/>
          <w:szCs w:val="24"/>
        </w:rPr>
      </w:pPr>
      <w:r w:rsidRPr="0023029B">
        <w:rPr>
          <w:rFonts w:asciiTheme="minorHAnsi" w:hAnsiTheme="minorHAnsi" w:cstheme="minorHAnsi"/>
          <w:sz w:val="24"/>
          <w:szCs w:val="24"/>
        </w:rPr>
        <w:t>Art. 10 Modalità e presentazione della domanda</w:t>
      </w:r>
    </w:p>
    <w:p w:rsidR="00AB31B3" w:rsidRPr="0023029B" w:rsidRDefault="0013019E" w:rsidP="004E73AF">
      <w:pPr>
        <w:pStyle w:val="Corpotesto"/>
        <w:ind w:right="-43"/>
        <w:jc w:val="both"/>
        <w:rPr>
          <w:rFonts w:asciiTheme="minorHAnsi" w:hAnsiTheme="minorHAnsi" w:cstheme="minorHAnsi"/>
          <w:sz w:val="24"/>
          <w:szCs w:val="24"/>
        </w:rPr>
      </w:pPr>
      <w:r w:rsidRPr="0023029B">
        <w:rPr>
          <w:rFonts w:asciiTheme="minorHAnsi" w:hAnsiTheme="minorHAnsi" w:cstheme="minorHAnsi"/>
          <w:sz w:val="24"/>
          <w:szCs w:val="24"/>
        </w:rPr>
        <w:t xml:space="preserve">I soggetti interessati a svolgere l’attività di cui in premessa devono manifestare la propria disponibilità, utilizzando il modello allegato </w:t>
      </w:r>
      <w:r w:rsidR="00C20CA9" w:rsidRPr="0023029B">
        <w:rPr>
          <w:rFonts w:asciiTheme="minorHAnsi" w:hAnsiTheme="minorHAnsi" w:cstheme="minorHAnsi"/>
          <w:sz w:val="24"/>
          <w:szCs w:val="24"/>
        </w:rPr>
        <w:t xml:space="preserve">A </w:t>
      </w:r>
      <w:r w:rsidRPr="0023029B">
        <w:rPr>
          <w:rFonts w:asciiTheme="minorHAnsi" w:hAnsiTheme="minorHAnsi" w:cstheme="minorHAnsi"/>
          <w:sz w:val="24"/>
          <w:szCs w:val="24"/>
        </w:rPr>
        <w:t>che, debitamente compilato in ogni sua parte e sottoscritto dovrà pervenire entro e non oltre le ore 12.00 del giorno</w:t>
      </w:r>
      <w:r w:rsidR="00DF6E9E" w:rsidRPr="0023029B">
        <w:rPr>
          <w:rFonts w:asciiTheme="minorHAnsi" w:hAnsiTheme="minorHAnsi" w:cstheme="minorHAnsi"/>
          <w:sz w:val="24"/>
          <w:szCs w:val="24"/>
        </w:rPr>
        <w:t xml:space="preserve"> </w:t>
      </w:r>
      <w:r w:rsidR="00822FD9" w:rsidRPr="00D76CD6">
        <w:rPr>
          <w:rFonts w:asciiTheme="minorHAnsi" w:hAnsiTheme="minorHAnsi" w:cstheme="minorHAnsi"/>
          <w:b/>
          <w:color w:val="92D050"/>
          <w:sz w:val="24"/>
          <w:szCs w:val="24"/>
        </w:rPr>
        <w:t>15 f</w:t>
      </w:r>
      <w:r w:rsidR="00722DAE" w:rsidRPr="00D76CD6">
        <w:rPr>
          <w:rFonts w:asciiTheme="minorHAnsi" w:hAnsiTheme="minorHAnsi" w:cstheme="minorHAnsi"/>
          <w:b/>
          <w:color w:val="92D050"/>
          <w:sz w:val="24"/>
          <w:szCs w:val="24"/>
        </w:rPr>
        <w:t>ebbraio</w:t>
      </w:r>
      <w:r w:rsidRPr="0023029B">
        <w:rPr>
          <w:rFonts w:asciiTheme="minorHAnsi" w:hAnsiTheme="minorHAnsi" w:cstheme="minorHAnsi"/>
          <w:sz w:val="24"/>
          <w:szCs w:val="24"/>
        </w:rPr>
        <w:t xml:space="preserve">, all’indirizzo PEC </w:t>
      </w:r>
      <w:r w:rsidR="00D52866" w:rsidRPr="0023029B">
        <w:rPr>
          <w:rFonts w:asciiTheme="minorHAnsi" w:hAnsiTheme="minorHAnsi" w:cstheme="minorHAnsi"/>
          <w:sz w:val="24"/>
          <w:szCs w:val="24"/>
        </w:rPr>
        <w:t>comune.guardiagrele@pec.it</w:t>
      </w:r>
    </w:p>
    <w:p w:rsidR="00AB31B3" w:rsidRPr="0023029B" w:rsidRDefault="0013019E" w:rsidP="004E73AF">
      <w:pPr>
        <w:pStyle w:val="Corpotesto"/>
        <w:ind w:right="-43"/>
        <w:jc w:val="both"/>
        <w:rPr>
          <w:rFonts w:asciiTheme="minorHAnsi" w:hAnsiTheme="minorHAnsi" w:cstheme="minorHAnsi"/>
          <w:sz w:val="24"/>
          <w:szCs w:val="24"/>
        </w:rPr>
      </w:pPr>
      <w:r w:rsidRPr="0023029B">
        <w:rPr>
          <w:rFonts w:asciiTheme="minorHAnsi" w:hAnsiTheme="minorHAnsi" w:cstheme="minorHAnsi"/>
          <w:sz w:val="24"/>
          <w:szCs w:val="24"/>
        </w:rPr>
        <w:t>Le richieste pervenute oltre tale data e ora saranno considerate “non ricevibili” e farà fede la data di ricevimento indicata dall’Ufficio Protocollo del Comune di</w:t>
      </w:r>
      <w:r w:rsidR="00DF6E9E" w:rsidRPr="0023029B">
        <w:rPr>
          <w:rFonts w:asciiTheme="minorHAnsi" w:hAnsiTheme="minorHAnsi" w:cstheme="minorHAnsi"/>
          <w:sz w:val="24"/>
          <w:szCs w:val="24"/>
        </w:rPr>
        <w:t xml:space="preserve"> </w:t>
      </w:r>
      <w:r w:rsidR="0023029B" w:rsidRPr="0023029B">
        <w:rPr>
          <w:rFonts w:asciiTheme="minorHAnsi" w:hAnsiTheme="minorHAnsi" w:cstheme="minorHAnsi"/>
          <w:sz w:val="24"/>
          <w:szCs w:val="24"/>
        </w:rPr>
        <w:t>Guardiagrele</w:t>
      </w:r>
    </w:p>
    <w:p w:rsidR="00AB31B3" w:rsidRPr="0023029B" w:rsidRDefault="0013019E" w:rsidP="005A7F0E">
      <w:pPr>
        <w:pStyle w:val="Corpotesto"/>
        <w:jc w:val="both"/>
        <w:rPr>
          <w:rFonts w:asciiTheme="minorHAnsi" w:hAnsiTheme="minorHAnsi" w:cstheme="minorHAnsi"/>
          <w:sz w:val="24"/>
          <w:szCs w:val="24"/>
        </w:rPr>
      </w:pPr>
      <w:r w:rsidRPr="0023029B">
        <w:rPr>
          <w:rFonts w:asciiTheme="minorHAnsi" w:hAnsiTheme="minorHAnsi" w:cstheme="minorHAnsi"/>
          <w:sz w:val="24"/>
          <w:szCs w:val="24"/>
        </w:rPr>
        <w:t>L’Oggetto da indicare nella PEC dovrà essere il seguente:</w:t>
      </w:r>
    </w:p>
    <w:p w:rsidR="00AB31B3" w:rsidRPr="00D76CD6" w:rsidRDefault="0013019E" w:rsidP="005A7F0E">
      <w:pPr>
        <w:pStyle w:val="Titolo1"/>
        <w:ind w:left="0" w:right="173"/>
        <w:rPr>
          <w:rFonts w:asciiTheme="minorHAnsi" w:hAnsiTheme="minorHAnsi" w:cstheme="minorHAnsi"/>
          <w:color w:val="92D050"/>
          <w:sz w:val="24"/>
          <w:szCs w:val="24"/>
        </w:rPr>
      </w:pPr>
      <w:r w:rsidRPr="00D76CD6">
        <w:rPr>
          <w:rFonts w:asciiTheme="minorHAnsi" w:hAnsiTheme="minorHAnsi" w:cstheme="minorHAnsi"/>
          <w:color w:val="92D050"/>
          <w:sz w:val="24"/>
          <w:szCs w:val="24"/>
        </w:rPr>
        <w:t>“MANIFESTAZIONE DI INTERESSE PER LA FORNITURA, INSTALLAZIONE E GESTIONE DI COLONNINE PER LA RICARICA DI VEICOLI</w:t>
      </w:r>
      <w:r w:rsidRPr="00D76CD6">
        <w:rPr>
          <w:rFonts w:asciiTheme="minorHAnsi" w:hAnsiTheme="minorHAnsi" w:cstheme="minorHAnsi"/>
          <w:color w:val="92D050"/>
          <w:spacing w:val="-6"/>
          <w:sz w:val="24"/>
          <w:szCs w:val="24"/>
        </w:rPr>
        <w:t xml:space="preserve"> </w:t>
      </w:r>
      <w:r w:rsidRPr="00D76CD6">
        <w:rPr>
          <w:rFonts w:asciiTheme="minorHAnsi" w:hAnsiTheme="minorHAnsi" w:cstheme="minorHAnsi"/>
          <w:color w:val="92D050"/>
          <w:sz w:val="24"/>
          <w:szCs w:val="24"/>
        </w:rPr>
        <w:t>ELETTRICI”</w:t>
      </w:r>
    </w:p>
    <w:p w:rsidR="005A7F0E" w:rsidRDefault="005A7F0E" w:rsidP="005A7F0E">
      <w:pPr>
        <w:pStyle w:val="Corpotesto"/>
        <w:jc w:val="both"/>
        <w:rPr>
          <w:rFonts w:asciiTheme="minorHAnsi" w:hAnsiTheme="minorHAnsi" w:cstheme="minorHAnsi"/>
          <w:b/>
          <w:bCs/>
          <w:sz w:val="24"/>
          <w:szCs w:val="24"/>
        </w:rPr>
      </w:pPr>
    </w:p>
    <w:p w:rsidR="0023029B" w:rsidRPr="0023029B" w:rsidRDefault="0023029B" w:rsidP="005A7F0E">
      <w:pPr>
        <w:pStyle w:val="Corpotesto"/>
        <w:jc w:val="both"/>
        <w:rPr>
          <w:rFonts w:asciiTheme="minorHAnsi" w:hAnsiTheme="minorHAnsi" w:cstheme="minorHAnsi"/>
          <w:sz w:val="24"/>
          <w:szCs w:val="24"/>
        </w:rPr>
      </w:pPr>
      <w:r w:rsidRPr="0023029B">
        <w:rPr>
          <w:rFonts w:asciiTheme="minorHAnsi" w:hAnsiTheme="minorHAnsi" w:cstheme="minorHAnsi"/>
          <w:sz w:val="24"/>
          <w:szCs w:val="24"/>
        </w:rPr>
        <w:t>e dovrà contenere:</w:t>
      </w:r>
    </w:p>
    <w:p w:rsidR="0023029B" w:rsidRPr="0023029B" w:rsidRDefault="0023029B" w:rsidP="0023029B">
      <w:pPr>
        <w:pStyle w:val="Corpotesto"/>
        <w:numPr>
          <w:ilvl w:val="0"/>
          <w:numId w:val="8"/>
        </w:numPr>
        <w:jc w:val="both"/>
        <w:rPr>
          <w:rFonts w:asciiTheme="minorHAnsi" w:hAnsiTheme="minorHAnsi" w:cstheme="minorHAnsi"/>
          <w:sz w:val="24"/>
          <w:szCs w:val="24"/>
        </w:rPr>
      </w:pPr>
      <w:r w:rsidRPr="0023029B">
        <w:rPr>
          <w:rFonts w:asciiTheme="minorHAnsi" w:hAnsiTheme="minorHAnsi" w:cstheme="minorHAnsi"/>
          <w:sz w:val="24"/>
          <w:szCs w:val="24"/>
        </w:rPr>
        <w:t>Allegato A debitamente compilato e sottoscritto digitalmente (manifestazione di interesse);</w:t>
      </w:r>
    </w:p>
    <w:p w:rsidR="0023029B" w:rsidRPr="0023029B" w:rsidRDefault="0023029B" w:rsidP="0023029B">
      <w:pPr>
        <w:pStyle w:val="Corpotesto"/>
        <w:numPr>
          <w:ilvl w:val="0"/>
          <w:numId w:val="8"/>
        </w:numPr>
        <w:jc w:val="both"/>
        <w:rPr>
          <w:rFonts w:asciiTheme="minorHAnsi" w:hAnsiTheme="minorHAnsi" w:cstheme="minorHAnsi"/>
          <w:sz w:val="24"/>
          <w:szCs w:val="24"/>
        </w:rPr>
      </w:pPr>
      <w:r w:rsidRPr="0023029B">
        <w:rPr>
          <w:rFonts w:asciiTheme="minorHAnsi" w:hAnsiTheme="minorHAnsi" w:cstheme="minorHAnsi"/>
          <w:sz w:val="24"/>
          <w:szCs w:val="24"/>
        </w:rPr>
        <w:t>Proposta metodologica</w:t>
      </w:r>
    </w:p>
    <w:p w:rsidR="0023029B" w:rsidRPr="0023029B" w:rsidRDefault="0023029B" w:rsidP="005A7F0E">
      <w:pPr>
        <w:pStyle w:val="Corpotesto"/>
        <w:jc w:val="both"/>
        <w:rPr>
          <w:rFonts w:asciiTheme="minorHAnsi" w:hAnsiTheme="minorHAnsi" w:cstheme="minorHAnsi"/>
          <w:sz w:val="24"/>
          <w:szCs w:val="24"/>
        </w:rPr>
      </w:pPr>
      <w:r w:rsidRPr="0023029B">
        <w:rPr>
          <w:rFonts w:asciiTheme="minorHAnsi" w:hAnsiTheme="minorHAnsi" w:cstheme="minorHAnsi"/>
          <w:sz w:val="24"/>
          <w:szCs w:val="24"/>
        </w:rPr>
        <w:t>La Proposta metodologica, tecnica ed operativa in ordine alla realizzazione delle infrastrutture ed</w:t>
      </w:r>
      <w:r>
        <w:rPr>
          <w:rFonts w:asciiTheme="minorHAnsi" w:hAnsiTheme="minorHAnsi" w:cstheme="minorHAnsi"/>
          <w:sz w:val="24"/>
          <w:szCs w:val="24"/>
        </w:rPr>
        <w:t xml:space="preserve"> </w:t>
      </w:r>
      <w:r w:rsidRPr="0023029B">
        <w:rPr>
          <w:rFonts w:asciiTheme="minorHAnsi" w:hAnsiTheme="minorHAnsi" w:cstheme="minorHAnsi"/>
          <w:sz w:val="24"/>
          <w:szCs w:val="24"/>
        </w:rPr>
        <w:t>all’avvio del servizio, indicando in particolare tempi e modalità di attivazione (che dovrà avvenire</w:t>
      </w:r>
      <w:r>
        <w:rPr>
          <w:rFonts w:asciiTheme="minorHAnsi" w:hAnsiTheme="minorHAnsi" w:cstheme="minorHAnsi"/>
          <w:sz w:val="24"/>
          <w:szCs w:val="24"/>
        </w:rPr>
        <w:t xml:space="preserve"> </w:t>
      </w:r>
      <w:r w:rsidRPr="0023029B">
        <w:rPr>
          <w:rFonts w:asciiTheme="minorHAnsi" w:hAnsiTheme="minorHAnsi" w:cstheme="minorHAnsi"/>
          <w:sz w:val="24"/>
          <w:szCs w:val="24"/>
        </w:rPr>
        <w:t>entro 4 mesi dalla sottoscrizione del contratto</w:t>
      </w:r>
      <w:r>
        <w:rPr>
          <w:rFonts w:asciiTheme="minorHAnsi" w:hAnsiTheme="minorHAnsi" w:cstheme="minorHAnsi"/>
          <w:sz w:val="24"/>
          <w:szCs w:val="24"/>
        </w:rPr>
        <w:t xml:space="preserve">/protocollo d’intesa) </w:t>
      </w:r>
      <w:proofErr w:type="gramStart"/>
      <w:r>
        <w:rPr>
          <w:rFonts w:asciiTheme="minorHAnsi" w:hAnsiTheme="minorHAnsi" w:cstheme="minorHAnsi"/>
          <w:sz w:val="24"/>
          <w:szCs w:val="24"/>
        </w:rPr>
        <w:t xml:space="preserve">e </w:t>
      </w:r>
      <w:r w:rsidRPr="0023029B">
        <w:rPr>
          <w:rFonts w:asciiTheme="minorHAnsi" w:hAnsiTheme="minorHAnsi" w:cstheme="minorHAnsi"/>
          <w:sz w:val="24"/>
          <w:szCs w:val="24"/>
        </w:rPr>
        <w:t xml:space="preserve"> dovrà</w:t>
      </w:r>
      <w:proofErr w:type="gramEnd"/>
      <w:r w:rsidRPr="0023029B">
        <w:rPr>
          <w:rFonts w:asciiTheme="minorHAnsi" w:hAnsiTheme="minorHAnsi" w:cstheme="minorHAnsi"/>
          <w:sz w:val="24"/>
          <w:szCs w:val="24"/>
        </w:rPr>
        <w:t xml:space="preserve"> </w:t>
      </w:r>
      <w:r w:rsidR="00175F31">
        <w:rPr>
          <w:rFonts w:asciiTheme="minorHAnsi" w:hAnsiTheme="minorHAnsi" w:cstheme="minorHAnsi"/>
          <w:sz w:val="24"/>
          <w:szCs w:val="24"/>
        </w:rPr>
        <w:t xml:space="preserve">essere </w:t>
      </w:r>
      <w:r w:rsidRPr="0023029B">
        <w:rPr>
          <w:rFonts w:asciiTheme="minorHAnsi" w:hAnsiTheme="minorHAnsi" w:cstheme="minorHAnsi"/>
          <w:sz w:val="24"/>
          <w:szCs w:val="24"/>
        </w:rPr>
        <w:t>sottoscritta dal legale rappresentante.</w:t>
      </w:r>
    </w:p>
    <w:p w:rsidR="0023029B" w:rsidRPr="0023029B" w:rsidRDefault="0023029B" w:rsidP="005A7F0E">
      <w:pPr>
        <w:pStyle w:val="Corpotesto"/>
        <w:jc w:val="both"/>
        <w:rPr>
          <w:rFonts w:asciiTheme="minorHAnsi" w:hAnsiTheme="minorHAnsi" w:cstheme="minorHAnsi"/>
          <w:sz w:val="24"/>
          <w:szCs w:val="24"/>
        </w:rPr>
      </w:pPr>
      <w:r>
        <w:rPr>
          <w:rFonts w:asciiTheme="minorHAnsi" w:hAnsiTheme="minorHAnsi" w:cstheme="minorHAnsi"/>
          <w:sz w:val="24"/>
          <w:szCs w:val="24"/>
        </w:rPr>
        <w:t xml:space="preserve">La proposta dovrà contenere </w:t>
      </w:r>
      <w:r w:rsidRPr="0023029B">
        <w:rPr>
          <w:rFonts w:asciiTheme="minorHAnsi" w:hAnsiTheme="minorHAnsi" w:cstheme="minorHAnsi"/>
          <w:sz w:val="24"/>
          <w:szCs w:val="24"/>
        </w:rPr>
        <w:t xml:space="preserve">pianta e prospetto del manufatto, immagini dello stesso. Dovrà </w:t>
      </w:r>
      <w:r w:rsidRPr="0023029B">
        <w:rPr>
          <w:rFonts w:asciiTheme="minorHAnsi" w:hAnsiTheme="minorHAnsi" w:cstheme="minorHAnsi"/>
          <w:sz w:val="24"/>
          <w:szCs w:val="24"/>
        </w:rPr>
        <w:lastRenderedPageBreak/>
        <w:t>contenere elementi che permettano di determinare le modalità di erogazione del servizio (modalità di accesso all’infrastruttura, tempi indicativi di ricarica, modalità di pagamento, ubicazione del centro di assistenza dedicato agli interventi di manutenzione e di ripristino di eventuali mal funzionamenti oltre che la tempistica di intervento), tipologia delle colonnine proposte, modalità di promozione del servizio.</w:t>
      </w:r>
    </w:p>
    <w:p w:rsidR="0023029B" w:rsidRDefault="0023029B" w:rsidP="0023029B">
      <w:pPr>
        <w:pStyle w:val="Corpotesto"/>
        <w:ind w:left="114"/>
        <w:rPr>
          <w:rFonts w:asciiTheme="minorHAnsi" w:hAnsiTheme="minorHAnsi" w:cstheme="minorHAnsi"/>
          <w:sz w:val="24"/>
          <w:szCs w:val="24"/>
        </w:rPr>
      </w:pPr>
    </w:p>
    <w:p w:rsidR="0023029B" w:rsidRPr="0023029B" w:rsidRDefault="0023029B" w:rsidP="009559F0">
      <w:pPr>
        <w:pStyle w:val="Corpotesto"/>
        <w:jc w:val="both"/>
        <w:rPr>
          <w:rFonts w:asciiTheme="minorHAnsi" w:hAnsiTheme="minorHAnsi" w:cstheme="minorHAnsi"/>
          <w:sz w:val="24"/>
          <w:szCs w:val="24"/>
        </w:rPr>
      </w:pPr>
      <w:r w:rsidRPr="0023029B">
        <w:rPr>
          <w:rFonts w:asciiTheme="minorHAnsi" w:hAnsiTheme="minorHAnsi" w:cstheme="minorHAnsi"/>
          <w:sz w:val="24"/>
          <w:szCs w:val="24"/>
        </w:rPr>
        <w:t>L’Amministrazione Comunale si riserva la facoltà di richiedere, sulla base di proprie esigenze,</w:t>
      </w:r>
    </w:p>
    <w:p w:rsidR="0023029B" w:rsidRPr="0023029B" w:rsidRDefault="0023029B" w:rsidP="009559F0">
      <w:pPr>
        <w:pStyle w:val="Corpotesto"/>
        <w:ind w:left="114"/>
        <w:jc w:val="both"/>
        <w:rPr>
          <w:rFonts w:asciiTheme="minorHAnsi" w:hAnsiTheme="minorHAnsi" w:cstheme="minorHAnsi"/>
          <w:sz w:val="24"/>
          <w:szCs w:val="24"/>
        </w:rPr>
      </w:pPr>
      <w:r w:rsidRPr="0023029B">
        <w:rPr>
          <w:rFonts w:asciiTheme="minorHAnsi" w:hAnsiTheme="minorHAnsi" w:cstheme="minorHAnsi"/>
          <w:sz w:val="24"/>
          <w:szCs w:val="24"/>
        </w:rPr>
        <w:t>eventuali chiarimenti ed integrazioni alla documentazione tecnica presentata.</w:t>
      </w:r>
    </w:p>
    <w:p w:rsidR="0023029B" w:rsidRPr="0023029B" w:rsidRDefault="0023029B" w:rsidP="00696334">
      <w:pPr>
        <w:pStyle w:val="Corpotesto"/>
        <w:ind w:left="124" w:right="561" w:hanging="10"/>
        <w:jc w:val="both"/>
        <w:rPr>
          <w:rFonts w:asciiTheme="minorHAnsi" w:hAnsiTheme="minorHAnsi" w:cstheme="minorHAnsi"/>
          <w:sz w:val="24"/>
          <w:szCs w:val="24"/>
        </w:rPr>
      </w:pPr>
    </w:p>
    <w:p w:rsidR="00AB31B3" w:rsidRPr="0023029B" w:rsidRDefault="00C20CA9" w:rsidP="009559F0">
      <w:pPr>
        <w:pStyle w:val="Corpotesto"/>
        <w:ind w:right="-43"/>
        <w:jc w:val="both"/>
        <w:rPr>
          <w:rFonts w:asciiTheme="minorHAnsi" w:hAnsiTheme="minorHAnsi" w:cstheme="minorHAnsi"/>
          <w:sz w:val="24"/>
          <w:szCs w:val="24"/>
        </w:rPr>
      </w:pPr>
      <w:r w:rsidRPr="0023029B">
        <w:rPr>
          <w:rFonts w:asciiTheme="minorHAnsi" w:hAnsiTheme="minorHAnsi" w:cstheme="minorHAnsi"/>
          <w:sz w:val="24"/>
          <w:szCs w:val="24"/>
        </w:rPr>
        <w:t xml:space="preserve">Inoltre le ditte partecipanti dovranno dimostrare di essere già del settore da </w:t>
      </w:r>
      <w:r w:rsidRPr="0023029B">
        <w:rPr>
          <w:rFonts w:asciiTheme="minorHAnsi" w:hAnsiTheme="minorHAnsi" w:cstheme="minorHAnsi"/>
          <w:sz w:val="24"/>
          <w:szCs w:val="24"/>
          <w:u w:val="single"/>
        </w:rPr>
        <w:t>minimo 9 mesi</w:t>
      </w:r>
      <w:r w:rsidR="0023029B" w:rsidRPr="0023029B">
        <w:rPr>
          <w:rFonts w:asciiTheme="minorHAnsi" w:hAnsiTheme="minorHAnsi" w:cstheme="minorHAnsi"/>
          <w:sz w:val="24"/>
          <w:szCs w:val="24"/>
        </w:rPr>
        <w:t xml:space="preserve"> alla pubblicazione </w:t>
      </w:r>
      <w:r w:rsidRPr="0023029B">
        <w:rPr>
          <w:rFonts w:asciiTheme="minorHAnsi" w:hAnsiTheme="minorHAnsi" w:cstheme="minorHAnsi"/>
          <w:sz w:val="24"/>
          <w:szCs w:val="24"/>
        </w:rPr>
        <w:t>del presente avviso e di aver già avuto modo di collaborare con territori comunali di uguale o superiore dimensione.</w:t>
      </w:r>
    </w:p>
    <w:p w:rsidR="00696334" w:rsidRPr="0023029B" w:rsidRDefault="00696334" w:rsidP="00696334">
      <w:pPr>
        <w:pStyle w:val="Titolo1"/>
        <w:rPr>
          <w:rFonts w:asciiTheme="minorHAnsi" w:hAnsiTheme="minorHAnsi" w:cstheme="minorHAnsi"/>
          <w:sz w:val="24"/>
          <w:szCs w:val="24"/>
        </w:rPr>
      </w:pPr>
    </w:p>
    <w:p w:rsidR="00AB31B3" w:rsidRPr="0023029B" w:rsidRDefault="0013019E" w:rsidP="005A7F0E">
      <w:pPr>
        <w:pStyle w:val="Titolo1"/>
        <w:ind w:left="0"/>
        <w:rPr>
          <w:rFonts w:asciiTheme="minorHAnsi" w:hAnsiTheme="minorHAnsi" w:cstheme="minorHAnsi"/>
          <w:sz w:val="24"/>
          <w:szCs w:val="24"/>
        </w:rPr>
      </w:pPr>
      <w:r w:rsidRPr="0023029B">
        <w:rPr>
          <w:rFonts w:asciiTheme="minorHAnsi" w:hAnsiTheme="minorHAnsi" w:cstheme="minorHAnsi"/>
          <w:sz w:val="24"/>
          <w:szCs w:val="24"/>
        </w:rPr>
        <w:t>Art. 11 Accoglimento delle richieste</w:t>
      </w:r>
    </w:p>
    <w:p w:rsidR="0023029B" w:rsidRDefault="0013019E" w:rsidP="009559F0">
      <w:pPr>
        <w:pStyle w:val="Corpotesto"/>
        <w:ind w:right="-43"/>
        <w:jc w:val="both"/>
        <w:rPr>
          <w:rFonts w:asciiTheme="minorHAnsi" w:hAnsiTheme="minorHAnsi" w:cstheme="minorHAnsi"/>
          <w:sz w:val="24"/>
          <w:szCs w:val="24"/>
        </w:rPr>
      </w:pPr>
      <w:r w:rsidRPr="0023029B">
        <w:rPr>
          <w:rFonts w:asciiTheme="minorHAnsi" w:hAnsiTheme="minorHAnsi" w:cstheme="minorHAnsi"/>
          <w:sz w:val="24"/>
          <w:szCs w:val="24"/>
        </w:rPr>
        <w:t>Verranno accolte tutte le domande pervenute, previa veri</w:t>
      </w:r>
      <w:r w:rsidR="005A7F0E">
        <w:rPr>
          <w:rFonts w:asciiTheme="minorHAnsi" w:hAnsiTheme="minorHAnsi" w:cstheme="minorHAnsi"/>
          <w:sz w:val="24"/>
          <w:szCs w:val="24"/>
        </w:rPr>
        <w:t xml:space="preserve">fica del rispetto dei requisiti </w:t>
      </w:r>
      <w:r w:rsidRPr="0023029B">
        <w:rPr>
          <w:rFonts w:asciiTheme="minorHAnsi" w:hAnsiTheme="minorHAnsi" w:cstheme="minorHAnsi"/>
          <w:sz w:val="24"/>
          <w:szCs w:val="24"/>
        </w:rPr>
        <w:t xml:space="preserve">richiesti. </w:t>
      </w:r>
      <w:r w:rsidR="005A7F0E">
        <w:rPr>
          <w:rFonts w:asciiTheme="minorHAnsi" w:hAnsiTheme="minorHAnsi" w:cstheme="minorHAnsi"/>
          <w:sz w:val="24"/>
          <w:szCs w:val="24"/>
        </w:rPr>
        <w:t>V</w:t>
      </w:r>
      <w:r w:rsidR="0023029B">
        <w:rPr>
          <w:rFonts w:asciiTheme="minorHAnsi" w:hAnsiTheme="minorHAnsi" w:cstheme="minorHAnsi"/>
          <w:sz w:val="24"/>
          <w:szCs w:val="24"/>
        </w:rPr>
        <w:t>erranno prioritariamente valutati:</w:t>
      </w:r>
    </w:p>
    <w:p w:rsidR="005A7F0E" w:rsidRDefault="005A7F0E" w:rsidP="005A7F0E">
      <w:pPr>
        <w:pStyle w:val="Corpotesto"/>
        <w:numPr>
          <w:ilvl w:val="0"/>
          <w:numId w:val="10"/>
        </w:numPr>
        <w:ind w:right="550"/>
        <w:jc w:val="both"/>
        <w:rPr>
          <w:rFonts w:asciiTheme="minorHAnsi" w:hAnsiTheme="minorHAnsi" w:cstheme="minorHAnsi"/>
          <w:sz w:val="24"/>
          <w:szCs w:val="24"/>
        </w:rPr>
      </w:pPr>
      <w:r w:rsidRPr="005A7F0E">
        <w:rPr>
          <w:rFonts w:asciiTheme="minorHAnsi" w:hAnsiTheme="minorHAnsi" w:cstheme="minorHAnsi"/>
          <w:sz w:val="24"/>
          <w:szCs w:val="24"/>
        </w:rPr>
        <w:t>Innovazione dell</w:t>
      </w:r>
      <w:r>
        <w:rPr>
          <w:rFonts w:asciiTheme="minorHAnsi" w:hAnsiTheme="minorHAnsi" w:cstheme="minorHAnsi"/>
          <w:sz w:val="24"/>
          <w:szCs w:val="24"/>
        </w:rPr>
        <w:t>e tecnologie di gestione/erogazi</w:t>
      </w:r>
      <w:r w:rsidRPr="005A7F0E">
        <w:rPr>
          <w:rFonts w:asciiTheme="minorHAnsi" w:hAnsiTheme="minorHAnsi" w:cstheme="minorHAnsi"/>
          <w:sz w:val="24"/>
          <w:szCs w:val="24"/>
        </w:rPr>
        <w:t>one del servizio</w:t>
      </w:r>
    </w:p>
    <w:p w:rsidR="0023029B" w:rsidRPr="0023029B" w:rsidRDefault="005A7F0E" w:rsidP="005A7F0E">
      <w:pPr>
        <w:pStyle w:val="Corpotesto"/>
        <w:numPr>
          <w:ilvl w:val="0"/>
          <w:numId w:val="10"/>
        </w:numPr>
        <w:ind w:right="550"/>
        <w:jc w:val="both"/>
        <w:rPr>
          <w:rFonts w:asciiTheme="minorHAnsi" w:hAnsiTheme="minorHAnsi" w:cstheme="minorHAnsi"/>
          <w:sz w:val="24"/>
          <w:szCs w:val="24"/>
        </w:rPr>
      </w:pPr>
      <w:r>
        <w:rPr>
          <w:rFonts w:asciiTheme="minorHAnsi" w:hAnsiTheme="minorHAnsi" w:cstheme="minorHAnsi"/>
          <w:sz w:val="24"/>
          <w:szCs w:val="24"/>
        </w:rPr>
        <w:t>t</w:t>
      </w:r>
      <w:r w:rsidR="0023029B" w:rsidRPr="0023029B">
        <w:rPr>
          <w:rFonts w:asciiTheme="minorHAnsi" w:hAnsiTheme="minorHAnsi" w:cstheme="minorHAnsi"/>
          <w:sz w:val="24"/>
          <w:szCs w:val="24"/>
        </w:rPr>
        <w:t>ipologia delle colonnine proposte;</w:t>
      </w:r>
    </w:p>
    <w:p w:rsidR="0023029B" w:rsidRPr="0023029B" w:rsidRDefault="0023029B" w:rsidP="005A7F0E">
      <w:pPr>
        <w:pStyle w:val="Corpotesto"/>
        <w:numPr>
          <w:ilvl w:val="0"/>
          <w:numId w:val="10"/>
        </w:numPr>
        <w:ind w:right="550"/>
        <w:jc w:val="both"/>
        <w:rPr>
          <w:rFonts w:asciiTheme="minorHAnsi" w:hAnsiTheme="minorHAnsi" w:cstheme="minorHAnsi"/>
          <w:sz w:val="24"/>
          <w:szCs w:val="24"/>
        </w:rPr>
      </w:pPr>
      <w:r w:rsidRPr="0023029B">
        <w:rPr>
          <w:rFonts w:asciiTheme="minorHAnsi" w:hAnsiTheme="minorHAnsi" w:cstheme="minorHAnsi"/>
          <w:sz w:val="24"/>
          <w:szCs w:val="24"/>
        </w:rPr>
        <w:t>Modalità di promozione del servizio;</w:t>
      </w:r>
    </w:p>
    <w:p w:rsidR="0023029B" w:rsidRDefault="0023029B" w:rsidP="009559F0">
      <w:pPr>
        <w:pStyle w:val="Corpotesto"/>
        <w:numPr>
          <w:ilvl w:val="0"/>
          <w:numId w:val="10"/>
        </w:numPr>
        <w:ind w:right="-43"/>
        <w:jc w:val="both"/>
        <w:rPr>
          <w:rFonts w:asciiTheme="minorHAnsi" w:hAnsiTheme="minorHAnsi" w:cstheme="minorHAnsi"/>
          <w:sz w:val="24"/>
          <w:szCs w:val="24"/>
        </w:rPr>
      </w:pPr>
      <w:r w:rsidRPr="005A7F0E">
        <w:rPr>
          <w:rFonts w:asciiTheme="minorHAnsi" w:hAnsiTheme="minorHAnsi" w:cstheme="minorHAnsi"/>
          <w:sz w:val="24"/>
          <w:szCs w:val="24"/>
        </w:rPr>
        <w:t>Elenco delle infrastrutture di ricarica già installate dall’offerente in altri comuni e altre</w:t>
      </w:r>
      <w:r w:rsidR="005A7F0E" w:rsidRPr="005A7F0E">
        <w:rPr>
          <w:rFonts w:asciiTheme="minorHAnsi" w:hAnsiTheme="minorHAnsi" w:cstheme="minorHAnsi"/>
          <w:sz w:val="24"/>
          <w:szCs w:val="24"/>
        </w:rPr>
        <w:t xml:space="preserve"> </w:t>
      </w:r>
      <w:r w:rsidRPr="005A7F0E">
        <w:rPr>
          <w:rFonts w:asciiTheme="minorHAnsi" w:hAnsiTheme="minorHAnsi" w:cstheme="minorHAnsi"/>
          <w:sz w:val="24"/>
          <w:szCs w:val="24"/>
        </w:rPr>
        <w:t>eventuali referenze o certificazioni utili a dimostrare l’affidabilità della proposta;</w:t>
      </w:r>
    </w:p>
    <w:p w:rsidR="005A7F0E" w:rsidRDefault="005A7F0E" w:rsidP="005A7F0E">
      <w:pPr>
        <w:pStyle w:val="Corpotesto"/>
        <w:ind w:right="550"/>
        <w:jc w:val="both"/>
        <w:rPr>
          <w:rFonts w:asciiTheme="minorHAnsi" w:hAnsiTheme="minorHAnsi" w:cstheme="minorHAnsi"/>
          <w:sz w:val="24"/>
          <w:szCs w:val="24"/>
        </w:rPr>
      </w:pPr>
    </w:p>
    <w:p w:rsidR="005A7F0E" w:rsidRPr="005A7F0E" w:rsidRDefault="005A7F0E" w:rsidP="005A7F0E">
      <w:pPr>
        <w:pStyle w:val="Corpotesto"/>
        <w:ind w:left="124" w:right="550" w:hanging="10"/>
        <w:jc w:val="both"/>
        <w:rPr>
          <w:rFonts w:asciiTheme="minorHAnsi" w:hAnsiTheme="minorHAnsi" w:cstheme="minorHAnsi"/>
          <w:sz w:val="24"/>
          <w:szCs w:val="24"/>
        </w:rPr>
      </w:pPr>
      <w:r w:rsidRPr="005A7F0E">
        <w:rPr>
          <w:rFonts w:asciiTheme="minorHAnsi" w:hAnsiTheme="minorHAnsi" w:cstheme="minorHAnsi"/>
          <w:sz w:val="24"/>
          <w:szCs w:val="24"/>
          <w:u w:val="single"/>
        </w:rPr>
        <w:t>Esplicitazione criteri di valutazione</w:t>
      </w:r>
      <w:r w:rsidRPr="005A7F0E">
        <w:rPr>
          <w:rFonts w:asciiTheme="minorHAnsi" w:hAnsiTheme="minorHAnsi" w:cstheme="minorHAnsi"/>
          <w:sz w:val="24"/>
          <w:szCs w:val="24"/>
        </w:rPr>
        <w:t>:</w:t>
      </w:r>
    </w:p>
    <w:p w:rsidR="005A7F0E" w:rsidRPr="005A7F0E" w:rsidRDefault="005A7F0E" w:rsidP="005A7F0E">
      <w:pPr>
        <w:pStyle w:val="Corpotesto"/>
        <w:ind w:left="124" w:right="550" w:hanging="10"/>
        <w:jc w:val="both"/>
        <w:rPr>
          <w:rFonts w:asciiTheme="minorHAnsi" w:hAnsiTheme="minorHAnsi" w:cstheme="minorHAnsi"/>
          <w:sz w:val="24"/>
          <w:szCs w:val="24"/>
        </w:rPr>
      </w:pPr>
      <w:r w:rsidRPr="005A7F0E">
        <w:rPr>
          <w:rFonts w:asciiTheme="minorHAnsi" w:hAnsiTheme="minorHAnsi" w:cstheme="minorHAnsi"/>
          <w:sz w:val="24"/>
          <w:szCs w:val="24"/>
        </w:rPr>
        <w:t>1. Innovazione dell</w:t>
      </w:r>
      <w:r>
        <w:rPr>
          <w:rFonts w:asciiTheme="minorHAnsi" w:hAnsiTheme="minorHAnsi" w:cstheme="minorHAnsi"/>
          <w:sz w:val="24"/>
          <w:szCs w:val="24"/>
        </w:rPr>
        <w:t>e tecnologie di gestione/erogazi</w:t>
      </w:r>
      <w:r w:rsidRPr="005A7F0E">
        <w:rPr>
          <w:rFonts w:asciiTheme="minorHAnsi" w:hAnsiTheme="minorHAnsi" w:cstheme="minorHAnsi"/>
          <w:sz w:val="24"/>
          <w:szCs w:val="24"/>
        </w:rPr>
        <w:t>one del servizio</w:t>
      </w:r>
    </w:p>
    <w:p w:rsidR="005A7F0E" w:rsidRPr="005A7F0E" w:rsidRDefault="005A7F0E" w:rsidP="009559F0">
      <w:pPr>
        <w:pStyle w:val="Corpotesto"/>
        <w:ind w:left="730" w:right="-43" w:hanging="10"/>
        <w:jc w:val="both"/>
        <w:rPr>
          <w:rFonts w:asciiTheme="minorHAnsi" w:hAnsiTheme="minorHAnsi" w:cstheme="minorHAnsi"/>
          <w:sz w:val="24"/>
          <w:szCs w:val="24"/>
        </w:rPr>
      </w:pPr>
      <w:r w:rsidRPr="005A7F0E">
        <w:rPr>
          <w:rFonts w:asciiTheme="minorHAnsi" w:hAnsiTheme="minorHAnsi" w:cstheme="minorHAnsi"/>
          <w:sz w:val="24"/>
          <w:szCs w:val="24"/>
        </w:rPr>
        <w:t>Saranno valutate le caratteristiche salienti di gestione del servizio, a titolo esemplificativo e</w:t>
      </w:r>
      <w:r>
        <w:rPr>
          <w:rFonts w:asciiTheme="minorHAnsi" w:hAnsiTheme="minorHAnsi" w:cstheme="minorHAnsi"/>
          <w:sz w:val="24"/>
          <w:szCs w:val="24"/>
        </w:rPr>
        <w:t xml:space="preserve"> </w:t>
      </w:r>
      <w:r w:rsidRPr="005A7F0E">
        <w:rPr>
          <w:rFonts w:asciiTheme="minorHAnsi" w:hAnsiTheme="minorHAnsi" w:cstheme="minorHAnsi"/>
          <w:sz w:val="24"/>
          <w:szCs w:val="24"/>
        </w:rPr>
        <w:t xml:space="preserve">non esaustivo quali la </w:t>
      </w:r>
      <w:r w:rsidRPr="005A7F0E">
        <w:rPr>
          <w:rFonts w:asciiTheme="minorHAnsi" w:hAnsiTheme="minorHAnsi" w:cstheme="minorHAnsi"/>
          <w:sz w:val="24"/>
          <w:szCs w:val="24"/>
          <w:u w:val="single"/>
        </w:rPr>
        <w:t>velocità di ricarica</w:t>
      </w:r>
      <w:r w:rsidRPr="005A7F0E">
        <w:rPr>
          <w:rFonts w:asciiTheme="minorHAnsi" w:hAnsiTheme="minorHAnsi" w:cstheme="minorHAnsi"/>
          <w:sz w:val="24"/>
          <w:szCs w:val="24"/>
        </w:rPr>
        <w:t>, modalità di pagamento, accessibilità al servizio;</w:t>
      </w:r>
    </w:p>
    <w:p w:rsidR="005A7F0E" w:rsidRPr="005A7F0E" w:rsidRDefault="005A7F0E" w:rsidP="005A7F0E">
      <w:pPr>
        <w:pStyle w:val="Corpotesto"/>
        <w:ind w:left="124" w:right="550" w:hanging="10"/>
        <w:jc w:val="both"/>
        <w:rPr>
          <w:rFonts w:asciiTheme="minorHAnsi" w:hAnsiTheme="minorHAnsi" w:cstheme="minorHAnsi"/>
          <w:sz w:val="24"/>
          <w:szCs w:val="24"/>
        </w:rPr>
      </w:pPr>
      <w:r w:rsidRPr="005A7F0E">
        <w:rPr>
          <w:rFonts w:asciiTheme="minorHAnsi" w:hAnsiTheme="minorHAnsi" w:cstheme="minorHAnsi"/>
          <w:sz w:val="24"/>
          <w:szCs w:val="24"/>
        </w:rPr>
        <w:t>2. Tipologia delle colonnine proposte;</w:t>
      </w:r>
    </w:p>
    <w:p w:rsidR="005A7F0E" w:rsidRPr="005A7F0E" w:rsidRDefault="005A7F0E" w:rsidP="009559F0">
      <w:pPr>
        <w:pStyle w:val="Corpotesto"/>
        <w:ind w:left="730" w:right="-43" w:hanging="10"/>
        <w:jc w:val="both"/>
        <w:rPr>
          <w:rFonts w:asciiTheme="minorHAnsi" w:hAnsiTheme="minorHAnsi" w:cstheme="minorHAnsi"/>
          <w:sz w:val="24"/>
          <w:szCs w:val="24"/>
        </w:rPr>
      </w:pPr>
      <w:r w:rsidRPr="005A7F0E">
        <w:rPr>
          <w:rFonts w:asciiTheme="minorHAnsi" w:hAnsiTheme="minorHAnsi" w:cstheme="minorHAnsi"/>
          <w:sz w:val="24"/>
          <w:szCs w:val="24"/>
        </w:rPr>
        <w:t>Saranno valutate le caratteristiche dei manufatti installati che dovranno, per quanto</w:t>
      </w:r>
      <w:r w:rsidR="009559F0">
        <w:rPr>
          <w:rFonts w:asciiTheme="minorHAnsi" w:hAnsiTheme="minorHAnsi" w:cstheme="minorHAnsi"/>
          <w:sz w:val="24"/>
          <w:szCs w:val="24"/>
        </w:rPr>
        <w:t xml:space="preserve"> </w:t>
      </w:r>
      <w:r w:rsidRPr="005A7F0E">
        <w:rPr>
          <w:rFonts w:asciiTheme="minorHAnsi" w:hAnsiTheme="minorHAnsi" w:cstheme="minorHAnsi"/>
          <w:sz w:val="24"/>
          <w:szCs w:val="24"/>
        </w:rPr>
        <w:t>possibile, meglio inserirsi con il contesto dei luoghi (ambito urbano e prossimità del centro</w:t>
      </w:r>
      <w:r>
        <w:rPr>
          <w:rFonts w:asciiTheme="minorHAnsi" w:hAnsiTheme="minorHAnsi" w:cstheme="minorHAnsi"/>
          <w:sz w:val="24"/>
          <w:szCs w:val="24"/>
        </w:rPr>
        <w:t xml:space="preserve"> </w:t>
      </w:r>
      <w:r w:rsidRPr="005A7F0E">
        <w:rPr>
          <w:rFonts w:asciiTheme="minorHAnsi" w:hAnsiTheme="minorHAnsi" w:cstheme="minorHAnsi"/>
          <w:sz w:val="24"/>
          <w:szCs w:val="24"/>
        </w:rPr>
        <w:t>storico), la durabilità ed i materiali utilizzati</w:t>
      </w:r>
    </w:p>
    <w:p w:rsidR="005A7F0E" w:rsidRPr="005A7F0E" w:rsidRDefault="005A7F0E" w:rsidP="005A7F0E">
      <w:pPr>
        <w:pStyle w:val="Corpotesto"/>
        <w:ind w:left="124" w:right="550" w:hanging="10"/>
        <w:jc w:val="both"/>
        <w:rPr>
          <w:rFonts w:asciiTheme="minorHAnsi" w:hAnsiTheme="minorHAnsi" w:cstheme="minorHAnsi"/>
          <w:sz w:val="24"/>
          <w:szCs w:val="24"/>
        </w:rPr>
      </w:pPr>
      <w:r w:rsidRPr="005A7F0E">
        <w:rPr>
          <w:rFonts w:asciiTheme="minorHAnsi" w:hAnsiTheme="minorHAnsi" w:cstheme="minorHAnsi"/>
          <w:sz w:val="24"/>
          <w:szCs w:val="24"/>
        </w:rPr>
        <w:t>3. Modalità di promozione del servizio;</w:t>
      </w:r>
    </w:p>
    <w:p w:rsidR="005A7F0E" w:rsidRPr="005A7F0E" w:rsidRDefault="005A7F0E" w:rsidP="009559F0">
      <w:pPr>
        <w:pStyle w:val="Corpotesto"/>
        <w:ind w:left="730" w:right="-43" w:hanging="10"/>
        <w:jc w:val="both"/>
        <w:rPr>
          <w:rFonts w:asciiTheme="minorHAnsi" w:hAnsiTheme="minorHAnsi" w:cstheme="minorHAnsi"/>
          <w:sz w:val="24"/>
          <w:szCs w:val="24"/>
        </w:rPr>
      </w:pPr>
      <w:r w:rsidRPr="005A7F0E">
        <w:rPr>
          <w:rFonts w:asciiTheme="minorHAnsi" w:hAnsiTheme="minorHAnsi" w:cstheme="minorHAnsi"/>
          <w:sz w:val="24"/>
          <w:szCs w:val="24"/>
        </w:rPr>
        <w:t>Saranno valutate le modalità utilizzate per promuovere e pubblicizzare il servizio offerto sui</w:t>
      </w:r>
      <w:r>
        <w:rPr>
          <w:rFonts w:asciiTheme="minorHAnsi" w:hAnsiTheme="minorHAnsi" w:cstheme="minorHAnsi"/>
          <w:sz w:val="24"/>
          <w:szCs w:val="24"/>
        </w:rPr>
        <w:t xml:space="preserve"> </w:t>
      </w:r>
      <w:r w:rsidRPr="005A7F0E">
        <w:rPr>
          <w:rFonts w:asciiTheme="minorHAnsi" w:hAnsiTheme="minorHAnsi" w:cstheme="minorHAnsi"/>
          <w:sz w:val="24"/>
          <w:szCs w:val="24"/>
        </w:rPr>
        <w:t>canali informativi attualmente esistenti</w:t>
      </w:r>
    </w:p>
    <w:p w:rsidR="005A7F0E" w:rsidRPr="005A7F0E" w:rsidRDefault="005A7F0E" w:rsidP="005A7F0E">
      <w:pPr>
        <w:pStyle w:val="Corpotesto"/>
        <w:ind w:right="550"/>
        <w:jc w:val="both"/>
        <w:rPr>
          <w:rFonts w:asciiTheme="minorHAnsi" w:hAnsiTheme="minorHAnsi" w:cstheme="minorHAnsi"/>
          <w:sz w:val="24"/>
          <w:szCs w:val="24"/>
        </w:rPr>
      </w:pPr>
      <w:r w:rsidRPr="005A7F0E">
        <w:rPr>
          <w:rFonts w:asciiTheme="minorHAnsi" w:hAnsiTheme="minorHAnsi" w:cstheme="minorHAnsi"/>
          <w:sz w:val="24"/>
          <w:szCs w:val="24"/>
        </w:rPr>
        <w:t>4. Elenco delle infrastrutture di ricarica già installate dall’offerente in altri comuni e altre</w:t>
      </w:r>
      <w:r>
        <w:rPr>
          <w:rFonts w:asciiTheme="minorHAnsi" w:hAnsiTheme="minorHAnsi" w:cstheme="minorHAnsi"/>
          <w:sz w:val="24"/>
          <w:szCs w:val="24"/>
        </w:rPr>
        <w:t xml:space="preserve"> </w:t>
      </w:r>
      <w:r w:rsidRPr="005A7F0E">
        <w:rPr>
          <w:rFonts w:asciiTheme="minorHAnsi" w:hAnsiTheme="minorHAnsi" w:cstheme="minorHAnsi"/>
          <w:sz w:val="24"/>
          <w:szCs w:val="24"/>
        </w:rPr>
        <w:t>eventuali referenze o certificazioni utili a dimostrare l’affidabilità della proposta;</w:t>
      </w:r>
    </w:p>
    <w:p w:rsidR="005A7F0E" w:rsidRPr="005A7F0E" w:rsidRDefault="005A7F0E" w:rsidP="009559F0">
      <w:pPr>
        <w:pStyle w:val="Corpotesto"/>
        <w:ind w:left="730" w:right="-43" w:hanging="10"/>
        <w:jc w:val="both"/>
        <w:rPr>
          <w:rFonts w:asciiTheme="minorHAnsi" w:hAnsiTheme="minorHAnsi" w:cstheme="minorHAnsi"/>
          <w:sz w:val="24"/>
          <w:szCs w:val="24"/>
        </w:rPr>
      </w:pPr>
      <w:r w:rsidRPr="005A7F0E">
        <w:rPr>
          <w:rFonts w:asciiTheme="minorHAnsi" w:hAnsiTheme="minorHAnsi" w:cstheme="minorHAnsi"/>
          <w:sz w:val="24"/>
          <w:szCs w:val="24"/>
        </w:rPr>
        <w:t>Saranno valutate con maggiori punteggi le aziende che hanno già installato infrastrutture di</w:t>
      </w:r>
      <w:r>
        <w:rPr>
          <w:rFonts w:asciiTheme="minorHAnsi" w:hAnsiTheme="minorHAnsi" w:cstheme="minorHAnsi"/>
          <w:sz w:val="24"/>
          <w:szCs w:val="24"/>
        </w:rPr>
        <w:t xml:space="preserve"> </w:t>
      </w:r>
      <w:r w:rsidRPr="005A7F0E">
        <w:rPr>
          <w:rFonts w:asciiTheme="minorHAnsi" w:hAnsiTheme="minorHAnsi" w:cstheme="minorHAnsi"/>
          <w:sz w:val="24"/>
          <w:szCs w:val="24"/>
        </w:rPr>
        <w:t>ricarica in altri Comuni e/o che possono fornire ulteriori referenze/certificazioni per</w:t>
      </w:r>
      <w:r w:rsidR="009559F0">
        <w:rPr>
          <w:rFonts w:asciiTheme="minorHAnsi" w:hAnsiTheme="minorHAnsi" w:cstheme="minorHAnsi"/>
          <w:sz w:val="24"/>
          <w:szCs w:val="24"/>
        </w:rPr>
        <w:t xml:space="preserve"> d</w:t>
      </w:r>
      <w:r w:rsidRPr="005A7F0E">
        <w:rPr>
          <w:rFonts w:asciiTheme="minorHAnsi" w:hAnsiTheme="minorHAnsi" w:cstheme="minorHAnsi"/>
          <w:sz w:val="24"/>
          <w:szCs w:val="24"/>
        </w:rPr>
        <w:t>imostrare l’affidabilità della proposta</w:t>
      </w:r>
    </w:p>
    <w:p w:rsidR="009559F0" w:rsidRDefault="009559F0" w:rsidP="005A7F0E">
      <w:pPr>
        <w:widowControl/>
        <w:adjustRightInd w:val="0"/>
        <w:rPr>
          <w:rFonts w:asciiTheme="minorHAnsi" w:hAnsiTheme="minorHAnsi" w:cstheme="minorHAnsi"/>
          <w:sz w:val="24"/>
          <w:szCs w:val="24"/>
        </w:rPr>
      </w:pPr>
    </w:p>
    <w:p w:rsidR="005A7F0E" w:rsidRPr="005A7F0E" w:rsidRDefault="005A7F0E" w:rsidP="005A7F0E">
      <w:pPr>
        <w:widowControl/>
        <w:adjustRightInd w:val="0"/>
        <w:rPr>
          <w:rFonts w:asciiTheme="minorHAnsi" w:hAnsiTheme="minorHAnsi" w:cstheme="minorHAnsi"/>
          <w:sz w:val="24"/>
          <w:szCs w:val="24"/>
        </w:rPr>
      </w:pPr>
      <w:r w:rsidRPr="005A7F0E">
        <w:rPr>
          <w:rFonts w:asciiTheme="minorHAnsi" w:hAnsiTheme="minorHAnsi" w:cstheme="minorHAnsi"/>
          <w:sz w:val="24"/>
          <w:szCs w:val="24"/>
        </w:rPr>
        <w:t>I punti relativi agli elementi della proposta di cui sopra verranno attribuiti secondo le percentuali</w:t>
      </w:r>
      <w:r>
        <w:rPr>
          <w:rFonts w:asciiTheme="minorHAnsi" w:hAnsiTheme="minorHAnsi" w:cstheme="minorHAnsi"/>
          <w:sz w:val="24"/>
          <w:szCs w:val="24"/>
        </w:rPr>
        <w:t xml:space="preserve"> </w:t>
      </w:r>
      <w:r w:rsidRPr="005A7F0E">
        <w:rPr>
          <w:rFonts w:asciiTheme="minorHAnsi" w:hAnsiTheme="minorHAnsi" w:cstheme="minorHAnsi"/>
          <w:sz w:val="24"/>
          <w:szCs w:val="24"/>
        </w:rPr>
        <w:t>sotto indicate, corrispondenti ai seguenti giudizi:</w:t>
      </w:r>
    </w:p>
    <w:p w:rsidR="005A7F0E" w:rsidRPr="005A7F0E" w:rsidRDefault="005A7F0E" w:rsidP="005A7F0E">
      <w:pPr>
        <w:pStyle w:val="Paragrafoelenco"/>
        <w:widowControl/>
        <w:numPr>
          <w:ilvl w:val="0"/>
          <w:numId w:val="12"/>
        </w:numPr>
        <w:adjustRightInd w:val="0"/>
        <w:spacing w:before="0"/>
        <w:ind w:left="714" w:hanging="357"/>
        <w:rPr>
          <w:rFonts w:asciiTheme="minorHAnsi" w:hAnsiTheme="minorHAnsi" w:cstheme="minorHAnsi"/>
          <w:sz w:val="24"/>
          <w:szCs w:val="24"/>
        </w:rPr>
      </w:pPr>
      <w:r w:rsidRPr="005A7F0E">
        <w:rPr>
          <w:rFonts w:asciiTheme="minorHAnsi" w:hAnsiTheme="minorHAnsi" w:cstheme="minorHAnsi"/>
          <w:sz w:val="24"/>
          <w:szCs w:val="24"/>
        </w:rPr>
        <w:t>OTTIMO 100%</w:t>
      </w:r>
    </w:p>
    <w:p w:rsidR="005A7F0E" w:rsidRPr="005A7F0E" w:rsidRDefault="005A7F0E" w:rsidP="005A7F0E">
      <w:pPr>
        <w:pStyle w:val="Paragrafoelenco"/>
        <w:widowControl/>
        <w:numPr>
          <w:ilvl w:val="0"/>
          <w:numId w:val="12"/>
        </w:numPr>
        <w:adjustRightInd w:val="0"/>
        <w:spacing w:before="0"/>
        <w:ind w:left="714" w:hanging="357"/>
        <w:rPr>
          <w:rFonts w:asciiTheme="minorHAnsi" w:hAnsiTheme="minorHAnsi" w:cstheme="minorHAnsi"/>
          <w:sz w:val="24"/>
          <w:szCs w:val="24"/>
        </w:rPr>
      </w:pPr>
      <w:r w:rsidRPr="005A7F0E">
        <w:rPr>
          <w:rFonts w:asciiTheme="minorHAnsi" w:hAnsiTheme="minorHAnsi" w:cstheme="minorHAnsi"/>
          <w:sz w:val="24"/>
          <w:szCs w:val="24"/>
        </w:rPr>
        <w:t>PIÙ CHE ADEGUATO 70%</w:t>
      </w:r>
    </w:p>
    <w:p w:rsidR="005A7F0E" w:rsidRPr="005A7F0E" w:rsidRDefault="005A7F0E" w:rsidP="005A7F0E">
      <w:pPr>
        <w:pStyle w:val="Paragrafoelenco"/>
        <w:widowControl/>
        <w:numPr>
          <w:ilvl w:val="0"/>
          <w:numId w:val="12"/>
        </w:numPr>
        <w:adjustRightInd w:val="0"/>
        <w:spacing w:before="0"/>
        <w:ind w:left="714" w:hanging="357"/>
        <w:rPr>
          <w:rFonts w:asciiTheme="minorHAnsi" w:hAnsiTheme="minorHAnsi" w:cstheme="minorHAnsi"/>
          <w:sz w:val="24"/>
          <w:szCs w:val="24"/>
        </w:rPr>
      </w:pPr>
      <w:r w:rsidRPr="005A7F0E">
        <w:rPr>
          <w:rFonts w:asciiTheme="minorHAnsi" w:hAnsiTheme="minorHAnsi" w:cstheme="minorHAnsi"/>
          <w:sz w:val="24"/>
          <w:szCs w:val="24"/>
        </w:rPr>
        <w:t>ADEGUATO 50%</w:t>
      </w:r>
    </w:p>
    <w:p w:rsidR="005A7F0E" w:rsidRPr="005A7F0E" w:rsidRDefault="005A7F0E" w:rsidP="005A7F0E">
      <w:pPr>
        <w:pStyle w:val="Paragrafoelenco"/>
        <w:widowControl/>
        <w:numPr>
          <w:ilvl w:val="0"/>
          <w:numId w:val="12"/>
        </w:numPr>
        <w:adjustRightInd w:val="0"/>
        <w:spacing w:before="0"/>
        <w:ind w:left="714" w:hanging="357"/>
        <w:rPr>
          <w:rFonts w:asciiTheme="minorHAnsi" w:hAnsiTheme="minorHAnsi" w:cstheme="minorHAnsi"/>
          <w:sz w:val="24"/>
          <w:szCs w:val="24"/>
        </w:rPr>
      </w:pPr>
      <w:r w:rsidRPr="005A7F0E">
        <w:rPr>
          <w:rFonts w:asciiTheme="minorHAnsi" w:hAnsiTheme="minorHAnsi" w:cstheme="minorHAnsi"/>
          <w:sz w:val="24"/>
          <w:szCs w:val="24"/>
        </w:rPr>
        <w:t>SUFFICIENTE 35%</w:t>
      </w:r>
    </w:p>
    <w:p w:rsidR="005A7F0E" w:rsidRPr="005A7F0E" w:rsidRDefault="005A7F0E" w:rsidP="005A7F0E">
      <w:pPr>
        <w:pStyle w:val="Corpotesto"/>
        <w:numPr>
          <w:ilvl w:val="0"/>
          <w:numId w:val="12"/>
        </w:numPr>
        <w:ind w:left="714" w:right="550" w:hanging="357"/>
        <w:jc w:val="both"/>
        <w:rPr>
          <w:rFonts w:asciiTheme="minorHAnsi" w:hAnsiTheme="minorHAnsi" w:cstheme="minorHAnsi"/>
          <w:sz w:val="24"/>
          <w:szCs w:val="24"/>
        </w:rPr>
      </w:pPr>
      <w:r w:rsidRPr="005A7F0E">
        <w:rPr>
          <w:rFonts w:asciiTheme="minorHAnsi" w:hAnsiTheme="minorHAnsi" w:cstheme="minorHAnsi"/>
          <w:sz w:val="24"/>
          <w:szCs w:val="24"/>
        </w:rPr>
        <w:t>INADEGUATO 0%</w:t>
      </w:r>
    </w:p>
    <w:p w:rsidR="0023029B" w:rsidRDefault="0023029B" w:rsidP="005A7F0E">
      <w:pPr>
        <w:pStyle w:val="Corpotesto"/>
        <w:ind w:left="834" w:right="550"/>
        <w:jc w:val="both"/>
        <w:rPr>
          <w:rFonts w:asciiTheme="minorHAnsi" w:hAnsiTheme="minorHAnsi" w:cstheme="minorHAnsi"/>
          <w:sz w:val="24"/>
          <w:szCs w:val="24"/>
        </w:rPr>
      </w:pPr>
    </w:p>
    <w:p w:rsidR="00AB31B3" w:rsidRPr="0023029B" w:rsidRDefault="0013019E" w:rsidP="008444BF">
      <w:pPr>
        <w:pStyle w:val="Corpotesto"/>
        <w:ind w:right="-43"/>
        <w:jc w:val="both"/>
        <w:rPr>
          <w:rFonts w:asciiTheme="minorHAnsi" w:hAnsiTheme="minorHAnsi" w:cstheme="minorHAnsi"/>
          <w:sz w:val="24"/>
          <w:szCs w:val="24"/>
        </w:rPr>
      </w:pPr>
      <w:r w:rsidRPr="0023029B">
        <w:rPr>
          <w:rFonts w:asciiTheme="minorHAnsi" w:hAnsiTheme="minorHAnsi" w:cstheme="minorHAnsi"/>
          <w:sz w:val="24"/>
          <w:szCs w:val="24"/>
        </w:rPr>
        <w:t xml:space="preserve">Se </w:t>
      </w:r>
      <w:r w:rsidR="005A7F0E">
        <w:rPr>
          <w:rFonts w:asciiTheme="minorHAnsi" w:hAnsiTheme="minorHAnsi" w:cstheme="minorHAnsi"/>
          <w:sz w:val="24"/>
          <w:szCs w:val="24"/>
        </w:rPr>
        <w:t xml:space="preserve">i suddetti criteri non fossero sufficienti </w:t>
      </w:r>
      <w:r w:rsidRPr="0023029B">
        <w:rPr>
          <w:rFonts w:asciiTheme="minorHAnsi" w:hAnsiTheme="minorHAnsi" w:cstheme="minorHAnsi"/>
          <w:sz w:val="24"/>
          <w:szCs w:val="24"/>
        </w:rPr>
        <w:t xml:space="preserve">alla determinazione dell’ordine di priorità, verrà data priorità alla ditta la quale ha presentato per prima la domanda (data e ora di protocollazione in </w:t>
      </w:r>
      <w:r w:rsidRPr="0023029B">
        <w:rPr>
          <w:rFonts w:asciiTheme="minorHAnsi" w:hAnsiTheme="minorHAnsi" w:cstheme="minorHAnsi"/>
          <w:sz w:val="24"/>
          <w:szCs w:val="24"/>
        </w:rPr>
        <w:lastRenderedPageBreak/>
        <w:t>caso cartaceo di invio o attestazione della data e orario di invio in caso di utilizzo di</w:t>
      </w:r>
      <w:r w:rsidRPr="009559F0">
        <w:rPr>
          <w:rFonts w:asciiTheme="minorHAnsi" w:hAnsiTheme="minorHAnsi" w:cstheme="minorHAnsi"/>
          <w:sz w:val="24"/>
          <w:szCs w:val="24"/>
        </w:rPr>
        <w:t xml:space="preserve"> </w:t>
      </w:r>
      <w:r w:rsidRPr="0023029B">
        <w:rPr>
          <w:rFonts w:asciiTheme="minorHAnsi" w:hAnsiTheme="minorHAnsi" w:cstheme="minorHAnsi"/>
          <w:sz w:val="24"/>
          <w:szCs w:val="24"/>
        </w:rPr>
        <w:t>PEC).</w:t>
      </w:r>
    </w:p>
    <w:p w:rsidR="00AB31B3" w:rsidRPr="0023029B" w:rsidRDefault="0013019E" w:rsidP="009559F0">
      <w:pPr>
        <w:pStyle w:val="Corpotesto"/>
        <w:ind w:right="-43"/>
        <w:jc w:val="both"/>
        <w:rPr>
          <w:rFonts w:asciiTheme="minorHAnsi" w:hAnsiTheme="minorHAnsi" w:cstheme="minorHAnsi"/>
          <w:sz w:val="24"/>
          <w:szCs w:val="24"/>
        </w:rPr>
      </w:pPr>
      <w:r w:rsidRPr="0023029B">
        <w:rPr>
          <w:rFonts w:asciiTheme="minorHAnsi" w:hAnsiTheme="minorHAnsi" w:cstheme="minorHAnsi"/>
          <w:sz w:val="24"/>
          <w:szCs w:val="24"/>
        </w:rPr>
        <w:t>In ogni caso le proposte non sono da considerarsi vincolanti per l’Amministrazione Comunale.</w:t>
      </w:r>
    </w:p>
    <w:p w:rsidR="005A7F0E" w:rsidRPr="009559F0" w:rsidRDefault="005A7F0E" w:rsidP="005A7F0E">
      <w:pPr>
        <w:pStyle w:val="Titolo1"/>
        <w:ind w:left="0"/>
        <w:rPr>
          <w:rFonts w:asciiTheme="minorHAnsi" w:hAnsiTheme="minorHAnsi" w:cstheme="minorHAnsi"/>
          <w:b w:val="0"/>
          <w:bCs w:val="0"/>
          <w:sz w:val="24"/>
          <w:szCs w:val="24"/>
        </w:rPr>
      </w:pPr>
    </w:p>
    <w:p w:rsidR="00AB31B3" w:rsidRPr="0023029B" w:rsidRDefault="0013019E" w:rsidP="005A7F0E">
      <w:pPr>
        <w:pStyle w:val="Titolo1"/>
        <w:ind w:left="0"/>
        <w:rPr>
          <w:rFonts w:asciiTheme="minorHAnsi" w:hAnsiTheme="minorHAnsi" w:cstheme="minorHAnsi"/>
          <w:sz w:val="24"/>
          <w:szCs w:val="24"/>
        </w:rPr>
      </w:pPr>
      <w:r w:rsidRPr="0023029B">
        <w:rPr>
          <w:rFonts w:asciiTheme="minorHAnsi" w:hAnsiTheme="minorHAnsi" w:cstheme="minorHAnsi"/>
          <w:sz w:val="24"/>
          <w:szCs w:val="24"/>
        </w:rPr>
        <w:t>Art. 12 Disposizioni finali</w:t>
      </w:r>
    </w:p>
    <w:p w:rsidR="00822FD9" w:rsidRDefault="0013019E" w:rsidP="008444BF">
      <w:pPr>
        <w:pStyle w:val="Corpotesto"/>
        <w:ind w:right="-43"/>
        <w:jc w:val="both"/>
        <w:rPr>
          <w:rFonts w:asciiTheme="minorHAnsi" w:hAnsiTheme="minorHAnsi" w:cstheme="minorHAnsi"/>
          <w:sz w:val="24"/>
          <w:szCs w:val="24"/>
        </w:rPr>
      </w:pPr>
      <w:r w:rsidRPr="0023029B">
        <w:rPr>
          <w:rFonts w:asciiTheme="minorHAnsi" w:hAnsiTheme="minorHAnsi" w:cstheme="minorHAnsi"/>
          <w:sz w:val="24"/>
          <w:szCs w:val="24"/>
        </w:rPr>
        <w:t>Il Comune si riserva di non dare corso alla presente procedura nel caso in cui nessuna delle propost</w:t>
      </w:r>
      <w:r w:rsidR="00822FD9">
        <w:rPr>
          <w:rFonts w:asciiTheme="minorHAnsi" w:hAnsiTheme="minorHAnsi" w:cstheme="minorHAnsi"/>
          <w:sz w:val="24"/>
          <w:szCs w:val="24"/>
        </w:rPr>
        <w:t>e pervenute sia ritenuta idonea o di perfezionare l’affidamento della concessione del suolo anche in caso di ricevimento di una sola proposta idonea.</w:t>
      </w:r>
    </w:p>
    <w:p w:rsidR="00AB31B3" w:rsidRPr="0023029B" w:rsidRDefault="0013019E" w:rsidP="008444BF">
      <w:pPr>
        <w:pStyle w:val="Corpotesto"/>
        <w:ind w:right="-43"/>
        <w:jc w:val="both"/>
        <w:rPr>
          <w:rFonts w:asciiTheme="minorHAnsi" w:hAnsiTheme="minorHAnsi" w:cstheme="minorHAnsi"/>
          <w:sz w:val="24"/>
          <w:szCs w:val="24"/>
        </w:rPr>
      </w:pPr>
      <w:r w:rsidRPr="0023029B">
        <w:rPr>
          <w:rFonts w:asciiTheme="minorHAnsi" w:hAnsiTheme="minorHAnsi" w:cstheme="minorHAnsi"/>
          <w:sz w:val="24"/>
          <w:szCs w:val="24"/>
        </w:rPr>
        <w:t xml:space="preserve">Il </w:t>
      </w:r>
      <w:r w:rsidR="00822FD9">
        <w:rPr>
          <w:rFonts w:asciiTheme="minorHAnsi" w:hAnsiTheme="minorHAnsi" w:cstheme="minorHAnsi"/>
          <w:sz w:val="24"/>
          <w:szCs w:val="24"/>
        </w:rPr>
        <w:t xml:space="preserve">Comune si riserva di esercitare, </w:t>
      </w:r>
      <w:r w:rsidRPr="0023029B">
        <w:rPr>
          <w:rFonts w:asciiTheme="minorHAnsi" w:hAnsiTheme="minorHAnsi" w:cstheme="minorHAnsi"/>
          <w:sz w:val="24"/>
          <w:szCs w:val="24"/>
        </w:rPr>
        <w:t>a suo insindacabile giudizio</w:t>
      </w:r>
      <w:r w:rsidR="00822FD9">
        <w:rPr>
          <w:rFonts w:asciiTheme="minorHAnsi" w:hAnsiTheme="minorHAnsi" w:cstheme="minorHAnsi"/>
          <w:sz w:val="24"/>
          <w:szCs w:val="24"/>
        </w:rPr>
        <w:t>,</w:t>
      </w:r>
      <w:r w:rsidRPr="0023029B">
        <w:rPr>
          <w:rFonts w:asciiTheme="minorHAnsi" w:hAnsiTheme="minorHAnsi" w:cstheme="minorHAnsi"/>
          <w:sz w:val="24"/>
          <w:szCs w:val="24"/>
        </w:rPr>
        <w:t xml:space="preserve"> il recesso </w:t>
      </w:r>
      <w:r w:rsidR="00822FD9">
        <w:rPr>
          <w:rFonts w:asciiTheme="minorHAnsi" w:hAnsiTheme="minorHAnsi" w:cstheme="minorHAnsi"/>
          <w:sz w:val="24"/>
          <w:szCs w:val="24"/>
        </w:rPr>
        <w:t xml:space="preserve">dal contratto di concessione previo preavviso di mesi </w:t>
      </w:r>
      <w:proofErr w:type="gramStart"/>
      <w:r w:rsidR="00822FD9">
        <w:rPr>
          <w:rFonts w:asciiTheme="minorHAnsi" w:hAnsiTheme="minorHAnsi" w:cstheme="minorHAnsi"/>
          <w:sz w:val="24"/>
          <w:szCs w:val="24"/>
        </w:rPr>
        <w:t xml:space="preserve">sei; </w:t>
      </w:r>
      <w:r w:rsidRPr="0023029B">
        <w:rPr>
          <w:rFonts w:asciiTheme="minorHAnsi" w:hAnsiTheme="minorHAnsi" w:cstheme="minorHAnsi"/>
          <w:sz w:val="24"/>
          <w:szCs w:val="24"/>
        </w:rPr>
        <w:t xml:space="preserve"> la</w:t>
      </w:r>
      <w:proofErr w:type="gramEnd"/>
      <w:r w:rsidRPr="0023029B">
        <w:rPr>
          <w:rFonts w:asciiTheme="minorHAnsi" w:hAnsiTheme="minorHAnsi" w:cstheme="minorHAnsi"/>
          <w:sz w:val="24"/>
          <w:szCs w:val="24"/>
        </w:rPr>
        <w:t xml:space="preserve"> facoltà di recesso si esercita </w:t>
      </w:r>
      <w:r w:rsidR="00822FD9">
        <w:rPr>
          <w:rFonts w:asciiTheme="minorHAnsi" w:hAnsiTheme="minorHAnsi" w:cstheme="minorHAnsi"/>
          <w:sz w:val="24"/>
          <w:szCs w:val="24"/>
        </w:rPr>
        <w:t xml:space="preserve">con apposita comunicazione da inviate a mezzo </w:t>
      </w:r>
      <w:r w:rsidRPr="0023029B">
        <w:rPr>
          <w:rFonts w:asciiTheme="minorHAnsi" w:hAnsiTheme="minorHAnsi" w:cstheme="minorHAnsi"/>
          <w:sz w:val="24"/>
          <w:szCs w:val="24"/>
        </w:rPr>
        <w:t>posta elettronica certificata.</w:t>
      </w:r>
    </w:p>
    <w:p w:rsidR="00AB31B3" w:rsidRPr="0023029B" w:rsidRDefault="0013019E" w:rsidP="005A7F0E">
      <w:pPr>
        <w:pStyle w:val="Corpotesto"/>
        <w:jc w:val="both"/>
        <w:rPr>
          <w:rFonts w:asciiTheme="minorHAnsi" w:hAnsiTheme="minorHAnsi" w:cstheme="minorHAnsi"/>
          <w:sz w:val="24"/>
          <w:szCs w:val="24"/>
        </w:rPr>
      </w:pPr>
      <w:r w:rsidRPr="0023029B">
        <w:rPr>
          <w:rFonts w:asciiTheme="minorHAnsi" w:hAnsiTheme="minorHAnsi" w:cstheme="minorHAnsi"/>
          <w:sz w:val="24"/>
          <w:szCs w:val="24"/>
        </w:rPr>
        <w:t>Il contratto di concessione avrà la forma di scrittura privata.</w:t>
      </w:r>
    </w:p>
    <w:p w:rsidR="00AB31B3" w:rsidRPr="0023029B" w:rsidRDefault="0013019E" w:rsidP="008444BF">
      <w:pPr>
        <w:pStyle w:val="Corpotesto"/>
        <w:ind w:right="-43"/>
        <w:jc w:val="both"/>
        <w:rPr>
          <w:rFonts w:asciiTheme="minorHAnsi" w:hAnsiTheme="minorHAnsi" w:cstheme="minorHAnsi"/>
          <w:sz w:val="24"/>
          <w:szCs w:val="24"/>
        </w:rPr>
      </w:pPr>
      <w:r w:rsidRPr="0023029B">
        <w:rPr>
          <w:rFonts w:asciiTheme="minorHAnsi" w:hAnsiTheme="minorHAnsi" w:cstheme="minorHAnsi"/>
          <w:sz w:val="24"/>
          <w:szCs w:val="24"/>
        </w:rPr>
        <w:t>Il Comune si riserva, in futuro, senza nessun vincolo di esclusiva nei confronti dell’operatore selezionato con il presente avviso, di attivare nuova manifestazione di interesse, per eventuali nuove installazioni sul territorio comunale.</w:t>
      </w:r>
    </w:p>
    <w:p w:rsidR="005A7F0E" w:rsidRDefault="005A7F0E" w:rsidP="005A7F0E">
      <w:pPr>
        <w:pStyle w:val="Titolo1"/>
        <w:ind w:left="0"/>
        <w:rPr>
          <w:rFonts w:asciiTheme="minorHAnsi" w:hAnsiTheme="minorHAnsi" w:cstheme="minorHAnsi"/>
          <w:sz w:val="24"/>
          <w:szCs w:val="24"/>
        </w:rPr>
      </w:pPr>
    </w:p>
    <w:p w:rsidR="00AB31B3" w:rsidRPr="0023029B" w:rsidRDefault="0013019E" w:rsidP="005A7F0E">
      <w:pPr>
        <w:pStyle w:val="Titolo1"/>
        <w:ind w:left="0"/>
        <w:rPr>
          <w:rFonts w:asciiTheme="minorHAnsi" w:hAnsiTheme="minorHAnsi" w:cstheme="minorHAnsi"/>
          <w:sz w:val="24"/>
          <w:szCs w:val="24"/>
        </w:rPr>
      </w:pPr>
      <w:r w:rsidRPr="0023029B">
        <w:rPr>
          <w:rFonts w:asciiTheme="minorHAnsi" w:hAnsiTheme="minorHAnsi" w:cstheme="minorHAnsi"/>
          <w:sz w:val="24"/>
          <w:szCs w:val="24"/>
        </w:rPr>
        <w:t>ART. 13 Trattamento dei dati personali</w:t>
      </w:r>
    </w:p>
    <w:p w:rsidR="00AB31B3" w:rsidRPr="0023029B" w:rsidRDefault="0013019E" w:rsidP="005A7F0E">
      <w:pPr>
        <w:pStyle w:val="Corpotesto"/>
        <w:jc w:val="both"/>
        <w:rPr>
          <w:rFonts w:asciiTheme="minorHAnsi" w:hAnsiTheme="minorHAnsi" w:cstheme="minorHAnsi"/>
          <w:sz w:val="24"/>
          <w:szCs w:val="24"/>
        </w:rPr>
      </w:pPr>
      <w:r w:rsidRPr="0023029B">
        <w:rPr>
          <w:rFonts w:asciiTheme="minorHAnsi" w:hAnsiTheme="minorHAnsi" w:cstheme="minorHAnsi"/>
          <w:sz w:val="24"/>
          <w:szCs w:val="24"/>
        </w:rPr>
        <w:t>I dati personali saranno trattati nel rispetto della normativa vigente in materia.</w:t>
      </w:r>
    </w:p>
    <w:p w:rsidR="00696334" w:rsidRPr="0023029B" w:rsidRDefault="00696334" w:rsidP="00696334">
      <w:pPr>
        <w:pStyle w:val="Titolo1"/>
        <w:rPr>
          <w:rFonts w:asciiTheme="minorHAnsi" w:hAnsiTheme="minorHAnsi" w:cstheme="minorHAnsi"/>
          <w:sz w:val="24"/>
          <w:szCs w:val="24"/>
        </w:rPr>
      </w:pPr>
    </w:p>
    <w:p w:rsidR="00AB31B3" w:rsidRPr="0023029B" w:rsidRDefault="0013019E" w:rsidP="005A7F0E">
      <w:pPr>
        <w:pStyle w:val="Titolo1"/>
        <w:ind w:left="0"/>
        <w:rPr>
          <w:rFonts w:asciiTheme="minorHAnsi" w:hAnsiTheme="minorHAnsi" w:cstheme="minorHAnsi"/>
          <w:sz w:val="24"/>
          <w:szCs w:val="24"/>
        </w:rPr>
      </w:pPr>
      <w:r w:rsidRPr="0023029B">
        <w:rPr>
          <w:rFonts w:asciiTheme="minorHAnsi" w:hAnsiTheme="minorHAnsi" w:cstheme="minorHAnsi"/>
          <w:sz w:val="24"/>
          <w:szCs w:val="24"/>
        </w:rPr>
        <w:t>ART. 14 Responsabile del procedimento</w:t>
      </w:r>
    </w:p>
    <w:p w:rsidR="00AB31B3" w:rsidRPr="0023029B" w:rsidRDefault="0013019E" w:rsidP="008444BF">
      <w:pPr>
        <w:pStyle w:val="Corpotesto"/>
        <w:ind w:right="-43"/>
        <w:jc w:val="both"/>
        <w:rPr>
          <w:rFonts w:asciiTheme="minorHAnsi" w:hAnsiTheme="minorHAnsi" w:cstheme="minorHAnsi"/>
          <w:sz w:val="24"/>
          <w:szCs w:val="24"/>
        </w:rPr>
      </w:pPr>
      <w:r w:rsidRPr="0023029B">
        <w:rPr>
          <w:rFonts w:asciiTheme="minorHAnsi" w:hAnsiTheme="minorHAnsi" w:cstheme="minorHAnsi"/>
          <w:sz w:val="24"/>
          <w:szCs w:val="24"/>
        </w:rPr>
        <w:t>Ai sensi della L. n. 241/1990, si precisa che il Re</w:t>
      </w:r>
      <w:r w:rsidR="00D52866" w:rsidRPr="0023029B">
        <w:rPr>
          <w:rFonts w:asciiTheme="minorHAnsi" w:hAnsiTheme="minorHAnsi" w:cstheme="minorHAnsi"/>
          <w:sz w:val="24"/>
          <w:szCs w:val="24"/>
        </w:rPr>
        <w:t>sponsabile del Procedimento è la dott.ssa Roberta Santini</w:t>
      </w:r>
      <w:r w:rsidRPr="0023029B">
        <w:rPr>
          <w:rFonts w:asciiTheme="minorHAnsi" w:hAnsiTheme="minorHAnsi" w:cstheme="minorHAnsi"/>
          <w:sz w:val="24"/>
          <w:szCs w:val="24"/>
        </w:rPr>
        <w:t>, Responsabile dell’Ufficio Tecnico.</w:t>
      </w:r>
    </w:p>
    <w:p w:rsidR="0023029B" w:rsidRPr="0023029B" w:rsidRDefault="0023029B" w:rsidP="00696334">
      <w:pPr>
        <w:pStyle w:val="Corpotesto"/>
        <w:ind w:left="124" w:right="550" w:hanging="10"/>
        <w:jc w:val="both"/>
        <w:rPr>
          <w:rFonts w:asciiTheme="minorHAnsi" w:hAnsiTheme="minorHAnsi" w:cstheme="minorHAnsi"/>
          <w:sz w:val="24"/>
          <w:szCs w:val="24"/>
        </w:rPr>
      </w:pPr>
    </w:p>
    <w:p w:rsidR="00AB31B3" w:rsidRPr="0023029B" w:rsidRDefault="0013019E" w:rsidP="008444BF">
      <w:pPr>
        <w:pStyle w:val="Corpotesto"/>
        <w:ind w:right="-43"/>
        <w:jc w:val="both"/>
        <w:rPr>
          <w:rFonts w:asciiTheme="minorHAnsi" w:hAnsiTheme="minorHAnsi" w:cstheme="minorHAnsi"/>
          <w:sz w:val="24"/>
          <w:szCs w:val="24"/>
        </w:rPr>
      </w:pPr>
      <w:r w:rsidRPr="0023029B">
        <w:rPr>
          <w:rFonts w:asciiTheme="minorHAnsi" w:hAnsiTheme="minorHAnsi" w:cstheme="minorHAnsi"/>
          <w:sz w:val="24"/>
          <w:szCs w:val="24"/>
        </w:rPr>
        <w:t xml:space="preserve">Per ottenere informazioni e chiarimenti circa il presente avviso gli interessati potranno contattare i numeri telefonici </w:t>
      </w:r>
      <w:r w:rsidR="00D52866" w:rsidRPr="0023029B">
        <w:rPr>
          <w:rFonts w:asciiTheme="minorHAnsi" w:hAnsiTheme="minorHAnsi" w:cstheme="minorHAnsi"/>
          <w:sz w:val="24"/>
          <w:szCs w:val="24"/>
        </w:rPr>
        <w:t>0871.8086226/257</w:t>
      </w:r>
      <w:r w:rsidR="00DF6E9E" w:rsidRPr="0023029B">
        <w:rPr>
          <w:rFonts w:asciiTheme="minorHAnsi" w:hAnsiTheme="minorHAnsi" w:cstheme="minorHAnsi"/>
          <w:sz w:val="24"/>
          <w:szCs w:val="24"/>
        </w:rPr>
        <w:t xml:space="preserve"> </w:t>
      </w:r>
      <w:r w:rsidRPr="0023029B">
        <w:rPr>
          <w:rFonts w:asciiTheme="minorHAnsi" w:hAnsiTheme="minorHAnsi" w:cstheme="minorHAnsi"/>
          <w:sz w:val="24"/>
          <w:szCs w:val="24"/>
        </w:rPr>
        <w:t>o utilizzare l’indirizzo e-mail</w:t>
      </w:r>
      <w:hyperlink r:id="rId8" w:history="1">
        <w:r w:rsidR="00D52866" w:rsidRPr="0023029B">
          <w:rPr>
            <w:rFonts w:asciiTheme="minorHAnsi" w:hAnsiTheme="minorHAnsi" w:cstheme="minorHAnsi"/>
            <w:sz w:val="24"/>
            <w:szCs w:val="24"/>
          </w:rPr>
          <w:t xml:space="preserve"> comune.guardiagrele@pec.it</w:t>
        </w:r>
      </w:hyperlink>
    </w:p>
    <w:p w:rsidR="00696334" w:rsidRPr="0023029B" w:rsidRDefault="00696334" w:rsidP="00696334">
      <w:pPr>
        <w:pStyle w:val="Titolo1"/>
        <w:rPr>
          <w:rFonts w:asciiTheme="minorHAnsi" w:hAnsiTheme="minorHAnsi" w:cstheme="minorHAnsi"/>
          <w:sz w:val="24"/>
          <w:szCs w:val="24"/>
        </w:rPr>
      </w:pPr>
    </w:p>
    <w:p w:rsidR="00AB31B3" w:rsidRPr="0023029B" w:rsidRDefault="0013019E" w:rsidP="005A7F0E">
      <w:pPr>
        <w:pStyle w:val="Titolo1"/>
        <w:ind w:left="0"/>
        <w:rPr>
          <w:rFonts w:asciiTheme="minorHAnsi" w:hAnsiTheme="minorHAnsi" w:cstheme="minorHAnsi"/>
          <w:sz w:val="24"/>
          <w:szCs w:val="24"/>
        </w:rPr>
      </w:pPr>
      <w:r w:rsidRPr="0023029B">
        <w:rPr>
          <w:rFonts w:asciiTheme="minorHAnsi" w:hAnsiTheme="minorHAnsi" w:cstheme="minorHAnsi"/>
          <w:sz w:val="24"/>
          <w:szCs w:val="24"/>
        </w:rPr>
        <w:t>ART. 15 Pubblicità del presente avviso</w:t>
      </w:r>
    </w:p>
    <w:p w:rsidR="00AB31B3" w:rsidRPr="0023029B" w:rsidRDefault="0013019E" w:rsidP="005A7F0E">
      <w:pPr>
        <w:pStyle w:val="Corpotesto"/>
        <w:jc w:val="both"/>
        <w:rPr>
          <w:rFonts w:asciiTheme="minorHAnsi" w:hAnsiTheme="minorHAnsi" w:cstheme="minorHAnsi"/>
          <w:sz w:val="24"/>
          <w:szCs w:val="24"/>
        </w:rPr>
      </w:pPr>
      <w:r w:rsidRPr="0023029B">
        <w:rPr>
          <w:rFonts w:asciiTheme="minorHAnsi" w:hAnsiTheme="minorHAnsi" w:cstheme="minorHAnsi"/>
          <w:sz w:val="24"/>
          <w:szCs w:val="24"/>
        </w:rPr>
        <w:t>Il presente avviso è pubblicato in forma integrale sul sito internet istituzionale.</w:t>
      </w:r>
    </w:p>
    <w:p w:rsidR="00AB31B3" w:rsidRPr="0023029B" w:rsidRDefault="00AB31B3" w:rsidP="00696334">
      <w:pPr>
        <w:pStyle w:val="Corpotesto"/>
        <w:rPr>
          <w:rFonts w:asciiTheme="minorHAnsi" w:hAnsiTheme="minorHAnsi" w:cstheme="minorHAnsi"/>
          <w:sz w:val="24"/>
          <w:szCs w:val="24"/>
        </w:rPr>
      </w:pPr>
    </w:p>
    <w:p w:rsidR="00AB31B3" w:rsidRPr="0023029B" w:rsidRDefault="00D52866" w:rsidP="00696334">
      <w:pPr>
        <w:pStyle w:val="Corpotesto"/>
        <w:ind w:left="114"/>
        <w:jc w:val="both"/>
        <w:rPr>
          <w:rFonts w:asciiTheme="minorHAnsi" w:hAnsiTheme="minorHAnsi" w:cstheme="minorHAnsi"/>
          <w:sz w:val="24"/>
          <w:szCs w:val="24"/>
        </w:rPr>
      </w:pPr>
      <w:r w:rsidRPr="0023029B">
        <w:rPr>
          <w:rFonts w:asciiTheme="minorHAnsi" w:hAnsiTheme="minorHAnsi" w:cstheme="minorHAnsi"/>
          <w:sz w:val="24"/>
          <w:szCs w:val="24"/>
        </w:rPr>
        <w:t>GUARDIAGRELE</w:t>
      </w:r>
      <w:r w:rsidR="0013019E" w:rsidRPr="0023029B">
        <w:rPr>
          <w:rFonts w:asciiTheme="minorHAnsi" w:hAnsiTheme="minorHAnsi" w:cstheme="minorHAnsi"/>
          <w:sz w:val="24"/>
          <w:szCs w:val="24"/>
        </w:rPr>
        <w:t xml:space="preserve">, </w:t>
      </w:r>
      <w:r w:rsidR="0023029B" w:rsidRPr="0023029B">
        <w:rPr>
          <w:rFonts w:asciiTheme="minorHAnsi" w:hAnsiTheme="minorHAnsi" w:cstheme="minorHAnsi"/>
          <w:sz w:val="24"/>
          <w:szCs w:val="24"/>
        </w:rPr>
        <w:t xml:space="preserve">lì </w:t>
      </w:r>
      <w:r w:rsidR="004E73AF">
        <w:rPr>
          <w:rFonts w:asciiTheme="minorHAnsi" w:hAnsiTheme="minorHAnsi" w:cstheme="minorHAnsi"/>
          <w:sz w:val="24"/>
          <w:szCs w:val="24"/>
        </w:rPr>
        <w:t>29 gennaio 2021</w:t>
      </w:r>
    </w:p>
    <w:p w:rsidR="004E73AF" w:rsidRDefault="004E73AF" w:rsidP="004E73AF">
      <w:pPr>
        <w:pStyle w:val="Corpotesto"/>
        <w:ind w:left="5724"/>
        <w:rPr>
          <w:rFonts w:asciiTheme="minorHAnsi" w:hAnsiTheme="minorHAnsi" w:cstheme="minorHAnsi"/>
          <w:sz w:val="24"/>
          <w:szCs w:val="24"/>
        </w:rPr>
      </w:pPr>
      <w:r>
        <w:rPr>
          <w:rFonts w:asciiTheme="minorHAnsi" w:hAnsiTheme="minorHAnsi" w:cstheme="minorHAnsi"/>
          <w:sz w:val="24"/>
          <w:szCs w:val="24"/>
        </w:rPr>
        <w:t xml:space="preserve">f.to </w:t>
      </w:r>
      <w:r w:rsidR="0013019E" w:rsidRPr="0023029B">
        <w:rPr>
          <w:rFonts w:asciiTheme="minorHAnsi" w:hAnsiTheme="minorHAnsi" w:cstheme="minorHAnsi"/>
          <w:sz w:val="24"/>
          <w:szCs w:val="24"/>
        </w:rPr>
        <w:t>IL RESPONSABILE</w:t>
      </w:r>
      <w:r>
        <w:rPr>
          <w:rFonts w:asciiTheme="minorHAnsi" w:hAnsiTheme="minorHAnsi" w:cstheme="minorHAnsi"/>
          <w:sz w:val="24"/>
          <w:szCs w:val="24"/>
        </w:rPr>
        <w:t xml:space="preserve"> DEL SETTORE II</w:t>
      </w:r>
    </w:p>
    <w:p w:rsidR="004E73AF" w:rsidRDefault="004E73AF" w:rsidP="004E73AF">
      <w:pPr>
        <w:pStyle w:val="Corpotesto"/>
        <w:ind w:left="5724"/>
        <w:rPr>
          <w:rFonts w:asciiTheme="minorHAnsi" w:hAnsiTheme="minorHAnsi" w:cstheme="minorHAnsi"/>
          <w:sz w:val="24"/>
          <w:szCs w:val="24"/>
        </w:rPr>
      </w:pPr>
      <w:r>
        <w:rPr>
          <w:rFonts w:asciiTheme="minorHAnsi" w:hAnsiTheme="minorHAnsi" w:cstheme="minorHAnsi"/>
          <w:sz w:val="24"/>
          <w:szCs w:val="24"/>
        </w:rPr>
        <w:t xml:space="preserve">        dott.ssa Santini Roberta</w:t>
      </w:r>
    </w:p>
    <w:p w:rsidR="004E73AF" w:rsidRPr="0023029B" w:rsidRDefault="004E73AF" w:rsidP="004E73AF">
      <w:pPr>
        <w:pStyle w:val="Corpotesto"/>
        <w:ind w:left="5724"/>
        <w:rPr>
          <w:rFonts w:asciiTheme="minorHAnsi" w:hAnsiTheme="minorHAnsi" w:cstheme="minorHAnsi"/>
          <w:sz w:val="24"/>
          <w:szCs w:val="24"/>
        </w:rPr>
      </w:pPr>
    </w:p>
    <w:p w:rsidR="00AB31B3" w:rsidRPr="0023029B" w:rsidRDefault="00AB31B3" w:rsidP="00696334">
      <w:pPr>
        <w:rPr>
          <w:rFonts w:asciiTheme="minorHAnsi" w:hAnsiTheme="minorHAnsi" w:cstheme="minorHAnsi"/>
          <w:sz w:val="24"/>
          <w:szCs w:val="24"/>
        </w:rPr>
      </w:pPr>
    </w:p>
    <w:p w:rsidR="00DF6E9E" w:rsidRPr="0023029B" w:rsidRDefault="00DF6E9E" w:rsidP="00696334">
      <w:pPr>
        <w:rPr>
          <w:rFonts w:asciiTheme="minorHAnsi" w:hAnsiTheme="minorHAnsi" w:cstheme="minorHAnsi"/>
          <w:sz w:val="24"/>
          <w:szCs w:val="24"/>
        </w:rPr>
        <w:sectPr w:rsidR="00DF6E9E" w:rsidRPr="0023029B" w:rsidSect="00B47A76">
          <w:headerReference w:type="default" r:id="rId9"/>
          <w:pgSz w:w="12240" w:h="15840"/>
          <w:pgMar w:top="993" w:right="1325" w:bottom="280" w:left="1460" w:header="0" w:footer="0" w:gutter="0"/>
          <w:cols w:space="720"/>
        </w:sectPr>
      </w:pPr>
    </w:p>
    <w:p w:rsidR="00AB31B3" w:rsidRPr="0023029B" w:rsidRDefault="0013019E" w:rsidP="00696334">
      <w:pPr>
        <w:pStyle w:val="Titolo1"/>
        <w:ind w:left="5885"/>
        <w:jc w:val="left"/>
        <w:rPr>
          <w:rFonts w:asciiTheme="minorHAnsi" w:hAnsiTheme="minorHAnsi" w:cstheme="minorHAnsi"/>
          <w:sz w:val="24"/>
          <w:szCs w:val="24"/>
        </w:rPr>
      </w:pPr>
      <w:r w:rsidRPr="0023029B">
        <w:rPr>
          <w:rFonts w:asciiTheme="minorHAnsi" w:hAnsiTheme="minorHAnsi" w:cstheme="minorHAnsi"/>
          <w:sz w:val="24"/>
          <w:szCs w:val="24"/>
        </w:rPr>
        <w:lastRenderedPageBreak/>
        <w:t>Allegato A – Modulo di domanda</w:t>
      </w:r>
    </w:p>
    <w:p w:rsidR="00AB31B3" w:rsidRPr="0023029B" w:rsidRDefault="00AB31B3" w:rsidP="00696334">
      <w:pPr>
        <w:pStyle w:val="Corpotesto"/>
        <w:rPr>
          <w:rFonts w:asciiTheme="minorHAnsi" w:hAnsiTheme="minorHAnsi" w:cstheme="minorHAnsi"/>
          <w:b/>
          <w:sz w:val="24"/>
          <w:szCs w:val="24"/>
        </w:rPr>
      </w:pPr>
    </w:p>
    <w:p w:rsidR="00AB31B3" w:rsidRPr="0023029B" w:rsidRDefault="00AB31B3" w:rsidP="00696334">
      <w:pPr>
        <w:pStyle w:val="Corpotesto"/>
        <w:rPr>
          <w:rFonts w:asciiTheme="minorHAnsi" w:hAnsiTheme="minorHAnsi" w:cstheme="minorHAnsi"/>
          <w:b/>
          <w:sz w:val="24"/>
          <w:szCs w:val="24"/>
        </w:rPr>
      </w:pPr>
    </w:p>
    <w:p w:rsidR="00AB31B3" w:rsidRPr="0023029B" w:rsidRDefault="00AB31B3" w:rsidP="00696334">
      <w:pPr>
        <w:pStyle w:val="Corpotesto"/>
        <w:rPr>
          <w:rFonts w:asciiTheme="minorHAnsi" w:hAnsiTheme="minorHAnsi" w:cstheme="minorHAnsi"/>
          <w:b/>
          <w:sz w:val="24"/>
          <w:szCs w:val="24"/>
        </w:rPr>
      </w:pPr>
    </w:p>
    <w:p w:rsidR="00EE1439" w:rsidRPr="0023029B" w:rsidRDefault="00EE1439" w:rsidP="00EE1439">
      <w:pPr>
        <w:ind w:right="-43"/>
        <w:jc w:val="center"/>
        <w:rPr>
          <w:rFonts w:asciiTheme="minorHAnsi" w:hAnsiTheme="minorHAnsi" w:cstheme="minorHAnsi"/>
          <w:b/>
          <w:sz w:val="24"/>
          <w:szCs w:val="24"/>
        </w:rPr>
      </w:pPr>
      <w:r w:rsidRPr="0023029B">
        <w:rPr>
          <w:rFonts w:asciiTheme="minorHAnsi" w:hAnsiTheme="minorHAnsi" w:cstheme="minorHAnsi"/>
          <w:b/>
          <w:sz w:val="24"/>
          <w:szCs w:val="24"/>
        </w:rPr>
        <w:t>MANIFESTAZIONE DI IN</w:t>
      </w:r>
      <w:r>
        <w:rPr>
          <w:rFonts w:asciiTheme="minorHAnsi" w:hAnsiTheme="minorHAnsi" w:cstheme="minorHAnsi"/>
          <w:b/>
          <w:sz w:val="24"/>
          <w:szCs w:val="24"/>
        </w:rPr>
        <w:t>T</w:t>
      </w:r>
      <w:r w:rsidRPr="0023029B">
        <w:rPr>
          <w:rFonts w:asciiTheme="minorHAnsi" w:hAnsiTheme="minorHAnsi" w:cstheme="minorHAnsi"/>
          <w:b/>
          <w:sz w:val="24"/>
          <w:szCs w:val="24"/>
        </w:rPr>
        <w:t xml:space="preserve">ERESSE PER IL REPERIMENTO DI SOGGETTI PRIVATI INTERESSATI ALLA FORNITURA, INSTALLAZIONE E GESTIONE DI COLONNINE DI RICARICA DI VEICOLI ELETTRICI PREVIA CONCESSIONE </w:t>
      </w:r>
      <w:proofErr w:type="gramStart"/>
      <w:r w:rsidRPr="0023029B">
        <w:rPr>
          <w:rFonts w:asciiTheme="minorHAnsi" w:hAnsiTheme="minorHAnsi" w:cstheme="minorHAnsi"/>
          <w:b/>
          <w:sz w:val="24"/>
          <w:szCs w:val="24"/>
        </w:rPr>
        <w:t>DI  SUOLO</w:t>
      </w:r>
      <w:proofErr w:type="gramEnd"/>
      <w:r w:rsidRPr="0023029B">
        <w:rPr>
          <w:rFonts w:asciiTheme="minorHAnsi" w:hAnsiTheme="minorHAnsi" w:cstheme="minorHAnsi"/>
          <w:b/>
          <w:sz w:val="24"/>
          <w:szCs w:val="24"/>
        </w:rPr>
        <w:t xml:space="preserve"> PUBBLICO</w:t>
      </w:r>
    </w:p>
    <w:p w:rsidR="00AB31B3" w:rsidRPr="0023029B" w:rsidRDefault="00AB31B3" w:rsidP="00696334">
      <w:pPr>
        <w:pStyle w:val="Corpotesto"/>
        <w:rPr>
          <w:rFonts w:asciiTheme="minorHAnsi" w:hAnsiTheme="minorHAnsi" w:cstheme="minorHAnsi"/>
          <w:b/>
          <w:sz w:val="24"/>
          <w:szCs w:val="24"/>
        </w:rPr>
      </w:pPr>
    </w:p>
    <w:p w:rsidR="00AB31B3" w:rsidRPr="0063559C" w:rsidRDefault="0013019E" w:rsidP="008444BF">
      <w:pPr>
        <w:ind w:left="129"/>
        <w:jc w:val="both"/>
        <w:rPr>
          <w:rFonts w:asciiTheme="minorHAnsi" w:hAnsiTheme="minorHAnsi" w:cstheme="minorHAnsi"/>
          <w:color w:val="FF0000"/>
          <w:sz w:val="24"/>
          <w:szCs w:val="24"/>
        </w:rPr>
      </w:pPr>
      <w:r w:rsidRPr="0063559C">
        <w:rPr>
          <w:rFonts w:asciiTheme="minorHAnsi" w:hAnsiTheme="minorHAnsi" w:cstheme="minorHAnsi"/>
          <w:color w:val="FF0000"/>
          <w:sz w:val="24"/>
          <w:szCs w:val="24"/>
        </w:rPr>
        <w:t>ATTENZIONE:</w:t>
      </w:r>
      <w:r w:rsidRPr="0063559C">
        <w:rPr>
          <w:rFonts w:asciiTheme="minorHAnsi" w:hAnsiTheme="minorHAnsi" w:cstheme="minorHAnsi"/>
          <w:color w:val="FF0000"/>
          <w:spacing w:val="-3"/>
          <w:sz w:val="24"/>
          <w:szCs w:val="24"/>
        </w:rPr>
        <w:t xml:space="preserve"> </w:t>
      </w:r>
      <w:r w:rsidRPr="0063559C">
        <w:rPr>
          <w:rFonts w:asciiTheme="minorHAnsi" w:hAnsiTheme="minorHAnsi" w:cstheme="minorHAnsi"/>
          <w:color w:val="FF0000"/>
          <w:sz w:val="24"/>
          <w:szCs w:val="24"/>
        </w:rPr>
        <w:t>da</w:t>
      </w:r>
      <w:r w:rsidRPr="0063559C">
        <w:rPr>
          <w:rFonts w:asciiTheme="minorHAnsi" w:hAnsiTheme="minorHAnsi" w:cstheme="minorHAnsi"/>
          <w:color w:val="FF0000"/>
          <w:spacing w:val="-2"/>
          <w:sz w:val="24"/>
          <w:szCs w:val="24"/>
        </w:rPr>
        <w:t xml:space="preserve"> </w:t>
      </w:r>
      <w:r w:rsidRPr="0063559C">
        <w:rPr>
          <w:rFonts w:asciiTheme="minorHAnsi" w:hAnsiTheme="minorHAnsi" w:cstheme="minorHAnsi"/>
          <w:color w:val="FF0000"/>
          <w:sz w:val="24"/>
          <w:szCs w:val="24"/>
        </w:rPr>
        <w:t>presentare</w:t>
      </w:r>
      <w:r w:rsidRPr="0063559C">
        <w:rPr>
          <w:rFonts w:asciiTheme="minorHAnsi" w:hAnsiTheme="minorHAnsi" w:cstheme="minorHAnsi"/>
          <w:color w:val="FF0000"/>
          <w:spacing w:val="-5"/>
          <w:sz w:val="24"/>
          <w:szCs w:val="24"/>
        </w:rPr>
        <w:t xml:space="preserve"> </w:t>
      </w:r>
      <w:r w:rsidRPr="0063559C">
        <w:rPr>
          <w:rFonts w:asciiTheme="minorHAnsi" w:hAnsiTheme="minorHAnsi" w:cstheme="minorHAnsi"/>
          <w:color w:val="FF0000"/>
          <w:sz w:val="24"/>
          <w:szCs w:val="24"/>
        </w:rPr>
        <w:t>via</w:t>
      </w:r>
      <w:r w:rsidRPr="0063559C">
        <w:rPr>
          <w:rFonts w:asciiTheme="minorHAnsi" w:hAnsiTheme="minorHAnsi" w:cstheme="minorHAnsi"/>
          <w:color w:val="FF0000"/>
          <w:spacing w:val="-2"/>
          <w:sz w:val="24"/>
          <w:szCs w:val="24"/>
        </w:rPr>
        <w:t xml:space="preserve"> </w:t>
      </w:r>
      <w:proofErr w:type="gramStart"/>
      <w:r w:rsidRPr="0063559C">
        <w:rPr>
          <w:rFonts w:asciiTheme="minorHAnsi" w:hAnsiTheme="minorHAnsi" w:cstheme="minorHAnsi"/>
          <w:color w:val="FF0000"/>
          <w:sz w:val="24"/>
          <w:szCs w:val="24"/>
        </w:rPr>
        <w:t>PEC</w:t>
      </w:r>
      <w:r w:rsidR="008444BF" w:rsidRPr="0063559C">
        <w:rPr>
          <w:rFonts w:asciiTheme="minorHAnsi" w:hAnsiTheme="minorHAnsi" w:cstheme="minorHAnsi"/>
          <w:color w:val="FF0000"/>
          <w:sz w:val="24"/>
          <w:szCs w:val="24"/>
        </w:rPr>
        <w:t xml:space="preserve"> </w:t>
      </w:r>
      <w:r w:rsidRPr="0063559C">
        <w:rPr>
          <w:rFonts w:asciiTheme="minorHAnsi" w:hAnsiTheme="minorHAnsi" w:cstheme="minorHAnsi"/>
          <w:color w:val="FF0000"/>
          <w:sz w:val="24"/>
          <w:szCs w:val="24"/>
        </w:rPr>
        <w:t>,</w:t>
      </w:r>
      <w:proofErr w:type="gramEnd"/>
      <w:r w:rsidRPr="0063559C">
        <w:rPr>
          <w:rFonts w:asciiTheme="minorHAnsi" w:hAnsiTheme="minorHAnsi" w:cstheme="minorHAnsi"/>
          <w:color w:val="FF0000"/>
          <w:spacing w:val="-3"/>
          <w:sz w:val="24"/>
          <w:szCs w:val="24"/>
        </w:rPr>
        <w:t xml:space="preserve"> </w:t>
      </w:r>
      <w:r w:rsidRPr="0063559C">
        <w:rPr>
          <w:rFonts w:asciiTheme="minorHAnsi" w:hAnsiTheme="minorHAnsi" w:cstheme="minorHAnsi"/>
          <w:color w:val="FF0000"/>
          <w:sz w:val="24"/>
          <w:szCs w:val="24"/>
        </w:rPr>
        <w:t>entro</w:t>
      </w:r>
      <w:r w:rsidRPr="0063559C">
        <w:rPr>
          <w:rFonts w:asciiTheme="minorHAnsi" w:hAnsiTheme="minorHAnsi" w:cstheme="minorHAnsi"/>
          <w:color w:val="FF0000"/>
          <w:spacing w:val="-2"/>
          <w:sz w:val="24"/>
          <w:szCs w:val="24"/>
        </w:rPr>
        <w:t xml:space="preserve"> </w:t>
      </w:r>
      <w:r w:rsidRPr="0063559C">
        <w:rPr>
          <w:rFonts w:asciiTheme="minorHAnsi" w:hAnsiTheme="minorHAnsi" w:cstheme="minorHAnsi"/>
          <w:color w:val="FF0000"/>
          <w:sz w:val="24"/>
          <w:szCs w:val="24"/>
        </w:rPr>
        <w:t>e</w:t>
      </w:r>
      <w:r w:rsidRPr="0063559C">
        <w:rPr>
          <w:rFonts w:asciiTheme="minorHAnsi" w:hAnsiTheme="minorHAnsi" w:cstheme="minorHAnsi"/>
          <w:color w:val="FF0000"/>
          <w:spacing w:val="-4"/>
          <w:sz w:val="24"/>
          <w:szCs w:val="24"/>
        </w:rPr>
        <w:t xml:space="preserve"> </w:t>
      </w:r>
      <w:r w:rsidRPr="0063559C">
        <w:rPr>
          <w:rFonts w:asciiTheme="minorHAnsi" w:hAnsiTheme="minorHAnsi" w:cstheme="minorHAnsi"/>
          <w:color w:val="FF0000"/>
          <w:sz w:val="24"/>
          <w:szCs w:val="24"/>
        </w:rPr>
        <w:t>non</w:t>
      </w:r>
      <w:r w:rsidRPr="0063559C">
        <w:rPr>
          <w:rFonts w:asciiTheme="minorHAnsi" w:hAnsiTheme="minorHAnsi" w:cstheme="minorHAnsi"/>
          <w:color w:val="FF0000"/>
          <w:spacing w:val="-4"/>
          <w:sz w:val="24"/>
          <w:szCs w:val="24"/>
        </w:rPr>
        <w:t xml:space="preserve"> </w:t>
      </w:r>
      <w:r w:rsidRPr="0063559C">
        <w:rPr>
          <w:rFonts w:asciiTheme="minorHAnsi" w:hAnsiTheme="minorHAnsi" w:cstheme="minorHAnsi"/>
          <w:color w:val="FF0000"/>
          <w:sz w:val="24"/>
          <w:szCs w:val="24"/>
        </w:rPr>
        <w:t>oltre</w:t>
      </w:r>
      <w:r w:rsidRPr="0063559C">
        <w:rPr>
          <w:rFonts w:asciiTheme="minorHAnsi" w:hAnsiTheme="minorHAnsi" w:cstheme="minorHAnsi"/>
          <w:color w:val="FF0000"/>
          <w:spacing w:val="-3"/>
          <w:sz w:val="24"/>
          <w:szCs w:val="24"/>
        </w:rPr>
        <w:t xml:space="preserve"> </w:t>
      </w:r>
      <w:r w:rsidRPr="0063559C">
        <w:rPr>
          <w:rFonts w:asciiTheme="minorHAnsi" w:hAnsiTheme="minorHAnsi" w:cstheme="minorHAnsi"/>
          <w:color w:val="FF0000"/>
          <w:sz w:val="24"/>
          <w:szCs w:val="24"/>
        </w:rPr>
        <w:t>le ore</w:t>
      </w:r>
      <w:r w:rsidRPr="0063559C">
        <w:rPr>
          <w:rFonts w:asciiTheme="minorHAnsi" w:hAnsiTheme="minorHAnsi" w:cstheme="minorHAnsi"/>
          <w:color w:val="FF0000"/>
          <w:spacing w:val="-4"/>
          <w:sz w:val="24"/>
          <w:szCs w:val="24"/>
        </w:rPr>
        <w:t xml:space="preserve"> </w:t>
      </w:r>
      <w:r w:rsidRPr="0063559C">
        <w:rPr>
          <w:rFonts w:asciiTheme="minorHAnsi" w:hAnsiTheme="minorHAnsi" w:cstheme="minorHAnsi"/>
          <w:color w:val="FF0000"/>
          <w:sz w:val="24"/>
          <w:szCs w:val="24"/>
        </w:rPr>
        <w:t>12.00</w:t>
      </w:r>
      <w:r w:rsidRPr="0063559C">
        <w:rPr>
          <w:rFonts w:asciiTheme="minorHAnsi" w:hAnsiTheme="minorHAnsi" w:cstheme="minorHAnsi"/>
          <w:color w:val="FF0000"/>
          <w:spacing w:val="-4"/>
          <w:sz w:val="24"/>
          <w:szCs w:val="24"/>
        </w:rPr>
        <w:t xml:space="preserve"> </w:t>
      </w:r>
      <w:r w:rsidRPr="0063559C">
        <w:rPr>
          <w:rFonts w:asciiTheme="minorHAnsi" w:hAnsiTheme="minorHAnsi" w:cstheme="minorHAnsi"/>
          <w:color w:val="FF0000"/>
          <w:sz w:val="24"/>
          <w:szCs w:val="24"/>
        </w:rPr>
        <w:t>del</w:t>
      </w:r>
      <w:r w:rsidRPr="0063559C">
        <w:rPr>
          <w:rFonts w:asciiTheme="minorHAnsi" w:hAnsiTheme="minorHAnsi" w:cstheme="minorHAnsi"/>
          <w:color w:val="FF0000"/>
          <w:spacing w:val="-4"/>
          <w:sz w:val="24"/>
          <w:szCs w:val="24"/>
        </w:rPr>
        <w:t xml:space="preserve"> </w:t>
      </w:r>
      <w:r w:rsidR="00EE1439" w:rsidRPr="0063559C">
        <w:rPr>
          <w:rFonts w:asciiTheme="minorHAnsi" w:hAnsiTheme="minorHAnsi" w:cstheme="minorHAnsi"/>
          <w:color w:val="FF0000"/>
          <w:spacing w:val="-4"/>
          <w:sz w:val="24"/>
          <w:szCs w:val="24"/>
        </w:rPr>
        <w:t xml:space="preserve"> 15.02.2021 </w:t>
      </w:r>
    </w:p>
    <w:p w:rsidR="008444BF" w:rsidRPr="0023029B" w:rsidRDefault="008444BF" w:rsidP="008444BF">
      <w:pPr>
        <w:ind w:left="129"/>
        <w:jc w:val="both"/>
        <w:rPr>
          <w:rFonts w:asciiTheme="minorHAnsi" w:hAnsiTheme="minorHAnsi" w:cstheme="minorHAnsi"/>
          <w:i/>
          <w:sz w:val="24"/>
          <w:szCs w:val="24"/>
        </w:rPr>
      </w:pPr>
    </w:p>
    <w:p w:rsidR="00DF6E9E" w:rsidRPr="0023029B" w:rsidRDefault="0013019E" w:rsidP="00696334">
      <w:pPr>
        <w:pStyle w:val="Corpotesto"/>
        <w:ind w:left="7126" w:right="164" w:hanging="776"/>
        <w:rPr>
          <w:rFonts w:asciiTheme="minorHAnsi" w:hAnsiTheme="minorHAnsi" w:cstheme="minorHAnsi"/>
          <w:sz w:val="24"/>
          <w:szCs w:val="24"/>
        </w:rPr>
      </w:pPr>
      <w:r w:rsidRPr="0023029B">
        <w:rPr>
          <w:rFonts w:asciiTheme="minorHAnsi" w:hAnsiTheme="minorHAnsi" w:cstheme="minorHAnsi"/>
          <w:sz w:val="24"/>
          <w:szCs w:val="24"/>
        </w:rPr>
        <w:t xml:space="preserve">Al Comune di </w:t>
      </w:r>
      <w:r w:rsidR="008444BF">
        <w:rPr>
          <w:rFonts w:asciiTheme="minorHAnsi" w:hAnsiTheme="minorHAnsi" w:cstheme="minorHAnsi"/>
          <w:sz w:val="24"/>
          <w:szCs w:val="24"/>
        </w:rPr>
        <w:t>Guardiagrele</w:t>
      </w:r>
    </w:p>
    <w:p w:rsidR="00AB31B3" w:rsidRPr="0023029B" w:rsidRDefault="00AB31B3" w:rsidP="00696334">
      <w:pPr>
        <w:pStyle w:val="Corpotesto"/>
        <w:rPr>
          <w:rFonts w:asciiTheme="minorHAnsi" w:hAnsiTheme="minorHAnsi" w:cstheme="minorHAnsi"/>
          <w:sz w:val="24"/>
          <w:szCs w:val="24"/>
        </w:rPr>
      </w:pPr>
    </w:p>
    <w:p w:rsidR="00DF6E9E" w:rsidRPr="0023029B" w:rsidRDefault="00DF6E9E" w:rsidP="00696334">
      <w:pPr>
        <w:pStyle w:val="Corpotesto"/>
        <w:rPr>
          <w:rFonts w:asciiTheme="minorHAnsi" w:hAnsiTheme="minorHAnsi" w:cstheme="minorHAnsi"/>
          <w:sz w:val="24"/>
          <w:szCs w:val="24"/>
        </w:rPr>
      </w:pPr>
    </w:p>
    <w:p w:rsidR="00AB31B3" w:rsidRPr="0023029B" w:rsidRDefault="00AB31B3" w:rsidP="00696334">
      <w:pPr>
        <w:pStyle w:val="Corpotesto"/>
        <w:rPr>
          <w:rFonts w:asciiTheme="minorHAnsi" w:hAnsiTheme="minorHAnsi" w:cstheme="minorHAnsi"/>
          <w:sz w:val="24"/>
          <w:szCs w:val="24"/>
        </w:rPr>
      </w:pPr>
    </w:p>
    <w:p w:rsidR="00AB31B3" w:rsidRPr="0023029B" w:rsidRDefault="0013019E" w:rsidP="00696334">
      <w:pPr>
        <w:pStyle w:val="Corpotesto"/>
        <w:tabs>
          <w:tab w:val="left" w:pos="532"/>
          <w:tab w:val="left" w:pos="1831"/>
          <w:tab w:val="left" w:pos="5563"/>
          <w:tab w:val="left" w:pos="5787"/>
          <w:tab w:val="left" w:pos="6676"/>
          <w:tab w:val="left" w:pos="7055"/>
          <w:tab w:val="left" w:pos="8833"/>
          <w:tab w:val="left" w:pos="9056"/>
        </w:tabs>
        <w:ind w:left="114"/>
        <w:rPr>
          <w:rFonts w:asciiTheme="minorHAnsi" w:hAnsiTheme="minorHAnsi" w:cstheme="minorHAnsi"/>
          <w:sz w:val="24"/>
          <w:szCs w:val="24"/>
        </w:rPr>
      </w:pPr>
      <w:r w:rsidRPr="0023029B">
        <w:rPr>
          <w:rFonts w:asciiTheme="minorHAnsi" w:hAnsiTheme="minorHAnsi" w:cstheme="minorHAnsi"/>
          <w:sz w:val="24"/>
          <w:szCs w:val="24"/>
        </w:rPr>
        <w:t>Il</w:t>
      </w:r>
      <w:r w:rsidRPr="0023029B">
        <w:rPr>
          <w:rFonts w:asciiTheme="minorHAnsi" w:hAnsiTheme="minorHAnsi" w:cstheme="minorHAnsi"/>
          <w:sz w:val="24"/>
          <w:szCs w:val="24"/>
        </w:rPr>
        <w:tab/>
        <w:t>sottoscritto</w:t>
      </w:r>
      <w:r w:rsidRPr="0023029B">
        <w:rPr>
          <w:rFonts w:asciiTheme="minorHAnsi" w:hAnsiTheme="minorHAnsi" w:cstheme="minorHAnsi"/>
          <w:sz w:val="24"/>
          <w:szCs w:val="24"/>
        </w:rPr>
        <w:tab/>
      </w:r>
      <w:r w:rsidRPr="0023029B">
        <w:rPr>
          <w:rFonts w:asciiTheme="minorHAnsi" w:hAnsiTheme="minorHAnsi" w:cstheme="minorHAnsi"/>
          <w:sz w:val="24"/>
          <w:szCs w:val="24"/>
          <w:u w:val="single"/>
        </w:rPr>
        <w:t xml:space="preserve"> </w:t>
      </w:r>
      <w:r w:rsidRPr="0023029B">
        <w:rPr>
          <w:rFonts w:asciiTheme="minorHAnsi" w:hAnsiTheme="minorHAnsi" w:cstheme="minorHAnsi"/>
          <w:sz w:val="24"/>
          <w:szCs w:val="24"/>
          <w:u w:val="single"/>
        </w:rPr>
        <w:tab/>
      </w:r>
      <w:r w:rsidRPr="0023029B">
        <w:rPr>
          <w:rFonts w:asciiTheme="minorHAnsi" w:hAnsiTheme="minorHAnsi" w:cstheme="minorHAnsi"/>
          <w:sz w:val="24"/>
          <w:szCs w:val="24"/>
        </w:rPr>
        <w:tab/>
        <w:t>Nato/a</w:t>
      </w:r>
      <w:r w:rsidRPr="0023029B">
        <w:rPr>
          <w:rFonts w:asciiTheme="minorHAnsi" w:hAnsiTheme="minorHAnsi" w:cstheme="minorHAnsi"/>
          <w:sz w:val="24"/>
          <w:szCs w:val="24"/>
        </w:rPr>
        <w:tab/>
      </w:r>
      <w:proofErr w:type="spellStart"/>
      <w:r w:rsidRPr="0023029B">
        <w:rPr>
          <w:rFonts w:asciiTheme="minorHAnsi" w:hAnsiTheme="minorHAnsi" w:cstheme="minorHAnsi"/>
          <w:sz w:val="24"/>
          <w:szCs w:val="24"/>
        </w:rPr>
        <w:t>a</w:t>
      </w:r>
      <w:proofErr w:type="spellEnd"/>
      <w:r w:rsidRPr="0023029B">
        <w:rPr>
          <w:rFonts w:asciiTheme="minorHAnsi" w:hAnsiTheme="minorHAnsi" w:cstheme="minorHAnsi"/>
          <w:sz w:val="24"/>
          <w:szCs w:val="24"/>
        </w:rPr>
        <w:tab/>
      </w:r>
      <w:r w:rsidRPr="0023029B">
        <w:rPr>
          <w:rFonts w:asciiTheme="minorHAnsi" w:hAnsiTheme="minorHAnsi" w:cstheme="minorHAnsi"/>
          <w:sz w:val="24"/>
          <w:szCs w:val="24"/>
          <w:u w:val="single"/>
        </w:rPr>
        <w:t xml:space="preserve"> </w:t>
      </w:r>
      <w:bookmarkStart w:id="0" w:name="_GoBack"/>
      <w:bookmarkEnd w:id="0"/>
      <w:r w:rsidRPr="0023029B">
        <w:rPr>
          <w:rFonts w:asciiTheme="minorHAnsi" w:hAnsiTheme="minorHAnsi" w:cstheme="minorHAnsi"/>
          <w:sz w:val="24"/>
          <w:szCs w:val="24"/>
          <w:u w:val="single"/>
        </w:rPr>
        <w:tab/>
      </w:r>
      <w:r w:rsidRPr="0023029B">
        <w:rPr>
          <w:rFonts w:asciiTheme="minorHAnsi" w:hAnsiTheme="minorHAnsi" w:cstheme="minorHAnsi"/>
          <w:sz w:val="24"/>
          <w:szCs w:val="24"/>
        </w:rPr>
        <w:tab/>
        <w:t>il</w:t>
      </w:r>
    </w:p>
    <w:p w:rsidR="00AB31B3" w:rsidRPr="0023029B" w:rsidRDefault="00276BF1" w:rsidP="00696334">
      <w:pPr>
        <w:pStyle w:val="Corpotesto"/>
        <w:rPr>
          <w:rFonts w:asciiTheme="minorHAnsi" w:hAnsiTheme="minorHAnsi" w:cstheme="minorHAnsi"/>
          <w:sz w:val="24"/>
          <w:szCs w:val="24"/>
        </w:rPr>
      </w:pPr>
      <w:r w:rsidRPr="0023029B">
        <w:rPr>
          <w:rFonts w:asciiTheme="minorHAnsi" w:hAnsiTheme="minorHAnsi" w:cstheme="minorHAnsi"/>
          <w:noProof/>
          <w:sz w:val="24"/>
          <w:szCs w:val="24"/>
          <w:lang w:eastAsia="it-IT"/>
        </w:rPr>
        <mc:AlternateContent>
          <mc:Choice Requires="wps">
            <w:drawing>
              <wp:anchor distT="0" distB="0" distL="0" distR="0" simplePos="0" relativeHeight="487587840" behindDoc="1" locked="0" layoutInCell="1" allowOverlap="1" wp14:anchorId="34ECFF74">
                <wp:simplePos x="0" y="0"/>
                <wp:positionH relativeFrom="page">
                  <wp:posOffset>1005840</wp:posOffset>
                </wp:positionH>
                <wp:positionV relativeFrom="paragraph">
                  <wp:posOffset>184785</wp:posOffset>
                </wp:positionV>
                <wp:extent cx="878205" cy="1270"/>
                <wp:effectExtent l="0" t="0" r="0" b="0"/>
                <wp:wrapTopAndBottom/>
                <wp:docPr id="8"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8205" cy="1270"/>
                        </a:xfrm>
                        <a:custGeom>
                          <a:avLst/>
                          <a:gdLst>
                            <a:gd name="T0" fmla="*/ 0 w 1383"/>
                            <a:gd name="T1" fmla="*/ 0 h 1270"/>
                            <a:gd name="T2" fmla="*/ 557660175 w 1383"/>
                            <a:gd name="T3" fmla="*/ 0 h 1270"/>
                            <a:gd name="T4" fmla="*/ 0 60000 65536"/>
                            <a:gd name="T5" fmla="*/ 0 60000 65536"/>
                          </a:gdLst>
                          <a:ahLst/>
                          <a:cxnLst>
                            <a:cxn ang="T4">
                              <a:pos x="T0" y="T1"/>
                            </a:cxn>
                            <a:cxn ang="T5">
                              <a:pos x="T2" y="T3"/>
                            </a:cxn>
                          </a:cxnLst>
                          <a:rect l="0" t="0" r="r" b="b"/>
                          <a:pathLst>
                            <a:path w="1383" h="1270">
                              <a:moveTo>
                                <a:pt x="0" y="0"/>
                              </a:moveTo>
                              <a:lnTo>
                                <a:pt x="1383" y="0"/>
                              </a:lnTo>
                            </a:path>
                          </a:pathLst>
                        </a:custGeom>
                        <a:noFill/>
                        <a:ln w="58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D569A" id=" 9" o:spid="_x0000_s1026" style="position:absolute;margin-left:79.2pt;margin-top:14.55pt;width:69.1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" path="m,l1383,e" filled="f" strokeweight=".16256mm">
                <v:path arrowok="t" o:connecttype="custom" o:connectlocs="0,0;2147483646,0" o:connectangles="0,0"/>
                <w10:wrap type="topAndBottom" anchorx="page"/>
              </v:shape>
            </w:pict>
          </mc:Fallback>
        </mc:AlternateContent>
      </w:r>
    </w:p>
    <w:p w:rsidR="00AB31B3" w:rsidRPr="0023029B" w:rsidRDefault="0013019E" w:rsidP="00696334">
      <w:pPr>
        <w:pStyle w:val="Corpotesto"/>
        <w:tabs>
          <w:tab w:val="left" w:pos="3154"/>
          <w:tab w:val="left" w:pos="4468"/>
          <w:tab w:val="left" w:pos="6608"/>
          <w:tab w:val="left" w:pos="9235"/>
        </w:tabs>
        <w:ind w:left="124" w:right="120" w:hanging="10"/>
        <w:jc w:val="both"/>
        <w:rPr>
          <w:rFonts w:asciiTheme="minorHAnsi" w:hAnsiTheme="minorHAnsi" w:cstheme="minorHAnsi"/>
          <w:sz w:val="24"/>
          <w:szCs w:val="24"/>
        </w:rPr>
      </w:pPr>
      <w:r w:rsidRPr="0023029B">
        <w:rPr>
          <w:rFonts w:asciiTheme="minorHAnsi" w:hAnsiTheme="minorHAnsi" w:cstheme="minorHAnsi"/>
          <w:sz w:val="24"/>
          <w:szCs w:val="24"/>
        </w:rPr>
        <w:t>Codice</w:t>
      </w:r>
      <w:r w:rsidRPr="0023029B">
        <w:rPr>
          <w:rFonts w:asciiTheme="minorHAnsi" w:hAnsiTheme="minorHAnsi" w:cstheme="minorHAnsi"/>
          <w:spacing w:val="57"/>
          <w:sz w:val="24"/>
          <w:szCs w:val="24"/>
        </w:rPr>
        <w:t xml:space="preserve"> </w:t>
      </w:r>
      <w:r w:rsidRPr="0023029B">
        <w:rPr>
          <w:rFonts w:asciiTheme="minorHAnsi" w:hAnsiTheme="minorHAnsi" w:cstheme="minorHAnsi"/>
          <w:sz w:val="24"/>
          <w:szCs w:val="24"/>
        </w:rPr>
        <w:t>Fiscale</w:t>
      </w:r>
      <w:r w:rsidRPr="0023029B">
        <w:rPr>
          <w:rFonts w:asciiTheme="minorHAnsi" w:hAnsiTheme="minorHAnsi" w:cstheme="minorHAnsi"/>
          <w:sz w:val="24"/>
          <w:szCs w:val="24"/>
          <w:u w:val="single"/>
        </w:rPr>
        <w:t xml:space="preserve"> </w:t>
      </w:r>
      <w:r w:rsidRPr="0023029B">
        <w:rPr>
          <w:rFonts w:asciiTheme="minorHAnsi" w:hAnsiTheme="minorHAnsi" w:cstheme="minorHAnsi"/>
          <w:sz w:val="24"/>
          <w:szCs w:val="24"/>
          <w:u w:val="single"/>
        </w:rPr>
        <w:tab/>
      </w:r>
      <w:r w:rsidRPr="0023029B">
        <w:rPr>
          <w:rFonts w:asciiTheme="minorHAnsi" w:hAnsiTheme="minorHAnsi" w:cstheme="minorHAnsi"/>
          <w:sz w:val="24"/>
          <w:szCs w:val="24"/>
          <w:u w:val="single"/>
        </w:rPr>
        <w:tab/>
      </w:r>
      <w:r w:rsidRPr="0023029B">
        <w:rPr>
          <w:rFonts w:asciiTheme="minorHAnsi" w:hAnsiTheme="minorHAnsi" w:cstheme="minorHAnsi"/>
          <w:sz w:val="24"/>
          <w:szCs w:val="24"/>
        </w:rPr>
        <w:t>Residente</w:t>
      </w:r>
      <w:r w:rsidRPr="0023029B">
        <w:rPr>
          <w:rFonts w:asciiTheme="minorHAnsi" w:hAnsiTheme="minorHAnsi" w:cstheme="minorHAnsi"/>
          <w:spacing w:val="52"/>
          <w:sz w:val="24"/>
          <w:szCs w:val="24"/>
        </w:rPr>
        <w:t xml:space="preserve"> </w:t>
      </w:r>
      <w:r w:rsidRPr="0023029B">
        <w:rPr>
          <w:rFonts w:asciiTheme="minorHAnsi" w:hAnsiTheme="minorHAnsi" w:cstheme="minorHAnsi"/>
          <w:sz w:val="24"/>
          <w:szCs w:val="24"/>
        </w:rPr>
        <w:t xml:space="preserve">in </w:t>
      </w:r>
      <w:r w:rsidRPr="0023029B">
        <w:rPr>
          <w:rFonts w:asciiTheme="minorHAnsi" w:hAnsiTheme="minorHAnsi" w:cstheme="minorHAnsi"/>
          <w:spacing w:val="2"/>
          <w:sz w:val="24"/>
          <w:szCs w:val="24"/>
        </w:rPr>
        <w:t xml:space="preserve"> </w:t>
      </w:r>
      <w:r w:rsidRPr="0023029B">
        <w:rPr>
          <w:rFonts w:asciiTheme="minorHAnsi" w:hAnsiTheme="minorHAnsi" w:cstheme="minorHAnsi"/>
          <w:sz w:val="24"/>
          <w:szCs w:val="24"/>
          <w:u w:val="single"/>
        </w:rPr>
        <w:t xml:space="preserve"> </w:t>
      </w:r>
      <w:r w:rsidRPr="0023029B">
        <w:rPr>
          <w:rFonts w:asciiTheme="minorHAnsi" w:hAnsiTheme="minorHAnsi" w:cstheme="minorHAnsi"/>
          <w:sz w:val="24"/>
          <w:szCs w:val="24"/>
          <w:u w:val="single"/>
        </w:rPr>
        <w:tab/>
      </w:r>
      <w:r w:rsidRPr="0023029B">
        <w:rPr>
          <w:rFonts w:asciiTheme="minorHAnsi" w:hAnsiTheme="minorHAnsi" w:cstheme="minorHAnsi"/>
          <w:sz w:val="24"/>
          <w:szCs w:val="24"/>
          <w:u w:val="single"/>
        </w:rPr>
        <w:tab/>
      </w:r>
      <w:r w:rsidRPr="0023029B">
        <w:rPr>
          <w:rFonts w:asciiTheme="minorHAnsi" w:hAnsiTheme="minorHAnsi" w:cstheme="minorHAnsi"/>
          <w:sz w:val="24"/>
          <w:szCs w:val="24"/>
        </w:rPr>
        <w:t xml:space="preserve"> </w:t>
      </w:r>
      <w:proofErr w:type="spellStart"/>
      <w:r w:rsidRPr="0023029B">
        <w:rPr>
          <w:rFonts w:asciiTheme="minorHAnsi" w:hAnsiTheme="minorHAnsi" w:cstheme="minorHAnsi"/>
          <w:sz w:val="24"/>
          <w:szCs w:val="24"/>
        </w:rPr>
        <w:t>Prov</w:t>
      </w:r>
      <w:proofErr w:type="spellEnd"/>
      <w:r w:rsidRPr="0023029B">
        <w:rPr>
          <w:rFonts w:asciiTheme="minorHAnsi" w:hAnsiTheme="minorHAnsi" w:cstheme="minorHAnsi"/>
          <w:sz w:val="24"/>
          <w:szCs w:val="24"/>
        </w:rPr>
        <w:t>.</w:t>
      </w:r>
      <w:r w:rsidRPr="0023029B">
        <w:rPr>
          <w:rFonts w:asciiTheme="minorHAnsi" w:hAnsiTheme="minorHAnsi" w:cstheme="minorHAnsi"/>
          <w:sz w:val="24"/>
          <w:szCs w:val="24"/>
          <w:u w:val="single"/>
        </w:rPr>
        <w:t xml:space="preserve">          </w:t>
      </w:r>
      <w:r w:rsidRPr="0023029B">
        <w:rPr>
          <w:rFonts w:asciiTheme="minorHAnsi" w:hAnsiTheme="minorHAnsi" w:cstheme="minorHAnsi"/>
          <w:spacing w:val="52"/>
          <w:sz w:val="24"/>
          <w:szCs w:val="24"/>
          <w:u w:val="single"/>
        </w:rPr>
        <w:t xml:space="preserve"> </w:t>
      </w:r>
      <w:r w:rsidRPr="0023029B">
        <w:rPr>
          <w:rFonts w:asciiTheme="minorHAnsi" w:hAnsiTheme="minorHAnsi" w:cstheme="minorHAnsi"/>
          <w:sz w:val="24"/>
          <w:szCs w:val="24"/>
        </w:rPr>
        <w:t>Via/viale/piazza</w:t>
      </w:r>
      <w:r w:rsidRPr="0023029B">
        <w:rPr>
          <w:rFonts w:asciiTheme="minorHAnsi" w:hAnsiTheme="minorHAnsi" w:cstheme="minorHAnsi"/>
          <w:sz w:val="24"/>
          <w:szCs w:val="24"/>
          <w:u w:val="single"/>
        </w:rPr>
        <w:t xml:space="preserve"> </w:t>
      </w:r>
      <w:r w:rsidRPr="0023029B">
        <w:rPr>
          <w:rFonts w:asciiTheme="minorHAnsi" w:hAnsiTheme="minorHAnsi" w:cstheme="minorHAnsi"/>
          <w:sz w:val="24"/>
          <w:szCs w:val="24"/>
          <w:u w:val="single"/>
        </w:rPr>
        <w:tab/>
      </w:r>
      <w:r w:rsidRPr="0023029B">
        <w:rPr>
          <w:rFonts w:asciiTheme="minorHAnsi" w:hAnsiTheme="minorHAnsi" w:cstheme="minorHAnsi"/>
          <w:sz w:val="24"/>
          <w:szCs w:val="24"/>
          <w:u w:val="single"/>
        </w:rPr>
        <w:tab/>
      </w:r>
      <w:r w:rsidRPr="0023029B">
        <w:rPr>
          <w:rFonts w:asciiTheme="minorHAnsi" w:hAnsiTheme="minorHAnsi" w:cstheme="minorHAnsi"/>
          <w:sz w:val="24"/>
          <w:szCs w:val="24"/>
          <w:u w:val="single"/>
        </w:rPr>
        <w:tab/>
      </w:r>
      <w:r w:rsidRPr="0023029B">
        <w:rPr>
          <w:rFonts w:asciiTheme="minorHAnsi" w:hAnsiTheme="minorHAnsi" w:cstheme="minorHAnsi"/>
          <w:sz w:val="24"/>
          <w:szCs w:val="24"/>
        </w:rPr>
        <w:t xml:space="preserve">n. </w:t>
      </w:r>
      <w:r w:rsidRPr="0023029B">
        <w:rPr>
          <w:rFonts w:asciiTheme="minorHAnsi" w:hAnsiTheme="minorHAnsi" w:cstheme="minorHAnsi"/>
          <w:sz w:val="24"/>
          <w:szCs w:val="24"/>
          <w:u w:val="single"/>
        </w:rPr>
        <w:t xml:space="preserve">         </w:t>
      </w:r>
      <w:r w:rsidRPr="0023029B">
        <w:rPr>
          <w:rFonts w:asciiTheme="minorHAnsi" w:hAnsiTheme="minorHAnsi" w:cstheme="minorHAnsi"/>
          <w:sz w:val="24"/>
          <w:szCs w:val="24"/>
        </w:rPr>
        <w:t>Tel.</w:t>
      </w:r>
      <w:r w:rsidRPr="0023029B">
        <w:rPr>
          <w:rFonts w:asciiTheme="minorHAnsi" w:hAnsiTheme="minorHAnsi" w:cstheme="minorHAnsi"/>
          <w:spacing w:val="4"/>
          <w:sz w:val="24"/>
          <w:szCs w:val="24"/>
        </w:rPr>
        <w:t xml:space="preserve"> </w:t>
      </w:r>
      <w:r w:rsidRPr="0023029B">
        <w:rPr>
          <w:rFonts w:asciiTheme="minorHAnsi" w:hAnsiTheme="minorHAnsi" w:cstheme="minorHAnsi"/>
          <w:sz w:val="24"/>
          <w:szCs w:val="24"/>
          <w:u w:val="single"/>
        </w:rPr>
        <w:t xml:space="preserve"> </w:t>
      </w:r>
      <w:r w:rsidRPr="0023029B">
        <w:rPr>
          <w:rFonts w:asciiTheme="minorHAnsi" w:hAnsiTheme="minorHAnsi" w:cstheme="minorHAnsi"/>
          <w:sz w:val="24"/>
          <w:szCs w:val="24"/>
          <w:u w:val="single"/>
        </w:rPr>
        <w:tab/>
      </w:r>
      <w:r w:rsidRPr="0023029B">
        <w:rPr>
          <w:rFonts w:asciiTheme="minorHAnsi" w:hAnsiTheme="minorHAnsi" w:cstheme="minorHAnsi"/>
          <w:sz w:val="24"/>
          <w:szCs w:val="24"/>
        </w:rPr>
        <w:t xml:space="preserve"> E-mail</w:t>
      </w:r>
      <w:r w:rsidRPr="0023029B">
        <w:rPr>
          <w:rFonts w:asciiTheme="minorHAnsi" w:hAnsiTheme="minorHAnsi" w:cstheme="minorHAnsi"/>
          <w:sz w:val="24"/>
          <w:szCs w:val="24"/>
          <w:u w:val="single"/>
        </w:rPr>
        <w:t xml:space="preserve"> </w:t>
      </w:r>
      <w:r w:rsidRPr="0023029B">
        <w:rPr>
          <w:rFonts w:asciiTheme="minorHAnsi" w:hAnsiTheme="minorHAnsi" w:cstheme="minorHAnsi"/>
          <w:sz w:val="24"/>
          <w:szCs w:val="24"/>
          <w:u w:val="single"/>
        </w:rPr>
        <w:tab/>
      </w:r>
      <w:r w:rsidRPr="0023029B">
        <w:rPr>
          <w:rFonts w:asciiTheme="minorHAnsi" w:hAnsiTheme="minorHAnsi" w:cstheme="minorHAnsi"/>
          <w:sz w:val="24"/>
          <w:szCs w:val="24"/>
        </w:rPr>
        <w:t>, nella sua qualità di legale rappresentante</w:t>
      </w:r>
      <w:r w:rsidRPr="0023029B">
        <w:rPr>
          <w:rFonts w:asciiTheme="minorHAnsi" w:hAnsiTheme="minorHAnsi" w:cstheme="minorHAnsi"/>
          <w:spacing w:val="23"/>
          <w:sz w:val="24"/>
          <w:szCs w:val="24"/>
        </w:rPr>
        <w:t xml:space="preserve"> </w:t>
      </w:r>
      <w:r w:rsidRPr="0023029B">
        <w:rPr>
          <w:rFonts w:asciiTheme="minorHAnsi" w:hAnsiTheme="minorHAnsi" w:cstheme="minorHAnsi"/>
          <w:sz w:val="24"/>
          <w:szCs w:val="24"/>
        </w:rPr>
        <w:t>di</w:t>
      </w:r>
    </w:p>
    <w:p w:rsidR="00AB31B3" w:rsidRPr="0023029B" w:rsidRDefault="0013019E" w:rsidP="00696334">
      <w:pPr>
        <w:pStyle w:val="Corpotesto"/>
        <w:tabs>
          <w:tab w:val="left" w:pos="6991"/>
          <w:tab w:val="left" w:pos="8635"/>
        </w:tabs>
        <w:ind w:left="5154"/>
        <w:jc w:val="both"/>
        <w:rPr>
          <w:rFonts w:asciiTheme="minorHAnsi" w:hAnsiTheme="minorHAnsi" w:cstheme="minorHAnsi"/>
          <w:sz w:val="24"/>
          <w:szCs w:val="24"/>
        </w:rPr>
      </w:pPr>
      <w:r w:rsidRPr="0023029B">
        <w:rPr>
          <w:rFonts w:asciiTheme="minorHAnsi" w:hAnsiTheme="minorHAnsi" w:cstheme="minorHAnsi"/>
          <w:sz w:val="24"/>
          <w:szCs w:val="24"/>
        </w:rPr>
        <w:t>avente</w:t>
      </w:r>
      <w:r w:rsidRPr="0023029B">
        <w:rPr>
          <w:rFonts w:asciiTheme="minorHAnsi" w:hAnsiTheme="minorHAnsi" w:cstheme="minorHAnsi"/>
          <w:sz w:val="24"/>
          <w:szCs w:val="24"/>
        </w:rPr>
        <w:tab/>
        <w:t>sede</w:t>
      </w:r>
      <w:r w:rsidRPr="0023029B">
        <w:rPr>
          <w:rFonts w:asciiTheme="minorHAnsi" w:hAnsiTheme="minorHAnsi" w:cstheme="minorHAnsi"/>
          <w:sz w:val="24"/>
          <w:szCs w:val="24"/>
        </w:rPr>
        <w:tab/>
        <w:t>legale</w:t>
      </w:r>
    </w:p>
    <w:p w:rsidR="00AB31B3" w:rsidRPr="0023029B" w:rsidRDefault="00276BF1" w:rsidP="00696334">
      <w:pPr>
        <w:pStyle w:val="Corpotesto"/>
        <w:ind w:left="119"/>
        <w:rPr>
          <w:rFonts w:asciiTheme="minorHAnsi" w:hAnsiTheme="minorHAnsi" w:cstheme="minorHAnsi"/>
          <w:sz w:val="24"/>
          <w:szCs w:val="24"/>
        </w:rPr>
      </w:pPr>
      <w:r w:rsidRPr="0023029B">
        <w:rPr>
          <w:rFonts w:asciiTheme="minorHAnsi" w:hAnsiTheme="minorHAnsi" w:cstheme="minorHAnsi"/>
          <w:noProof/>
          <w:sz w:val="24"/>
          <w:szCs w:val="24"/>
          <w:lang w:eastAsia="it-IT"/>
        </w:rPr>
        <mc:AlternateContent>
          <mc:Choice Requires="wpg">
            <w:drawing>
              <wp:inline distT="0" distB="0" distL="0" distR="0" wp14:anchorId="389A9C9E">
                <wp:extent cx="2411095" cy="6350"/>
                <wp:effectExtent l="0" t="0" r="0" b="0"/>
                <wp:docPr id="6" nam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1095" cy="6350"/>
                          <a:chOff x="0" y="0"/>
                          <a:chExt cx="3797" cy="10"/>
                        </a:xfrm>
                      </wpg:grpSpPr>
                      <wps:wsp>
                        <wps:cNvPr id="7" name=" 8"/>
                        <wps:cNvCnPr>
                          <a:cxnSpLocks/>
                        </wps:cNvCnPr>
                        <wps:spPr bwMode="auto">
                          <a:xfrm>
                            <a:off x="0" y="5"/>
                            <a:ext cx="3797" cy="0"/>
                          </a:xfrm>
                          <a:prstGeom prst="line">
                            <a:avLst/>
                          </a:prstGeom>
                          <a:noFill/>
                          <a:ln w="585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2447C6" id=" 7" o:spid="_x0000_s1026" style="width:189.85pt;height:.5pt;mso-position-horizontal-relative:char;mso-position-vertical-relative:line" coordsize="37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">
                <v:line id=" 8" o:spid="_x0000_s1027" style="position:absolute;visibility:visible;mso-wrap-style:square" from="0,5" to="37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" strokeweight=".16256mm">
                  <o:lock v:ext="edit" shapetype="f"/>
                </v:line>
                <w10:anchorlock/>
              </v:group>
            </w:pict>
          </mc:Fallback>
        </mc:AlternateContent>
      </w:r>
    </w:p>
    <w:p w:rsidR="00AB31B3" w:rsidRPr="0023029B" w:rsidRDefault="0013019E" w:rsidP="00696334">
      <w:pPr>
        <w:pStyle w:val="Corpotesto"/>
        <w:tabs>
          <w:tab w:val="left" w:pos="3731"/>
          <w:tab w:val="left" w:pos="4314"/>
          <w:tab w:val="left" w:pos="5439"/>
          <w:tab w:val="left" w:pos="6298"/>
          <w:tab w:val="left" w:pos="6881"/>
          <w:tab w:val="left" w:pos="9010"/>
        </w:tabs>
        <w:ind w:left="124"/>
        <w:rPr>
          <w:rFonts w:asciiTheme="minorHAnsi" w:hAnsiTheme="minorHAnsi" w:cstheme="minorHAnsi"/>
          <w:sz w:val="24"/>
          <w:szCs w:val="24"/>
        </w:rPr>
      </w:pPr>
      <w:r w:rsidRPr="0023029B">
        <w:rPr>
          <w:rFonts w:asciiTheme="minorHAnsi" w:hAnsiTheme="minorHAnsi" w:cstheme="minorHAnsi"/>
          <w:sz w:val="24"/>
          <w:szCs w:val="24"/>
        </w:rPr>
        <w:t>a</w:t>
      </w:r>
      <w:r w:rsidRPr="0023029B">
        <w:rPr>
          <w:rFonts w:asciiTheme="minorHAnsi" w:hAnsiTheme="minorHAnsi" w:cstheme="minorHAnsi"/>
          <w:sz w:val="24"/>
          <w:szCs w:val="24"/>
          <w:u w:val="single"/>
        </w:rPr>
        <w:t xml:space="preserve"> </w:t>
      </w:r>
      <w:r w:rsidRPr="0023029B">
        <w:rPr>
          <w:rFonts w:asciiTheme="minorHAnsi" w:hAnsiTheme="minorHAnsi" w:cstheme="minorHAnsi"/>
          <w:sz w:val="24"/>
          <w:szCs w:val="24"/>
          <w:u w:val="single"/>
        </w:rPr>
        <w:tab/>
      </w:r>
      <w:r w:rsidRPr="0023029B">
        <w:rPr>
          <w:rFonts w:asciiTheme="minorHAnsi" w:hAnsiTheme="minorHAnsi" w:cstheme="minorHAnsi"/>
          <w:sz w:val="24"/>
          <w:szCs w:val="24"/>
        </w:rPr>
        <w:tab/>
      </w:r>
      <w:proofErr w:type="spellStart"/>
      <w:r w:rsidRPr="0023029B">
        <w:rPr>
          <w:rFonts w:asciiTheme="minorHAnsi" w:hAnsiTheme="minorHAnsi" w:cstheme="minorHAnsi"/>
          <w:sz w:val="24"/>
          <w:szCs w:val="24"/>
        </w:rPr>
        <w:t>Prov</w:t>
      </w:r>
      <w:proofErr w:type="spellEnd"/>
      <w:r w:rsidRPr="0023029B">
        <w:rPr>
          <w:rFonts w:asciiTheme="minorHAnsi" w:hAnsiTheme="minorHAnsi" w:cstheme="minorHAnsi"/>
          <w:sz w:val="24"/>
          <w:szCs w:val="24"/>
        </w:rPr>
        <w:t>.</w:t>
      </w:r>
      <w:r w:rsidRPr="0023029B">
        <w:rPr>
          <w:rFonts w:asciiTheme="minorHAnsi" w:hAnsiTheme="minorHAnsi" w:cstheme="minorHAnsi"/>
          <w:sz w:val="24"/>
          <w:szCs w:val="24"/>
        </w:rPr>
        <w:tab/>
      </w:r>
      <w:r w:rsidRPr="0023029B">
        <w:rPr>
          <w:rFonts w:asciiTheme="minorHAnsi" w:hAnsiTheme="minorHAnsi" w:cstheme="minorHAnsi"/>
          <w:sz w:val="24"/>
          <w:szCs w:val="24"/>
          <w:u w:val="single"/>
        </w:rPr>
        <w:t xml:space="preserve"> </w:t>
      </w:r>
      <w:r w:rsidRPr="0023029B">
        <w:rPr>
          <w:rFonts w:asciiTheme="minorHAnsi" w:hAnsiTheme="minorHAnsi" w:cstheme="minorHAnsi"/>
          <w:sz w:val="24"/>
          <w:szCs w:val="24"/>
          <w:u w:val="single"/>
        </w:rPr>
        <w:tab/>
      </w:r>
      <w:r w:rsidRPr="0023029B">
        <w:rPr>
          <w:rFonts w:asciiTheme="minorHAnsi" w:hAnsiTheme="minorHAnsi" w:cstheme="minorHAnsi"/>
          <w:sz w:val="24"/>
          <w:szCs w:val="24"/>
        </w:rPr>
        <w:tab/>
        <w:t>Via/viale/piazza</w:t>
      </w:r>
      <w:r w:rsidRPr="0023029B">
        <w:rPr>
          <w:rFonts w:asciiTheme="minorHAnsi" w:hAnsiTheme="minorHAnsi" w:cstheme="minorHAnsi"/>
          <w:sz w:val="24"/>
          <w:szCs w:val="24"/>
        </w:rPr>
        <w:tab/>
        <w:t>n.</w:t>
      </w:r>
    </w:p>
    <w:p w:rsidR="00AB31B3" w:rsidRPr="0023029B" w:rsidRDefault="0013019E" w:rsidP="00696334">
      <w:pPr>
        <w:pStyle w:val="Corpotesto"/>
        <w:tabs>
          <w:tab w:val="left" w:pos="1695"/>
          <w:tab w:val="left" w:pos="4089"/>
          <w:tab w:val="left" w:pos="4733"/>
          <w:tab w:val="left" w:pos="9240"/>
        </w:tabs>
        <w:ind w:left="124" w:right="117"/>
        <w:rPr>
          <w:rFonts w:asciiTheme="minorHAnsi" w:hAnsiTheme="minorHAnsi" w:cstheme="minorHAnsi"/>
          <w:sz w:val="24"/>
          <w:szCs w:val="24"/>
        </w:rPr>
      </w:pPr>
      <w:r w:rsidRPr="0023029B">
        <w:rPr>
          <w:rFonts w:asciiTheme="minorHAnsi" w:hAnsiTheme="minorHAnsi" w:cstheme="minorHAnsi"/>
          <w:sz w:val="24"/>
          <w:szCs w:val="24"/>
          <w:u w:val="single"/>
        </w:rPr>
        <w:t xml:space="preserve"> </w:t>
      </w:r>
      <w:r w:rsidRPr="0023029B">
        <w:rPr>
          <w:rFonts w:asciiTheme="minorHAnsi" w:hAnsiTheme="minorHAnsi" w:cstheme="minorHAnsi"/>
          <w:sz w:val="24"/>
          <w:szCs w:val="24"/>
          <w:u w:val="single"/>
        </w:rPr>
        <w:tab/>
      </w:r>
      <w:r w:rsidRPr="0023029B">
        <w:rPr>
          <w:rFonts w:asciiTheme="minorHAnsi" w:hAnsiTheme="minorHAnsi" w:cstheme="minorHAnsi"/>
          <w:sz w:val="24"/>
          <w:szCs w:val="24"/>
          <w:u w:val="single"/>
        </w:rPr>
        <w:tab/>
      </w:r>
      <w:r w:rsidRPr="0023029B">
        <w:rPr>
          <w:rFonts w:asciiTheme="minorHAnsi" w:hAnsiTheme="minorHAnsi" w:cstheme="minorHAnsi"/>
          <w:spacing w:val="-12"/>
          <w:sz w:val="24"/>
          <w:szCs w:val="24"/>
        </w:rPr>
        <w:t xml:space="preserve"> </w:t>
      </w:r>
      <w:proofErr w:type="gramStart"/>
      <w:r w:rsidRPr="0023029B">
        <w:rPr>
          <w:rFonts w:asciiTheme="minorHAnsi" w:hAnsiTheme="minorHAnsi" w:cstheme="minorHAnsi"/>
          <w:sz w:val="24"/>
          <w:szCs w:val="24"/>
        </w:rPr>
        <w:t>Codice  Fiscale</w:t>
      </w:r>
      <w:proofErr w:type="gramEnd"/>
      <w:r w:rsidRPr="0023029B">
        <w:rPr>
          <w:rFonts w:asciiTheme="minorHAnsi" w:hAnsiTheme="minorHAnsi" w:cstheme="minorHAnsi"/>
          <w:sz w:val="24"/>
          <w:szCs w:val="24"/>
        </w:rPr>
        <w:t xml:space="preserve">  /</w:t>
      </w:r>
      <w:r w:rsidRPr="0023029B">
        <w:rPr>
          <w:rFonts w:asciiTheme="minorHAnsi" w:hAnsiTheme="minorHAnsi" w:cstheme="minorHAnsi"/>
          <w:spacing w:val="-4"/>
          <w:sz w:val="24"/>
          <w:szCs w:val="24"/>
        </w:rPr>
        <w:t xml:space="preserve"> </w:t>
      </w:r>
      <w:r w:rsidRPr="0023029B">
        <w:rPr>
          <w:rFonts w:asciiTheme="minorHAnsi" w:hAnsiTheme="minorHAnsi" w:cstheme="minorHAnsi"/>
          <w:sz w:val="24"/>
          <w:szCs w:val="24"/>
        </w:rPr>
        <w:t>Partita</w:t>
      </w:r>
      <w:r w:rsidRPr="0023029B">
        <w:rPr>
          <w:rFonts w:asciiTheme="minorHAnsi" w:hAnsiTheme="minorHAnsi" w:cstheme="minorHAnsi"/>
          <w:spacing w:val="37"/>
          <w:sz w:val="24"/>
          <w:szCs w:val="24"/>
        </w:rPr>
        <w:t xml:space="preserve"> </w:t>
      </w:r>
      <w:r w:rsidRPr="0023029B">
        <w:rPr>
          <w:rFonts w:asciiTheme="minorHAnsi" w:hAnsiTheme="minorHAnsi" w:cstheme="minorHAnsi"/>
          <w:sz w:val="24"/>
          <w:szCs w:val="24"/>
        </w:rPr>
        <w:t xml:space="preserve">Iva </w:t>
      </w:r>
      <w:r w:rsidRPr="0023029B">
        <w:rPr>
          <w:rFonts w:asciiTheme="minorHAnsi" w:hAnsiTheme="minorHAnsi" w:cstheme="minorHAnsi"/>
          <w:spacing w:val="-19"/>
          <w:sz w:val="24"/>
          <w:szCs w:val="24"/>
        </w:rPr>
        <w:t xml:space="preserve"> </w:t>
      </w:r>
      <w:r w:rsidRPr="0023029B">
        <w:rPr>
          <w:rFonts w:asciiTheme="minorHAnsi" w:hAnsiTheme="minorHAnsi" w:cstheme="minorHAnsi"/>
          <w:sz w:val="24"/>
          <w:szCs w:val="24"/>
          <w:u w:val="single"/>
        </w:rPr>
        <w:t xml:space="preserve"> </w:t>
      </w:r>
      <w:r w:rsidRPr="0023029B">
        <w:rPr>
          <w:rFonts w:asciiTheme="minorHAnsi" w:hAnsiTheme="minorHAnsi" w:cstheme="minorHAnsi"/>
          <w:sz w:val="24"/>
          <w:szCs w:val="24"/>
          <w:u w:val="single"/>
        </w:rPr>
        <w:tab/>
      </w:r>
      <w:r w:rsidRPr="0023029B">
        <w:rPr>
          <w:rFonts w:asciiTheme="minorHAnsi" w:hAnsiTheme="minorHAnsi" w:cstheme="minorHAnsi"/>
          <w:sz w:val="24"/>
          <w:szCs w:val="24"/>
        </w:rPr>
        <w:t xml:space="preserve">                                       Tel.</w:t>
      </w:r>
      <w:r w:rsidRPr="0023029B">
        <w:rPr>
          <w:rFonts w:asciiTheme="minorHAnsi" w:hAnsiTheme="minorHAnsi" w:cstheme="minorHAnsi"/>
          <w:sz w:val="24"/>
          <w:szCs w:val="24"/>
          <w:u w:val="single"/>
        </w:rPr>
        <w:t xml:space="preserve"> </w:t>
      </w:r>
      <w:r w:rsidRPr="0023029B">
        <w:rPr>
          <w:rFonts w:asciiTheme="minorHAnsi" w:hAnsiTheme="minorHAnsi" w:cstheme="minorHAnsi"/>
          <w:sz w:val="24"/>
          <w:szCs w:val="24"/>
          <w:u w:val="single"/>
        </w:rPr>
        <w:tab/>
      </w:r>
      <w:r w:rsidRPr="0023029B">
        <w:rPr>
          <w:rFonts w:asciiTheme="minorHAnsi" w:hAnsiTheme="minorHAnsi" w:cstheme="minorHAnsi"/>
          <w:sz w:val="24"/>
          <w:szCs w:val="24"/>
        </w:rPr>
        <w:t xml:space="preserve">E-mail </w:t>
      </w:r>
      <w:r w:rsidRPr="0023029B">
        <w:rPr>
          <w:rFonts w:asciiTheme="minorHAnsi" w:hAnsiTheme="minorHAnsi" w:cstheme="minorHAnsi"/>
          <w:sz w:val="24"/>
          <w:szCs w:val="24"/>
          <w:u w:val="single"/>
        </w:rPr>
        <w:t xml:space="preserve"> </w:t>
      </w:r>
      <w:r w:rsidRPr="0023029B">
        <w:rPr>
          <w:rFonts w:asciiTheme="minorHAnsi" w:hAnsiTheme="minorHAnsi" w:cstheme="minorHAnsi"/>
          <w:sz w:val="24"/>
          <w:szCs w:val="24"/>
          <w:u w:val="single"/>
        </w:rPr>
        <w:tab/>
      </w:r>
      <w:r w:rsidRPr="0023029B">
        <w:rPr>
          <w:rFonts w:asciiTheme="minorHAnsi" w:hAnsiTheme="minorHAnsi" w:cstheme="minorHAnsi"/>
          <w:sz w:val="24"/>
          <w:szCs w:val="24"/>
          <w:u w:val="single"/>
        </w:rPr>
        <w:tab/>
      </w:r>
    </w:p>
    <w:p w:rsidR="00AB31B3" w:rsidRPr="0023029B" w:rsidRDefault="00AB31B3" w:rsidP="00696334">
      <w:pPr>
        <w:pStyle w:val="Corpotesto"/>
        <w:rPr>
          <w:rFonts w:asciiTheme="minorHAnsi" w:hAnsiTheme="minorHAnsi" w:cstheme="minorHAnsi"/>
          <w:sz w:val="24"/>
          <w:szCs w:val="24"/>
        </w:rPr>
      </w:pPr>
    </w:p>
    <w:p w:rsidR="00AB31B3" w:rsidRPr="0023029B" w:rsidRDefault="0013019E" w:rsidP="00696334">
      <w:pPr>
        <w:pStyle w:val="Titolo1"/>
        <w:ind w:left="1590" w:right="1643"/>
        <w:jc w:val="center"/>
        <w:rPr>
          <w:rFonts w:asciiTheme="minorHAnsi" w:hAnsiTheme="minorHAnsi" w:cstheme="minorHAnsi"/>
          <w:sz w:val="24"/>
          <w:szCs w:val="24"/>
        </w:rPr>
      </w:pPr>
      <w:r w:rsidRPr="0023029B">
        <w:rPr>
          <w:rFonts w:asciiTheme="minorHAnsi" w:hAnsiTheme="minorHAnsi" w:cstheme="minorHAnsi"/>
          <w:sz w:val="24"/>
          <w:szCs w:val="24"/>
        </w:rPr>
        <w:t>MANIFESTA IL PROPRIO INTERESSE</w:t>
      </w:r>
    </w:p>
    <w:p w:rsidR="00AB31B3" w:rsidRPr="0023029B" w:rsidRDefault="00AB31B3" w:rsidP="00696334">
      <w:pPr>
        <w:pStyle w:val="Corpotesto"/>
        <w:rPr>
          <w:rFonts w:asciiTheme="minorHAnsi" w:hAnsiTheme="minorHAnsi" w:cstheme="minorHAnsi"/>
          <w:b/>
          <w:sz w:val="24"/>
          <w:szCs w:val="24"/>
        </w:rPr>
      </w:pPr>
    </w:p>
    <w:p w:rsidR="00AB31B3" w:rsidRPr="0023029B" w:rsidRDefault="00AB31B3" w:rsidP="00696334">
      <w:pPr>
        <w:pStyle w:val="Corpotesto"/>
        <w:rPr>
          <w:rFonts w:asciiTheme="minorHAnsi" w:hAnsiTheme="minorHAnsi" w:cstheme="minorHAnsi"/>
          <w:b/>
          <w:sz w:val="24"/>
          <w:szCs w:val="24"/>
        </w:rPr>
      </w:pPr>
    </w:p>
    <w:p w:rsidR="00AB31B3" w:rsidRPr="0023029B" w:rsidRDefault="0013019E" w:rsidP="00696334">
      <w:pPr>
        <w:pStyle w:val="Corpotesto"/>
        <w:ind w:left="114"/>
        <w:rPr>
          <w:rFonts w:asciiTheme="minorHAnsi" w:hAnsiTheme="minorHAnsi" w:cstheme="minorHAnsi"/>
          <w:sz w:val="24"/>
          <w:szCs w:val="24"/>
        </w:rPr>
      </w:pPr>
      <w:r w:rsidRPr="0023029B">
        <w:rPr>
          <w:rFonts w:asciiTheme="minorHAnsi" w:hAnsiTheme="minorHAnsi" w:cstheme="minorHAnsi"/>
          <w:sz w:val="24"/>
          <w:szCs w:val="24"/>
        </w:rPr>
        <w:t>a partecipare alla procedura sopra indicata.</w:t>
      </w:r>
    </w:p>
    <w:p w:rsidR="00AB31B3" w:rsidRPr="0023029B" w:rsidRDefault="00AB31B3" w:rsidP="00696334">
      <w:pPr>
        <w:pStyle w:val="Corpotesto"/>
        <w:rPr>
          <w:rFonts w:asciiTheme="minorHAnsi" w:hAnsiTheme="minorHAnsi" w:cstheme="minorHAnsi"/>
          <w:sz w:val="24"/>
          <w:szCs w:val="24"/>
        </w:rPr>
      </w:pPr>
    </w:p>
    <w:p w:rsidR="00AB31B3" w:rsidRPr="0023029B" w:rsidRDefault="0013019E" w:rsidP="00696334">
      <w:pPr>
        <w:pStyle w:val="Corpotesto"/>
        <w:ind w:left="114"/>
        <w:rPr>
          <w:rFonts w:asciiTheme="minorHAnsi" w:hAnsiTheme="minorHAnsi" w:cstheme="minorHAnsi"/>
          <w:sz w:val="24"/>
          <w:szCs w:val="24"/>
        </w:rPr>
      </w:pPr>
      <w:r w:rsidRPr="0023029B">
        <w:rPr>
          <w:rFonts w:asciiTheme="minorHAnsi" w:hAnsiTheme="minorHAnsi" w:cstheme="minorHAnsi"/>
          <w:sz w:val="24"/>
          <w:szCs w:val="24"/>
        </w:rPr>
        <w:t>A tal fine, sotto la propria responsabilità, ai sensi del D.P.R. n. 445/2000,</w:t>
      </w:r>
    </w:p>
    <w:p w:rsidR="00AB31B3" w:rsidRPr="0023029B" w:rsidRDefault="00AB31B3" w:rsidP="00696334">
      <w:pPr>
        <w:pStyle w:val="Corpotesto"/>
        <w:rPr>
          <w:rFonts w:asciiTheme="minorHAnsi" w:hAnsiTheme="minorHAnsi" w:cstheme="minorHAnsi"/>
          <w:sz w:val="24"/>
          <w:szCs w:val="24"/>
        </w:rPr>
      </w:pPr>
    </w:p>
    <w:p w:rsidR="00AB31B3" w:rsidRPr="0023029B" w:rsidRDefault="0013019E" w:rsidP="00696334">
      <w:pPr>
        <w:pStyle w:val="Titolo1"/>
        <w:ind w:left="1590" w:right="1635"/>
        <w:jc w:val="center"/>
        <w:rPr>
          <w:rFonts w:asciiTheme="minorHAnsi" w:hAnsiTheme="minorHAnsi" w:cstheme="minorHAnsi"/>
          <w:sz w:val="24"/>
          <w:szCs w:val="24"/>
        </w:rPr>
      </w:pPr>
      <w:r w:rsidRPr="0023029B">
        <w:rPr>
          <w:rFonts w:asciiTheme="minorHAnsi" w:hAnsiTheme="minorHAnsi" w:cstheme="minorHAnsi"/>
          <w:sz w:val="24"/>
          <w:szCs w:val="24"/>
        </w:rPr>
        <w:t>DICHIARA</w:t>
      </w:r>
    </w:p>
    <w:p w:rsidR="00AB31B3" w:rsidRPr="0023029B" w:rsidRDefault="00AB31B3" w:rsidP="00696334">
      <w:pPr>
        <w:pStyle w:val="Corpotesto"/>
        <w:rPr>
          <w:rFonts w:asciiTheme="minorHAnsi" w:hAnsiTheme="minorHAnsi" w:cstheme="minorHAnsi"/>
          <w:b/>
          <w:sz w:val="24"/>
          <w:szCs w:val="24"/>
        </w:rPr>
      </w:pPr>
    </w:p>
    <w:p w:rsidR="00AB31B3" w:rsidRPr="0023029B" w:rsidRDefault="0013019E" w:rsidP="00696334">
      <w:pPr>
        <w:pStyle w:val="Corpotesto"/>
        <w:ind w:left="114"/>
        <w:rPr>
          <w:rFonts w:asciiTheme="minorHAnsi" w:hAnsiTheme="minorHAnsi" w:cstheme="minorHAnsi"/>
          <w:sz w:val="24"/>
          <w:szCs w:val="24"/>
        </w:rPr>
      </w:pPr>
      <w:r w:rsidRPr="0023029B">
        <w:rPr>
          <w:rFonts w:asciiTheme="minorHAnsi" w:hAnsiTheme="minorHAnsi" w:cstheme="minorHAnsi"/>
          <w:sz w:val="24"/>
          <w:szCs w:val="24"/>
        </w:rPr>
        <w:t>quanto segue:</w:t>
      </w:r>
    </w:p>
    <w:p w:rsidR="00AB31B3" w:rsidRPr="0023029B" w:rsidRDefault="00AB31B3" w:rsidP="00696334">
      <w:pPr>
        <w:pStyle w:val="Corpotesto"/>
        <w:rPr>
          <w:rFonts w:asciiTheme="minorHAnsi" w:hAnsiTheme="minorHAnsi" w:cstheme="minorHAnsi"/>
          <w:sz w:val="24"/>
          <w:szCs w:val="24"/>
        </w:rPr>
      </w:pPr>
    </w:p>
    <w:p w:rsidR="00AB31B3" w:rsidRPr="0023029B" w:rsidRDefault="00AB31B3" w:rsidP="00696334">
      <w:pPr>
        <w:pStyle w:val="Corpotesto"/>
        <w:rPr>
          <w:rFonts w:asciiTheme="minorHAnsi" w:hAnsiTheme="minorHAnsi" w:cstheme="minorHAnsi"/>
          <w:sz w:val="24"/>
          <w:szCs w:val="24"/>
        </w:rPr>
      </w:pPr>
    </w:p>
    <w:p w:rsidR="00AB31B3" w:rsidRPr="0023029B" w:rsidRDefault="0013019E" w:rsidP="00696334">
      <w:pPr>
        <w:pStyle w:val="Paragrafoelenco"/>
        <w:numPr>
          <w:ilvl w:val="0"/>
          <w:numId w:val="1"/>
        </w:numPr>
        <w:tabs>
          <w:tab w:val="left" w:pos="396"/>
        </w:tabs>
        <w:spacing w:before="0"/>
        <w:rPr>
          <w:rFonts w:asciiTheme="minorHAnsi" w:hAnsiTheme="minorHAnsi" w:cstheme="minorHAnsi"/>
          <w:sz w:val="24"/>
          <w:szCs w:val="24"/>
        </w:rPr>
      </w:pPr>
      <w:r w:rsidRPr="0023029B">
        <w:rPr>
          <w:rFonts w:asciiTheme="minorHAnsi" w:hAnsiTheme="minorHAnsi" w:cstheme="minorHAnsi"/>
          <w:sz w:val="24"/>
          <w:szCs w:val="24"/>
        </w:rPr>
        <w:t>NUMERO DI INFRASTRUTTURE DI RICARICA (</w:t>
      </w:r>
      <w:proofErr w:type="spellStart"/>
      <w:r w:rsidRPr="0023029B">
        <w:rPr>
          <w:rFonts w:asciiTheme="minorHAnsi" w:hAnsiTheme="minorHAnsi" w:cstheme="minorHAnsi"/>
          <w:sz w:val="24"/>
          <w:szCs w:val="24"/>
        </w:rPr>
        <w:t>IdR</w:t>
      </w:r>
      <w:proofErr w:type="spellEnd"/>
      <w:r w:rsidRPr="0023029B">
        <w:rPr>
          <w:rFonts w:asciiTheme="minorHAnsi" w:hAnsiTheme="minorHAnsi" w:cstheme="minorHAnsi"/>
          <w:sz w:val="24"/>
          <w:szCs w:val="24"/>
        </w:rPr>
        <w:t>) CHE SI INTENDE</w:t>
      </w:r>
      <w:r w:rsidRPr="0023029B">
        <w:rPr>
          <w:rFonts w:asciiTheme="minorHAnsi" w:hAnsiTheme="minorHAnsi" w:cstheme="minorHAnsi"/>
          <w:spacing w:val="-7"/>
          <w:sz w:val="24"/>
          <w:szCs w:val="24"/>
        </w:rPr>
        <w:t xml:space="preserve"> </w:t>
      </w:r>
      <w:r w:rsidRPr="0023029B">
        <w:rPr>
          <w:rFonts w:asciiTheme="minorHAnsi" w:hAnsiTheme="minorHAnsi" w:cstheme="minorHAnsi"/>
          <w:sz w:val="24"/>
          <w:szCs w:val="24"/>
        </w:rPr>
        <w:t>ISTALLARE:</w:t>
      </w:r>
    </w:p>
    <w:p w:rsidR="00AB31B3" w:rsidRPr="0023029B" w:rsidRDefault="00AB31B3" w:rsidP="00696334">
      <w:pPr>
        <w:pStyle w:val="Corpotesto"/>
        <w:rPr>
          <w:rFonts w:asciiTheme="minorHAnsi" w:hAnsiTheme="minorHAnsi" w:cstheme="minorHAnsi"/>
          <w:sz w:val="24"/>
          <w:szCs w:val="24"/>
        </w:rPr>
      </w:pPr>
    </w:p>
    <w:p w:rsidR="00AB31B3" w:rsidRPr="0023029B" w:rsidRDefault="00276BF1" w:rsidP="00696334">
      <w:pPr>
        <w:pStyle w:val="Corpotesto"/>
        <w:rPr>
          <w:rFonts w:asciiTheme="minorHAnsi" w:hAnsiTheme="minorHAnsi" w:cstheme="minorHAnsi"/>
          <w:sz w:val="24"/>
          <w:szCs w:val="24"/>
        </w:rPr>
      </w:pPr>
      <w:r w:rsidRPr="0023029B">
        <w:rPr>
          <w:rFonts w:asciiTheme="minorHAnsi" w:hAnsiTheme="minorHAnsi" w:cstheme="minorHAnsi"/>
          <w:noProof/>
          <w:sz w:val="24"/>
          <w:szCs w:val="24"/>
          <w:lang w:eastAsia="it-IT"/>
        </w:rPr>
        <mc:AlternateContent>
          <mc:Choice Requires="wps">
            <w:drawing>
              <wp:anchor distT="0" distB="0" distL="0" distR="0" simplePos="0" relativeHeight="487588864" behindDoc="1" locked="0" layoutInCell="1" allowOverlap="1" wp14:anchorId="1E771D83">
                <wp:simplePos x="0" y="0"/>
                <wp:positionH relativeFrom="page">
                  <wp:posOffset>1079500</wp:posOffset>
                </wp:positionH>
                <wp:positionV relativeFrom="paragraph">
                  <wp:posOffset>100965</wp:posOffset>
                </wp:positionV>
                <wp:extent cx="5624195" cy="1270"/>
                <wp:effectExtent l="0" t="0" r="0" b="0"/>
                <wp:wrapTopAndBottom/>
                <wp:docPr id="5"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4195" cy="1270"/>
                        </a:xfrm>
                        <a:custGeom>
                          <a:avLst/>
                          <a:gdLst>
                            <a:gd name="T0" fmla="*/ 0 w 8857"/>
                            <a:gd name="T1" fmla="*/ 0 h 1270"/>
                            <a:gd name="T2" fmla="*/ 2147483646 w 8857"/>
                            <a:gd name="T3" fmla="*/ 0 h 1270"/>
                            <a:gd name="T4" fmla="*/ 0 60000 65536"/>
                            <a:gd name="T5" fmla="*/ 0 60000 65536"/>
                          </a:gdLst>
                          <a:ahLst/>
                          <a:cxnLst>
                            <a:cxn ang="T4">
                              <a:pos x="T0" y="T1"/>
                            </a:cxn>
                            <a:cxn ang="T5">
                              <a:pos x="T2" y="T3"/>
                            </a:cxn>
                          </a:cxnLst>
                          <a:rect l="0" t="0" r="r" b="b"/>
                          <a:pathLst>
                            <a:path w="8857" h="1270">
                              <a:moveTo>
                                <a:pt x="0" y="0"/>
                              </a:moveTo>
                              <a:lnTo>
                                <a:pt x="8857" y="0"/>
                              </a:lnTo>
                            </a:path>
                          </a:pathLst>
                        </a:custGeom>
                        <a:noFill/>
                        <a:ln w="58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58EDD" id=" 6" o:spid="_x0000_s1026" style="position:absolute;margin-left:85pt;margin-top:7.95pt;width:442.8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" path="m,l8857,e" filled="f" strokeweight=".16256mm">
                <v:path arrowok="t" o:connecttype="custom" o:connectlocs="0,0;2147483646,0" o:connectangles="0,0"/>
                <w10:wrap type="topAndBottom" anchorx="page"/>
              </v:shape>
            </w:pict>
          </mc:Fallback>
        </mc:AlternateContent>
      </w:r>
    </w:p>
    <w:p w:rsidR="00AB31B3" w:rsidRPr="0023029B" w:rsidRDefault="0013019E" w:rsidP="00696334">
      <w:pPr>
        <w:pStyle w:val="Paragrafoelenco"/>
        <w:numPr>
          <w:ilvl w:val="0"/>
          <w:numId w:val="1"/>
        </w:numPr>
        <w:tabs>
          <w:tab w:val="left" w:pos="396"/>
          <w:tab w:val="left" w:pos="9164"/>
        </w:tabs>
        <w:spacing w:before="0"/>
        <w:rPr>
          <w:rFonts w:asciiTheme="minorHAnsi" w:hAnsiTheme="minorHAnsi" w:cstheme="minorHAnsi"/>
          <w:sz w:val="24"/>
          <w:szCs w:val="24"/>
        </w:rPr>
      </w:pPr>
      <w:r w:rsidRPr="0023029B">
        <w:rPr>
          <w:rFonts w:asciiTheme="minorHAnsi" w:hAnsiTheme="minorHAnsi" w:cstheme="minorHAnsi"/>
          <w:sz w:val="24"/>
          <w:szCs w:val="24"/>
        </w:rPr>
        <w:t>CARATTERISTICHE:</w:t>
      </w:r>
      <w:r w:rsidRPr="0023029B">
        <w:rPr>
          <w:rFonts w:asciiTheme="minorHAnsi" w:hAnsiTheme="minorHAnsi" w:cstheme="minorHAnsi"/>
          <w:sz w:val="24"/>
          <w:szCs w:val="24"/>
          <w:u w:val="single"/>
        </w:rPr>
        <w:t xml:space="preserve"> </w:t>
      </w:r>
      <w:r w:rsidRPr="0023029B">
        <w:rPr>
          <w:rFonts w:asciiTheme="minorHAnsi" w:hAnsiTheme="minorHAnsi" w:cstheme="minorHAnsi"/>
          <w:sz w:val="24"/>
          <w:szCs w:val="24"/>
          <w:u w:val="single"/>
        </w:rPr>
        <w:tab/>
      </w:r>
    </w:p>
    <w:p w:rsidR="00AB31B3" w:rsidRPr="0023029B" w:rsidRDefault="00AB31B3" w:rsidP="00696334">
      <w:pPr>
        <w:rPr>
          <w:rFonts w:asciiTheme="minorHAnsi" w:hAnsiTheme="minorHAnsi" w:cstheme="minorHAnsi"/>
          <w:sz w:val="24"/>
          <w:szCs w:val="24"/>
        </w:rPr>
        <w:sectPr w:rsidR="00AB31B3" w:rsidRPr="0023029B">
          <w:headerReference w:type="default" r:id="rId10"/>
          <w:pgSz w:w="12240" w:h="15840"/>
          <w:pgMar w:top="1260" w:right="1420" w:bottom="280" w:left="1460" w:header="0" w:footer="0" w:gutter="0"/>
          <w:cols w:space="720"/>
        </w:sectPr>
      </w:pPr>
    </w:p>
    <w:p w:rsidR="00AB31B3" w:rsidRPr="0023029B" w:rsidRDefault="00AB31B3" w:rsidP="00696334">
      <w:pPr>
        <w:pStyle w:val="Corpotesto"/>
        <w:rPr>
          <w:rFonts w:asciiTheme="minorHAnsi" w:hAnsiTheme="minorHAnsi" w:cstheme="minorHAnsi"/>
          <w:sz w:val="24"/>
          <w:szCs w:val="24"/>
        </w:rPr>
      </w:pPr>
    </w:p>
    <w:p w:rsidR="00AB31B3" w:rsidRPr="0023029B" w:rsidRDefault="00276BF1" w:rsidP="00696334">
      <w:pPr>
        <w:pStyle w:val="Corpotesto"/>
        <w:ind w:left="306"/>
        <w:rPr>
          <w:rFonts w:asciiTheme="minorHAnsi" w:hAnsiTheme="minorHAnsi" w:cstheme="minorHAnsi"/>
          <w:sz w:val="24"/>
          <w:szCs w:val="24"/>
        </w:rPr>
      </w:pPr>
      <w:r w:rsidRPr="0023029B">
        <w:rPr>
          <w:rFonts w:asciiTheme="minorHAnsi" w:hAnsiTheme="minorHAnsi" w:cstheme="minorHAnsi"/>
          <w:noProof/>
          <w:sz w:val="24"/>
          <w:szCs w:val="24"/>
          <w:lang w:eastAsia="it-IT"/>
        </w:rPr>
        <mc:AlternateContent>
          <mc:Choice Requires="wpg">
            <w:drawing>
              <wp:inline distT="0" distB="0" distL="0" distR="0" wp14:anchorId="457154C6">
                <wp:extent cx="5624195" cy="6350"/>
                <wp:effectExtent l="0" t="0" r="0" b="0"/>
                <wp:docPr id="3" nam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4195" cy="6350"/>
                          <a:chOff x="0" y="0"/>
                          <a:chExt cx="8857" cy="10"/>
                        </a:xfrm>
                      </wpg:grpSpPr>
                      <wps:wsp>
                        <wps:cNvPr id="4" name=" 5"/>
                        <wps:cNvCnPr>
                          <a:cxnSpLocks/>
                        </wps:cNvCnPr>
                        <wps:spPr bwMode="auto">
                          <a:xfrm>
                            <a:off x="0" y="5"/>
                            <a:ext cx="8856" cy="0"/>
                          </a:xfrm>
                          <a:prstGeom prst="line">
                            <a:avLst/>
                          </a:prstGeom>
                          <a:noFill/>
                          <a:ln w="585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31F4E7" id=" 4" o:spid="_x0000_s1026" style="width:442.85pt;height:.5pt;mso-position-horizontal-relative:char;mso-position-vertical-relative:line" coordsize="885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">
                <v:line id=" 5" o:spid="_x0000_s1027" style="position:absolute;visibility:visible;mso-wrap-style:square" from="0,5" to="8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" strokeweight=".16256mm">
                  <o:lock v:ext="edit" shapetype="f"/>
                </v:line>
                <w10:anchorlock/>
              </v:group>
            </w:pict>
          </mc:Fallback>
        </mc:AlternateContent>
      </w:r>
    </w:p>
    <w:p w:rsidR="00AB31B3" w:rsidRPr="0023029B" w:rsidRDefault="00276BF1" w:rsidP="00696334">
      <w:pPr>
        <w:pStyle w:val="Corpotesto"/>
        <w:rPr>
          <w:rFonts w:asciiTheme="minorHAnsi" w:hAnsiTheme="minorHAnsi" w:cstheme="minorHAnsi"/>
          <w:sz w:val="24"/>
          <w:szCs w:val="24"/>
        </w:rPr>
      </w:pPr>
      <w:r w:rsidRPr="0023029B">
        <w:rPr>
          <w:rFonts w:asciiTheme="minorHAnsi" w:hAnsiTheme="minorHAnsi" w:cstheme="minorHAnsi"/>
          <w:noProof/>
          <w:sz w:val="24"/>
          <w:szCs w:val="24"/>
          <w:lang w:eastAsia="it-IT"/>
        </w:rPr>
        <mc:AlternateContent>
          <mc:Choice Requires="wps">
            <w:drawing>
              <wp:anchor distT="0" distB="0" distL="0" distR="0" simplePos="0" relativeHeight="487589888" behindDoc="1" locked="0" layoutInCell="1" allowOverlap="1" wp14:anchorId="27CE056D">
                <wp:simplePos x="0" y="0"/>
                <wp:positionH relativeFrom="page">
                  <wp:posOffset>1079500</wp:posOffset>
                </wp:positionH>
                <wp:positionV relativeFrom="paragraph">
                  <wp:posOffset>239395</wp:posOffset>
                </wp:positionV>
                <wp:extent cx="5624830" cy="1270"/>
                <wp:effectExtent l="0" t="0" r="0" b="0"/>
                <wp:wrapTopAndBottom/>
                <wp:docPr id="2"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4830" cy="1270"/>
                        </a:xfrm>
                        <a:custGeom>
                          <a:avLst/>
                          <a:gdLst>
                            <a:gd name="T0" fmla="*/ 0 w 8858"/>
                            <a:gd name="T1" fmla="*/ 0 h 1270"/>
                            <a:gd name="T2" fmla="*/ 2147483646 w 8858"/>
                            <a:gd name="T3" fmla="*/ 0 h 1270"/>
                            <a:gd name="T4" fmla="*/ 0 60000 65536"/>
                            <a:gd name="T5" fmla="*/ 0 60000 65536"/>
                          </a:gdLst>
                          <a:ahLst/>
                          <a:cxnLst>
                            <a:cxn ang="T4">
                              <a:pos x="T0" y="T1"/>
                            </a:cxn>
                            <a:cxn ang="T5">
                              <a:pos x="T2" y="T3"/>
                            </a:cxn>
                          </a:cxnLst>
                          <a:rect l="0" t="0" r="r" b="b"/>
                          <a:pathLst>
                            <a:path w="8858" h="1270">
                              <a:moveTo>
                                <a:pt x="0" y="0"/>
                              </a:moveTo>
                              <a:lnTo>
                                <a:pt x="8857" y="0"/>
                              </a:lnTo>
                            </a:path>
                          </a:pathLst>
                        </a:custGeom>
                        <a:noFill/>
                        <a:ln w="58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1A8C3" id=" 3" o:spid="_x0000_s1026" style="position:absolute;margin-left:85pt;margin-top:18.85pt;width:442.9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" path="m,l8857,e" filled="f" strokeweight=".16256mm">
                <v:path arrowok="t" o:connecttype="custom" o:connectlocs="0,0;2147483646,0" o:connectangles="0,0"/>
                <w10:wrap type="topAndBottom" anchorx="page"/>
              </v:shape>
            </w:pict>
          </mc:Fallback>
        </mc:AlternateContent>
      </w:r>
    </w:p>
    <w:p w:rsidR="00AB31B3" w:rsidRPr="0023029B" w:rsidRDefault="0013019E" w:rsidP="00696334">
      <w:pPr>
        <w:pStyle w:val="Paragrafoelenco"/>
        <w:numPr>
          <w:ilvl w:val="0"/>
          <w:numId w:val="1"/>
        </w:numPr>
        <w:tabs>
          <w:tab w:val="left" w:pos="396"/>
          <w:tab w:val="left" w:pos="2289"/>
          <w:tab w:val="left" w:pos="3009"/>
          <w:tab w:val="left" w:pos="3729"/>
          <w:tab w:val="left" w:pos="5890"/>
          <w:tab w:val="left" w:pos="8050"/>
        </w:tabs>
        <w:spacing w:before="0"/>
        <w:ind w:left="849" w:right="1177" w:hanging="720"/>
        <w:rPr>
          <w:rFonts w:asciiTheme="minorHAnsi" w:hAnsiTheme="minorHAnsi" w:cstheme="minorHAnsi"/>
          <w:sz w:val="24"/>
          <w:szCs w:val="24"/>
        </w:rPr>
      </w:pPr>
      <w:r w:rsidRPr="0023029B">
        <w:rPr>
          <w:rFonts w:asciiTheme="minorHAnsi" w:hAnsiTheme="minorHAnsi" w:cstheme="minorHAnsi"/>
          <w:sz w:val="24"/>
          <w:szCs w:val="24"/>
        </w:rPr>
        <w:t>Che</w:t>
      </w:r>
      <w:r w:rsidRPr="0023029B">
        <w:rPr>
          <w:rFonts w:asciiTheme="minorHAnsi" w:hAnsiTheme="minorHAnsi" w:cstheme="minorHAnsi"/>
          <w:spacing w:val="22"/>
          <w:sz w:val="24"/>
          <w:szCs w:val="24"/>
        </w:rPr>
        <w:t xml:space="preserve"> </w:t>
      </w:r>
      <w:r w:rsidRPr="0023029B">
        <w:rPr>
          <w:rFonts w:asciiTheme="minorHAnsi" w:hAnsiTheme="minorHAnsi" w:cstheme="minorHAnsi"/>
          <w:sz w:val="24"/>
          <w:szCs w:val="24"/>
        </w:rPr>
        <w:t>l’indirizzo</w:t>
      </w:r>
      <w:r w:rsidRPr="0023029B">
        <w:rPr>
          <w:rFonts w:asciiTheme="minorHAnsi" w:hAnsiTheme="minorHAnsi" w:cstheme="minorHAnsi"/>
          <w:sz w:val="24"/>
          <w:szCs w:val="24"/>
        </w:rPr>
        <w:tab/>
        <w:t>PEC</w:t>
      </w:r>
      <w:r w:rsidRPr="0023029B">
        <w:rPr>
          <w:rFonts w:asciiTheme="minorHAnsi" w:hAnsiTheme="minorHAnsi" w:cstheme="minorHAnsi"/>
          <w:sz w:val="24"/>
          <w:szCs w:val="24"/>
        </w:rPr>
        <w:tab/>
        <w:t>cui</w:t>
      </w:r>
      <w:r w:rsidRPr="0023029B">
        <w:rPr>
          <w:rFonts w:asciiTheme="minorHAnsi" w:hAnsiTheme="minorHAnsi" w:cstheme="minorHAnsi"/>
          <w:sz w:val="24"/>
          <w:szCs w:val="24"/>
        </w:rPr>
        <w:tab/>
        <w:t>inviare</w:t>
      </w:r>
      <w:r w:rsidRPr="0023029B">
        <w:rPr>
          <w:rFonts w:asciiTheme="minorHAnsi" w:hAnsiTheme="minorHAnsi" w:cstheme="minorHAnsi"/>
          <w:spacing w:val="22"/>
          <w:sz w:val="24"/>
          <w:szCs w:val="24"/>
        </w:rPr>
        <w:t xml:space="preserve"> </w:t>
      </w:r>
      <w:r w:rsidRPr="0023029B">
        <w:rPr>
          <w:rFonts w:asciiTheme="minorHAnsi" w:hAnsiTheme="minorHAnsi" w:cstheme="minorHAnsi"/>
          <w:sz w:val="24"/>
          <w:szCs w:val="24"/>
        </w:rPr>
        <w:t>eventuali</w:t>
      </w:r>
      <w:r w:rsidRPr="0023029B">
        <w:rPr>
          <w:rFonts w:asciiTheme="minorHAnsi" w:hAnsiTheme="minorHAnsi" w:cstheme="minorHAnsi"/>
          <w:sz w:val="24"/>
          <w:szCs w:val="24"/>
        </w:rPr>
        <w:tab/>
        <w:t>comunicazioni</w:t>
      </w:r>
      <w:r w:rsidRPr="0023029B">
        <w:rPr>
          <w:rFonts w:asciiTheme="minorHAnsi" w:hAnsiTheme="minorHAnsi" w:cstheme="minorHAnsi"/>
          <w:spacing w:val="26"/>
          <w:sz w:val="24"/>
          <w:szCs w:val="24"/>
        </w:rPr>
        <w:t xml:space="preserve"> </w:t>
      </w:r>
      <w:r w:rsidRPr="0023029B">
        <w:rPr>
          <w:rFonts w:asciiTheme="minorHAnsi" w:hAnsiTheme="minorHAnsi" w:cstheme="minorHAnsi"/>
          <w:sz w:val="24"/>
          <w:szCs w:val="24"/>
        </w:rPr>
        <w:t>è</w:t>
      </w:r>
      <w:r w:rsidRPr="0023029B">
        <w:rPr>
          <w:rFonts w:asciiTheme="minorHAnsi" w:hAnsiTheme="minorHAnsi" w:cstheme="minorHAnsi"/>
          <w:sz w:val="24"/>
          <w:szCs w:val="24"/>
        </w:rPr>
        <w:tab/>
      </w:r>
      <w:r w:rsidRPr="0023029B">
        <w:rPr>
          <w:rFonts w:asciiTheme="minorHAnsi" w:hAnsiTheme="minorHAnsi" w:cstheme="minorHAnsi"/>
          <w:spacing w:val="-8"/>
          <w:sz w:val="24"/>
          <w:szCs w:val="24"/>
        </w:rPr>
        <w:t xml:space="preserve">il </w:t>
      </w:r>
      <w:r w:rsidRPr="0023029B">
        <w:rPr>
          <w:rFonts w:asciiTheme="minorHAnsi" w:hAnsiTheme="minorHAnsi" w:cstheme="minorHAnsi"/>
          <w:sz w:val="24"/>
          <w:szCs w:val="24"/>
        </w:rPr>
        <w:t>seguente:</w:t>
      </w:r>
    </w:p>
    <w:p w:rsidR="00AB31B3" w:rsidRPr="0023029B" w:rsidRDefault="0013019E" w:rsidP="00696334">
      <w:pPr>
        <w:pStyle w:val="Corpotesto"/>
        <w:tabs>
          <w:tab w:val="left" w:pos="6950"/>
        </w:tabs>
        <w:ind w:left="395"/>
        <w:rPr>
          <w:rFonts w:asciiTheme="minorHAnsi" w:hAnsiTheme="minorHAnsi" w:cstheme="minorHAnsi"/>
          <w:sz w:val="24"/>
          <w:szCs w:val="24"/>
        </w:rPr>
      </w:pPr>
      <w:r w:rsidRPr="0023029B">
        <w:rPr>
          <w:rFonts w:asciiTheme="minorHAnsi" w:hAnsiTheme="minorHAnsi" w:cstheme="minorHAnsi"/>
          <w:sz w:val="24"/>
          <w:szCs w:val="24"/>
          <w:u w:val="single"/>
        </w:rPr>
        <w:t xml:space="preserve"> </w:t>
      </w:r>
      <w:r w:rsidRPr="0023029B">
        <w:rPr>
          <w:rFonts w:asciiTheme="minorHAnsi" w:hAnsiTheme="minorHAnsi" w:cstheme="minorHAnsi"/>
          <w:sz w:val="24"/>
          <w:szCs w:val="24"/>
          <w:u w:val="single"/>
        </w:rPr>
        <w:tab/>
      </w:r>
      <w:r w:rsidRPr="0023029B">
        <w:rPr>
          <w:rFonts w:asciiTheme="minorHAnsi" w:hAnsiTheme="minorHAnsi" w:cstheme="minorHAnsi"/>
          <w:sz w:val="24"/>
          <w:szCs w:val="24"/>
        </w:rPr>
        <w:t>;</w:t>
      </w:r>
    </w:p>
    <w:p w:rsidR="00AB31B3" w:rsidRPr="0023029B" w:rsidRDefault="0013019E" w:rsidP="00696334">
      <w:pPr>
        <w:pStyle w:val="Paragrafoelenco"/>
        <w:numPr>
          <w:ilvl w:val="0"/>
          <w:numId w:val="1"/>
        </w:numPr>
        <w:tabs>
          <w:tab w:val="left" w:pos="396"/>
        </w:tabs>
        <w:spacing w:before="0"/>
        <w:ind w:right="170"/>
        <w:rPr>
          <w:rFonts w:asciiTheme="minorHAnsi" w:hAnsiTheme="minorHAnsi" w:cstheme="minorHAnsi"/>
          <w:sz w:val="24"/>
          <w:szCs w:val="24"/>
        </w:rPr>
      </w:pPr>
      <w:r w:rsidRPr="0023029B">
        <w:rPr>
          <w:rFonts w:asciiTheme="minorHAnsi" w:hAnsiTheme="minorHAnsi" w:cstheme="minorHAnsi"/>
          <w:sz w:val="24"/>
          <w:szCs w:val="24"/>
        </w:rPr>
        <w:t xml:space="preserve">Di autorizzare il Comune di </w:t>
      </w:r>
      <w:r w:rsidR="008444BF">
        <w:rPr>
          <w:rFonts w:asciiTheme="minorHAnsi" w:hAnsiTheme="minorHAnsi" w:cstheme="minorHAnsi"/>
          <w:sz w:val="24"/>
          <w:szCs w:val="24"/>
        </w:rPr>
        <w:t xml:space="preserve">Guardiagrele </w:t>
      </w:r>
      <w:r w:rsidRPr="0023029B">
        <w:rPr>
          <w:rFonts w:asciiTheme="minorHAnsi" w:hAnsiTheme="minorHAnsi" w:cstheme="minorHAnsi"/>
          <w:sz w:val="24"/>
          <w:szCs w:val="24"/>
        </w:rPr>
        <w:t>al trattamento dei dati personali per le finalità di gestione del presente avviso ai sensi della normativa</w:t>
      </w:r>
      <w:r w:rsidRPr="0023029B">
        <w:rPr>
          <w:rFonts w:asciiTheme="minorHAnsi" w:hAnsiTheme="minorHAnsi" w:cstheme="minorHAnsi"/>
          <w:spacing w:val="-7"/>
          <w:sz w:val="24"/>
          <w:szCs w:val="24"/>
        </w:rPr>
        <w:t xml:space="preserve"> </w:t>
      </w:r>
      <w:r w:rsidRPr="0023029B">
        <w:rPr>
          <w:rFonts w:asciiTheme="minorHAnsi" w:hAnsiTheme="minorHAnsi" w:cstheme="minorHAnsi"/>
          <w:sz w:val="24"/>
          <w:szCs w:val="24"/>
        </w:rPr>
        <w:t>vigente.</w:t>
      </w:r>
    </w:p>
    <w:p w:rsidR="00AB31B3" w:rsidRPr="0023029B" w:rsidRDefault="00AB31B3" w:rsidP="00696334">
      <w:pPr>
        <w:pStyle w:val="Corpotesto"/>
        <w:rPr>
          <w:rFonts w:asciiTheme="minorHAnsi" w:hAnsiTheme="minorHAnsi" w:cstheme="minorHAnsi"/>
          <w:sz w:val="24"/>
          <w:szCs w:val="24"/>
        </w:rPr>
      </w:pPr>
    </w:p>
    <w:p w:rsidR="00DF6E9E" w:rsidRPr="0023029B" w:rsidRDefault="0013019E" w:rsidP="00696334">
      <w:pPr>
        <w:pStyle w:val="Corpotesto"/>
        <w:rPr>
          <w:rFonts w:asciiTheme="minorHAnsi" w:hAnsiTheme="minorHAnsi" w:cstheme="minorHAnsi"/>
          <w:sz w:val="24"/>
          <w:szCs w:val="24"/>
        </w:rPr>
      </w:pPr>
      <w:r w:rsidRPr="0023029B">
        <w:rPr>
          <w:rFonts w:asciiTheme="minorHAnsi" w:hAnsiTheme="minorHAnsi" w:cstheme="minorHAnsi"/>
          <w:sz w:val="24"/>
          <w:szCs w:val="24"/>
        </w:rPr>
        <w:t xml:space="preserve">ALLEGATI: </w:t>
      </w:r>
    </w:p>
    <w:p w:rsidR="00DF6E9E" w:rsidRPr="0023029B" w:rsidRDefault="00DF6E9E" w:rsidP="00696334">
      <w:pPr>
        <w:pStyle w:val="Corpotesto"/>
        <w:rPr>
          <w:rFonts w:asciiTheme="minorHAnsi" w:hAnsiTheme="minorHAnsi" w:cstheme="minorHAnsi"/>
          <w:sz w:val="24"/>
          <w:szCs w:val="24"/>
        </w:rPr>
      </w:pPr>
    </w:p>
    <w:p w:rsidR="00AB31B3" w:rsidRPr="0023029B" w:rsidRDefault="0013019E" w:rsidP="00696334">
      <w:pPr>
        <w:pStyle w:val="Corpotesto"/>
        <w:numPr>
          <w:ilvl w:val="0"/>
          <w:numId w:val="3"/>
        </w:numPr>
        <w:rPr>
          <w:rFonts w:asciiTheme="minorHAnsi" w:hAnsiTheme="minorHAnsi" w:cstheme="minorHAnsi"/>
          <w:sz w:val="24"/>
          <w:szCs w:val="24"/>
        </w:rPr>
      </w:pPr>
      <w:r w:rsidRPr="0023029B">
        <w:rPr>
          <w:rFonts w:asciiTheme="minorHAnsi" w:hAnsiTheme="minorHAnsi" w:cstheme="minorHAnsi"/>
          <w:sz w:val="24"/>
          <w:szCs w:val="24"/>
        </w:rPr>
        <w:t>copia fotostatica del documento di identità in corso di validità del sottoscrittore</w:t>
      </w:r>
      <w:r w:rsidR="00DF6E9E" w:rsidRPr="0023029B">
        <w:rPr>
          <w:rFonts w:asciiTheme="minorHAnsi" w:hAnsiTheme="minorHAnsi" w:cstheme="minorHAnsi"/>
          <w:sz w:val="24"/>
          <w:szCs w:val="24"/>
        </w:rPr>
        <w:t>;</w:t>
      </w:r>
    </w:p>
    <w:p w:rsidR="00DF6E9E" w:rsidRPr="0023029B" w:rsidRDefault="00DF6E9E" w:rsidP="00696334">
      <w:pPr>
        <w:pStyle w:val="Corpotesto"/>
        <w:numPr>
          <w:ilvl w:val="0"/>
          <w:numId w:val="3"/>
        </w:numPr>
        <w:rPr>
          <w:rFonts w:asciiTheme="minorHAnsi" w:hAnsiTheme="minorHAnsi" w:cstheme="minorHAnsi"/>
          <w:sz w:val="24"/>
          <w:szCs w:val="24"/>
        </w:rPr>
      </w:pPr>
      <w:r w:rsidRPr="0023029B">
        <w:rPr>
          <w:rFonts w:asciiTheme="minorHAnsi" w:hAnsiTheme="minorHAnsi" w:cstheme="minorHAnsi"/>
          <w:sz w:val="24"/>
          <w:szCs w:val="24"/>
        </w:rPr>
        <w:t>scheda tecnica delle infrastrutture di ricarica;</w:t>
      </w:r>
    </w:p>
    <w:p w:rsidR="00DF6E9E" w:rsidRPr="0023029B" w:rsidRDefault="00DF6E9E" w:rsidP="00696334">
      <w:pPr>
        <w:pStyle w:val="Corpotesto"/>
        <w:numPr>
          <w:ilvl w:val="0"/>
          <w:numId w:val="3"/>
        </w:numPr>
        <w:rPr>
          <w:rFonts w:asciiTheme="minorHAnsi" w:hAnsiTheme="minorHAnsi" w:cstheme="minorHAnsi"/>
          <w:sz w:val="24"/>
          <w:szCs w:val="24"/>
        </w:rPr>
      </w:pPr>
      <w:r w:rsidRPr="0023029B">
        <w:rPr>
          <w:rFonts w:asciiTheme="minorHAnsi" w:hAnsiTheme="minorHAnsi" w:cstheme="minorHAnsi"/>
          <w:sz w:val="24"/>
          <w:szCs w:val="24"/>
        </w:rPr>
        <w:t>proposta di servizio.</w:t>
      </w:r>
    </w:p>
    <w:p w:rsidR="00DF6E9E" w:rsidRPr="0023029B" w:rsidRDefault="00DF6E9E" w:rsidP="00696334">
      <w:pPr>
        <w:pStyle w:val="Corpotesto"/>
        <w:ind w:left="114"/>
        <w:rPr>
          <w:rFonts w:asciiTheme="minorHAnsi" w:hAnsiTheme="minorHAnsi" w:cstheme="minorHAnsi"/>
          <w:sz w:val="24"/>
          <w:szCs w:val="24"/>
        </w:rPr>
      </w:pPr>
      <w:r w:rsidRPr="0023029B">
        <w:rPr>
          <w:rFonts w:asciiTheme="minorHAnsi" w:hAnsiTheme="minorHAnsi" w:cstheme="minorHAnsi"/>
          <w:sz w:val="24"/>
          <w:szCs w:val="24"/>
        </w:rPr>
        <w:t xml:space="preserve">    </w:t>
      </w:r>
    </w:p>
    <w:p w:rsidR="00DF6E9E" w:rsidRPr="0023029B" w:rsidRDefault="00DF6E9E" w:rsidP="00696334">
      <w:pPr>
        <w:pStyle w:val="Corpotesto"/>
        <w:ind w:left="114"/>
        <w:rPr>
          <w:rFonts w:asciiTheme="minorHAnsi" w:hAnsiTheme="minorHAnsi" w:cstheme="minorHAnsi"/>
          <w:sz w:val="24"/>
          <w:szCs w:val="24"/>
        </w:rPr>
      </w:pPr>
    </w:p>
    <w:p w:rsidR="00AB31B3" w:rsidRPr="0023029B" w:rsidRDefault="00AB31B3" w:rsidP="00696334">
      <w:pPr>
        <w:pStyle w:val="Corpotesto"/>
        <w:rPr>
          <w:rFonts w:asciiTheme="minorHAnsi" w:hAnsiTheme="minorHAnsi" w:cstheme="minorHAnsi"/>
          <w:sz w:val="24"/>
          <w:szCs w:val="24"/>
        </w:rPr>
      </w:pPr>
    </w:p>
    <w:p w:rsidR="00AB31B3" w:rsidRPr="0023029B" w:rsidRDefault="00AB31B3" w:rsidP="00696334">
      <w:pPr>
        <w:pStyle w:val="Corpotesto"/>
        <w:rPr>
          <w:rFonts w:asciiTheme="minorHAnsi" w:hAnsiTheme="minorHAnsi" w:cstheme="minorHAnsi"/>
          <w:sz w:val="24"/>
          <w:szCs w:val="24"/>
        </w:rPr>
      </w:pPr>
    </w:p>
    <w:p w:rsidR="00AB31B3" w:rsidRPr="0023029B" w:rsidRDefault="0013019E" w:rsidP="00696334">
      <w:pPr>
        <w:pStyle w:val="Corpotesto"/>
        <w:tabs>
          <w:tab w:val="left" w:pos="3265"/>
        </w:tabs>
        <w:ind w:left="114"/>
        <w:rPr>
          <w:rFonts w:asciiTheme="minorHAnsi" w:hAnsiTheme="minorHAnsi" w:cstheme="minorHAnsi"/>
          <w:sz w:val="24"/>
          <w:szCs w:val="24"/>
        </w:rPr>
      </w:pPr>
      <w:r w:rsidRPr="0023029B">
        <w:rPr>
          <w:rFonts w:asciiTheme="minorHAnsi" w:hAnsiTheme="minorHAnsi" w:cstheme="minorHAnsi"/>
          <w:sz w:val="24"/>
          <w:szCs w:val="24"/>
        </w:rPr>
        <w:t>Luogo e</w:t>
      </w:r>
      <w:r w:rsidRPr="0023029B">
        <w:rPr>
          <w:rFonts w:asciiTheme="minorHAnsi" w:hAnsiTheme="minorHAnsi" w:cstheme="minorHAnsi"/>
          <w:spacing w:val="-4"/>
          <w:sz w:val="24"/>
          <w:szCs w:val="24"/>
        </w:rPr>
        <w:t xml:space="preserve"> </w:t>
      </w:r>
      <w:r w:rsidRPr="0023029B">
        <w:rPr>
          <w:rFonts w:asciiTheme="minorHAnsi" w:hAnsiTheme="minorHAnsi" w:cstheme="minorHAnsi"/>
          <w:sz w:val="24"/>
          <w:szCs w:val="24"/>
        </w:rPr>
        <w:t xml:space="preserve">data </w:t>
      </w:r>
      <w:r w:rsidRPr="0023029B">
        <w:rPr>
          <w:rFonts w:asciiTheme="minorHAnsi" w:hAnsiTheme="minorHAnsi" w:cstheme="minorHAnsi"/>
          <w:sz w:val="24"/>
          <w:szCs w:val="24"/>
          <w:u w:val="single"/>
        </w:rPr>
        <w:t xml:space="preserve"> </w:t>
      </w:r>
      <w:r w:rsidRPr="0023029B">
        <w:rPr>
          <w:rFonts w:asciiTheme="minorHAnsi" w:hAnsiTheme="minorHAnsi" w:cstheme="minorHAnsi"/>
          <w:sz w:val="24"/>
          <w:szCs w:val="24"/>
          <w:u w:val="single"/>
        </w:rPr>
        <w:tab/>
      </w:r>
    </w:p>
    <w:p w:rsidR="00AB31B3" w:rsidRPr="0023029B" w:rsidRDefault="00AB31B3" w:rsidP="00696334">
      <w:pPr>
        <w:pStyle w:val="Corpotesto"/>
        <w:rPr>
          <w:rFonts w:asciiTheme="minorHAnsi" w:hAnsiTheme="minorHAnsi" w:cstheme="minorHAnsi"/>
          <w:sz w:val="24"/>
          <w:szCs w:val="24"/>
        </w:rPr>
      </w:pPr>
    </w:p>
    <w:p w:rsidR="00AB31B3" w:rsidRPr="0023029B" w:rsidRDefault="00AB31B3" w:rsidP="00696334">
      <w:pPr>
        <w:pStyle w:val="Corpotesto"/>
        <w:rPr>
          <w:rFonts w:asciiTheme="minorHAnsi" w:hAnsiTheme="minorHAnsi" w:cstheme="minorHAnsi"/>
          <w:sz w:val="24"/>
          <w:szCs w:val="24"/>
        </w:rPr>
      </w:pPr>
    </w:p>
    <w:p w:rsidR="00AB31B3" w:rsidRPr="0023029B" w:rsidRDefault="00AB31B3" w:rsidP="00696334">
      <w:pPr>
        <w:pStyle w:val="Corpotesto"/>
        <w:rPr>
          <w:rFonts w:asciiTheme="minorHAnsi" w:hAnsiTheme="minorHAnsi" w:cstheme="minorHAnsi"/>
          <w:sz w:val="24"/>
          <w:szCs w:val="24"/>
        </w:rPr>
      </w:pPr>
    </w:p>
    <w:p w:rsidR="00AB31B3" w:rsidRPr="0023029B" w:rsidRDefault="00AB31B3" w:rsidP="00696334">
      <w:pPr>
        <w:pStyle w:val="Corpotesto"/>
        <w:rPr>
          <w:rFonts w:asciiTheme="minorHAnsi" w:hAnsiTheme="minorHAnsi" w:cstheme="minorHAnsi"/>
          <w:sz w:val="24"/>
          <w:szCs w:val="24"/>
        </w:rPr>
      </w:pPr>
    </w:p>
    <w:p w:rsidR="00AB31B3" w:rsidRPr="0023029B" w:rsidRDefault="00AB31B3" w:rsidP="00696334">
      <w:pPr>
        <w:pStyle w:val="Corpotesto"/>
        <w:rPr>
          <w:rFonts w:asciiTheme="minorHAnsi" w:hAnsiTheme="minorHAnsi" w:cstheme="minorHAnsi"/>
          <w:sz w:val="24"/>
          <w:szCs w:val="24"/>
        </w:rPr>
      </w:pPr>
    </w:p>
    <w:p w:rsidR="00AB31B3" w:rsidRPr="0023029B" w:rsidRDefault="0013019E" w:rsidP="00696334">
      <w:pPr>
        <w:pStyle w:val="Corpotesto"/>
        <w:ind w:right="1933"/>
        <w:jc w:val="right"/>
        <w:rPr>
          <w:rFonts w:asciiTheme="minorHAnsi" w:hAnsiTheme="minorHAnsi" w:cstheme="minorHAnsi"/>
          <w:sz w:val="24"/>
          <w:szCs w:val="24"/>
        </w:rPr>
      </w:pPr>
      <w:r w:rsidRPr="0023029B">
        <w:rPr>
          <w:rFonts w:asciiTheme="minorHAnsi" w:hAnsiTheme="minorHAnsi" w:cstheme="minorHAnsi"/>
          <w:sz w:val="24"/>
          <w:szCs w:val="24"/>
        </w:rPr>
        <w:t>FIRMA</w:t>
      </w:r>
    </w:p>
    <w:p w:rsidR="00AB31B3" w:rsidRPr="0023029B" w:rsidRDefault="00276BF1" w:rsidP="00696334">
      <w:pPr>
        <w:pStyle w:val="Corpotesto"/>
        <w:rPr>
          <w:rFonts w:asciiTheme="minorHAnsi" w:hAnsiTheme="minorHAnsi" w:cstheme="minorHAnsi"/>
          <w:sz w:val="24"/>
          <w:szCs w:val="24"/>
        </w:rPr>
      </w:pPr>
      <w:r w:rsidRPr="0023029B">
        <w:rPr>
          <w:rFonts w:asciiTheme="minorHAnsi" w:hAnsiTheme="minorHAnsi" w:cstheme="minorHAnsi"/>
          <w:noProof/>
          <w:sz w:val="24"/>
          <w:szCs w:val="24"/>
          <w:lang w:eastAsia="it-IT"/>
        </w:rPr>
        <mc:AlternateContent>
          <mc:Choice Requires="wps">
            <w:drawing>
              <wp:anchor distT="0" distB="0" distL="0" distR="0" simplePos="0" relativeHeight="487590400" behindDoc="1" locked="0" layoutInCell="1" allowOverlap="1" wp14:anchorId="25B2E3BE">
                <wp:simplePos x="0" y="0"/>
                <wp:positionH relativeFrom="page">
                  <wp:posOffset>3999865</wp:posOffset>
                </wp:positionH>
                <wp:positionV relativeFrom="paragraph">
                  <wp:posOffset>191135</wp:posOffset>
                </wp:positionV>
                <wp:extent cx="2704465" cy="1270"/>
                <wp:effectExtent l="0" t="0" r="0" b="0"/>
                <wp:wrapTopAndBottom/>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04465" cy="1270"/>
                        </a:xfrm>
                        <a:custGeom>
                          <a:avLst/>
                          <a:gdLst>
                            <a:gd name="T0" fmla="*/ 0 w 4259"/>
                            <a:gd name="T1" fmla="*/ 0 h 1270"/>
                            <a:gd name="T2" fmla="*/ 1716932050 w 4259"/>
                            <a:gd name="T3" fmla="*/ 0 h 1270"/>
                            <a:gd name="T4" fmla="*/ 0 60000 65536"/>
                            <a:gd name="T5" fmla="*/ 0 60000 65536"/>
                          </a:gdLst>
                          <a:ahLst/>
                          <a:cxnLst>
                            <a:cxn ang="T4">
                              <a:pos x="T0" y="T1"/>
                            </a:cxn>
                            <a:cxn ang="T5">
                              <a:pos x="T2" y="T3"/>
                            </a:cxn>
                          </a:cxnLst>
                          <a:rect l="0" t="0" r="r" b="b"/>
                          <a:pathLst>
                            <a:path w="4259" h="1270">
                              <a:moveTo>
                                <a:pt x="0" y="0"/>
                              </a:moveTo>
                              <a:lnTo>
                                <a:pt x="4258" y="0"/>
                              </a:lnTo>
                            </a:path>
                          </a:pathLst>
                        </a:custGeom>
                        <a:noFill/>
                        <a:ln w="58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05744" id=" 2" o:spid="_x0000_s1026" style="position:absolute;margin-left:314.95pt;margin-top:15.05pt;width:212.9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" path="m,l4258,e" filled="f" strokeweight=".16256mm">
                <v:path arrowok="t" o:connecttype="custom" o:connectlocs="0,0;2147483646,0" o:connectangles="0,0"/>
                <w10:wrap type="topAndBottom" anchorx="page"/>
              </v:shape>
            </w:pict>
          </mc:Fallback>
        </mc:AlternateContent>
      </w:r>
    </w:p>
    <w:sectPr w:rsidR="00AB31B3" w:rsidRPr="0023029B">
      <w:headerReference w:type="default" r:id="rId11"/>
      <w:pgSz w:w="12240" w:h="15840"/>
      <w:pgMar w:top="1500" w:right="1420" w:bottom="280" w:left="146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5D4" w:rsidRDefault="002B45D4">
      <w:r>
        <w:separator/>
      </w:r>
    </w:p>
  </w:endnote>
  <w:endnote w:type="continuationSeparator" w:id="0">
    <w:p w:rsidR="002B45D4" w:rsidRDefault="002B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5D4" w:rsidRDefault="002B45D4">
      <w:r>
        <w:separator/>
      </w:r>
    </w:p>
  </w:footnote>
  <w:footnote w:type="continuationSeparator" w:id="0">
    <w:p w:rsidR="002B45D4" w:rsidRDefault="002B45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1B3" w:rsidRDefault="00AB31B3">
    <w:pPr>
      <w:pStyle w:val="Corpotesto"/>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1B3" w:rsidRDefault="00AB31B3">
    <w:pPr>
      <w:pStyle w:val="Corpotesto"/>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1B3" w:rsidRDefault="00AB31B3">
    <w:pPr>
      <w:pStyle w:val="Corpotesto"/>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6A4"/>
    <w:multiLevelType w:val="hybridMultilevel"/>
    <w:tmpl w:val="555C0236"/>
    <w:lvl w:ilvl="0" w:tplc="14B81C90">
      <w:start w:val="1"/>
      <w:numFmt w:val="lowerLetter"/>
      <w:lvlText w:val="%1)"/>
      <w:lvlJc w:val="left"/>
      <w:pPr>
        <w:ind w:left="395" w:hanging="267"/>
        <w:jc w:val="left"/>
      </w:pPr>
      <w:rPr>
        <w:rFonts w:ascii="Times New Roman" w:eastAsia="Times New Roman" w:hAnsi="Times New Roman" w:cs="Times New Roman" w:hint="default"/>
        <w:w w:val="100"/>
        <w:sz w:val="23"/>
        <w:szCs w:val="23"/>
        <w:lang w:val="it-IT" w:eastAsia="en-US" w:bidi="ar-SA"/>
      </w:rPr>
    </w:lvl>
    <w:lvl w:ilvl="1" w:tplc="2C865DDE">
      <w:numFmt w:val="bullet"/>
      <w:lvlText w:val="•"/>
      <w:lvlJc w:val="left"/>
      <w:pPr>
        <w:ind w:left="1296" w:hanging="267"/>
      </w:pPr>
      <w:rPr>
        <w:rFonts w:hint="default"/>
        <w:lang w:val="it-IT" w:eastAsia="en-US" w:bidi="ar-SA"/>
      </w:rPr>
    </w:lvl>
    <w:lvl w:ilvl="2" w:tplc="63645180">
      <w:numFmt w:val="bullet"/>
      <w:lvlText w:val="•"/>
      <w:lvlJc w:val="left"/>
      <w:pPr>
        <w:ind w:left="2192" w:hanging="267"/>
      </w:pPr>
      <w:rPr>
        <w:rFonts w:hint="default"/>
        <w:lang w:val="it-IT" w:eastAsia="en-US" w:bidi="ar-SA"/>
      </w:rPr>
    </w:lvl>
    <w:lvl w:ilvl="3" w:tplc="30F238B0">
      <w:numFmt w:val="bullet"/>
      <w:lvlText w:val="•"/>
      <w:lvlJc w:val="left"/>
      <w:pPr>
        <w:ind w:left="3088" w:hanging="267"/>
      </w:pPr>
      <w:rPr>
        <w:rFonts w:hint="default"/>
        <w:lang w:val="it-IT" w:eastAsia="en-US" w:bidi="ar-SA"/>
      </w:rPr>
    </w:lvl>
    <w:lvl w:ilvl="4" w:tplc="2FEA9724">
      <w:numFmt w:val="bullet"/>
      <w:lvlText w:val="•"/>
      <w:lvlJc w:val="left"/>
      <w:pPr>
        <w:ind w:left="3984" w:hanging="267"/>
      </w:pPr>
      <w:rPr>
        <w:rFonts w:hint="default"/>
        <w:lang w:val="it-IT" w:eastAsia="en-US" w:bidi="ar-SA"/>
      </w:rPr>
    </w:lvl>
    <w:lvl w:ilvl="5" w:tplc="BFD01E4E">
      <w:numFmt w:val="bullet"/>
      <w:lvlText w:val="•"/>
      <w:lvlJc w:val="left"/>
      <w:pPr>
        <w:ind w:left="4880" w:hanging="267"/>
      </w:pPr>
      <w:rPr>
        <w:rFonts w:hint="default"/>
        <w:lang w:val="it-IT" w:eastAsia="en-US" w:bidi="ar-SA"/>
      </w:rPr>
    </w:lvl>
    <w:lvl w:ilvl="6" w:tplc="FE8866E0">
      <w:numFmt w:val="bullet"/>
      <w:lvlText w:val="•"/>
      <w:lvlJc w:val="left"/>
      <w:pPr>
        <w:ind w:left="5776" w:hanging="267"/>
      </w:pPr>
      <w:rPr>
        <w:rFonts w:hint="default"/>
        <w:lang w:val="it-IT" w:eastAsia="en-US" w:bidi="ar-SA"/>
      </w:rPr>
    </w:lvl>
    <w:lvl w:ilvl="7" w:tplc="1DA49ABE">
      <w:numFmt w:val="bullet"/>
      <w:lvlText w:val="•"/>
      <w:lvlJc w:val="left"/>
      <w:pPr>
        <w:ind w:left="6672" w:hanging="267"/>
      </w:pPr>
      <w:rPr>
        <w:rFonts w:hint="default"/>
        <w:lang w:val="it-IT" w:eastAsia="en-US" w:bidi="ar-SA"/>
      </w:rPr>
    </w:lvl>
    <w:lvl w:ilvl="8" w:tplc="EBC43F54">
      <w:numFmt w:val="bullet"/>
      <w:lvlText w:val="•"/>
      <w:lvlJc w:val="left"/>
      <w:pPr>
        <w:ind w:left="7568" w:hanging="267"/>
      </w:pPr>
      <w:rPr>
        <w:rFonts w:hint="default"/>
        <w:lang w:val="it-IT" w:eastAsia="en-US" w:bidi="ar-SA"/>
      </w:rPr>
    </w:lvl>
  </w:abstractNum>
  <w:abstractNum w:abstractNumId="1" w15:restartNumberingAfterBreak="0">
    <w:nsid w:val="10332E41"/>
    <w:multiLevelType w:val="hybridMultilevel"/>
    <w:tmpl w:val="3B602A2A"/>
    <w:lvl w:ilvl="0" w:tplc="04100001">
      <w:start w:val="1"/>
      <w:numFmt w:val="bullet"/>
      <w:lvlText w:val=""/>
      <w:lvlJc w:val="left"/>
      <w:pPr>
        <w:ind w:left="834" w:hanging="360"/>
      </w:pPr>
      <w:rPr>
        <w:rFonts w:ascii="Symbol" w:hAnsi="Symbol" w:hint="default"/>
      </w:rPr>
    </w:lvl>
    <w:lvl w:ilvl="1" w:tplc="04100003" w:tentative="1">
      <w:start w:val="1"/>
      <w:numFmt w:val="bullet"/>
      <w:lvlText w:val="o"/>
      <w:lvlJc w:val="left"/>
      <w:pPr>
        <w:ind w:left="1554" w:hanging="360"/>
      </w:pPr>
      <w:rPr>
        <w:rFonts w:ascii="Courier New" w:hAnsi="Courier New" w:cs="Courier New" w:hint="default"/>
      </w:rPr>
    </w:lvl>
    <w:lvl w:ilvl="2" w:tplc="04100005" w:tentative="1">
      <w:start w:val="1"/>
      <w:numFmt w:val="bullet"/>
      <w:lvlText w:val=""/>
      <w:lvlJc w:val="left"/>
      <w:pPr>
        <w:ind w:left="2274" w:hanging="360"/>
      </w:pPr>
      <w:rPr>
        <w:rFonts w:ascii="Wingdings" w:hAnsi="Wingdings" w:hint="default"/>
      </w:rPr>
    </w:lvl>
    <w:lvl w:ilvl="3" w:tplc="04100001" w:tentative="1">
      <w:start w:val="1"/>
      <w:numFmt w:val="bullet"/>
      <w:lvlText w:val=""/>
      <w:lvlJc w:val="left"/>
      <w:pPr>
        <w:ind w:left="2994" w:hanging="360"/>
      </w:pPr>
      <w:rPr>
        <w:rFonts w:ascii="Symbol" w:hAnsi="Symbol" w:hint="default"/>
      </w:rPr>
    </w:lvl>
    <w:lvl w:ilvl="4" w:tplc="04100003" w:tentative="1">
      <w:start w:val="1"/>
      <w:numFmt w:val="bullet"/>
      <w:lvlText w:val="o"/>
      <w:lvlJc w:val="left"/>
      <w:pPr>
        <w:ind w:left="3714" w:hanging="360"/>
      </w:pPr>
      <w:rPr>
        <w:rFonts w:ascii="Courier New" w:hAnsi="Courier New" w:cs="Courier New" w:hint="default"/>
      </w:rPr>
    </w:lvl>
    <w:lvl w:ilvl="5" w:tplc="04100005" w:tentative="1">
      <w:start w:val="1"/>
      <w:numFmt w:val="bullet"/>
      <w:lvlText w:val=""/>
      <w:lvlJc w:val="left"/>
      <w:pPr>
        <w:ind w:left="4434" w:hanging="360"/>
      </w:pPr>
      <w:rPr>
        <w:rFonts w:ascii="Wingdings" w:hAnsi="Wingdings" w:hint="default"/>
      </w:rPr>
    </w:lvl>
    <w:lvl w:ilvl="6" w:tplc="04100001" w:tentative="1">
      <w:start w:val="1"/>
      <w:numFmt w:val="bullet"/>
      <w:lvlText w:val=""/>
      <w:lvlJc w:val="left"/>
      <w:pPr>
        <w:ind w:left="5154" w:hanging="360"/>
      </w:pPr>
      <w:rPr>
        <w:rFonts w:ascii="Symbol" w:hAnsi="Symbol" w:hint="default"/>
      </w:rPr>
    </w:lvl>
    <w:lvl w:ilvl="7" w:tplc="04100003" w:tentative="1">
      <w:start w:val="1"/>
      <w:numFmt w:val="bullet"/>
      <w:lvlText w:val="o"/>
      <w:lvlJc w:val="left"/>
      <w:pPr>
        <w:ind w:left="5874" w:hanging="360"/>
      </w:pPr>
      <w:rPr>
        <w:rFonts w:ascii="Courier New" w:hAnsi="Courier New" w:cs="Courier New" w:hint="default"/>
      </w:rPr>
    </w:lvl>
    <w:lvl w:ilvl="8" w:tplc="04100005" w:tentative="1">
      <w:start w:val="1"/>
      <w:numFmt w:val="bullet"/>
      <w:lvlText w:val=""/>
      <w:lvlJc w:val="left"/>
      <w:pPr>
        <w:ind w:left="6594" w:hanging="360"/>
      </w:pPr>
      <w:rPr>
        <w:rFonts w:ascii="Wingdings" w:hAnsi="Wingdings" w:hint="default"/>
      </w:rPr>
    </w:lvl>
  </w:abstractNum>
  <w:abstractNum w:abstractNumId="2" w15:restartNumberingAfterBreak="0">
    <w:nsid w:val="1B2335B1"/>
    <w:multiLevelType w:val="hybridMultilevel"/>
    <w:tmpl w:val="FA24E75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C229B3"/>
    <w:multiLevelType w:val="hybridMultilevel"/>
    <w:tmpl w:val="C3AAEEFC"/>
    <w:lvl w:ilvl="0" w:tplc="04100001">
      <w:start w:val="1"/>
      <w:numFmt w:val="bullet"/>
      <w:lvlText w:val=""/>
      <w:lvlJc w:val="left"/>
      <w:pPr>
        <w:ind w:left="834" w:hanging="360"/>
      </w:pPr>
      <w:rPr>
        <w:rFonts w:ascii="Symbol" w:hAnsi="Symbol" w:hint="default"/>
      </w:rPr>
    </w:lvl>
    <w:lvl w:ilvl="1" w:tplc="04100003" w:tentative="1">
      <w:start w:val="1"/>
      <w:numFmt w:val="bullet"/>
      <w:lvlText w:val="o"/>
      <w:lvlJc w:val="left"/>
      <w:pPr>
        <w:ind w:left="1554" w:hanging="360"/>
      </w:pPr>
      <w:rPr>
        <w:rFonts w:ascii="Courier New" w:hAnsi="Courier New" w:cs="Courier New" w:hint="default"/>
      </w:rPr>
    </w:lvl>
    <w:lvl w:ilvl="2" w:tplc="04100005" w:tentative="1">
      <w:start w:val="1"/>
      <w:numFmt w:val="bullet"/>
      <w:lvlText w:val=""/>
      <w:lvlJc w:val="left"/>
      <w:pPr>
        <w:ind w:left="2274" w:hanging="360"/>
      </w:pPr>
      <w:rPr>
        <w:rFonts w:ascii="Wingdings" w:hAnsi="Wingdings" w:hint="default"/>
      </w:rPr>
    </w:lvl>
    <w:lvl w:ilvl="3" w:tplc="04100001" w:tentative="1">
      <w:start w:val="1"/>
      <w:numFmt w:val="bullet"/>
      <w:lvlText w:val=""/>
      <w:lvlJc w:val="left"/>
      <w:pPr>
        <w:ind w:left="2994" w:hanging="360"/>
      </w:pPr>
      <w:rPr>
        <w:rFonts w:ascii="Symbol" w:hAnsi="Symbol" w:hint="default"/>
      </w:rPr>
    </w:lvl>
    <w:lvl w:ilvl="4" w:tplc="04100003" w:tentative="1">
      <w:start w:val="1"/>
      <w:numFmt w:val="bullet"/>
      <w:lvlText w:val="o"/>
      <w:lvlJc w:val="left"/>
      <w:pPr>
        <w:ind w:left="3714" w:hanging="360"/>
      </w:pPr>
      <w:rPr>
        <w:rFonts w:ascii="Courier New" w:hAnsi="Courier New" w:cs="Courier New" w:hint="default"/>
      </w:rPr>
    </w:lvl>
    <w:lvl w:ilvl="5" w:tplc="04100005" w:tentative="1">
      <w:start w:val="1"/>
      <w:numFmt w:val="bullet"/>
      <w:lvlText w:val=""/>
      <w:lvlJc w:val="left"/>
      <w:pPr>
        <w:ind w:left="4434" w:hanging="360"/>
      </w:pPr>
      <w:rPr>
        <w:rFonts w:ascii="Wingdings" w:hAnsi="Wingdings" w:hint="default"/>
      </w:rPr>
    </w:lvl>
    <w:lvl w:ilvl="6" w:tplc="04100001" w:tentative="1">
      <w:start w:val="1"/>
      <w:numFmt w:val="bullet"/>
      <w:lvlText w:val=""/>
      <w:lvlJc w:val="left"/>
      <w:pPr>
        <w:ind w:left="5154" w:hanging="360"/>
      </w:pPr>
      <w:rPr>
        <w:rFonts w:ascii="Symbol" w:hAnsi="Symbol" w:hint="default"/>
      </w:rPr>
    </w:lvl>
    <w:lvl w:ilvl="7" w:tplc="04100003" w:tentative="1">
      <w:start w:val="1"/>
      <w:numFmt w:val="bullet"/>
      <w:lvlText w:val="o"/>
      <w:lvlJc w:val="left"/>
      <w:pPr>
        <w:ind w:left="5874" w:hanging="360"/>
      </w:pPr>
      <w:rPr>
        <w:rFonts w:ascii="Courier New" w:hAnsi="Courier New" w:cs="Courier New" w:hint="default"/>
      </w:rPr>
    </w:lvl>
    <w:lvl w:ilvl="8" w:tplc="04100005" w:tentative="1">
      <w:start w:val="1"/>
      <w:numFmt w:val="bullet"/>
      <w:lvlText w:val=""/>
      <w:lvlJc w:val="left"/>
      <w:pPr>
        <w:ind w:left="6594" w:hanging="360"/>
      </w:pPr>
      <w:rPr>
        <w:rFonts w:ascii="Wingdings" w:hAnsi="Wingdings" w:hint="default"/>
      </w:rPr>
    </w:lvl>
  </w:abstractNum>
  <w:abstractNum w:abstractNumId="4" w15:restartNumberingAfterBreak="0">
    <w:nsid w:val="46B43BAC"/>
    <w:multiLevelType w:val="hybridMultilevel"/>
    <w:tmpl w:val="079A1818"/>
    <w:lvl w:ilvl="0" w:tplc="04100001">
      <w:start w:val="1"/>
      <w:numFmt w:val="bullet"/>
      <w:lvlText w:val=""/>
      <w:lvlJc w:val="left"/>
      <w:pPr>
        <w:ind w:left="834" w:hanging="360"/>
      </w:pPr>
      <w:rPr>
        <w:rFonts w:ascii="Symbol" w:hAnsi="Symbol" w:hint="default"/>
      </w:rPr>
    </w:lvl>
    <w:lvl w:ilvl="1" w:tplc="04100003" w:tentative="1">
      <w:start w:val="1"/>
      <w:numFmt w:val="bullet"/>
      <w:lvlText w:val="o"/>
      <w:lvlJc w:val="left"/>
      <w:pPr>
        <w:ind w:left="1554" w:hanging="360"/>
      </w:pPr>
      <w:rPr>
        <w:rFonts w:ascii="Courier New" w:hAnsi="Courier New" w:cs="Courier New" w:hint="default"/>
      </w:rPr>
    </w:lvl>
    <w:lvl w:ilvl="2" w:tplc="04100005" w:tentative="1">
      <w:start w:val="1"/>
      <w:numFmt w:val="bullet"/>
      <w:lvlText w:val=""/>
      <w:lvlJc w:val="left"/>
      <w:pPr>
        <w:ind w:left="2274" w:hanging="360"/>
      </w:pPr>
      <w:rPr>
        <w:rFonts w:ascii="Wingdings" w:hAnsi="Wingdings" w:hint="default"/>
      </w:rPr>
    </w:lvl>
    <w:lvl w:ilvl="3" w:tplc="04100001" w:tentative="1">
      <w:start w:val="1"/>
      <w:numFmt w:val="bullet"/>
      <w:lvlText w:val=""/>
      <w:lvlJc w:val="left"/>
      <w:pPr>
        <w:ind w:left="2994" w:hanging="360"/>
      </w:pPr>
      <w:rPr>
        <w:rFonts w:ascii="Symbol" w:hAnsi="Symbol" w:hint="default"/>
      </w:rPr>
    </w:lvl>
    <w:lvl w:ilvl="4" w:tplc="04100003" w:tentative="1">
      <w:start w:val="1"/>
      <w:numFmt w:val="bullet"/>
      <w:lvlText w:val="o"/>
      <w:lvlJc w:val="left"/>
      <w:pPr>
        <w:ind w:left="3714" w:hanging="360"/>
      </w:pPr>
      <w:rPr>
        <w:rFonts w:ascii="Courier New" w:hAnsi="Courier New" w:cs="Courier New" w:hint="default"/>
      </w:rPr>
    </w:lvl>
    <w:lvl w:ilvl="5" w:tplc="04100005" w:tentative="1">
      <w:start w:val="1"/>
      <w:numFmt w:val="bullet"/>
      <w:lvlText w:val=""/>
      <w:lvlJc w:val="left"/>
      <w:pPr>
        <w:ind w:left="4434" w:hanging="360"/>
      </w:pPr>
      <w:rPr>
        <w:rFonts w:ascii="Wingdings" w:hAnsi="Wingdings" w:hint="default"/>
      </w:rPr>
    </w:lvl>
    <w:lvl w:ilvl="6" w:tplc="04100001" w:tentative="1">
      <w:start w:val="1"/>
      <w:numFmt w:val="bullet"/>
      <w:lvlText w:val=""/>
      <w:lvlJc w:val="left"/>
      <w:pPr>
        <w:ind w:left="5154" w:hanging="360"/>
      </w:pPr>
      <w:rPr>
        <w:rFonts w:ascii="Symbol" w:hAnsi="Symbol" w:hint="default"/>
      </w:rPr>
    </w:lvl>
    <w:lvl w:ilvl="7" w:tplc="04100003" w:tentative="1">
      <w:start w:val="1"/>
      <w:numFmt w:val="bullet"/>
      <w:lvlText w:val="o"/>
      <w:lvlJc w:val="left"/>
      <w:pPr>
        <w:ind w:left="5874" w:hanging="360"/>
      </w:pPr>
      <w:rPr>
        <w:rFonts w:ascii="Courier New" w:hAnsi="Courier New" w:cs="Courier New" w:hint="default"/>
      </w:rPr>
    </w:lvl>
    <w:lvl w:ilvl="8" w:tplc="04100005" w:tentative="1">
      <w:start w:val="1"/>
      <w:numFmt w:val="bullet"/>
      <w:lvlText w:val=""/>
      <w:lvlJc w:val="left"/>
      <w:pPr>
        <w:ind w:left="6594" w:hanging="360"/>
      </w:pPr>
      <w:rPr>
        <w:rFonts w:ascii="Wingdings" w:hAnsi="Wingdings" w:hint="default"/>
      </w:rPr>
    </w:lvl>
  </w:abstractNum>
  <w:abstractNum w:abstractNumId="5" w15:restartNumberingAfterBreak="0">
    <w:nsid w:val="4D823D07"/>
    <w:multiLevelType w:val="hybridMultilevel"/>
    <w:tmpl w:val="D4EE2E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2722D14"/>
    <w:multiLevelType w:val="hybridMultilevel"/>
    <w:tmpl w:val="8B584C46"/>
    <w:lvl w:ilvl="0" w:tplc="9506A8EA">
      <w:numFmt w:val="bullet"/>
      <w:lvlText w:val=""/>
      <w:lvlJc w:val="left"/>
      <w:pPr>
        <w:ind w:left="474" w:hanging="360"/>
      </w:pPr>
      <w:rPr>
        <w:rFonts w:ascii="Calibri" w:eastAsia="Times New Roman" w:hAnsi="Calibri" w:cs="Calibri" w:hint="default"/>
      </w:rPr>
    </w:lvl>
    <w:lvl w:ilvl="1" w:tplc="04100003" w:tentative="1">
      <w:start w:val="1"/>
      <w:numFmt w:val="bullet"/>
      <w:lvlText w:val="o"/>
      <w:lvlJc w:val="left"/>
      <w:pPr>
        <w:ind w:left="1194" w:hanging="360"/>
      </w:pPr>
      <w:rPr>
        <w:rFonts w:ascii="Courier New" w:hAnsi="Courier New" w:cs="Courier New" w:hint="default"/>
      </w:rPr>
    </w:lvl>
    <w:lvl w:ilvl="2" w:tplc="04100005" w:tentative="1">
      <w:start w:val="1"/>
      <w:numFmt w:val="bullet"/>
      <w:lvlText w:val=""/>
      <w:lvlJc w:val="left"/>
      <w:pPr>
        <w:ind w:left="1914" w:hanging="360"/>
      </w:pPr>
      <w:rPr>
        <w:rFonts w:ascii="Wingdings" w:hAnsi="Wingdings" w:hint="default"/>
      </w:rPr>
    </w:lvl>
    <w:lvl w:ilvl="3" w:tplc="04100001" w:tentative="1">
      <w:start w:val="1"/>
      <w:numFmt w:val="bullet"/>
      <w:lvlText w:val=""/>
      <w:lvlJc w:val="left"/>
      <w:pPr>
        <w:ind w:left="2634" w:hanging="360"/>
      </w:pPr>
      <w:rPr>
        <w:rFonts w:ascii="Symbol" w:hAnsi="Symbol" w:hint="default"/>
      </w:rPr>
    </w:lvl>
    <w:lvl w:ilvl="4" w:tplc="04100003" w:tentative="1">
      <w:start w:val="1"/>
      <w:numFmt w:val="bullet"/>
      <w:lvlText w:val="o"/>
      <w:lvlJc w:val="left"/>
      <w:pPr>
        <w:ind w:left="3354" w:hanging="360"/>
      </w:pPr>
      <w:rPr>
        <w:rFonts w:ascii="Courier New" w:hAnsi="Courier New" w:cs="Courier New" w:hint="default"/>
      </w:rPr>
    </w:lvl>
    <w:lvl w:ilvl="5" w:tplc="04100005" w:tentative="1">
      <w:start w:val="1"/>
      <w:numFmt w:val="bullet"/>
      <w:lvlText w:val=""/>
      <w:lvlJc w:val="left"/>
      <w:pPr>
        <w:ind w:left="4074" w:hanging="360"/>
      </w:pPr>
      <w:rPr>
        <w:rFonts w:ascii="Wingdings" w:hAnsi="Wingdings" w:hint="default"/>
      </w:rPr>
    </w:lvl>
    <w:lvl w:ilvl="6" w:tplc="04100001" w:tentative="1">
      <w:start w:val="1"/>
      <w:numFmt w:val="bullet"/>
      <w:lvlText w:val=""/>
      <w:lvlJc w:val="left"/>
      <w:pPr>
        <w:ind w:left="4794" w:hanging="360"/>
      </w:pPr>
      <w:rPr>
        <w:rFonts w:ascii="Symbol" w:hAnsi="Symbol" w:hint="default"/>
      </w:rPr>
    </w:lvl>
    <w:lvl w:ilvl="7" w:tplc="04100003" w:tentative="1">
      <w:start w:val="1"/>
      <w:numFmt w:val="bullet"/>
      <w:lvlText w:val="o"/>
      <w:lvlJc w:val="left"/>
      <w:pPr>
        <w:ind w:left="5514" w:hanging="360"/>
      </w:pPr>
      <w:rPr>
        <w:rFonts w:ascii="Courier New" w:hAnsi="Courier New" w:cs="Courier New" w:hint="default"/>
      </w:rPr>
    </w:lvl>
    <w:lvl w:ilvl="8" w:tplc="04100005" w:tentative="1">
      <w:start w:val="1"/>
      <w:numFmt w:val="bullet"/>
      <w:lvlText w:val=""/>
      <w:lvlJc w:val="left"/>
      <w:pPr>
        <w:ind w:left="6234" w:hanging="360"/>
      </w:pPr>
      <w:rPr>
        <w:rFonts w:ascii="Wingdings" w:hAnsi="Wingdings" w:hint="default"/>
      </w:rPr>
    </w:lvl>
  </w:abstractNum>
  <w:abstractNum w:abstractNumId="7" w15:restartNumberingAfterBreak="0">
    <w:nsid w:val="529F655D"/>
    <w:multiLevelType w:val="hybridMultilevel"/>
    <w:tmpl w:val="FB242E32"/>
    <w:lvl w:ilvl="0" w:tplc="9506A8EA">
      <w:numFmt w:val="bullet"/>
      <w:lvlText w:val=""/>
      <w:lvlJc w:val="left"/>
      <w:pPr>
        <w:ind w:left="588" w:hanging="360"/>
      </w:pPr>
      <w:rPr>
        <w:rFonts w:ascii="Calibri" w:eastAsia="Times New Roman" w:hAnsi="Calibri" w:cs="Calibri" w:hint="default"/>
      </w:rPr>
    </w:lvl>
    <w:lvl w:ilvl="1" w:tplc="04100003" w:tentative="1">
      <w:start w:val="1"/>
      <w:numFmt w:val="bullet"/>
      <w:lvlText w:val="o"/>
      <w:lvlJc w:val="left"/>
      <w:pPr>
        <w:ind w:left="1554" w:hanging="360"/>
      </w:pPr>
      <w:rPr>
        <w:rFonts w:ascii="Courier New" w:hAnsi="Courier New" w:cs="Courier New" w:hint="default"/>
      </w:rPr>
    </w:lvl>
    <w:lvl w:ilvl="2" w:tplc="04100005" w:tentative="1">
      <w:start w:val="1"/>
      <w:numFmt w:val="bullet"/>
      <w:lvlText w:val=""/>
      <w:lvlJc w:val="left"/>
      <w:pPr>
        <w:ind w:left="2274" w:hanging="360"/>
      </w:pPr>
      <w:rPr>
        <w:rFonts w:ascii="Wingdings" w:hAnsi="Wingdings" w:hint="default"/>
      </w:rPr>
    </w:lvl>
    <w:lvl w:ilvl="3" w:tplc="04100001" w:tentative="1">
      <w:start w:val="1"/>
      <w:numFmt w:val="bullet"/>
      <w:lvlText w:val=""/>
      <w:lvlJc w:val="left"/>
      <w:pPr>
        <w:ind w:left="2994" w:hanging="360"/>
      </w:pPr>
      <w:rPr>
        <w:rFonts w:ascii="Symbol" w:hAnsi="Symbol" w:hint="default"/>
      </w:rPr>
    </w:lvl>
    <w:lvl w:ilvl="4" w:tplc="04100003" w:tentative="1">
      <w:start w:val="1"/>
      <w:numFmt w:val="bullet"/>
      <w:lvlText w:val="o"/>
      <w:lvlJc w:val="left"/>
      <w:pPr>
        <w:ind w:left="3714" w:hanging="360"/>
      </w:pPr>
      <w:rPr>
        <w:rFonts w:ascii="Courier New" w:hAnsi="Courier New" w:cs="Courier New" w:hint="default"/>
      </w:rPr>
    </w:lvl>
    <w:lvl w:ilvl="5" w:tplc="04100005" w:tentative="1">
      <w:start w:val="1"/>
      <w:numFmt w:val="bullet"/>
      <w:lvlText w:val=""/>
      <w:lvlJc w:val="left"/>
      <w:pPr>
        <w:ind w:left="4434" w:hanging="360"/>
      </w:pPr>
      <w:rPr>
        <w:rFonts w:ascii="Wingdings" w:hAnsi="Wingdings" w:hint="default"/>
      </w:rPr>
    </w:lvl>
    <w:lvl w:ilvl="6" w:tplc="04100001" w:tentative="1">
      <w:start w:val="1"/>
      <w:numFmt w:val="bullet"/>
      <w:lvlText w:val=""/>
      <w:lvlJc w:val="left"/>
      <w:pPr>
        <w:ind w:left="5154" w:hanging="360"/>
      </w:pPr>
      <w:rPr>
        <w:rFonts w:ascii="Symbol" w:hAnsi="Symbol" w:hint="default"/>
      </w:rPr>
    </w:lvl>
    <w:lvl w:ilvl="7" w:tplc="04100003" w:tentative="1">
      <w:start w:val="1"/>
      <w:numFmt w:val="bullet"/>
      <w:lvlText w:val="o"/>
      <w:lvlJc w:val="left"/>
      <w:pPr>
        <w:ind w:left="5874" w:hanging="360"/>
      </w:pPr>
      <w:rPr>
        <w:rFonts w:ascii="Courier New" w:hAnsi="Courier New" w:cs="Courier New" w:hint="default"/>
      </w:rPr>
    </w:lvl>
    <w:lvl w:ilvl="8" w:tplc="04100005" w:tentative="1">
      <w:start w:val="1"/>
      <w:numFmt w:val="bullet"/>
      <w:lvlText w:val=""/>
      <w:lvlJc w:val="left"/>
      <w:pPr>
        <w:ind w:left="6594" w:hanging="360"/>
      </w:pPr>
      <w:rPr>
        <w:rFonts w:ascii="Wingdings" w:hAnsi="Wingdings" w:hint="default"/>
      </w:rPr>
    </w:lvl>
  </w:abstractNum>
  <w:abstractNum w:abstractNumId="8" w15:restartNumberingAfterBreak="0">
    <w:nsid w:val="695E05FE"/>
    <w:multiLevelType w:val="hybridMultilevel"/>
    <w:tmpl w:val="0E30BCDE"/>
    <w:lvl w:ilvl="0" w:tplc="04100001">
      <w:start w:val="1"/>
      <w:numFmt w:val="bullet"/>
      <w:lvlText w:val=""/>
      <w:lvlJc w:val="left"/>
      <w:pPr>
        <w:ind w:left="834" w:hanging="360"/>
      </w:pPr>
      <w:rPr>
        <w:rFonts w:ascii="Symbol" w:hAnsi="Symbol" w:hint="default"/>
      </w:rPr>
    </w:lvl>
    <w:lvl w:ilvl="1" w:tplc="04100003" w:tentative="1">
      <w:start w:val="1"/>
      <w:numFmt w:val="bullet"/>
      <w:lvlText w:val="o"/>
      <w:lvlJc w:val="left"/>
      <w:pPr>
        <w:ind w:left="1554" w:hanging="360"/>
      </w:pPr>
      <w:rPr>
        <w:rFonts w:ascii="Courier New" w:hAnsi="Courier New" w:cs="Courier New" w:hint="default"/>
      </w:rPr>
    </w:lvl>
    <w:lvl w:ilvl="2" w:tplc="04100005" w:tentative="1">
      <w:start w:val="1"/>
      <w:numFmt w:val="bullet"/>
      <w:lvlText w:val=""/>
      <w:lvlJc w:val="left"/>
      <w:pPr>
        <w:ind w:left="2274" w:hanging="360"/>
      </w:pPr>
      <w:rPr>
        <w:rFonts w:ascii="Wingdings" w:hAnsi="Wingdings" w:hint="default"/>
      </w:rPr>
    </w:lvl>
    <w:lvl w:ilvl="3" w:tplc="04100001" w:tentative="1">
      <w:start w:val="1"/>
      <w:numFmt w:val="bullet"/>
      <w:lvlText w:val=""/>
      <w:lvlJc w:val="left"/>
      <w:pPr>
        <w:ind w:left="2994" w:hanging="360"/>
      </w:pPr>
      <w:rPr>
        <w:rFonts w:ascii="Symbol" w:hAnsi="Symbol" w:hint="default"/>
      </w:rPr>
    </w:lvl>
    <w:lvl w:ilvl="4" w:tplc="04100003" w:tentative="1">
      <w:start w:val="1"/>
      <w:numFmt w:val="bullet"/>
      <w:lvlText w:val="o"/>
      <w:lvlJc w:val="left"/>
      <w:pPr>
        <w:ind w:left="3714" w:hanging="360"/>
      </w:pPr>
      <w:rPr>
        <w:rFonts w:ascii="Courier New" w:hAnsi="Courier New" w:cs="Courier New" w:hint="default"/>
      </w:rPr>
    </w:lvl>
    <w:lvl w:ilvl="5" w:tplc="04100005" w:tentative="1">
      <w:start w:val="1"/>
      <w:numFmt w:val="bullet"/>
      <w:lvlText w:val=""/>
      <w:lvlJc w:val="left"/>
      <w:pPr>
        <w:ind w:left="4434" w:hanging="360"/>
      </w:pPr>
      <w:rPr>
        <w:rFonts w:ascii="Wingdings" w:hAnsi="Wingdings" w:hint="default"/>
      </w:rPr>
    </w:lvl>
    <w:lvl w:ilvl="6" w:tplc="04100001" w:tentative="1">
      <w:start w:val="1"/>
      <w:numFmt w:val="bullet"/>
      <w:lvlText w:val=""/>
      <w:lvlJc w:val="left"/>
      <w:pPr>
        <w:ind w:left="5154" w:hanging="360"/>
      </w:pPr>
      <w:rPr>
        <w:rFonts w:ascii="Symbol" w:hAnsi="Symbol" w:hint="default"/>
      </w:rPr>
    </w:lvl>
    <w:lvl w:ilvl="7" w:tplc="04100003" w:tentative="1">
      <w:start w:val="1"/>
      <w:numFmt w:val="bullet"/>
      <w:lvlText w:val="o"/>
      <w:lvlJc w:val="left"/>
      <w:pPr>
        <w:ind w:left="5874" w:hanging="360"/>
      </w:pPr>
      <w:rPr>
        <w:rFonts w:ascii="Courier New" w:hAnsi="Courier New" w:cs="Courier New" w:hint="default"/>
      </w:rPr>
    </w:lvl>
    <w:lvl w:ilvl="8" w:tplc="04100005" w:tentative="1">
      <w:start w:val="1"/>
      <w:numFmt w:val="bullet"/>
      <w:lvlText w:val=""/>
      <w:lvlJc w:val="left"/>
      <w:pPr>
        <w:ind w:left="6594" w:hanging="360"/>
      </w:pPr>
      <w:rPr>
        <w:rFonts w:ascii="Wingdings" w:hAnsi="Wingdings" w:hint="default"/>
      </w:rPr>
    </w:lvl>
  </w:abstractNum>
  <w:abstractNum w:abstractNumId="9" w15:restartNumberingAfterBreak="0">
    <w:nsid w:val="6B98759C"/>
    <w:multiLevelType w:val="hybridMultilevel"/>
    <w:tmpl w:val="738C61DC"/>
    <w:lvl w:ilvl="0" w:tplc="9CE46332">
      <w:numFmt w:val="bullet"/>
      <w:lvlText w:val="•"/>
      <w:lvlJc w:val="left"/>
      <w:pPr>
        <w:ind w:left="662" w:hanging="533"/>
      </w:pPr>
      <w:rPr>
        <w:rFonts w:ascii="Arial" w:eastAsia="Arial" w:hAnsi="Arial" w:cs="Arial" w:hint="default"/>
        <w:w w:val="100"/>
        <w:sz w:val="23"/>
        <w:szCs w:val="23"/>
        <w:lang w:val="it-IT" w:eastAsia="en-US" w:bidi="ar-SA"/>
      </w:rPr>
    </w:lvl>
    <w:lvl w:ilvl="1" w:tplc="E64448D4">
      <w:numFmt w:val="bullet"/>
      <w:lvlText w:val="•"/>
      <w:lvlJc w:val="left"/>
      <w:pPr>
        <w:ind w:left="1530" w:hanging="533"/>
      </w:pPr>
      <w:rPr>
        <w:rFonts w:hint="default"/>
        <w:lang w:val="it-IT" w:eastAsia="en-US" w:bidi="ar-SA"/>
      </w:rPr>
    </w:lvl>
    <w:lvl w:ilvl="2" w:tplc="66B48B36">
      <w:numFmt w:val="bullet"/>
      <w:lvlText w:val="•"/>
      <w:lvlJc w:val="left"/>
      <w:pPr>
        <w:ind w:left="2400" w:hanging="533"/>
      </w:pPr>
      <w:rPr>
        <w:rFonts w:hint="default"/>
        <w:lang w:val="it-IT" w:eastAsia="en-US" w:bidi="ar-SA"/>
      </w:rPr>
    </w:lvl>
    <w:lvl w:ilvl="3" w:tplc="087CC1DE">
      <w:numFmt w:val="bullet"/>
      <w:lvlText w:val="•"/>
      <w:lvlJc w:val="left"/>
      <w:pPr>
        <w:ind w:left="3270" w:hanging="533"/>
      </w:pPr>
      <w:rPr>
        <w:rFonts w:hint="default"/>
        <w:lang w:val="it-IT" w:eastAsia="en-US" w:bidi="ar-SA"/>
      </w:rPr>
    </w:lvl>
    <w:lvl w:ilvl="4" w:tplc="17AC97A4">
      <w:numFmt w:val="bullet"/>
      <w:lvlText w:val="•"/>
      <w:lvlJc w:val="left"/>
      <w:pPr>
        <w:ind w:left="4140" w:hanging="533"/>
      </w:pPr>
      <w:rPr>
        <w:rFonts w:hint="default"/>
        <w:lang w:val="it-IT" w:eastAsia="en-US" w:bidi="ar-SA"/>
      </w:rPr>
    </w:lvl>
    <w:lvl w:ilvl="5" w:tplc="DC427D22">
      <w:numFmt w:val="bullet"/>
      <w:lvlText w:val="•"/>
      <w:lvlJc w:val="left"/>
      <w:pPr>
        <w:ind w:left="5010" w:hanging="533"/>
      </w:pPr>
      <w:rPr>
        <w:rFonts w:hint="default"/>
        <w:lang w:val="it-IT" w:eastAsia="en-US" w:bidi="ar-SA"/>
      </w:rPr>
    </w:lvl>
    <w:lvl w:ilvl="6" w:tplc="00A2C1EA">
      <w:numFmt w:val="bullet"/>
      <w:lvlText w:val="•"/>
      <w:lvlJc w:val="left"/>
      <w:pPr>
        <w:ind w:left="5880" w:hanging="533"/>
      </w:pPr>
      <w:rPr>
        <w:rFonts w:hint="default"/>
        <w:lang w:val="it-IT" w:eastAsia="en-US" w:bidi="ar-SA"/>
      </w:rPr>
    </w:lvl>
    <w:lvl w:ilvl="7" w:tplc="BD5AC4DC">
      <w:numFmt w:val="bullet"/>
      <w:lvlText w:val="•"/>
      <w:lvlJc w:val="left"/>
      <w:pPr>
        <w:ind w:left="6750" w:hanging="533"/>
      </w:pPr>
      <w:rPr>
        <w:rFonts w:hint="default"/>
        <w:lang w:val="it-IT" w:eastAsia="en-US" w:bidi="ar-SA"/>
      </w:rPr>
    </w:lvl>
    <w:lvl w:ilvl="8" w:tplc="D5F01058">
      <w:numFmt w:val="bullet"/>
      <w:lvlText w:val="•"/>
      <w:lvlJc w:val="left"/>
      <w:pPr>
        <w:ind w:left="7620" w:hanging="533"/>
      </w:pPr>
      <w:rPr>
        <w:rFonts w:hint="default"/>
        <w:lang w:val="it-IT" w:eastAsia="en-US" w:bidi="ar-SA"/>
      </w:rPr>
    </w:lvl>
  </w:abstractNum>
  <w:abstractNum w:abstractNumId="10" w15:restartNumberingAfterBreak="0">
    <w:nsid w:val="79D52ADF"/>
    <w:multiLevelType w:val="hybridMultilevel"/>
    <w:tmpl w:val="E62832FE"/>
    <w:lvl w:ilvl="0" w:tplc="0410000F">
      <w:start w:val="1"/>
      <w:numFmt w:val="decimal"/>
      <w:lvlText w:val="%1."/>
      <w:lvlJc w:val="left"/>
      <w:pPr>
        <w:ind w:left="834" w:hanging="360"/>
      </w:pPr>
      <w:rPr>
        <w:rFonts w:hint="default"/>
      </w:rPr>
    </w:lvl>
    <w:lvl w:ilvl="1" w:tplc="04100003" w:tentative="1">
      <w:start w:val="1"/>
      <w:numFmt w:val="bullet"/>
      <w:lvlText w:val="o"/>
      <w:lvlJc w:val="left"/>
      <w:pPr>
        <w:ind w:left="1554" w:hanging="360"/>
      </w:pPr>
      <w:rPr>
        <w:rFonts w:ascii="Courier New" w:hAnsi="Courier New" w:cs="Courier New" w:hint="default"/>
      </w:rPr>
    </w:lvl>
    <w:lvl w:ilvl="2" w:tplc="04100005" w:tentative="1">
      <w:start w:val="1"/>
      <w:numFmt w:val="bullet"/>
      <w:lvlText w:val=""/>
      <w:lvlJc w:val="left"/>
      <w:pPr>
        <w:ind w:left="2274" w:hanging="360"/>
      </w:pPr>
      <w:rPr>
        <w:rFonts w:ascii="Wingdings" w:hAnsi="Wingdings" w:hint="default"/>
      </w:rPr>
    </w:lvl>
    <w:lvl w:ilvl="3" w:tplc="04100001" w:tentative="1">
      <w:start w:val="1"/>
      <w:numFmt w:val="bullet"/>
      <w:lvlText w:val=""/>
      <w:lvlJc w:val="left"/>
      <w:pPr>
        <w:ind w:left="2994" w:hanging="360"/>
      </w:pPr>
      <w:rPr>
        <w:rFonts w:ascii="Symbol" w:hAnsi="Symbol" w:hint="default"/>
      </w:rPr>
    </w:lvl>
    <w:lvl w:ilvl="4" w:tplc="04100003" w:tentative="1">
      <w:start w:val="1"/>
      <w:numFmt w:val="bullet"/>
      <w:lvlText w:val="o"/>
      <w:lvlJc w:val="left"/>
      <w:pPr>
        <w:ind w:left="3714" w:hanging="360"/>
      </w:pPr>
      <w:rPr>
        <w:rFonts w:ascii="Courier New" w:hAnsi="Courier New" w:cs="Courier New" w:hint="default"/>
      </w:rPr>
    </w:lvl>
    <w:lvl w:ilvl="5" w:tplc="04100005" w:tentative="1">
      <w:start w:val="1"/>
      <w:numFmt w:val="bullet"/>
      <w:lvlText w:val=""/>
      <w:lvlJc w:val="left"/>
      <w:pPr>
        <w:ind w:left="4434" w:hanging="360"/>
      </w:pPr>
      <w:rPr>
        <w:rFonts w:ascii="Wingdings" w:hAnsi="Wingdings" w:hint="default"/>
      </w:rPr>
    </w:lvl>
    <w:lvl w:ilvl="6" w:tplc="04100001" w:tentative="1">
      <w:start w:val="1"/>
      <w:numFmt w:val="bullet"/>
      <w:lvlText w:val=""/>
      <w:lvlJc w:val="left"/>
      <w:pPr>
        <w:ind w:left="5154" w:hanging="360"/>
      </w:pPr>
      <w:rPr>
        <w:rFonts w:ascii="Symbol" w:hAnsi="Symbol" w:hint="default"/>
      </w:rPr>
    </w:lvl>
    <w:lvl w:ilvl="7" w:tplc="04100003" w:tentative="1">
      <w:start w:val="1"/>
      <w:numFmt w:val="bullet"/>
      <w:lvlText w:val="o"/>
      <w:lvlJc w:val="left"/>
      <w:pPr>
        <w:ind w:left="5874" w:hanging="360"/>
      </w:pPr>
      <w:rPr>
        <w:rFonts w:ascii="Courier New" w:hAnsi="Courier New" w:cs="Courier New" w:hint="default"/>
      </w:rPr>
    </w:lvl>
    <w:lvl w:ilvl="8" w:tplc="04100005" w:tentative="1">
      <w:start w:val="1"/>
      <w:numFmt w:val="bullet"/>
      <w:lvlText w:val=""/>
      <w:lvlJc w:val="left"/>
      <w:pPr>
        <w:ind w:left="6594" w:hanging="360"/>
      </w:pPr>
      <w:rPr>
        <w:rFonts w:ascii="Wingdings" w:hAnsi="Wingdings" w:hint="default"/>
      </w:rPr>
    </w:lvl>
  </w:abstractNum>
  <w:abstractNum w:abstractNumId="11" w15:restartNumberingAfterBreak="0">
    <w:nsid w:val="7ECB14A2"/>
    <w:multiLevelType w:val="hybridMultilevel"/>
    <w:tmpl w:val="79925B22"/>
    <w:lvl w:ilvl="0" w:tplc="04100001">
      <w:start w:val="1"/>
      <w:numFmt w:val="bullet"/>
      <w:lvlText w:val=""/>
      <w:lvlJc w:val="left"/>
      <w:pPr>
        <w:ind w:left="834" w:hanging="360"/>
      </w:pPr>
      <w:rPr>
        <w:rFonts w:ascii="Symbol" w:hAnsi="Symbol" w:hint="default"/>
      </w:rPr>
    </w:lvl>
    <w:lvl w:ilvl="1" w:tplc="04100003" w:tentative="1">
      <w:start w:val="1"/>
      <w:numFmt w:val="bullet"/>
      <w:lvlText w:val="o"/>
      <w:lvlJc w:val="left"/>
      <w:pPr>
        <w:ind w:left="1554" w:hanging="360"/>
      </w:pPr>
      <w:rPr>
        <w:rFonts w:ascii="Courier New" w:hAnsi="Courier New" w:cs="Courier New" w:hint="default"/>
      </w:rPr>
    </w:lvl>
    <w:lvl w:ilvl="2" w:tplc="04100005" w:tentative="1">
      <w:start w:val="1"/>
      <w:numFmt w:val="bullet"/>
      <w:lvlText w:val=""/>
      <w:lvlJc w:val="left"/>
      <w:pPr>
        <w:ind w:left="2274" w:hanging="360"/>
      </w:pPr>
      <w:rPr>
        <w:rFonts w:ascii="Wingdings" w:hAnsi="Wingdings" w:hint="default"/>
      </w:rPr>
    </w:lvl>
    <w:lvl w:ilvl="3" w:tplc="04100001" w:tentative="1">
      <w:start w:val="1"/>
      <w:numFmt w:val="bullet"/>
      <w:lvlText w:val=""/>
      <w:lvlJc w:val="left"/>
      <w:pPr>
        <w:ind w:left="2994" w:hanging="360"/>
      </w:pPr>
      <w:rPr>
        <w:rFonts w:ascii="Symbol" w:hAnsi="Symbol" w:hint="default"/>
      </w:rPr>
    </w:lvl>
    <w:lvl w:ilvl="4" w:tplc="04100003" w:tentative="1">
      <w:start w:val="1"/>
      <w:numFmt w:val="bullet"/>
      <w:lvlText w:val="o"/>
      <w:lvlJc w:val="left"/>
      <w:pPr>
        <w:ind w:left="3714" w:hanging="360"/>
      </w:pPr>
      <w:rPr>
        <w:rFonts w:ascii="Courier New" w:hAnsi="Courier New" w:cs="Courier New" w:hint="default"/>
      </w:rPr>
    </w:lvl>
    <w:lvl w:ilvl="5" w:tplc="04100005" w:tentative="1">
      <w:start w:val="1"/>
      <w:numFmt w:val="bullet"/>
      <w:lvlText w:val=""/>
      <w:lvlJc w:val="left"/>
      <w:pPr>
        <w:ind w:left="4434" w:hanging="360"/>
      </w:pPr>
      <w:rPr>
        <w:rFonts w:ascii="Wingdings" w:hAnsi="Wingdings" w:hint="default"/>
      </w:rPr>
    </w:lvl>
    <w:lvl w:ilvl="6" w:tplc="04100001" w:tentative="1">
      <w:start w:val="1"/>
      <w:numFmt w:val="bullet"/>
      <w:lvlText w:val=""/>
      <w:lvlJc w:val="left"/>
      <w:pPr>
        <w:ind w:left="5154" w:hanging="360"/>
      </w:pPr>
      <w:rPr>
        <w:rFonts w:ascii="Symbol" w:hAnsi="Symbol" w:hint="default"/>
      </w:rPr>
    </w:lvl>
    <w:lvl w:ilvl="7" w:tplc="04100003" w:tentative="1">
      <w:start w:val="1"/>
      <w:numFmt w:val="bullet"/>
      <w:lvlText w:val="o"/>
      <w:lvlJc w:val="left"/>
      <w:pPr>
        <w:ind w:left="5874" w:hanging="360"/>
      </w:pPr>
      <w:rPr>
        <w:rFonts w:ascii="Courier New" w:hAnsi="Courier New" w:cs="Courier New" w:hint="default"/>
      </w:rPr>
    </w:lvl>
    <w:lvl w:ilvl="8" w:tplc="04100005" w:tentative="1">
      <w:start w:val="1"/>
      <w:numFmt w:val="bullet"/>
      <w:lvlText w:val=""/>
      <w:lvlJc w:val="left"/>
      <w:pPr>
        <w:ind w:left="6594" w:hanging="360"/>
      </w:pPr>
      <w:rPr>
        <w:rFonts w:ascii="Wingdings" w:hAnsi="Wingdings" w:hint="default"/>
      </w:rPr>
    </w:lvl>
  </w:abstractNum>
  <w:num w:numId="1">
    <w:abstractNumId w:val="0"/>
  </w:num>
  <w:num w:numId="2">
    <w:abstractNumId w:val="9"/>
  </w:num>
  <w:num w:numId="3">
    <w:abstractNumId w:val="1"/>
  </w:num>
  <w:num w:numId="4">
    <w:abstractNumId w:val="3"/>
  </w:num>
  <w:num w:numId="5">
    <w:abstractNumId w:val="4"/>
  </w:num>
  <w:num w:numId="6">
    <w:abstractNumId w:val="6"/>
  </w:num>
  <w:num w:numId="7">
    <w:abstractNumId w:val="7"/>
  </w:num>
  <w:num w:numId="8">
    <w:abstractNumId w:val="8"/>
  </w:num>
  <w:num w:numId="9">
    <w:abstractNumId w:val="11"/>
  </w:num>
  <w:num w:numId="10">
    <w:abstractNumId w:val="1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B3"/>
    <w:rsid w:val="000938C8"/>
    <w:rsid w:val="0013019E"/>
    <w:rsid w:val="00175F31"/>
    <w:rsid w:val="001F4ED8"/>
    <w:rsid w:val="001F5F7D"/>
    <w:rsid w:val="0023029B"/>
    <w:rsid w:val="00234CA0"/>
    <w:rsid w:val="00276BF1"/>
    <w:rsid w:val="002937B2"/>
    <w:rsid w:val="002B45D4"/>
    <w:rsid w:val="003D0D54"/>
    <w:rsid w:val="004E73AF"/>
    <w:rsid w:val="005045FE"/>
    <w:rsid w:val="00594F03"/>
    <w:rsid w:val="005A7F0E"/>
    <w:rsid w:val="0063559C"/>
    <w:rsid w:val="00676775"/>
    <w:rsid w:val="00696334"/>
    <w:rsid w:val="006A62CD"/>
    <w:rsid w:val="006C5CB3"/>
    <w:rsid w:val="006E76A8"/>
    <w:rsid w:val="00722DAE"/>
    <w:rsid w:val="00744CA7"/>
    <w:rsid w:val="00822FD9"/>
    <w:rsid w:val="008444BF"/>
    <w:rsid w:val="0086366B"/>
    <w:rsid w:val="009559F0"/>
    <w:rsid w:val="009C768B"/>
    <w:rsid w:val="00A21EE5"/>
    <w:rsid w:val="00AB31B3"/>
    <w:rsid w:val="00B47A76"/>
    <w:rsid w:val="00B80076"/>
    <w:rsid w:val="00B902A5"/>
    <w:rsid w:val="00BE0CE5"/>
    <w:rsid w:val="00C06F49"/>
    <w:rsid w:val="00C20CA9"/>
    <w:rsid w:val="00D52866"/>
    <w:rsid w:val="00D76CD6"/>
    <w:rsid w:val="00DD4A4A"/>
    <w:rsid w:val="00DF6E9E"/>
    <w:rsid w:val="00E72629"/>
    <w:rsid w:val="00EE1439"/>
    <w:rsid w:val="00FA2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991D46"/>
  <w15:docId w15:val="{401E0774-E220-4BEA-BB2A-39B7BE70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14"/>
      <w:jc w:val="both"/>
      <w:outlineLvl w:val="0"/>
    </w:pPr>
    <w:rPr>
      <w:b/>
      <w:bCs/>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3"/>
      <w:szCs w:val="23"/>
    </w:rPr>
  </w:style>
  <w:style w:type="paragraph" w:styleId="Titolo">
    <w:name w:val="Title"/>
    <w:basedOn w:val="Normale"/>
    <w:uiPriority w:val="10"/>
    <w:qFormat/>
    <w:pPr>
      <w:spacing w:before="83"/>
      <w:ind w:left="1590" w:right="2114"/>
      <w:jc w:val="center"/>
    </w:pPr>
    <w:rPr>
      <w:sz w:val="38"/>
      <w:szCs w:val="38"/>
    </w:rPr>
  </w:style>
  <w:style w:type="paragraph" w:styleId="Paragrafoelenco">
    <w:name w:val="List Paragraph"/>
    <w:basedOn w:val="Normale"/>
    <w:uiPriority w:val="1"/>
    <w:qFormat/>
    <w:pPr>
      <w:spacing w:before="152"/>
      <w:ind w:left="661" w:hanging="533"/>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F6E9E"/>
    <w:pPr>
      <w:tabs>
        <w:tab w:val="center" w:pos="4819"/>
        <w:tab w:val="right" w:pos="9638"/>
      </w:tabs>
    </w:pPr>
  </w:style>
  <w:style w:type="character" w:customStyle="1" w:styleId="IntestazioneCarattere">
    <w:name w:val="Intestazione Carattere"/>
    <w:basedOn w:val="Carpredefinitoparagrafo"/>
    <w:link w:val="Intestazione"/>
    <w:uiPriority w:val="99"/>
    <w:rsid w:val="00DF6E9E"/>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DF6E9E"/>
    <w:pPr>
      <w:tabs>
        <w:tab w:val="center" w:pos="4819"/>
        <w:tab w:val="right" w:pos="9638"/>
      </w:tabs>
    </w:pPr>
  </w:style>
  <w:style w:type="character" w:customStyle="1" w:styleId="PidipaginaCarattere">
    <w:name w:val="Piè di pagina Carattere"/>
    <w:basedOn w:val="Carpredefinitoparagrafo"/>
    <w:link w:val="Pidipagina"/>
    <w:uiPriority w:val="99"/>
    <w:rsid w:val="00DF6E9E"/>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86366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366B"/>
    <w:rPr>
      <w:rFonts w:ascii="Segoe UI" w:eastAsia="Times New Roman" w:hAnsi="Segoe UI" w:cs="Segoe UI"/>
      <w:sz w:val="18"/>
      <w:szCs w:val="18"/>
      <w:lang w:val="it-IT"/>
    </w:rPr>
  </w:style>
  <w:style w:type="character" w:styleId="Collegamentoipertestuale">
    <w:name w:val="Hyperlink"/>
    <w:basedOn w:val="Carpredefinitoparagrafo"/>
    <w:uiPriority w:val="99"/>
    <w:unhideWhenUsed/>
    <w:rsid w:val="00D528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20comune.guardiagrele@pec.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2300</Words>
  <Characters>13111</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Raffaella Rossi</cp:lastModifiedBy>
  <cp:revision>5</cp:revision>
  <cp:lastPrinted>2021-01-26T16:21:00Z</cp:lastPrinted>
  <dcterms:created xsi:type="dcterms:W3CDTF">2021-01-29T10:29:00Z</dcterms:created>
  <dcterms:modified xsi:type="dcterms:W3CDTF">2021-01-29T10:34:00Z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2020-08-28T00:00:00Z</vt:filetime>
  </property>
  <property fmtid="{D5CDD505-2E9C-101B-9397-08002B2CF9AE}" pid="3" name="Creator">
    <vt:lpwstr>Microsoft® Word per Microsoft 365</vt:lpwstr>
  </property>
  <property fmtid="{D5CDD505-2E9C-101B-9397-08002B2CF9AE}" pid="4" name="LastSaved">
    <vt:filetime>2020-09-21T00:00:00Z</vt:filetime>
  </property>
</Properties>
</file>