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9149" w14:textId="77777777" w:rsidR="00752D04" w:rsidRPr="009563D6" w:rsidRDefault="00752D04" w:rsidP="009563D6">
      <w:pPr>
        <w:pStyle w:val="Corpotesto"/>
        <w:widowControl/>
        <w:tabs>
          <w:tab w:val="left" w:pos="284"/>
        </w:tabs>
        <w:spacing w:before="120" w:after="240"/>
        <w:ind w:left="-142"/>
        <w:jc w:val="center"/>
        <w:rPr>
          <w:rFonts w:ascii="Arial" w:hAnsi="Arial" w:cs="Arial"/>
          <w:b/>
          <w:color w:val="000000"/>
          <w:sz w:val="22"/>
          <w:szCs w:val="22"/>
        </w:rPr>
      </w:pPr>
      <w:r w:rsidRPr="009563D6">
        <w:rPr>
          <w:rFonts w:ascii="Arial" w:hAnsi="Arial" w:cs="Arial"/>
          <w:b/>
          <w:color w:val="000000"/>
          <w:sz w:val="22"/>
          <w:szCs w:val="22"/>
        </w:rPr>
        <w:t>DOMANDA PARTECIPAZIONE MANIFESTAZIONE DI INTERESSE</w:t>
      </w:r>
    </w:p>
    <w:tbl>
      <w:tblPr>
        <w:tblStyle w:val="Grigliatabella"/>
        <w:tblpPr w:leftFromText="141" w:rightFromText="141" w:vertAnchor="text" w:horzAnchor="margin" w:tblpXSpec="center" w:tblpY="9"/>
        <w:tblW w:w="9787" w:type="dxa"/>
        <w:tblLook w:val="04A0" w:firstRow="1" w:lastRow="0" w:firstColumn="1" w:lastColumn="0" w:noHBand="0" w:noVBand="1"/>
      </w:tblPr>
      <w:tblGrid>
        <w:gridCol w:w="1991"/>
        <w:gridCol w:w="7796"/>
      </w:tblGrid>
      <w:tr w:rsidR="00303EDF" w:rsidRPr="009563D6" w14:paraId="28D82AC2" w14:textId="77777777" w:rsidTr="00FE0C4F">
        <w:tc>
          <w:tcPr>
            <w:tcW w:w="1991" w:type="dxa"/>
          </w:tcPr>
          <w:p w14:paraId="039B696D" w14:textId="4C401387" w:rsidR="00303EDF" w:rsidRPr="009563D6" w:rsidRDefault="00FE0C4F" w:rsidP="009563D6">
            <w:pPr>
              <w:widowControl/>
              <w:tabs>
                <w:tab w:val="left" w:pos="284"/>
              </w:tabs>
              <w:spacing w:before="120" w:after="120" w:line="259" w:lineRule="auto"/>
              <w:ind w:left="-142"/>
              <w:jc w:val="both"/>
              <w:rPr>
                <w:rFonts w:ascii="Arial" w:hAnsi="Arial" w:cs="Arial"/>
                <w:b/>
              </w:rPr>
            </w:pPr>
            <w:r>
              <w:rPr>
                <w:rFonts w:ascii="Arial" w:hAnsi="Arial" w:cs="Arial"/>
                <w:b/>
              </w:rPr>
              <w:t xml:space="preserve"> </w:t>
            </w:r>
            <w:r w:rsidR="00303EDF" w:rsidRPr="009563D6">
              <w:rPr>
                <w:rFonts w:ascii="Arial" w:hAnsi="Arial" w:cs="Arial"/>
                <w:b/>
              </w:rPr>
              <w:t>OGGETTO</w:t>
            </w:r>
          </w:p>
        </w:tc>
        <w:tc>
          <w:tcPr>
            <w:tcW w:w="7796" w:type="dxa"/>
          </w:tcPr>
          <w:p w14:paraId="7BD8018C" w14:textId="77777777" w:rsidR="00820BD5" w:rsidRPr="00820BD5" w:rsidRDefault="00820BD5" w:rsidP="00820BD5">
            <w:pPr>
              <w:pStyle w:val="Default"/>
              <w:jc w:val="center"/>
              <w:rPr>
                <w:b/>
                <w:bCs/>
                <w:sz w:val="28"/>
                <w:szCs w:val="28"/>
              </w:rPr>
            </w:pPr>
            <w:r w:rsidRPr="00820BD5">
              <w:rPr>
                <w:b/>
                <w:bCs/>
                <w:sz w:val="28"/>
                <w:szCs w:val="28"/>
              </w:rPr>
              <w:t xml:space="preserve">AFFIDAMENTO DIRETTO DEL SERVIZIO DI TRASPORTO SCOLASTICO DEL COMUNE DI LAVENA PONTE TRESA. </w:t>
            </w:r>
          </w:p>
          <w:p w14:paraId="3CC2AD05" w14:textId="13A466CF" w:rsidR="00FE0C4F" w:rsidRPr="00FE0C4F" w:rsidRDefault="00820BD5" w:rsidP="00FE0C4F">
            <w:pPr>
              <w:widowControl/>
              <w:tabs>
                <w:tab w:val="left" w:pos="284"/>
              </w:tabs>
              <w:spacing w:after="120" w:line="259" w:lineRule="auto"/>
              <w:ind w:left="-103"/>
              <w:jc w:val="both"/>
              <w:rPr>
                <w:rFonts w:ascii="Garamond" w:eastAsiaTheme="minorHAnsi" w:hAnsi="Garamond" w:cs="Garamond"/>
                <w:color w:val="000000"/>
                <w:sz w:val="24"/>
                <w:szCs w:val="24"/>
              </w:rPr>
            </w:pPr>
            <w:r>
              <w:rPr>
                <w:rFonts w:ascii="Arial" w:hAnsi="Arial" w:cs="Arial"/>
                <w:b/>
                <w:bCs/>
                <w:sz w:val="28"/>
                <w:szCs w:val="28"/>
              </w:rPr>
              <w:t xml:space="preserve">  </w:t>
            </w:r>
            <w:r w:rsidRPr="00820BD5">
              <w:rPr>
                <w:rFonts w:ascii="Arial" w:hAnsi="Arial" w:cs="Arial"/>
                <w:b/>
                <w:bCs/>
                <w:sz w:val="28"/>
                <w:szCs w:val="28"/>
              </w:rPr>
              <w:t>PERIODO SETTEMBRE 2025/AGOSTO 2028</w:t>
            </w:r>
            <w:r w:rsidR="00FE0C4F">
              <w:rPr>
                <w:rFonts w:ascii="Arial" w:hAnsi="Arial" w:cs="Arial"/>
                <w:b/>
                <w:bCs/>
                <w:sz w:val="28"/>
                <w:szCs w:val="28"/>
              </w:rPr>
              <w:t xml:space="preserve"> </w:t>
            </w:r>
          </w:p>
          <w:p w14:paraId="3969B44C" w14:textId="253B00CA" w:rsidR="00FE0C4F" w:rsidRPr="00FE0C4F" w:rsidRDefault="00FE0C4F" w:rsidP="00FE0C4F">
            <w:pPr>
              <w:widowControl/>
              <w:tabs>
                <w:tab w:val="left" w:pos="284"/>
              </w:tabs>
              <w:spacing w:after="120" w:line="259" w:lineRule="auto"/>
              <w:ind w:left="-103"/>
              <w:jc w:val="both"/>
              <w:rPr>
                <w:rFonts w:ascii="Arial" w:hAnsi="Arial" w:cs="Arial"/>
                <w:b/>
                <w:sz w:val="28"/>
                <w:szCs w:val="28"/>
              </w:rPr>
            </w:pPr>
            <w:r w:rsidRPr="00FE0C4F">
              <w:rPr>
                <w:rFonts w:ascii="Arial" w:eastAsiaTheme="minorHAnsi" w:hAnsi="Arial" w:cs="Arial"/>
                <w:color w:val="000000"/>
                <w:sz w:val="28"/>
                <w:szCs w:val="28"/>
              </w:rPr>
              <w:t xml:space="preserve">  </w:t>
            </w:r>
            <w:r w:rsidRPr="00FE0C4F">
              <w:rPr>
                <w:rFonts w:ascii="Arial" w:eastAsiaTheme="minorHAnsi" w:hAnsi="Arial" w:cs="Arial"/>
                <w:b/>
                <w:bCs/>
                <w:sz w:val="28"/>
                <w:szCs w:val="28"/>
              </w:rPr>
              <w:t>CPV 60130000-8</w:t>
            </w:r>
            <w:r>
              <w:rPr>
                <w:rFonts w:ascii="Arial" w:eastAsiaTheme="minorHAnsi" w:hAnsi="Arial" w:cs="Arial"/>
                <w:b/>
                <w:bCs/>
                <w:sz w:val="28"/>
                <w:szCs w:val="28"/>
              </w:rPr>
              <w:t xml:space="preserve"> trasporto scolastico</w:t>
            </w:r>
          </w:p>
          <w:p w14:paraId="1CAB89F3" w14:textId="77777777" w:rsidR="00820BD5" w:rsidRDefault="00820BD5" w:rsidP="00C00B8D">
            <w:pPr>
              <w:widowControl/>
              <w:tabs>
                <w:tab w:val="left" w:pos="284"/>
              </w:tabs>
              <w:spacing w:after="120" w:line="259" w:lineRule="auto"/>
              <w:ind w:left="-103"/>
              <w:jc w:val="both"/>
              <w:rPr>
                <w:rFonts w:ascii="Arial" w:hAnsi="Arial" w:cs="Arial"/>
                <w:b/>
              </w:rPr>
            </w:pPr>
          </w:p>
          <w:p w14:paraId="2C7F4072" w14:textId="215D8B09" w:rsidR="00303EDF" w:rsidRPr="009563D6" w:rsidRDefault="00303EDF" w:rsidP="00C00B8D">
            <w:pPr>
              <w:widowControl/>
              <w:tabs>
                <w:tab w:val="left" w:pos="284"/>
              </w:tabs>
              <w:spacing w:after="120" w:line="259" w:lineRule="auto"/>
              <w:ind w:left="-103"/>
              <w:jc w:val="both"/>
              <w:rPr>
                <w:rFonts w:ascii="Arial" w:hAnsi="Arial" w:cs="Arial"/>
                <w:b/>
              </w:rPr>
            </w:pPr>
            <w:r w:rsidRPr="009563D6">
              <w:rPr>
                <w:rFonts w:ascii="Arial" w:hAnsi="Arial" w:cs="Arial"/>
                <w:b/>
              </w:rPr>
              <w:t>Istanza di ammissione alla gara e dichiarazione del possesso dei requisiti.</w:t>
            </w:r>
          </w:p>
        </w:tc>
      </w:tr>
    </w:tbl>
    <w:p w14:paraId="07ED2A0C" w14:textId="211964A0" w:rsidR="00752D04" w:rsidRPr="009563D6" w:rsidRDefault="00137581" w:rsidP="009563D6">
      <w:pPr>
        <w:pStyle w:val="Corpotesto"/>
        <w:widowControl/>
        <w:tabs>
          <w:tab w:val="left" w:pos="284"/>
        </w:tabs>
        <w:spacing w:before="240" w:after="120" w:line="259" w:lineRule="auto"/>
        <w:ind w:left="-142"/>
        <w:jc w:val="both"/>
        <w:rPr>
          <w:rFonts w:ascii="Arial" w:hAnsi="Arial" w:cs="Arial"/>
          <w:sz w:val="22"/>
          <w:szCs w:val="22"/>
        </w:rPr>
      </w:pPr>
      <w:r w:rsidRPr="009563D6">
        <w:rPr>
          <w:rFonts w:ascii="Arial" w:hAnsi="Arial" w:cs="Arial"/>
          <w:sz w:val="22"/>
          <w:szCs w:val="22"/>
        </w:rPr>
        <w:t xml:space="preserve">Il/La sottoscritto/a ______________________ nato/a </w:t>
      </w:r>
      <w:proofErr w:type="spellStart"/>
      <w:r w:rsidRPr="009563D6">
        <w:rPr>
          <w:rFonts w:ascii="Arial" w:hAnsi="Arial" w:cs="Arial"/>
          <w:sz w:val="22"/>
          <w:szCs w:val="22"/>
        </w:rPr>
        <w:t>a</w:t>
      </w:r>
      <w:proofErr w:type="spellEnd"/>
      <w:r w:rsidRPr="009563D6">
        <w:rPr>
          <w:rFonts w:ascii="Arial" w:hAnsi="Arial" w:cs="Arial"/>
          <w:sz w:val="22"/>
          <w:szCs w:val="22"/>
        </w:rPr>
        <w:t xml:space="preserve"> ___________________ il __________ C.F. ____________________________ residente a _________________ indirizzo _________________________</w:t>
      </w:r>
      <w:r w:rsidR="00446E96" w:rsidRPr="009563D6">
        <w:rPr>
          <w:rFonts w:ascii="Arial" w:hAnsi="Arial" w:cs="Arial"/>
          <w:sz w:val="22"/>
          <w:szCs w:val="22"/>
        </w:rPr>
        <w:t xml:space="preserve">___________ </w:t>
      </w:r>
      <w:r w:rsidRPr="009563D6">
        <w:rPr>
          <w:rFonts w:ascii="Arial" w:hAnsi="Arial" w:cs="Arial"/>
          <w:sz w:val="22"/>
          <w:szCs w:val="22"/>
        </w:rPr>
        <w:t>in qualità di __________________</w:t>
      </w:r>
      <w:r w:rsidR="00446E96" w:rsidRPr="009563D6">
        <w:rPr>
          <w:rFonts w:ascii="Arial" w:hAnsi="Arial" w:cs="Arial"/>
          <w:sz w:val="22"/>
          <w:szCs w:val="22"/>
        </w:rPr>
        <w:t>________</w:t>
      </w:r>
      <w:r w:rsidRPr="009563D6">
        <w:rPr>
          <w:rFonts w:ascii="Arial" w:hAnsi="Arial" w:cs="Arial"/>
          <w:sz w:val="22"/>
          <w:szCs w:val="22"/>
        </w:rPr>
        <w:t>____ della ditta ___________________</w:t>
      </w:r>
      <w:r w:rsidR="00446E96" w:rsidRPr="009563D6">
        <w:rPr>
          <w:rFonts w:ascii="Arial" w:hAnsi="Arial" w:cs="Arial"/>
          <w:sz w:val="22"/>
          <w:szCs w:val="22"/>
        </w:rPr>
        <w:t>_____</w:t>
      </w:r>
      <w:r w:rsidRPr="009563D6">
        <w:rPr>
          <w:rFonts w:ascii="Arial" w:hAnsi="Arial" w:cs="Arial"/>
          <w:sz w:val="22"/>
          <w:szCs w:val="22"/>
        </w:rPr>
        <w:t>__ con sede legale in _____________</w:t>
      </w:r>
      <w:r w:rsidR="00446E96" w:rsidRPr="009563D6">
        <w:rPr>
          <w:rFonts w:ascii="Arial" w:hAnsi="Arial" w:cs="Arial"/>
          <w:sz w:val="22"/>
          <w:szCs w:val="22"/>
        </w:rPr>
        <w:t xml:space="preserve"> V</w:t>
      </w:r>
      <w:r w:rsidRPr="009563D6">
        <w:rPr>
          <w:rFonts w:ascii="Arial" w:hAnsi="Arial" w:cs="Arial"/>
          <w:sz w:val="22"/>
          <w:szCs w:val="22"/>
        </w:rPr>
        <w:t>ia __________________ C.F/P.IVA ___</w:t>
      </w:r>
      <w:r w:rsidR="00446E96" w:rsidRPr="009563D6">
        <w:rPr>
          <w:rFonts w:ascii="Arial" w:hAnsi="Arial" w:cs="Arial"/>
          <w:sz w:val="22"/>
          <w:szCs w:val="22"/>
        </w:rPr>
        <w:t>___</w:t>
      </w:r>
      <w:r w:rsidRPr="009563D6">
        <w:rPr>
          <w:rFonts w:ascii="Arial" w:hAnsi="Arial" w:cs="Arial"/>
          <w:sz w:val="22"/>
          <w:szCs w:val="22"/>
        </w:rPr>
        <w:t>________________ PEC _________________________</w:t>
      </w:r>
    </w:p>
    <w:p w14:paraId="382ECD83" w14:textId="77777777" w:rsidR="00E71275" w:rsidRPr="009563D6" w:rsidRDefault="00E71275" w:rsidP="009563D6">
      <w:pPr>
        <w:pStyle w:val="Corpotesto"/>
        <w:widowControl/>
        <w:tabs>
          <w:tab w:val="left" w:pos="284"/>
        </w:tabs>
        <w:spacing w:before="120" w:after="120" w:line="259" w:lineRule="auto"/>
        <w:ind w:left="-142"/>
        <w:jc w:val="both"/>
        <w:rPr>
          <w:rFonts w:ascii="Arial" w:hAnsi="Arial" w:cs="Arial"/>
          <w:sz w:val="22"/>
          <w:szCs w:val="22"/>
        </w:rPr>
      </w:pPr>
    </w:p>
    <w:p w14:paraId="400123B4" w14:textId="05B62825" w:rsidR="00752D04" w:rsidRPr="009563D6" w:rsidRDefault="00E71275" w:rsidP="009563D6">
      <w:pPr>
        <w:pStyle w:val="Corpotesto"/>
        <w:widowControl/>
        <w:tabs>
          <w:tab w:val="left" w:pos="284"/>
        </w:tabs>
        <w:spacing w:before="120" w:after="120" w:line="259" w:lineRule="auto"/>
        <w:ind w:left="-142"/>
        <w:jc w:val="both"/>
        <w:rPr>
          <w:rFonts w:ascii="Arial" w:hAnsi="Arial" w:cs="Arial"/>
          <w:sz w:val="22"/>
          <w:szCs w:val="22"/>
        </w:rPr>
      </w:pPr>
      <w:r w:rsidRPr="009563D6">
        <w:rPr>
          <w:rFonts w:ascii="Arial" w:hAnsi="Arial" w:cs="Arial"/>
          <w:sz w:val="22"/>
          <w:szCs w:val="22"/>
        </w:rPr>
        <w:t xml:space="preserve">manifesta il proprio interesse a partecipare a procedura di gara per l’affidamento dei lavori </w:t>
      </w:r>
      <w:r w:rsidR="00752D04" w:rsidRPr="009563D6">
        <w:rPr>
          <w:rFonts w:ascii="Arial" w:hAnsi="Arial" w:cs="Arial"/>
          <w:sz w:val="22"/>
          <w:szCs w:val="22"/>
        </w:rPr>
        <w:t>in oggetto.</w:t>
      </w:r>
    </w:p>
    <w:p w14:paraId="6AE61A38" w14:textId="2E45AFEB" w:rsidR="00E71275" w:rsidRPr="009563D6" w:rsidRDefault="00162A60" w:rsidP="009563D6">
      <w:pPr>
        <w:adjustRightInd w:val="0"/>
        <w:ind w:left="-142"/>
        <w:rPr>
          <w:rFonts w:ascii="Arial" w:hAnsi="Arial" w:cs="Arial"/>
        </w:rPr>
      </w:pPr>
      <w:r>
        <w:rPr>
          <w:rFonts w:ascii="Arial" w:hAnsi="Arial" w:cs="Arial"/>
        </w:rPr>
        <w:t>A</w:t>
      </w:r>
      <w:r w:rsidR="00E71275" w:rsidRPr="009563D6">
        <w:rPr>
          <w:rFonts w:ascii="Arial" w:hAnsi="Arial" w:cs="Arial"/>
        </w:rPr>
        <w:t xml:space="preserve"> tal fine consapevole della responsabilità penale a cui può andare incontro nel caso di affermazioni mendaci, ai sensi dell’art. 76 del DPR n. 445/2000:</w:t>
      </w:r>
    </w:p>
    <w:p w14:paraId="1888C311" w14:textId="77777777" w:rsidR="00E71275" w:rsidRPr="009563D6" w:rsidRDefault="00E71275" w:rsidP="009563D6">
      <w:pPr>
        <w:pStyle w:val="Paragrafoelenco"/>
        <w:adjustRightInd w:val="0"/>
        <w:ind w:left="-142" w:firstLine="0"/>
        <w:rPr>
          <w:rFonts w:ascii="Arial" w:hAnsi="Arial" w:cs="Arial"/>
        </w:rPr>
      </w:pPr>
    </w:p>
    <w:p w14:paraId="51B02C3B" w14:textId="77777777" w:rsidR="00E71275" w:rsidRPr="009563D6" w:rsidRDefault="00E71275" w:rsidP="009563D6">
      <w:pPr>
        <w:pStyle w:val="Paragrafoelenco"/>
        <w:adjustRightInd w:val="0"/>
        <w:ind w:left="-142" w:firstLine="0"/>
        <w:jc w:val="center"/>
        <w:rPr>
          <w:rFonts w:ascii="Arial" w:hAnsi="Arial" w:cs="Arial"/>
          <w:b/>
        </w:rPr>
      </w:pPr>
      <w:r w:rsidRPr="009563D6">
        <w:rPr>
          <w:rFonts w:ascii="Arial" w:hAnsi="Arial" w:cs="Arial"/>
          <w:b/>
        </w:rPr>
        <w:t>DICHIARA</w:t>
      </w:r>
    </w:p>
    <w:p w14:paraId="4F3C6C53" w14:textId="77777777" w:rsidR="00752D04" w:rsidRPr="009563D6" w:rsidRDefault="00752D04" w:rsidP="009563D6">
      <w:pPr>
        <w:widowControl/>
        <w:numPr>
          <w:ilvl w:val="0"/>
          <w:numId w:val="2"/>
        </w:numPr>
        <w:tabs>
          <w:tab w:val="left" w:pos="284"/>
        </w:tabs>
        <w:spacing w:before="120" w:after="120" w:line="259" w:lineRule="auto"/>
        <w:ind w:left="-142" w:firstLine="0"/>
        <w:jc w:val="both"/>
        <w:rPr>
          <w:rFonts w:ascii="Arial" w:hAnsi="Arial" w:cs="Arial"/>
        </w:rPr>
      </w:pPr>
      <w:r w:rsidRPr="009563D6">
        <w:rPr>
          <w:rFonts w:ascii="Arial" w:hAnsi="Arial" w:cs="Arial"/>
        </w:rPr>
        <w:t xml:space="preserve">che nei propri confronti non ricorrono le cause di esclusione contemplate dagli articoli dal 94 al 98 del </w:t>
      </w:r>
      <w:proofErr w:type="spellStart"/>
      <w:r w:rsidRPr="009563D6">
        <w:rPr>
          <w:rFonts w:ascii="Arial" w:hAnsi="Arial" w:cs="Arial"/>
        </w:rPr>
        <w:t>D.Lgs.</w:t>
      </w:r>
      <w:proofErr w:type="spellEnd"/>
      <w:r w:rsidRPr="009563D6">
        <w:rPr>
          <w:rFonts w:ascii="Arial" w:hAnsi="Arial" w:cs="Arial"/>
        </w:rPr>
        <w:t xml:space="preserve"> n. 36/2023;</w:t>
      </w:r>
    </w:p>
    <w:p w14:paraId="5C14955A"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 xml:space="preserve">di non aver reso false comunicazioni sociali di cui agli articoli 2621 e 2622 del </w:t>
      </w:r>
      <w:proofErr w:type="gramStart"/>
      <w:r w:rsidRPr="009563D6">
        <w:rPr>
          <w:rFonts w:ascii="Arial" w:hAnsi="Arial" w:cs="Arial"/>
        </w:rPr>
        <w:t>codice civile</w:t>
      </w:r>
      <w:proofErr w:type="gramEnd"/>
      <w:r w:rsidRPr="009563D6">
        <w:rPr>
          <w:rFonts w:ascii="Arial" w:hAnsi="Arial" w:cs="Arial"/>
        </w:rPr>
        <w:t>;</w:t>
      </w:r>
    </w:p>
    <w:p w14:paraId="05C312E5"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essere iscritto nel casellario informatico tenuto dall’Osservatorio dell’ANAC per aver presentato false dichiarazioni o falsa documentazione nelle procedure di gara e negli affidamenti di subappalti;</w:t>
      </w:r>
    </w:p>
    <w:p w14:paraId="27B88321" w14:textId="786C05A8" w:rsidR="00752D04" w:rsidRPr="009563D6" w:rsidRDefault="00C00B8D"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noProof/>
        </w:rPr>
        <mc:AlternateContent>
          <mc:Choice Requires="wps">
            <w:drawing>
              <wp:anchor distT="0" distB="0" distL="114300" distR="114300" simplePos="0" relativeHeight="251661312" behindDoc="0" locked="0" layoutInCell="1" allowOverlap="1" wp14:anchorId="4737CC86" wp14:editId="7518D16A">
                <wp:simplePos x="0" y="0"/>
                <wp:positionH relativeFrom="margin">
                  <wp:posOffset>1466215</wp:posOffset>
                </wp:positionH>
                <wp:positionV relativeFrom="paragraph">
                  <wp:posOffset>30480</wp:posOffset>
                </wp:positionV>
                <wp:extent cx="133350" cy="133350"/>
                <wp:effectExtent l="0" t="0" r="19050" b="19050"/>
                <wp:wrapNone/>
                <wp:docPr id="3" name="Rettangolo 3"/>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4F08B6" w14:textId="3199620F" w:rsidR="00101DBD" w:rsidRDefault="00101DBD" w:rsidP="00101DB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7CC86" id="Rettangolo 3" o:spid="_x0000_s1026" style="position:absolute;left:0;text-align:left;margin-left:115.45pt;margin-top:2.4pt;width:10.5pt;height: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" fillcolor="#4472c4 [3204]" strokecolor="#1f3763 [1604]" strokeweight="1pt">
                <v:textbox>
                  <w:txbxContent>
                    <w:p w14:paraId="714F08B6" w14:textId="3199620F" w:rsidR="00101DBD" w:rsidRDefault="00101DBD" w:rsidP="00101DBD">
                      <w:pPr>
                        <w:jc w:val="center"/>
                      </w:pPr>
                      <w:r>
                        <w:t xml:space="preserve">  </w:t>
                      </w:r>
                    </w:p>
                  </w:txbxContent>
                </v:textbox>
                <w10:wrap anchorx="margin"/>
              </v:rect>
            </w:pict>
          </mc:Fallback>
        </mc:AlternateContent>
      </w:r>
      <w:r w:rsidR="00101DBD" w:rsidRPr="009563D6">
        <w:rPr>
          <w:rFonts w:ascii="Arial" w:hAnsi="Arial" w:cs="Arial"/>
          <w:noProof/>
        </w:rPr>
        <mc:AlternateContent>
          <mc:Choice Requires="wps">
            <w:drawing>
              <wp:anchor distT="0" distB="0" distL="114300" distR="114300" simplePos="0" relativeHeight="251659264" behindDoc="0" locked="0" layoutInCell="1" allowOverlap="1" wp14:anchorId="40BE298C" wp14:editId="4CC9DC25">
                <wp:simplePos x="0" y="0"/>
                <wp:positionH relativeFrom="column">
                  <wp:posOffset>151765</wp:posOffset>
                </wp:positionH>
                <wp:positionV relativeFrom="paragraph">
                  <wp:posOffset>11430</wp:posOffset>
                </wp:positionV>
                <wp:extent cx="114300" cy="142875"/>
                <wp:effectExtent l="0" t="0" r="19050" b="28575"/>
                <wp:wrapNone/>
                <wp:docPr id="1" name="Rettangolo 1"/>
                <wp:cNvGraphicFramePr/>
                <a:graphic xmlns:a="http://schemas.openxmlformats.org/drawingml/2006/main">
                  <a:graphicData uri="http://schemas.microsoft.com/office/word/2010/wordprocessingShape">
                    <wps:wsp>
                      <wps:cNvSpPr/>
                      <wps:spPr>
                        <a:xfrm>
                          <a:off x="0" y="0"/>
                          <a:ext cx="11430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4C359B" w14:textId="4059C6D2" w:rsidR="00101DBD" w:rsidRDefault="00101DBD" w:rsidP="00101DB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BE298C" id="Rettangolo 1" o:spid="_x0000_s1027" style="position:absolute;left:0;text-align:left;margin-left:11.95pt;margin-top:.9pt;width:9pt;height:1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" fillcolor="#4472c4 [3204]" strokecolor="#1f3763 [1604]" strokeweight="1pt">
                <v:textbox>
                  <w:txbxContent>
                    <w:p w14:paraId="1A4C359B" w14:textId="4059C6D2" w:rsidR="00101DBD" w:rsidRDefault="00101DBD" w:rsidP="00101DBD">
                      <w:pPr>
                        <w:jc w:val="center"/>
                      </w:pPr>
                      <w:r>
                        <w:t xml:space="preserve"> </w:t>
                      </w:r>
                    </w:p>
                  </w:txbxContent>
                </v:textbox>
              </v:rect>
            </w:pict>
          </mc:Fallback>
        </mc:AlternateContent>
      </w:r>
      <w:r w:rsidR="00101DBD" w:rsidRPr="009563D6">
        <w:rPr>
          <w:rFonts w:ascii="Arial" w:hAnsi="Arial" w:cs="Arial"/>
        </w:rPr>
        <w:t xml:space="preserve">   </w:t>
      </w:r>
      <w:r w:rsidR="00752D04" w:rsidRPr="009563D6">
        <w:rPr>
          <w:rFonts w:ascii="Arial" w:hAnsi="Arial" w:cs="Arial"/>
        </w:rPr>
        <w:t xml:space="preserve">di essere </w:t>
      </w:r>
      <w:r w:rsidR="00752D04" w:rsidRPr="009563D6">
        <w:rPr>
          <w:rFonts w:ascii="Arial" w:hAnsi="Arial" w:cs="Arial"/>
          <w:i/>
        </w:rPr>
        <w:t>oppure</w:t>
      </w:r>
      <w:r w:rsidR="00101DBD" w:rsidRPr="009563D6">
        <w:rPr>
          <w:rFonts w:ascii="Arial" w:hAnsi="Arial" w:cs="Arial"/>
          <w:i/>
        </w:rPr>
        <w:t xml:space="preserve">   </w:t>
      </w:r>
      <w:r w:rsidR="00752D04" w:rsidRPr="009563D6">
        <w:rPr>
          <w:rFonts w:ascii="Arial" w:hAnsi="Arial" w:cs="Arial"/>
          <w:i/>
        </w:rPr>
        <w:t xml:space="preserve"> </w:t>
      </w:r>
      <w:r w:rsidR="00101DBD" w:rsidRPr="009563D6">
        <w:rPr>
          <w:rFonts w:ascii="Arial" w:hAnsi="Arial" w:cs="Arial"/>
          <w:i/>
        </w:rPr>
        <w:t xml:space="preserve"> </w:t>
      </w:r>
      <w:r w:rsidR="00752D04" w:rsidRPr="009563D6">
        <w:rPr>
          <w:rFonts w:ascii="Arial" w:hAnsi="Arial" w:cs="Arial"/>
        </w:rPr>
        <w:t>di non essere una micro, piccola o media impresa, come definita dall’articolo 2 dell’allegato alla raccomandazione della Commissione europea 2003/361/CE del 6 maggio 2003 (G.U.U.E. n. L. 124 del 20 maggio 2003);</w:t>
      </w:r>
    </w:p>
    <w:p w14:paraId="6C8B5BB5"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essersi reso colpevole di gravi illeciti professionali, tali da rendere dubbia la sua integrità o affidabilità;</w:t>
      </w:r>
    </w:p>
    <w:p w14:paraId="394A1CF9"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aver tentato di influenzare indebitamente il processo decisionale della stazione appaltante o di ottenere informazioni riservate a fini di proprio vantaggio;</w:t>
      </w:r>
    </w:p>
    <w:p w14:paraId="6B465DC9"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aver fornito, anche per negligenza, informazioni false o fuorvianti suscettibili di influenzare le decisioni sull’esclusione, la selezione o l’aggiudicazione;</w:t>
      </w:r>
    </w:p>
    <w:p w14:paraId="0588E65A"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aver omesso le informazioni dovute ai fini del corretto svolgimento della procedura di selezione;</w:t>
      </w:r>
    </w:p>
    <w:p w14:paraId="6FF9C7C2"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aver commesso significative o persistenti carenze nell’esecuzione di un precedente contratto di appalto che ne hanno causato la risoluzione per inadempimento ovvero la condanna al risarcimento del danno o altre sanzioni comparabili;</w:t>
      </w:r>
    </w:p>
    <w:p w14:paraId="5C715F1A" w14:textId="43ABACAE"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essere sottoposto a fallimento</w:t>
      </w:r>
      <w:r w:rsidR="0074413D" w:rsidRPr="009563D6">
        <w:rPr>
          <w:rFonts w:ascii="Arial" w:hAnsi="Arial" w:cs="Arial"/>
        </w:rPr>
        <w:t>/liquidazione giudiziale</w:t>
      </w:r>
      <w:r w:rsidRPr="009563D6">
        <w:rPr>
          <w:rFonts w:ascii="Arial" w:hAnsi="Arial" w:cs="Arial"/>
        </w:rPr>
        <w:t xml:space="preserve"> o di trovarsi in stato di liquidazione coatta o di concordato preventivo, e che non è in corso nei propri confronti un procedimento per la dichiarazione di una di tali situazioni;</w:t>
      </w:r>
    </w:p>
    <w:p w14:paraId="045A4B94"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aver commesso grave inadempimento nei confronti di uno o più subappaltatori, riconosciuto o accertato con sentenza passata in giudicato;</w:t>
      </w:r>
    </w:p>
    <w:p w14:paraId="17122C28" w14:textId="3E83F9ED"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lastRenderedPageBreak/>
        <w:t>di non essersi reso inottemperante agli obblighi relativi al pagamento delle imposte e tasse o dei contributi previdenziali, ancorché non definitivamente accertati, costituenti una grave violazione a norma di legge</w:t>
      </w:r>
      <w:r w:rsidR="00112150" w:rsidRPr="009563D6">
        <w:rPr>
          <w:rFonts w:ascii="Arial" w:hAnsi="Arial" w:cs="Arial"/>
        </w:rPr>
        <w:t>;</w:t>
      </w:r>
    </w:p>
    <w:p w14:paraId="6073DEFF" w14:textId="0180AC21" w:rsidR="00112150" w:rsidRPr="009563D6" w:rsidRDefault="00112150" w:rsidP="009563D6">
      <w:pPr>
        <w:pStyle w:val="Paragrafoelenco"/>
        <w:widowControl/>
        <w:numPr>
          <w:ilvl w:val="0"/>
          <w:numId w:val="2"/>
        </w:numPr>
        <w:tabs>
          <w:tab w:val="left" w:pos="284"/>
        </w:tabs>
        <w:spacing w:line="259" w:lineRule="auto"/>
        <w:ind w:left="-142" w:firstLine="0"/>
        <w:rPr>
          <w:rFonts w:ascii="Arial" w:hAnsi="Arial" w:cs="Arial"/>
        </w:rPr>
      </w:pPr>
      <w:r w:rsidRPr="009563D6">
        <w:rPr>
          <w:rFonts w:ascii="Arial" w:hAnsi="Arial" w:cs="Arial"/>
        </w:rPr>
        <w:t>di aver preso conoscenza ed accettare, senza riserva alcuna, le condizioni dettate dall’avviso;</w:t>
      </w:r>
    </w:p>
    <w:p w14:paraId="405825F6" w14:textId="77777777" w:rsidR="00786B45" w:rsidRPr="009563D6" w:rsidRDefault="00786B45" w:rsidP="009563D6">
      <w:pPr>
        <w:pStyle w:val="Paragrafoelenco"/>
        <w:widowControl/>
        <w:tabs>
          <w:tab w:val="left" w:pos="284"/>
        </w:tabs>
        <w:spacing w:line="259" w:lineRule="auto"/>
        <w:ind w:left="-142" w:firstLine="0"/>
        <w:rPr>
          <w:rFonts w:ascii="Arial" w:hAnsi="Arial" w:cs="Arial"/>
        </w:rPr>
      </w:pPr>
    </w:p>
    <w:p w14:paraId="7D5AA4E8" w14:textId="234F39BD" w:rsidR="00112150" w:rsidRDefault="00112150" w:rsidP="009563D6">
      <w:pPr>
        <w:pStyle w:val="Paragrafoelenco"/>
        <w:widowControl/>
        <w:numPr>
          <w:ilvl w:val="0"/>
          <w:numId w:val="2"/>
        </w:numPr>
        <w:tabs>
          <w:tab w:val="left" w:pos="284"/>
        </w:tabs>
        <w:spacing w:line="259" w:lineRule="auto"/>
        <w:ind w:left="-142" w:firstLine="0"/>
        <w:rPr>
          <w:rFonts w:ascii="Arial" w:hAnsi="Arial" w:cs="Arial"/>
        </w:rPr>
      </w:pPr>
      <w:r w:rsidRPr="009563D6">
        <w:rPr>
          <w:rFonts w:ascii="Arial" w:hAnsi="Arial" w:cs="Arial"/>
        </w:rPr>
        <w:t>di prendere atto e accettare che la presente manifestazione di interesse non vincola in alcun modo il Comune di Lavena Ponte Tresa;</w:t>
      </w:r>
    </w:p>
    <w:p w14:paraId="16BD04D2" w14:textId="77777777" w:rsidR="00E82C39" w:rsidRPr="00E82C39" w:rsidRDefault="00E82C39" w:rsidP="00E82C39">
      <w:pPr>
        <w:pStyle w:val="Paragrafoelenco"/>
        <w:rPr>
          <w:rFonts w:ascii="Arial" w:hAnsi="Arial" w:cs="Arial"/>
        </w:rPr>
      </w:pPr>
    </w:p>
    <w:p w14:paraId="1161D159" w14:textId="477E3B2B" w:rsidR="00E82C39" w:rsidRDefault="00E82C39" w:rsidP="00E82C39">
      <w:pPr>
        <w:pStyle w:val="Default"/>
        <w:numPr>
          <w:ilvl w:val="0"/>
          <w:numId w:val="2"/>
        </w:numPr>
        <w:spacing w:after="30"/>
        <w:jc w:val="both"/>
        <w:rPr>
          <w:sz w:val="22"/>
          <w:szCs w:val="22"/>
        </w:rPr>
      </w:pPr>
      <w:r>
        <w:rPr>
          <w:sz w:val="22"/>
          <w:szCs w:val="22"/>
        </w:rPr>
        <w:t xml:space="preserve">di avere regolare iscrizione al registro delle imprese CCIAA con oggetto sociale idoneo ad eseguire tutte le prestazioni oggetto del contratto; </w:t>
      </w:r>
    </w:p>
    <w:p w14:paraId="56C98562" w14:textId="77777777" w:rsidR="00E82C39" w:rsidRDefault="00E82C39" w:rsidP="00E82C39">
      <w:pPr>
        <w:pStyle w:val="Paragrafoelenco"/>
      </w:pPr>
    </w:p>
    <w:p w14:paraId="70A8FF59" w14:textId="02947E8D" w:rsidR="00E82C39" w:rsidRDefault="00E82C39" w:rsidP="00E82C39">
      <w:pPr>
        <w:pStyle w:val="Default"/>
        <w:numPr>
          <w:ilvl w:val="0"/>
          <w:numId w:val="2"/>
        </w:numPr>
        <w:spacing w:after="30"/>
        <w:jc w:val="both"/>
        <w:rPr>
          <w:sz w:val="22"/>
          <w:szCs w:val="22"/>
        </w:rPr>
      </w:pPr>
      <w:r>
        <w:rPr>
          <w:sz w:val="22"/>
          <w:szCs w:val="22"/>
        </w:rPr>
        <w:t xml:space="preserve">di avere "abilitazione professionale ad effettuare il trasporto di persone su strada, di cui al </w:t>
      </w:r>
      <w:proofErr w:type="spellStart"/>
      <w:r>
        <w:rPr>
          <w:sz w:val="22"/>
          <w:szCs w:val="22"/>
        </w:rPr>
        <w:t>D.Lgs.</w:t>
      </w:r>
      <w:proofErr w:type="spellEnd"/>
      <w:r>
        <w:rPr>
          <w:sz w:val="22"/>
          <w:szCs w:val="22"/>
        </w:rPr>
        <w:t xml:space="preserve"> 395/2000 e successivo D.M. Trasporti n.161/2005"; </w:t>
      </w:r>
    </w:p>
    <w:p w14:paraId="55D78824" w14:textId="77777777" w:rsidR="00E82C39" w:rsidRDefault="00E82C39" w:rsidP="00E82C39">
      <w:pPr>
        <w:pStyle w:val="Paragrafoelenco"/>
      </w:pPr>
    </w:p>
    <w:p w14:paraId="1E58E621" w14:textId="62F1FD58" w:rsidR="00E82C39" w:rsidRDefault="00E82C39" w:rsidP="00E82C39">
      <w:pPr>
        <w:pStyle w:val="Default"/>
        <w:numPr>
          <w:ilvl w:val="0"/>
          <w:numId w:val="2"/>
        </w:numPr>
        <w:spacing w:after="30"/>
        <w:jc w:val="both"/>
        <w:rPr>
          <w:sz w:val="22"/>
          <w:szCs w:val="22"/>
        </w:rPr>
      </w:pPr>
      <w:r>
        <w:rPr>
          <w:sz w:val="22"/>
          <w:szCs w:val="22"/>
        </w:rPr>
        <w:t xml:space="preserve">di possedere autorizzazione, ai sensi della Legge 218/2003 e successive modifiche e integrazioni, per l’attività di noleggio di autobus con conducente; </w:t>
      </w:r>
    </w:p>
    <w:p w14:paraId="3D21DF00" w14:textId="77777777" w:rsidR="00E82C39" w:rsidRDefault="00E82C39" w:rsidP="00E82C39">
      <w:pPr>
        <w:pStyle w:val="Paragrafoelenco"/>
      </w:pPr>
    </w:p>
    <w:p w14:paraId="53814FF0" w14:textId="6EFE00DF" w:rsidR="00E82C39" w:rsidRDefault="00E82C39" w:rsidP="00E82C39">
      <w:pPr>
        <w:pStyle w:val="Default"/>
        <w:numPr>
          <w:ilvl w:val="0"/>
          <w:numId w:val="2"/>
        </w:numPr>
        <w:spacing w:after="30"/>
        <w:jc w:val="both"/>
        <w:rPr>
          <w:sz w:val="22"/>
          <w:szCs w:val="22"/>
        </w:rPr>
      </w:pPr>
      <w:r>
        <w:rPr>
          <w:sz w:val="22"/>
          <w:szCs w:val="22"/>
        </w:rPr>
        <w:t xml:space="preserve">di essere in possesso della certificazione ISO 9001-2015: progettazione ed erogazione servizi su gomma (servizi di linea per trasporto pubblico di persone, noleggi e reg. specializzati; </w:t>
      </w:r>
    </w:p>
    <w:p w14:paraId="43BE5D03" w14:textId="77777777" w:rsidR="00E82C39" w:rsidRDefault="00E82C39" w:rsidP="00E82C39">
      <w:pPr>
        <w:pStyle w:val="Paragrafoelenco"/>
      </w:pPr>
    </w:p>
    <w:p w14:paraId="22E47CC3" w14:textId="6B507972" w:rsidR="00E82C39" w:rsidRDefault="00E82C39" w:rsidP="00E82C39">
      <w:pPr>
        <w:pStyle w:val="Default"/>
        <w:numPr>
          <w:ilvl w:val="0"/>
          <w:numId w:val="2"/>
        </w:numPr>
        <w:jc w:val="both"/>
        <w:rPr>
          <w:sz w:val="22"/>
          <w:szCs w:val="22"/>
        </w:rPr>
      </w:pPr>
      <w:r>
        <w:rPr>
          <w:sz w:val="22"/>
          <w:szCs w:val="22"/>
        </w:rPr>
        <w:t xml:space="preserve">di essere in possesso della certificazione ISO 18001-2007: gestione salute e sicurezza dei lavoratori – progettazione ed erogazione servizi di trasporto persone su gomma (servizi di linea e di noleggio, regolari specializzati). </w:t>
      </w:r>
    </w:p>
    <w:p w14:paraId="175A9DC2" w14:textId="77777777" w:rsidR="00E82C39" w:rsidRDefault="00E82C39" w:rsidP="00E82C39">
      <w:pPr>
        <w:pStyle w:val="Default"/>
        <w:ind w:left="113"/>
        <w:jc w:val="both"/>
        <w:rPr>
          <w:sz w:val="22"/>
          <w:szCs w:val="22"/>
        </w:rPr>
      </w:pPr>
    </w:p>
    <w:p w14:paraId="6817DC3A" w14:textId="7F8DA1F3" w:rsidR="00112150" w:rsidRDefault="00112150" w:rsidP="009563D6">
      <w:pPr>
        <w:pStyle w:val="Paragrafoelenco"/>
        <w:widowControl/>
        <w:numPr>
          <w:ilvl w:val="0"/>
          <w:numId w:val="2"/>
        </w:numPr>
        <w:tabs>
          <w:tab w:val="left" w:pos="284"/>
        </w:tabs>
        <w:spacing w:line="259" w:lineRule="auto"/>
        <w:ind w:left="-142" w:right="0" w:firstLine="0"/>
        <w:rPr>
          <w:rFonts w:ascii="Arial" w:hAnsi="Arial" w:cs="Arial"/>
        </w:rPr>
      </w:pPr>
      <w:r w:rsidRPr="009563D6">
        <w:rPr>
          <w:rFonts w:ascii="Arial" w:hAnsi="Arial" w:cs="Arial"/>
        </w:rPr>
        <w:t>ai sensi degli articoli 46 e 47 del DPR 445/2000, che i fatti, stati e qualità riportati nella presente dichiarazione corrispondono a verità.</w:t>
      </w:r>
    </w:p>
    <w:p w14:paraId="454D89F1" w14:textId="77777777" w:rsidR="00E82C39" w:rsidRPr="00E82C39" w:rsidRDefault="00E82C39" w:rsidP="00E82C39">
      <w:pPr>
        <w:pStyle w:val="Paragrafoelenco"/>
        <w:rPr>
          <w:rFonts w:ascii="Arial" w:hAnsi="Arial" w:cs="Arial"/>
        </w:rPr>
      </w:pPr>
    </w:p>
    <w:p w14:paraId="093098AB" w14:textId="15AAE8EE" w:rsidR="00E82C39" w:rsidRDefault="00E82C39" w:rsidP="00E82C39">
      <w:pPr>
        <w:pStyle w:val="Default"/>
        <w:numPr>
          <w:ilvl w:val="0"/>
          <w:numId w:val="11"/>
        </w:numPr>
        <w:rPr>
          <w:sz w:val="22"/>
          <w:szCs w:val="22"/>
        </w:rPr>
      </w:pPr>
      <w:r>
        <w:rPr>
          <w:sz w:val="22"/>
          <w:szCs w:val="22"/>
        </w:rPr>
        <w:t xml:space="preserve">Dichiara che gli autobus utilizzati per i servizi in contratto devono possedere tutti i requisiti minimi </w:t>
      </w:r>
      <w:r w:rsidR="001F6297">
        <w:rPr>
          <w:sz w:val="22"/>
          <w:szCs w:val="22"/>
        </w:rPr>
        <w:t>sottoindicati</w:t>
      </w:r>
      <w:r>
        <w:rPr>
          <w:sz w:val="22"/>
          <w:szCs w:val="22"/>
        </w:rPr>
        <w:t xml:space="preserve">: </w:t>
      </w:r>
    </w:p>
    <w:p w14:paraId="285DA094" w14:textId="77777777" w:rsidR="00E82C39" w:rsidRDefault="00E82C39" w:rsidP="00E82C39">
      <w:pPr>
        <w:pStyle w:val="Default"/>
        <w:numPr>
          <w:ilvl w:val="0"/>
          <w:numId w:val="10"/>
        </w:numPr>
        <w:rPr>
          <w:sz w:val="22"/>
          <w:szCs w:val="22"/>
        </w:rPr>
      </w:pPr>
      <w:r>
        <w:rPr>
          <w:sz w:val="22"/>
          <w:szCs w:val="22"/>
        </w:rPr>
        <w:t xml:space="preserve">n. di posti totali: 50 (la ditta potrà utilizzare più pullman con minor numero di posti, per garantire il servizio); </w:t>
      </w:r>
    </w:p>
    <w:p w14:paraId="2AE61A0B" w14:textId="77777777" w:rsidR="00E82C39" w:rsidRDefault="00E82C39" w:rsidP="00E82C39">
      <w:pPr>
        <w:pStyle w:val="Default"/>
        <w:numPr>
          <w:ilvl w:val="0"/>
          <w:numId w:val="10"/>
        </w:numPr>
        <w:rPr>
          <w:sz w:val="22"/>
          <w:szCs w:val="22"/>
        </w:rPr>
      </w:pPr>
      <w:r>
        <w:rPr>
          <w:sz w:val="22"/>
          <w:szCs w:val="22"/>
        </w:rPr>
        <w:t xml:space="preserve">soddisfare i requisiti previsti dalla normativa vigente in materia di trasporto scolastico essere adatti al servizio da espletare, ovvero avere misure tali di consentirne il passaggio in tutte le strade del percorso allegato; </w:t>
      </w:r>
    </w:p>
    <w:p w14:paraId="5881EE63" w14:textId="77777777" w:rsidR="00E82C39" w:rsidRDefault="00E82C39" w:rsidP="00E82C39">
      <w:pPr>
        <w:pStyle w:val="Default"/>
        <w:numPr>
          <w:ilvl w:val="0"/>
          <w:numId w:val="10"/>
        </w:numPr>
        <w:rPr>
          <w:sz w:val="22"/>
          <w:szCs w:val="22"/>
        </w:rPr>
      </w:pPr>
      <w:r>
        <w:rPr>
          <w:sz w:val="22"/>
          <w:szCs w:val="22"/>
        </w:rPr>
        <w:t xml:space="preserve">possedere requisiti di sicurezza previsti dalla normativa vigente, </w:t>
      </w:r>
    </w:p>
    <w:p w14:paraId="0BA3365E" w14:textId="77777777" w:rsidR="00E82C39" w:rsidRDefault="00E82C39" w:rsidP="00E82C39">
      <w:pPr>
        <w:pStyle w:val="Default"/>
        <w:numPr>
          <w:ilvl w:val="0"/>
          <w:numId w:val="10"/>
        </w:numPr>
        <w:rPr>
          <w:sz w:val="22"/>
          <w:szCs w:val="22"/>
        </w:rPr>
      </w:pPr>
      <w:r>
        <w:rPr>
          <w:sz w:val="22"/>
          <w:szCs w:val="22"/>
        </w:rPr>
        <w:t xml:space="preserve">essere privi di vizi o difetti di funzionamento ed avere le caratteristiche costruttive previste dalla normativa vigente; </w:t>
      </w:r>
    </w:p>
    <w:p w14:paraId="0F6964EE" w14:textId="77777777" w:rsidR="00E82C39" w:rsidRDefault="00E82C39" w:rsidP="00E82C39">
      <w:pPr>
        <w:pStyle w:val="Default"/>
        <w:numPr>
          <w:ilvl w:val="0"/>
          <w:numId w:val="10"/>
        </w:numPr>
        <w:rPr>
          <w:sz w:val="22"/>
          <w:szCs w:val="22"/>
        </w:rPr>
      </w:pPr>
      <w:r>
        <w:rPr>
          <w:sz w:val="22"/>
          <w:szCs w:val="22"/>
        </w:rPr>
        <w:t xml:space="preserve">possedere i requisiti di idoneità alla circolazione ed omologazione ai sensi del Codice della Strada; </w:t>
      </w:r>
    </w:p>
    <w:p w14:paraId="5951BB74" w14:textId="77777777" w:rsidR="00E82C39" w:rsidRDefault="00E82C39" w:rsidP="00E82C39">
      <w:pPr>
        <w:pStyle w:val="Default"/>
        <w:numPr>
          <w:ilvl w:val="0"/>
          <w:numId w:val="10"/>
        </w:numPr>
        <w:rPr>
          <w:sz w:val="22"/>
          <w:szCs w:val="22"/>
        </w:rPr>
      </w:pPr>
      <w:r>
        <w:rPr>
          <w:sz w:val="22"/>
          <w:szCs w:val="22"/>
        </w:rPr>
        <w:t xml:space="preserve">essere regolarmente immatricolati ai sensi dell'art. 93 e circolare muniti dei documenti previsti dall'art. 180 del medesimo Codice; </w:t>
      </w:r>
    </w:p>
    <w:p w14:paraId="2F912570" w14:textId="77777777" w:rsidR="00E82C39" w:rsidRDefault="00E82C39" w:rsidP="00E82C39">
      <w:pPr>
        <w:pStyle w:val="Default"/>
        <w:numPr>
          <w:ilvl w:val="0"/>
          <w:numId w:val="10"/>
        </w:numPr>
        <w:rPr>
          <w:sz w:val="22"/>
          <w:szCs w:val="22"/>
        </w:rPr>
      </w:pPr>
      <w:r>
        <w:rPr>
          <w:sz w:val="22"/>
          <w:szCs w:val="22"/>
        </w:rPr>
        <w:t xml:space="preserve">essere dotati di tutte le ulteriori autorizzazioni previste dal vigente ordinamento per l'esercizio dei servizi affidati; </w:t>
      </w:r>
    </w:p>
    <w:p w14:paraId="6E55FA6C" w14:textId="77777777" w:rsidR="00E82C39" w:rsidRDefault="00E82C39" w:rsidP="00E82C39">
      <w:pPr>
        <w:pStyle w:val="Default"/>
        <w:numPr>
          <w:ilvl w:val="0"/>
          <w:numId w:val="10"/>
        </w:numPr>
        <w:rPr>
          <w:sz w:val="22"/>
          <w:szCs w:val="22"/>
        </w:rPr>
      </w:pPr>
      <w:r>
        <w:rPr>
          <w:sz w:val="22"/>
          <w:szCs w:val="22"/>
        </w:rPr>
        <w:t xml:space="preserve">essere coperti da polizza assicurativa R.C. obbligatoria per i veicoli; </w:t>
      </w:r>
    </w:p>
    <w:p w14:paraId="7374FF09" w14:textId="77777777" w:rsidR="00E82C39" w:rsidRDefault="00E82C39" w:rsidP="00E82C39">
      <w:pPr>
        <w:pStyle w:val="Default"/>
        <w:numPr>
          <w:ilvl w:val="0"/>
          <w:numId w:val="10"/>
        </w:numPr>
        <w:rPr>
          <w:sz w:val="22"/>
          <w:szCs w:val="22"/>
        </w:rPr>
      </w:pPr>
      <w:r>
        <w:rPr>
          <w:sz w:val="22"/>
          <w:szCs w:val="22"/>
        </w:rPr>
        <w:t xml:space="preserve">avere superato con esito favorevole le revisioni generali ed annuali e relative vigenti norme di attuazione; </w:t>
      </w:r>
    </w:p>
    <w:p w14:paraId="2F34C7A2" w14:textId="77777777" w:rsidR="00752D04" w:rsidRPr="009563D6" w:rsidRDefault="00752D04" w:rsidP="009563D6">
      <w:pPr>
        <w:pStyle w:val="Titolo1"/>
        <w:widowControl/>
        <w:tabs>
          <w:tab w:val="left" w:pos="284"/>
        </w:tabs>
        <w:spacing w:before="240" w:after="240" w:line="264" w:lineRule="auto"/>
        <w:ind w:left="-142" w:right="0"/>
        <w:rPr>
          <w:rFonts w:ascii="Arial" w:hAnsi="Arial" w:cs="Arial"/>
          <w:sz w:val="22"/>
          <w:szCs w:val="22"/>
        </w:rPr>
      </w:pPr>
      <w:bookmarkStart w:id="0" w:name="_Hlk142297217"/>
      <w:r w:rsidRPr="009563D6">
        <w:rPr>
          <w:rFonts w:ascii="Arial" w:hAnsi="Arial" w:cs="Arial"/>
          <w:sz w:val="22"/>
          <w:szCs w:val="22"/>
        </w:rPr>
        <w:t>IMPEGNO DEL CONCORRENTE</w:t>
      </w:r>
    </w:p>
    <w:p w14:paraId="16DB682C" w14:textId="77777777" w:rsidR="00752D04" w:rsidRPr="009563D6" w:rsidRDefault="00752D04" w:rsidP="009563D6">
      <w:pPr>
        <w:widowControl/>
        <w:tabs>
          <w:tab w:val="left" w:pos="284"/>
        </w:tabs>
        <w:spacing w:before="120" w:after="120" w:line="264" w:lineRule="auto"/>
        <w:ind w:left="-142"/>
        <w:jc w:val="both"/>
        <w:rPr>
          <w:rFonts w:ascii="Arial" w:hAnsi="Arial" w:cs="Arial"/>
        </w:rPr>
      </w:pPr>
      <w:r w:rsidRPr="009563D6">
        <w:rPr>
          <w:rFonts w:ascii="Arial" w:hAnsi="Arial" w:cs="Arial"/>
        </w:rPr>
        <w:t xml:space="preserve">In conformità a quanto previsto dall’art. 102 del </w:t>
      </w:r>
      <w:proofErr w:type="spellStart"/>
      <w:r w:rsidRPr="009563D6">
        <w:rPr>
          <w:rFonts w:ascii="Arial" w:hAnsi="Arial" w:cs="Arial"/>
        </w:rPr>
        <w:t>D.Lgs.</w:t>
      </w:r>
      <w:proofErr w:type="spellEnd"/>
      <w:r w:rsidRPr="009563D6">
        <w:rPr>
          <w:rFonts w:ascii="Arial" w:hAnsi="Arial" w:cs="Arial"/>
        </w:rPr>
        <w:t xml:space="preserve"> 36/2023 il concorrente assume i seguenti impegni:</w:t>
      </w:r>
    </w:p>
    <w:p w14:paraId="7A381D0C" w14:textId="77777777" w:rsidR="00752D04" w:rsidRPr="009563D6" w:rsidRDefault="00752D04" w:rsidP="009563D6">
      <w:pPr>
        <w:widowControl/>
        <w:tabs>
          <w:tab w:val="left" w:pos="284"/>
        </w:tabs>
        <w:spacing w:before="120" w:after="120" w:line="264" w:lineRule="auto"/>
        <w:ind w:left="-142"/>
        <w:jc w:val="both"/>
        <w:rPr>
          <w:rFonts w:ascii="Arial" w:hAnsi="Arial" w:cs="Arial"/>
        </w:rPr>
      </w:pPr>
      <w:r w:rsidRPr="009563D6">
        <w:rPr>
          <w:rFonts w:ascii="Arial" w:hAnsi="Arial" w:cs="Arial"/>
        </w:rPr>
        <w:t xml:space="preserve">a) </w:t>
      </w:r>
      <w:r w:rsidRPr="009563D6">
        <w:rPr>
          <w:rFonts w:ascii="Arial" w:hAnsi="Arial" w:cs="Arial"/>
        </w:rPr>
        <w:tab/>
        <w:t>garantire la stabilità occupazionale del personale impiegato;</w:t>
      </w:r>
    </w:p>
    <w:p w14:paraId="55BF56FC" w14:textId="77777777" w:rsidR="00752D04" w:rsidRPr="009563D6" w:rsidRDefault="00752D04" w:rsidP="009563D6">
      <w:pPr>
        <w:widowControl/>
        <w:tabs>
          <w:tab w:val="left" w:pos="284"/>
        </w:tabs>
        <w:spacing w:before="120" w:after="120" w:line="264" w:lineRule="auto"/>
        <w:ind w:left="-142"/>
        <w:jc w:val="both"/>
        <w:rPr>
          <w:rFonts w:ascii="Arial" w:hAnsi="Arial" w:cs="Arial"/>
        </w:rPr>
      </w:pPr>
      <w:r w:rsidRPr="009563D6">
        <w:rPr>
          <w:rFonts w:ascii="Arial" w:hAnsi="Arial" w:cs="Arial"/>
        </w:rPr>
        <w:t xml:space="preserve">b) </w:t>
      </w:r>
      <w:r w:rsidRPr="009563D6">
        <w:rPr>
          <w:rFonts w:ascii="Arial" w:hAnsi="Arial" w:cs="Arial"/>
        </w:rPr>
        <w:tab/>
        <w:t xml:space="preserve">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w:t>
      </w:r>
      <w:r w:rsidRPr="009563D6">
        <w:rPr>
          <w:rFonts w:ascii="Arial" w:hAnsi="Arial" w:cs="Arial"/>
        </w:rPr>
        <w:lastRenderedPageBreak/>
        <w:t>sul piano nazionale e di quelli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878E4AE" w14:textId="77777777" w:rsidR="00752D04" w:rsidRDefault="00752D04" w:rsidP="009563D6">
      <w:pPr>
        <w:widowControl/>
        <w:tabs>
          <w:tab w:val="left" w:pos="284"/>
        </w:tabs>
        <w:spacing w:before="120" w:after="120" w:line="264" w:lineRule="auto"/>
        <w:ind w:left="-142"/>
        <w:jc w:val="both"/>
        <w:rPr>
          <w:rFonts w:ascii="Arial" w:hAnsi="Arial" w:cs="Arial"/>
        </w:rPr>
      </w:pPr>
      <w:r w:rsidRPr="009563D6">
        <w:rPr>
          <w:rFonts w:ascii="Arial" w:hAnsi="Arial" w:cs="Arial"/>
        </w:rPr>
        <w:t xml:space="preserve">c) </w:t>
      </w:r>
      <w:r w:rsidRPr="009563D6">
        <w:rPr>
          <w:rFonts w:ascii="Arial" w:hAnsi="Arial" w:cs="Arial"/>
        </w:rPr>
        <w:tab/>
        <w:t>garantire le pari opportunità generazionali, di genere e di inclusione lavorativa per le persone con disabilità o svantaggiate.</w:t>
      </w:r>
    </w:p>
    <w:p w14:paraId="2934221B" w14:textId="067212BE" w:rsidR="00FE0C4F" w:rsidRPr="009563D6" w:rsidRDefault="00FE0C4F" w:rsidP="009563D6">
      <w:pPr>
        <w:widowControl/>
        <w:tabs>
          <w:tab w:val="left" w:pos="284"/>
        </w:tabs>
        <w:spacing w:before="120" w:after="120" w:line="264" w:lineRule="auto"/>
        <w:ind w:left="-142"/>
        <w:jc w:val="both"/>
        <w:rPr>
          <w:rFonts w:ascii="Arial" w:hAnsi="Arial" w:cs="Arial"/>
        </w:rPr>
      </w:pPr>
      <w:r>
        <w:rPr>
          <w:rFonts w:ascii="Arial" w:hAnsi="Arial" w:cs="Arial"/>
        </w:rPr>
        <w:t>d) dichiarare che il CCNL applicato è il seguente________________________________________</w:t>
      </w:r>
    </w:p>
    <w:bookmarkEnd w:id="0"/>
    <w:p w14:paraId="47B64340" w14:textId="77777777" w:rsidR="00FE0C4F" w:rsidRDefault="00FE0C4F" w:rsidP="009563D6">
      <w:pPr>
        <w:adjustRightInd w:val="0"/>
        <w:ind w:left="-142"/>
        <w:rPr>
          <w:rFonts w:ascii="Calibri" w:hAnsi="Calibri" w:cs="Calibri"/>
          <w:bCs/>
        </w:rPr>
      </w:pPr>
    </w:p>
    <w:p w14:paraId="5E64D468" w14:textId="28B876E7" w:rsidR="00786B45" w:rsidRPr="009563D6" w:rsidRDefault="00786B45" w:rsidP="009563D6">
      <w:pPr>
        <w:adjustRightInd w:val="0"/>
        <w:ind w:left="-142"/>
        <w:rPr>
          <w:rFonts w:ascii="Calibri" w:hAnsi="Calibri" w:cs="Calibri"/>
          <w:bCs/>
        </w:rPr>
      </w:pPr>
      <w:r w:rsidRPr="009563D6">
        <w:rPr>
          <w:rFonts w:ascii="Calibri" w:hAnsi="Calibri" w:cs="Calibri"/>
          <w:bCs/>
        </w:rPr>
        <w:t>DATA_____________</w:t>
      </w:r>
      <w:r w:rsidRPr="009563D6">
        <w:rPr>
          <w:rFonts w:ascii="Calibri" w:hAnsi="Calibri" w:cs="Calibri"/>
          <w:bCs/>
        </w:rPr>
        <w:tab/>
      </w:r>
      <w:r w:rsidRPr="009563D6">
        <w:rPr>
          <w:rFonts w:ascii="Calibri" w:hAnsi="Calibri" w:cs="Calibri"/>
          <w:bCs/>
        </w:rPr>
        <w:tab/>
      </w:r>
      <w:r w:rsidRPr="009563D6">
        <w:rPr>
          <w:rFonts w:ascii="Calibri" w:hAnsi="Calibri" w:cs="Calibri"/>
          <w:bCs/>
        </w:rPr>
        <w:tab/>
      </w:r>
      <w:r w:rsidRPr="009563D6">
        <w:rPr>
          <w:rFonts w:ascii="Calibri" w:hAnsi="Calibri" w:cs="Calibri"/>
          <w:bCs/>
        </w:rPr>
        <w:tab/>
        <w:t>FIRMA* __________________________</w:t>
      </w:r>
    </w:p>
    <w:p w14:paraId="5D358DC5" w14:textId="77777777" w:rsidR="00786B45" w:rsidRPr="009563D6" w:rsidRDefault="00786B45" w:rsidP="009563D6">
      <w:pPr>
        <w:adjustRightInd w:val="0"/>
        <w:ind w:left="-142"/>
        <w:rPr>
          <w:rFonts w:ascii="Calibri" w:hAnsi="Calibri" w:cs="Calibri"/>
          <w:bCs/>
        </w:rPr>
      </w:pPr>
    </w:p>
    <w:p w14:paraId="6A8C9F4C" w14:textId="77777777" w:rsidR="00786B45" w:rsidRPr="009563D6" w:rsidRDefault="00786B45" w:rsidP="009563D6">
      <w:pPr>
        <w:adjustRightInd w:val="0"/>
        <w:ind w:left="-142"/>
        <w:jc w:val="both"/>
        <w:rPr>
          <w:rFonts w:ascii="Calibri" w:hAnsi="Calibri" w:cs="Calibri"/>
          <w:bCs/>
        </w:rPr>
      </w:pPr>
      <w:r w:rsidRPr="009563D6">
        <w:rPr>
          <w:rFonts w:ascii="Calibri" w:hAnsi="Calibri" w:cs="Calibri"/>
          <w:bCs/>
        </w:rPr>
        <w:t xml:space="preserve">di autorizzare, ai sensi del </w:t>
      </w:r>
      <w:proofErr w:type="spellStart"/>
      <w:r w:rsidRPr="009563D6">
        <w:rPr>
          <w:rFonts w:ascii="Calibri" w:hAnsi="Calibri" w:cs="Calibri"/>
          <w:bCs/>
        </w:rPr>
        <w:t>D.lvo</w:t>
      </w:r>
      <w:proofErr w:type="spellEnd"/>
      <w:r w:rsidRPr="009563D6">
        <w:rPr>
          <w:rFonts w:ascii="Calibri" w:hAnsi="Calibri" w:cs="Calibri"/>
          <w:bCs/>
        </w:rPr>
        <w:t xml:space="preserve"> n. 196/2003 e </w:t>
      </w:r>
      <w:proofErr w:type="spellStart"/>
      <w:r w:rsidRPr="009563D6">
        <w:rPr>
          <w:rFonts w:ascii="Calibri" w:hAnsi="Calibri" w:cs="Calibri"/>
          <w:bCs/>
        </w:rPr>
        <w:t>ss.mm.ii</w:t>
      </w:r>
      <w:proofErr w:type="spellEnd"/>
      <w:r w:rsidRPr="009563D6">
        <w:rPr>
          <w:rFonts w:ascii="Calibri" w:hAnsi="Calibri" w:cs="Calibri"/>
          <w:bCs/>
        </w:rPr>
        <w:t>., il Comune di Lavena Ponte Tresa al trattamento dei dati personali, il quale, cautelato da misure idonee a garantirne la sicurezza e la riservatezza, avverrà per sole finalità istituzionali e strumentali dell’organizzazione dell’ente.</w:t>
      </w:r>
    </w:p>
    <w:p w14:paraId="2FC8138E" w14:textId="77777777" w:rsidR="00786B45" w:rsidRPr="009563D6" w:rsidRDefault="00786B45" w:rsidP="009563D6">
      <w:pPr>
        <w:adjustRightInd w:val="0"/>
        <w:ind w:left="-142"/>
        <w:rPr>
          <w:rFonts w:ascii="Calibri" w:hAnsi="Calibri" w:cs="Calibri"/>
          <w:bCs/>
        </w:rPr>
      </w:pPr>
    </w:p>
    <w:p w14:paraId="29A30C79" w14:textId="77777777" w:rsidR="00786B45" w:rsidRPr="009563D6" w:rsidRDefault="00786B45" w:rsidP="009563D6">
      <w:pPr>
        <w:adjustRightInd w:val="0"/>
        <w:ind w:left="-142"/>
        <w:rPr>
          <w:rFonts w:ascii="Calibri" w:hAnsi="Calibri" w:cs="Calibri"/>
          <w:bCs/>
        </w:rPr>
      </w:pPr>
      <w:r w:rsidRPr="009563D6">
        <w:rPr>
          <w:rFonts w:ascii="Calibri" w:hAnsi="Calibri" w:cs="Calibri"/>
          <w:bCs/>
        </w:rPr>
        <w:t>DATA__________________</w:t>
      </w:r>
      <w:r w:rsidRPr="009563D6">
        <w:rPr>
          <w:rFonts w:ascii="Calibri" w:hAnsi="Calibri" w:cs="Calibri"/>
          <w:bCs/>
        </w:rPr>
        <w:tab/>
      </w:r>
      <w:r w:rsidRPr="009563D6">
        <w:rPr>
          <w:rFonts w:ascii="Calibri" w:hAnsi="Calibri" w:cs="Calibri"/>
          <w:bCs/>
        </w:rPr>
        <w:tab/>
      </w:r>
      <w:r w:rsidRPr="009563D6">
        <w:rPr>
          <w:rFonts w:ascii="Calibri" w:hAnsi="Calibri" w:cs="Calibri"/>
          <w:bCs/>
        </w:rPr>
        <w:tab/>
      </w:r>
      <w:r w:rsidRPr="009563D6">
        <w:rPr>
          <w:rFonts w:ascii="Calibri" w:hAnsi="Calibri" w:cs="Calibri"/>
          <w:bCs/>
        </w:rPr>
        <w:tab/>
      </w:r>
      <w:r w:rsidRPr="009563D6">
        <w:rPr>
          <w:rFonts w:ascii="Calibri" w:hAnsi="Calibri" w:cs="Calibri"/>
          <w:bCs/>
        </w:rPr>
        <w:tab/>
        <w:t>FIRMA* __________________________</w:t>
      </w:r>
    </w:p>
    <w:p w14:paraId="6F224849" w14:textId="77777777" w:rsidR="00786B45" w:rsidRPr="009563D6" w:rsidRDefault="00786B45" w:rsidP="009563D6">
      <w:pPr>
        <w:adjustRightInd w:val="0"/>
        <w:ind w:left="-142"/>
        <w:rPr>
          <w:rFonts w:ascii="Calibri" w:hAnsi="Calibri" w:cs="Calibri"/>
          <w:bCs/>
        </w:rPr>
      </w:pPr>
    </w:p>
    <w:p w14:paraId="113BF98E" w14:textId="77777777" w:rsidR="00786B45" w:rsidRPr="009563D6" w:rsidRDefault="00786B45" w:rsidP="009563D6">
      <w:pPr>
        <w:adjustRightInd w:val="0"/>
        <w:ind w:left="-142"/>
        <w:rPr>
          <w:rFonts w:ascii="Calibri" w:hAnsi="Calibri" w:cs="Calibri"/>
          <w:bCs/>
        </w:rPr>
      </w:pPr>
      <w:r w:rsidRPr="009563D6">
        <w:rPr>
          <w:rFonts w:ascii="Calibri" w:hAnsi="Calibri" w:cs="Calibri"/>
          <w:bCs/>
        </w:rPr>
        <w:t>Nota bene:</w:t>
      </w:r>
    </w:p>
    <w:p w14:paraId="44E178C1" w14:textId="77777777" w:rsidR="00786B45" w:rsidRPr="009563D6" w:rsidRDefault="00786B45" w:rsidP="009563D6">
      <w:pPr>
        <w:pStyle w:val="Paragrafoelenco"/>
        <w:widowControl/>
        <w:numPr>
          <w:ilvl w:val="0"/>
          <w:numId w:val="8"/>
        </w:numPr>
        <w:adjustRightInd w:val="0"/>
        <w:ind w:left="-142" w:right="0" w:firstLine="0"/>
        <w:contextualSpacing/>
        <w:jc w:val="left"/>
        <w:rPr>
          <w:rFonts w:ascii="Calibri" w:hAnsi="Calibri" w:cs="Calibri"/>
          <w:b/>
          <w:bCs/>
        </w:rPr>
      </w:pPr>
      <w:r w:rsidRPr="009563D6">
        <w:rPr>
          <w:rFonts w:ascii="Calibri" w:hAnsi="Calibri" w:cs="Calibri"/>
          <w:b/>
          <w:bCs/>
        </w:rPr>
        <w:t>datare e firmare digitalmente la dichiarazione;</w:t>
      </w:r>
    </w:p>
    <w:p w14:paraId="18E2587C" w14:textId="77777777" w:rsidR="00786B45" w:rsidRPr="009563D6" w:rsidRDefault="00786B45" w:rsidP="009563D6">
      <w:pPr>
        <w:pStyle w:val="Paragrafoelenco"/>
        <w:widowControl/>
        <w:numPr>
          <w:ilvl w:val="0"/>
          <w:numId w:val="8"/>
        </w:numPr>
        <w:adjustRightInd w:val="0"/>
        <w:ind w:left="-142" w:right="0" w:firstLine="0"/>
        <w:contextualSpacing/>
        <w:jc w:val="left"/>
        <w:rPr>
          <w:rFonts w:ascii="Calibri" w:hAnsi="Calibri" w:cs="Calibri"/>
          <w:b/>
          <w:bCs/>
        </w:rPr>
      </w:pPr>
      <w:r w:rsidRPr="009563D6">
        <w:rPr>
          <w:rFonts w:ascii="Calibri" w:hAnsi="Calibri" w:cs="Calibri"/>
          <w:b/>
          <w:bCs/>
        </w:rPr>
        <w:t>barrare le apposite caselle al fine di rendere le dichiarazioni richieste</w:t>
      </w:r>
    </w:p>
    <w:p w14:paraId="3E6954C1" w14:textId="77777777" w:rsidR="00786B45" w:rsidRPr="009563D6" w:rsidRDefault="00786B45" w:rsidP="009563D6">
      <w:pPr>
        <w:adjustRightInd w:val="0"/>
        <w:ind w:left="-142"/>
        <w:jc w:val="right"/>
        <w:rPr>
          <w:rFonts w:ascii="Calibri" w:hAnsi="Calibri" w:cs="Calibri"/>
        </w:rPr>
      </w:pPr>
    </w:p>
    <w:p w14:paraId="69E5436E" w14:textId="77777777" w:rsidR="00786B45" w:rsidRDefault="00786B45" w:rsidP="00786B45">
      <w:pPr>
        <w:adjustRightInd w:val="0"/>
        <w:jc w:val="right"/>
        <w:rPr>
          <w:rFonts w:ascii="Calibri" w:hAnsi="Calibri" w:cs="Calibri"/>
          <w:sz w:val="10"/>
          <w:szCs w:val="10"/>
        </w:rPr>
      </w:pPr>
    </w:p>
    <w:p w14:paraId="1B58D291" w14:textId="77777777" w:rsidR="00786B45" w:rsidRDefault="00786B45" w:rsidP="00786B45">
      <w:pPr>
        <w:adjustRightInd w:val="0"/>
        <w:jc w:val="right"/>
        <w:rPr>
          <w:rFonts w:ascii="Calibri" w:hAnsi="Calibri" w:cs="Calibri"/>
          <w:sz w:val="10"/>
          <w:szCs w:val="10"/>
        </w:rPr>
      </w:pPr>
    </w:p>
    <w:p w14:paraId="3BAD1500" w14:textId="4E13AAEE" w:rsidR="00D70973" w:rsidRPr="00303EDF" w:rsidRDefault="00786B45" w:rsidP="009563D6">
      <w:pPr>
        <w:adjustRightInd w:val="0"/>
        <w:jc w:val="both"/>
        <w:rPr>
          <w:rFonts w:ascii="Arial" w:hAnsi="Arial" w:cs="Arial"/>
        </w:rPr>
      </w:pPr>
      <w:r w:rsidRPr="00764E2A">
        <w:rPr>
          <w:rFonts w:ascii="Times New Roman" w:hAnsi="Times New Roman" w:cs="Times New Roman"/>
          <w:i/>
          <w:sz w:val="20"/>
          <w:szCs w:val="20"/>
        </w:rPr>
        <w:t>* Domanda di partecipazione sottoscritt</w:t>
      </w:r>
      <w:r>
        <w:rPr>
          <w:rFonts w:ascii="Times New Roman" w:hAnsi="Times New Roman" w:cs="Times New Roman"/>
          <w:i/>
          <w:sz w:val="20"/>
          <w:szCs w:val="20"/>
        </w:rPr>
        <w:t>a</w:t>
      </w:r>
      <w:r w:rsidRPr="00764E2A">
        <w:rPr>
          <w:rFonts w:ascii="Times New Roman" w:hAnsi="Times New Roman" w:cs="Times New Roman"/>
          <w:i/>
          <w:sz w:val="20"/>
          <w:szCs w:val="20"/>
        </w:rPr>
        <w:t xml:space="preserve"> dal legale rappresentante del</w:t>
      </w:r>
      <w:r>
        <w:rPr>
          <w:rFonts w:ascii="Times New Roman" w:hAnsi="Times New Roman" w:cs="Times New Roman"/>
          <w:i/>
          <w:sz w:val="20"/>
          <w:szCs w:val="20"/>
        </w:rPr>
        <w:t>la ditta</w:t>
      </w:r>
      <w:r w:rsidRPr="00764E2A">
        <w:rPr>
          <w:rFonts w:ascii="Times New Roman" w:hAnsi="Times New Roman" w:cs="Times New Roman"/>
          <w:i/>
          <w:sz w:val="20"/>
          <w:szCs w:val="20"/>
        </w:rPr>
        <w:t>. La domanda può essere sottoscritta anche da un procuratore del legale rappresentante e, in tal caso, va allegata, copia conforme all’originale della relativa procura, scannerizzata e firmata digitalmente dal medesimo soggetto</w:t>
      </w:r>
      <w:r>
        <w:rPr>
          <w:rFonts w:ascii="Times New Roman" w:hAnsi="Times New Roman" w:cs="Times New Roman"/>
          <w:i/>
          <w:sz w:val="20"/>
          <w:szCs w:val="20"/>
        </w:rPr>
        <w:t>.</w:t>
      </w:r>
    </w:p>
    <w:sectPr w:rsidR="00D70973" w:rsidRPr="00303EDF" w:rsidSect="009563D6">
      <w:pgSz w:w="11907" w:h="16840" w:code="9"/>
      <w:pgMar w:top="1134" w:right="1134" w:bottom="851" w:left="12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069F" w14:textId="77777777" w:rsidR="00E767FA" w:rsidRDefault="00E767FA">
      <w:r>
        <w:separator/>
      </w:r>
    </w:p>
  </w:endnote>
  <w:endnote w:type="continuationSeparator" w:id="0">
    <w:p w14:paraId="128C0391" w14:textId="77777777" w:rsidR="00E767FA" w:rsidRDefault="00E7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Aster LT Std">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9810" w14:textId="77777777" w:rsidR="00E767FA" w:rsidRDefault="00E767FA">
      <w:r>
        <w:separator/>
      </w:r>
    </w:p>
  </w:footnote>
  <w:footnote w:type="continuationSeparator" w:id="0">
    <w:p w14:paraId="6DA9BE46" w14:textId="77777777" w:rsidR="00E767FA" w:rsidRDefault="00E76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3ED6"/>
    <w:multiLevelType w:val="hybridMultilevel"/>
    <w:tmpl w:val="FFFFFFFF"/>
    <w:lvl w:ilvl="0" w:tplc="806C4B3C">
      <w:numFmt w:val="bullet"/>
      <w:lvlText w:val="–"/>
      <w:lvlJc w:val="left"/>
      <w:pPr>
        <w:ind w:left="397" w:hanging="284"/>
      </w:pPr>
      <w:rPr>
        <w:rFonts w:ascii="New Aster LT Std" w:eastAsia="Times New Roman" w:hAnsi="New Aster LT Std" w:hint="default"/>
        <w:b w:val="0"/>
        <w:i w:val="0"/>
        <w:w w:val="100"/>
        <w:sz w:val="19"/>
      </w:rPr>
    </w:lvl>
    <w:lvl w:ilvl="1" w:tplc="B610325C">
      <w:numFmt w:val="bullet"/>
      <w:lvlText w:val="•"/>
      <w:lvlJc w:val="left"/>
      <w:pPr>
        <w:ind w:left="607" w:hanging="154"/>
      </w:pPr>
      <w:rPr>
        <w:rFonts w:ascii="New Aster LT Std" w:eastAsia="Times New Roman" w:hAnsi="New Aster LT Std" w:hint="default"/>
        <w:b w:val="0"/>
        <w:i w:val="0"/>
        <w:w w:val="100"/>
        <w:sz w:val="19"/>
      </w:rPr>
    </w:lvl>
    <w:lvl w:ilvl="2" w:tplc="3E5CC6AC">
      <w:numFmt w:val="bullet"/>
      <w:lvlText w:val="•"/>
      <w:lvlJc w:val="left"/>
      <w:pPr>
        <w:ind w:left="640" w:hanging="154"/>
      </w:pPr>
      <w:rPr>
        <w:rFonts w:hint="default"/>
      </w:rPr>
    </w:lvl>
    <w:lvl w:ilvl="3" w:tplc="57585E60">
      <w:numFmt w:val="bullet"/>
      <w:lvlText w:val="•"/>
      <w:lvlJc w:val="left"/>
      <w:pPr>
        <w:ind w:left="680" w:hanging="154"/>
      </w:pPr>
      <w:rPr>
        <w:rFonts w:hint="default"/>
      </w:rPr>
    </w:lvl>
    <w:lvl w:ilvl="4" w:tplc="19BCBB38">
      <w:numFmt w:val="bullet"/>
      <w:lvlText w:val="•"/>
      <w:lvlJc w:val="left"/>
      <w:pPr>
        <w:ind w:left="800" w:hanging="154"/>
      </w:pPr>
      <w:rPr>
        <w:rFonts w:hint="default"/>
      </w:rPr>
    </w:lvl>
    <w:lvl w:ilvl="5" w:tplc="E576A03E">
      <w:numFmt w:val="bullet"/>
      <w:lvlText w:val="•"/>
      <w:lvlJc w:val="left"/>
      <w:pPr>
        <w:ind w:left="820" w:hanging="154"/>
      </w:pPr>
      <w:rPr>
        <w:rFonts w:hint="default"/>
      </w:rPr>
    </w:lvl>
    <w:lvl w:ilvl="6" w:tplc="121E8F10">
      <w:numFmt w:val="bullet"/>
      <w:lvlText w:val="•"/>
      <w:lvlJc w:val="left"/>
      <w:pPr>
        <w:ind w:left="840" w:hanging="154"/>
      </w:pPr>
      <w:rPr>
        <w:rFonts w:hint="default"/>
      </w:rPr>
    </w:lvl>
    <w:lvl w:ilvl="7" w:tplc="CA9430EE">
      <w:numFmt w:val="bullet"/>
      <w:lvlText w:val="•"/>
      <w:lvlJc w:val="left"/>
      <w:pPr>
        <w:ind w:left="860" w:hanging="154"/>
      </w:pPr>
      <w:rPr>
        <w:rFonts w:hint="default"/>
      </w:rPr>
    </w:lvl>
    <w:lvl w:ilvl="8" w:tplc="9F70F576">
      <w:numFmt w:val="bullet"/>
      <w:lvlText w:val="•"/>
      <w:lvlJc w:val="left"/>
      <w:pPr>
        <w:ind w:left="3112" w:hanging="154"/>
      </w:pPr>
      <w:rPr>
        <w:rFonts w:hint="default"/>
      </w:rPr>
    </w:lvl>
  </w:abstractNum>
  <w:abstractNum w:abstractNumId="1" w15:restartNumberingAfterBreak="0">
    <w:nsid w:val="0A9D5F34"/>
    <w:multiLevelType w:val="hybridMultilevel"/>
    <w:tmpl w:val="C27827F8"/>
    <w:lvl w:ilvl="0" w:tplc="033A43C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770DE1"/>
    <w:multiLevelType w:val="hybridMultilevel"/>
    <w:tmpl w:val="C0B093F4"/>
    <w:lvl w:ilvl="0" w:tplc="F2F67CB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833594"/>
    <w:multiLevelType w:val="hybridMultilevel"/>
    <w:tmpl w:val="972257D6"/>
    <w:lvl w:ilvl="0" w:tplc="1D3CFB6C">
      <w:start w:val="1"/>
      <w:numFmt w:val="lowerLetter"/>
      <w:lvlText w:val="%1)"/>
      <w:lvlJc w:val="left"/>
      <w:pPr>
        <w:ind w:left="397" w:hanging="284"/>
      </w:pPr>
      <w:rPr>
        <w:rFonts w:ascii="Arial" w:hAnsi="Arial" w:cs="Arial" w:hint="default"/>
        <w:b w:val="0"/>
        <w:bCs w:val="0"/>
        <w:i w:val="0"/>
        <w:iCs w:val="0"/>
        <w:w w:val="100"/>
        <w:sz w:val="19"/>
        <w:szCs w:val="19"/>
      </w:rPr>
    </w:lvl>
    <w:lvl w:ilvl="1" w:tplc="541AEB2C">
      <w:numFmt w:val="bullet"/>
      <w:lvlText w:val="•"/>
      <w:lvlJc w:val="left"/>
      <w:pPr>
        <w:ind w:left="1121" w:hanging="284"/>
      </w:pPr>
      <w:rPr>
        <w:rFonts w:hint="default"/>
      </w:rPr>
    </w:lvl>
    <w:lvl w:ilvl="2" w:tplc="74A8C9BA">
      <w:numFmt w:val="bullet"/>
      <w:lvlText w:val="•"/>
      <w:lvlJc w:val="left"/>
      <w:pPr>
        <w:ind w:left="1843" w:hanging="284"/>
      </w:pPr>
      <w:rPr>
        <w:rFonts w:hint="default"/>
      </w:rPr>
    </w:lvl>
    <w:lvl w:ilvl="3" w:tplc="85DCBDBC">
      <w:numFmt w:val="bullet"/>
      <w:lvlText w:val="•"/>
      <w:lvlJc w:val="left"/>
      <w:pPr>
        <w:ind w:left="2565" w:hanging="284"/>
      </w:pPr>
      <w:rPr>
        <w:rFonts w:hint="default"/>
      </w:rPr>
    </w:lvl>
    <w:lvl w:ilvl="4" w:tplc="654206B0">
      <w:numFmt w:val="bullet"/>
      <w:lvlText w:val="•"/>
      <w:lvlJc w:val="left"/>
      <w:pPr>
        <w:ind w:left="3287" w:hanging="284"/>
      </w:pPr>
      <w:rPr>
        <w:rFonts w:hint="default"/>
      </w:rPr>
    </w:lvl>
    <w:lvl w:ilvl="5" w:tplc="D71E36C0">
      <w:numFmt w:val="bullet"/>
      <w:lvlText w:val="•"/>
      <w:lvlJc w:val="left"/>
      <w:pPr>
        <w:ind w:left="4008" w:hanging="284"/>
      </w:pPr>
      <w:rPr>
        <w:rFonts w:hint="default"/>
      </w:rPr>
    </w:lvl>
    <w:lvl w:ilvl="6" w:tplc="C3B81D0E">
      <w:numFmt w:val="bullet"/>
      <w:lvlText w:val="•"/>
      <w:lvlJc w:val="left"/>
      <w:pPr>
        <w:ind w:left="4730" w:hanging="284"/>
      </w:pPr>
      <w:rPr>
        <w:rFonts w:hint="default"/>
      </w:rPr>
    </w:lvl>
    <w:lvl w:ilvl="7" w:tplc="20441C16">
      <w:numFmt w:val="bullet"/>
      <w:lvlText w:val="•"/>
      <w:lvlJc w:val="left"/>
      <w:pPr>
        <w:ind w:left="5452" w:hanging="284"/>
      </w:pPr>
      <w:rPr>
        <w:rFonts w:hint="default"/>
      </w:rPr>
    </w:lvl>
    <w:lvl w:ilvl="8" w:tplc="DC38D9FA">
      <w:numFmt w:val="bullet"/>
      <w:lvlText w:val="•"/>
      <w:lvlJc w:val="left"/>
      <w:pPr>
        <w:ind w:left="6174" w:hanging="284"/>
      </w:pPr>
      <w:rPr>
        <w:rFonts w:hint="default"/>
      </w:rPr>
    </w:lvl>
  </w:abstractNum>
  <w:abstractNum w:abstractNumId="4" w15:restartNumberingAfterBreak="0">
    <w:nsid w:val="4EFE2174"/>
    <w:multiLevelType w:val="hybridMultilevel"/>
    <w:tmpl w:val="0106B0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A8E52EC"/>
    <w:multiLevelType w:val="hybridMultilevel"/>
    <w:tmpl w:val="847856E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7D58B1"/>
    <w:multiLevelType w:val="hybridMultilevel"/>
    <w:tmpl w:val="7F00A5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62E36E93"/>
    <w:multiLevelType w:val="hybridMultilevel"/>
    <w:tmpl w:val="182EF210"/>
    <w:lvl w:ilvl="0" w:tplc="13F60702">
      <w:start w:val="2"/>
      <w:numFmt w:val="lowerLetter"/>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8" w15:restartNumberingAfterBreak="0">
    <w:nsid w:val="681E01CC"/>
    <w:multiLevelType w:val="hybridMultilevel"/>
    <w:tmpl w:val="BC46390E"/>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B822366"/>
    <w:multiLevelType w:val="hybridMultilevel"/>
    <w:tmpl w:val="582E513C"/>
    <w:lvl w:ilvl="0" w:tplc="04100017">
      <w:start w:val="1"/>
      <w:numFmt w:val="lowerLetter"/>
      <w:lvlText w:val="%1)"/>
      <w:lvlJc w:val="left"/>
      <w:pPr>
        <w:ind w:left="720" w:hanging="360"/>
      </w:pPr>
      <w:rPr>
        <w:rFonts w:eastAsia="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F1A7A20"/>
    <w:multiLevelType w:val="hybridMultilevel"/>
    <w:tmpl w:val="CFC2F9F8"/>
    <w:lvl w:ilvl="0" w:tplc="04100017">
      <w:start w:val="1"/>
      <w:numFmt w:val="lowerLetter"/>
      <w:lvlText w:val="%1)"/>
      <w:lvlJc w:val="left"/>
      <w:pPr>
        <w:ind w:left="720" w:hanging="360"/>
      </w:pPr>
      <w:rPr>
        <w:rFonts w:eastAsia="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249084">
    <w:abstractNumId w:val="3"/>
  </w:num>
  <w:num w:numId="2" w16cid:durableId="349454366">
    <w:abstractNumId w:val="0"/>
  </w:num>
  <w:num w:numId="3" w16cid:durableId="1676375612">
    <w:abstractNumId w:val="9"/>
  </w:num>
  <w:num w:numId="4" w16cid:durableId="1925451082">
    <w:abstractNumId w:val="7"/>
  </w:num>
  <w:num w:numId="5" w16cid:durableId="1249313023">
    <w:abstractNumId w:val="10"/>
  </w:num>
  <w:num w:numId="6" w16cid:durableId="1398242377">
    <w:abstractNumId w:val="5"/>
  </w:num>
  <w:num w:numId="7" w16cid:durableId="2029092307">
    <w:abstractNumId w:val="8"/>
  </w:num>
  <w:num w:numId="8" w16cid:durableId="1856772285">
    <w:abstractNumId w:val="2"/>
  </w:num>
  <w:num w:numId="9" w16cid:durableId="395930842">
    <w:abstractNumId w:val="4"/>
  </w:num>
  <w:num w:numId="10" w16cid:durableId="755174116">
    <w:abstractNumId w:val="6"/>
  </w:num>
  <w:num w:numId="11" w16cid:durableId="6254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04"/>
    <w:rsid w:val="00101DBD"/>
    <w:rsid w:val="00112150"/>
    <w:rsid w:val="001337EA"/>
    <w:rsid w:val="00137581"/>
    <w:rsid w:val="00162A60"/>
    <w:rsid w:val="001824FB"/>
    <w:rsid w:val="001A040B"/>
    <w:rsid w:val="001F6297"/>
    <w:rsid w:val="002679EF"/>
    <w:rsid w:val="003021B2"/>
    <w:rsid w:val="00303EDF"/>
    <w:rsid w:val="0038554E"/>
    <w:rsid w:val="003B274E"/>
    <w:rsid w:val="003C4765"/>
    <w:rsid w:val="00424B06"/>
    <w:rsid w:val="00446E96"/>
    <w:rsid w:val="00465778"/>
    <w:rsid w:val="005B38AA"/>
    <w:rsid w:val="005D451A"/>
    <w:rsid w:val="00675148"/>
    <w:rsid w:val="0074413D"/>
    <w:rsid w:val="00752D04"/>
    <w:rsid w:val="00786B45"/>
    <w:rsid w:val="007B183F"/>
    <w:rsid w:val="00800385"/>
    <w:rsid w:val="00820BD5"/>
    <w:rsid w:val="00887C35"/>
    <w:rsid w:val="008C59D6"/>
    <w:rsid w:val="009563D6"/>
    <w:rsid w:val="00962AFF"/>
    <w:rsid w:val="00973A62"/>
    <w:rsid w:val="009B08FA"/>
    <w:rsid w:val="009E21F2"/>
    <w:rsid w:val="00A579DA"/>
    <w:rsid w:val="00AF7E15"/>
    <w:rsid w:val="00B975B2"/>
    <w:rsid w:val="00C00B8D"/>
    <w:rsid w:val="00D70973"/>
    <w:rsid w:val="00D76BE9"/>
    <w:rsid w:val="00E572D5"/>
    <w:rsid w:val="00E71275"/>
    <w:rsid w:val="00E767FA"/>
    <w:rsid w:val="00E82C39"/>
    <w:rsid w:val="00ED0C32"/>
    <w:rsid w:val="00EF70C1"/>
    <w:rsid w:val="00F02DDA"/>
    <w:rsid w:val="00FB0591"/>
    <w:rsid w:val="00FD3C5D"/>
    <w:rsid w:val="00FE0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D33E"/>
  <w15:chartTrackingRefBased/>
  <w15:docId w15:val="{2099C376-B2D7-460E-BB86-61BEFBE4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2D04"/>
    <w:pPr>
      <w:widowControl w:val="0"/>
      <w:autoSpaceDE w:val="0"/>
      <w:autoSpaceDN w:val="0"/>
      <w:spacing w:after="0" w:line="240" w:lineRule="auto"/>
    </w:pPr>
    <w:rPr>
      <w:rFonts w:ascii="New Aster LT Std" w:eastAsia="Times New Roman" w:hAnsi="New Aster LT Std" w:cs="New Aster LT Std"/>
    </w:rPr>
  </w:style>
  <w:style w:type="paragraph" w:styleId="Titolo1">
    <w:name w:val="heading 1"/>
    <w:basedOn w:val="Normale"/>
    <w:link w:val="Titolo1Carattere"/>
    <w:uiPriority w:val="9"/>
    <w:qFormat/>
    <w:rsid w:val="00752D04"/>
    <w:pPr>
      <w:spacing w:before="62"/>
      <w:ind w:right="17"/>
      <w:jc w:val="center"/>
      <w:outlineLvl w:val="0"/>
    </w:pPr>
    <w:rPr>
      <w:b/>
      <w:bCs/>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2D04"/>
    <w:rPr>
      <w:rFonts w:ascii="New Aster LT Std" w:eastAsia="Times New Roman" w:hAnsi="New Aster LT Std" w:cs="New Aster LT Std"/>
      <w:b/>
      <w:bCs/>
      <w:sz w:val="19"/>
      <w:szCs w:val="19"/>
    </w:rPr>
  </w:style>
  <w:style w:type="paragraph" w:styleId="Corpotesto">
    <w:name w:val="Body Text"/>
    <w:basedOn w:val="Normale"/>
    <w:link w:val="CorpotestoCarattere"/>
    <w:uiPriority w:val="1"/>
    <w:qFormat/>
    <w:rsid w:val="00752D04"/>
    <w:rPr>
      <w:sz w:val="19"/>
      <w:szCs w:val="19"/>
    </w:rPr>
  </w:style>
  <w:style w:type="character" w:customStyle="1" w:styleId="CorpotestoCarattere">
    <w:name w:val="Corpo testo Carattere"/>
    <w:basedOn w:val="Carpredefinitoparagrafo"/>
    <w:link w:val="Corpotesto"/>
    <w:uiPriority w:val="1"/>
    <w:rsid w:val="00752D04"/>
    <w:rPr>
      <w:rFonts w:ascii="New Aster LT Std" w:eastAsia="Times New Roman" w:hAnsi="New Aster LT Std" w:cs="New Aster LT Std"/>
      <w:sz w:val="19"/>
      <w:szCs w:val="19"/>
    </w:rPr>
  </w:style>
  <w:style w:type="paragraph" w:styleId="Paragrafoelenco">
    <w:name w:val="List Paragraph"/>
    <w:basedOn w:val="Normale"/>
    <w:uiPriority w:val="34"/>
    <w:qFormat/>
    <w:rsid w:val="00752D04"/>
    <w:pPr>
      <w:ind w:left="397" w:right="131" w:hanging="341"/>
      <w:jc w:val="both"/>
    </w:pPr>
  </w:style>
  <w:style w:type="paragraph" w:styleId="Intestazione">
    <w:name w:val="header"/>
    <w:basedOn w:val="Normale"/>
    <w:link w:val="IntestazioneCarattere"/>
    <w:uiPriority w:val="99"/>
    <w:unhideWhenUsed/>
    <w:rsid w:val="00752D04"/>
    <w:pPr>
      <w:tabs>
        <w:tab w:val="center" w:pos="4819"/>
        <w:tab w:val="right" w:pos="9638"/>
      </w:tabs>
    </w:pPr>
  </w:style>
  <w:style w:type="character" w:customStyle="1" w:styleId="IntestazioneCarattere">
    <w:name w:val="Intestazione Carattere"/>
    <w:basedOn w:val="Carpredefinitoparagrafo"/>
    <w:link w:val="Intestazione"/>
    <w:uiPriority w:val="99"/>
    <w:rsid w:val="00752D04"/>
    <w:rPr>
      <w:rFonts w:ascii="New Aster LT Std" w:eastAsia="Times New Roman" w:hAnsi="New Aster LT Std" w:cs="New Aster LT Std"/>
    </w:rPr>
  </w:style>
  <w:style w:type="paragraph" w:styleId="Pidipagina">
    <w:name w:val="footer"/>
    <w:basedOn w:val="Normale"/>
    <w:link w:val="PidipaginaCarattere"/>
    <w:uiPriority w:val="99"/>
    <w:unhideWhenUsed/>
    <w:rsid w:val="00752D04"/>
    <w:pPr>
      <w:tabs>
        <w:tab w:val="center" w:pos="4819"/>
        <w:tab w:val="right" w:pos="9638"/>
      </w:tabs>
    </w:pPr>
  </w:style>
  <w:style w:type="character" w:customStyle="1" w:styleId="PidipaginaCarattere">
    <w:name w:val="Piè di pagina Carattere"/>
    <w:basedOn w:val="Carpredefinitoparagrafo"/>
    <w:link w:val="Pidipagina"/>
    <w:uiPriority w:val="99"/>
    <w:rsid w:val="00752D04"/>
    <w:rPr>
      <w:rFonts w:ascii="New Aster LT Std" w:eastAsia="Times New Roman" w:hAnsi="New Aster LT Std" w:cs="New Aster LT Std"/>
    </w:rPr>
  </w:style>
  <w:style w:type="table" w:styleId="Grigliatabella">
    <w:name w:val="Table Grid"/>
    <w:basedOn w:val="Tabellanormale"/>
    <w:uiPriority w:val="39"/>
    <w:rsid w:val="0030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0BD5"/>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Style9">
    <w:name w:val="Style9"/>
    <w:basedOn w:val="Normale"/>
    <w:uiPriority w:val="99"/>
    <w:rsid w:val="00E82C39"/>
    <w:pPr>
      <w:adjustRightInd w:val="0"/>
    </w:pPr>
    <w:rPr>
      <w:rFonts w:ascii="Verdana" w:eastAsiaTheme="minorEastAsia" w:hAnsi="Verdana" w:cstheme="minorBidi"/>
      <w:sz w:val="24"/>
      <w:szCs w:val="24"/>
      <w:lang w:eastAsia="it-IT"/>
    </w:rPr>
  </w:style>
  <w:style w:type="paragraph" w:customStyle="1" w:styleId="Style10">
    <w:name w:val="Style10"/>
    <w:basedOn w:val="Normale"/>
    <w:uiPriority w:val="99"/>
    <w:rsid w:val="00E82C39"/>
    <w:pPr>
      <w:adjustRightInd w:val="0"/>
    </w:pPr>
    <w:rPr>
      <w:rFonts w:ascii="Verdana" w:eastAsiaTheme="minorEastAsia" w:hAnsi="Verdana" w:cstheme="minorBidi"/>
      <w:sz w:val="24"/>
      <w:szCs w:val="24"/>
      <w:lang w:eastAsia="it-IT"/>
    </w:rPr>
  </w:style>
  <w:style w:type="character" w:customStyle="1" w:styleId="FontStyle34">
    <w:name w:val="Font Style34"/>
    <w:basedOn w:val="Carpredefinitoparagrafo"/>
    <w:uiPriority w:val="99"/>
    <w:rsid w:val="00E82C39"/>
    <w:rPr>
      <w:rFonts w:ascii="Verdana" w:hAnsi="Verdana" w:cs="Verdana" w:hint="default"/>
      <w:color w:val="000000"/>
      <w:sz w:val="18"/>
      <w:szCs w:val="18"/>
    </w:rPr>
  </w:style>
  <w:style w:type="character" w:customStyle="1" w:styleId="FontStyle32">
    <w:name w:val="Font Style32"/>
    <w:basedOn w:val="Carpredefinitoparagrafo"/>
    <w:uiPriority w:val="99"/>
    <w:rsid w:val="00E82C39"/>
    <w:rPr>
      <w:rFonts w:ascii="Verdana" w:hAnsi="Verdana" w:cs="Verdana" w:hint="default"/>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06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54CEE3D73C17B45B8567948C19C0E78" ma:contentTypeVersion="15" ma:contentTypeDescription="Creare un nuovo documento." ma:contentTypeScope="" ma:versionID="8da9c215f75fd9a053bd5b6d4bc7c000">
  <xsd:schema xmlns:xsd="http://www.w3.org/2001/XMLSchema" xmlns:xs="http://www.w3.org/2001/XMLSchema" xmlns:p="http://schemas.microsoft.com/office/2006/metadata/properties" xmlns:ns2="926d5fd5-3723-41ca-88f6-9fc06208a7db" xmlns:ns3="cfa06d09-9558-46ed-8e0b-2a4fcb3a6a2c" targetNamespace="http://schemas.microsoft.com/office/2006/metadata/properties" ma:root="true" ma:fieldsID="70657f5120a076f8c2275c021785c90f" ns2:_="" ns3:_="">
    <xsd:import namespace="926d5fd5-3723-41ca-88f6-9fc06208a7db"/>
    <xsd:import namespace="cfa06d09-9558-46ed-8e0b-2a4fcb3a6a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d5fd5-3723-41ca-88f6-9fc06208a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91dc2837-7c08-4345-8b9b-056e8988c7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06d09-9558-46ed-8e0b-2a4fcb3a6a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489d67-ad61-4a35-ad51-b883b998a139}" ma:internalName="TaxCatchAll" ma:showField="CatchAllData" ma:web="cfa06d09-9558-46ed-8e0b-2a4fcb3a6a2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6d5fd5-3723-41ca-88f6-9fc06208a7db">
      <Terms xmlns="http://schemas.microsoft.com/office/infopath/2007/PartnerControls"/>
    </lcf76f155ced4ddcb4097134ff3c332f>
    <TaxCatchAll xmlns="cfa06d09-9558-46ed-8e0b-2a4fcb3a6a2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8E24C-9335-4313-B217-8F4178593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d5fd5-3723-41ca-88f6-9fc06208a7db"/>
    <ds:schemaRef ds:uri="cfa06d09-9558-46ed-8e0b-2a4fcb3a6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E9953-DACC-4E7E-9A70-F7F45CCFDB8C}">
  <ds:schemaRefs>
    <ds:schemaRef ds:uri="http://schemas.microsoft.com/office/2006/metadata/properties"/>
    <ds:schemaRef ds:uri="http://schemas.microsoft.com/office/infopath/2007/PartnerControls"/>
    <ds:schemaRef ds:uri="926d5fd5-3723-41ca-88f6-9fc06208a7db"/>
    <ds:schemaRef ds:uri="cfa06d09-9558-46ed-8e0b-2a4fcb3a6a2c"/>
  </ds:schemaRefs>
</ds:datastoreItem>
</file>

<file path=customXml/itemProps3.xml><?xml version="1.0" encoding="utf-8"?>
<ds:datastoreItem xmlns:ds="http://schemas.openxmlformats.org/officeDocument/2006/customXml" ds:itemID="{3F0546B2-5FCD-488F-B7E7-CE83790178F1}">
  <ds:schemaRefs>
    <ds:schemaRef ds:uri="http://schemas.openxmlformats.org/officeDocument/2006/bibliography"/>
  </ds:schemaRefs>
</ds:datastoreItem>
</file>

<file path=customXml/itemProps4.xml><?xml version="1.0" encoding="utf-8"?>
<ds:datastoreItem xmlns:ds="http://schemas.openxmlformats.org/officeDocument/2006/customXml" ds:itemID="{DA75E43B-9037-48D4-8AFB-A8AC65A79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Spataro</dc:creator>
  <cp:keywords/>
  <dc:description/>
  <cp:lastModifiedBy>Stefania Di Cairano</cp:lastModifiedBy>
  <cp:revision>7</cp:revision>
  <cp:lastPrinted>2025-06-03T07:57:00Z</cp:lastPrinted>
  <dcterms:created xsi:type="dcterms:W3CDTF">2025-06-03T07:55:00Z</dcterms:created>
  <dcterms:modified xsi:type="dcterms:W3CDTF">2025-06-04T11:16:00Z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0x010100454CEE3D73C17B45B8567948C19C0E78</vt:lpwstr>
  </property>
  <property fmtid="{D5CDD505-2E9C-101B-9397-08002B2CF9AE}" pid="3" name="Order">
    <vt:r8>9821800</vt:r8>
  </property>
  <property fmtid="{D5CDD505-2E9C-101B-9397-08002B2CF9AE}" pid="4" name="MediaServiceImageTags">
    <vt:lpwstr/>
  </property>
</Properties>
</file>