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tblLayout w:type="fixed"/>
        <w:tblCellMar>
          <w:left w:w="70" w:type="dxa"/>
          <w:right w:w="70" w:type="dxa"/>
        </w:tblCellMar>
        <w:tblLook w:val="0000" w:firstRow="0" w:lastRow="0" w:firstColumn="0" w:lastColumn="0" w:noHBand="0" w:noVBand="0"/>
      </w:tblPr>
      <w:tblGrid>
        <w:gridCol w:w="2340"/>
        <w:gridCol w:w="7630"/>
      </w:tblGrid>
      <w:tr w:rsidR="00051AC9" w:rsidRPr="002608F7" w14:paraId="3A98F6B5" w14:textId="77777777" w:rsidTr="00596241">
        <w:trPr>
          <w:trHeight w:val="2561"/>
        </w:trPr>
        <w:tc>
          <w:tcPr>
            <w:tcW w:w="2340" w:type="dxa"/>
            <w:tcBorders>
              <w:bottom w:val="single" w:sz="4" w:space="0" w:color="auto"/>
            </w:tcBorders>
          </w:tcPr>
          <w:p w14:paraId="20DD6D37" w14:textId="77777777" w:rsidR="00051AC9" w:rsidRPr="002608F7" w:rsidRDefault="00051AC9" w:rsidP="00596241">
            <w:pPr>
              <w:jc w:val="center"/>
            </w:pPr>
            <w:r w:rsidRPr="0018769A">
              <w:rPr>
                <w:i/>
                <w:noProof/>
                <w:lang w:eastAsia="it-IT"/>
              </w:rPr>
              <w:drawing>
                <wp:inline distT="0" distB="0" distL="0" distR="0" wp14:anchorId="76335050" wp14:editId="299D0147">
                  <wp:extent cx="1457142" cy="1524000"/>
                  <wp:effectExtent l="19050" t="0" r="0" b="0"/>
                  <wp:docPr id="3" name="Immagine 1" descr="gonfalone originqle a colori"/>
                  <wp:cNvGraphicFramePr/>
                  <a:graphic xmlns:a="http://schemas.openxmlformats.org/drawingml/2006/main">
                    <a:graphicData uri="http://schemas.openxmlformats.org/drawingml/2006/picture">
                      <pic:pic xmlns:pic="http://schemas.openxmlformats.org/drawingml/2006/picture">
                        <pic:nvPicPr>
                          <pic:cNvPr id="8" name="Picture 3" descr="gonfalone originqle a colori"/>
                          <pic:cNvPicPr>
                            <a:picLocks noChangeAspect="1" noChangeArrowheads="1"/>
                          </pic:cNvPicPr>
                        </pic:nvPicPr>
                        <pic:blipFill>
                          <a:blip r:embed="rId8" cstate="print"/>
                          <a:srcRect/>
                          <a:stretch>
                            <a:fillRect/>
                          </a:stretch>
                        </pic:blipFill>
                        <pic:spPr bwMode="auto">
                          <a:xfrm>
                            <a:off x="0" y="0"/>
                            <a:ext cx="1457142" cy="1524000"/>
                          </a:xfrm>
                          <a:prstGeom prst="rect">
                            <a:avLst/>
                          </a:prstGeom>
                          <a:noFill/>
                          <a:ln w="9525">
                            <a:noFill/>
                            <a:miter lim="800000"/>
                            <a:headEnd/>
                            <a:tailEnd/>
                          </a:ln>
                        </pic:spPr>
                      </pic:pic>
                    </a:graphicData>
                  </a:graphic>
                </wp:inline>
              </w:drawing>
            </w:r>
          </w:p>
        </w:tc>
        <w:tc>
          <w:tcPr>
            <w:tcW w:w="7630" w:type="dxa"/>
            <w:tcBorders>
              <w:bottom w:val="single" w:sz="4" w:space="0" w:color="auto"/>
            </w:tcBorders>
          </w:tcPr>
          <w:p w14:paraId="69B395D8" w14:textId="77777777" w:rsidR="00051AC9" w:rsidRPr="002C3FB9" w:rsidRDefault="00051AC9" w:rsidP="00596241">
            <w:pPr>
              <w:spacing w:line="240" w:lineRule="auto"/>
              <w:jc w:val="center"/>
              <w:rPr>
                <w:rFonts w:ascii="Garamond" w:hAnsi="Garamond"/>
                <w:b/>
                <w:sz w:val="20"/>
                <w:szCs w:val="20"/>
              </w:rPr>
            </w:pPr>
          </w:p>
          <w:p w14:paraId="29886885" w14:textId="77777777" w:rsidR="00051AC9" w:rsidRPr="0018769A" w:rsidRDefault="00051AC9" w:rsidP="00596241">
            <w:pPr>
              <w:jc w:val="center"/>
              <w:rPr>
                <w:rFonts w:ascii="Garamond" w:hAnsi="Garamond"/>
                <w:b/>
                <w:sz w:val="52"/>
                <w:szCs w:val="52"/>
              </w:rPr>
            </w:pPr>
            <w:r w:rsidRPr="0018769A">
              <w:rPr>
                <w:rFonts w:ascii="Garamond" w:hAnsi="Garamond"/>
                <w:b/>
                <w:sz w:val="52"/>
                <w:szCs w:val="52"/>
              </w:rPr>
              <w:t>COMUNE DI ARBOREA</w:t>
            </w:r>
          </w:p>
          <w:p w14:paraId="711E831E" w14:textId="77777777" w:rsidR="00051AC9" w:rsidRPr="002C3FB9" w:rsidRDefault="00051AC9" w:rsidP="00596241">
            <w:pPr>
              <w:jc w:val="center"/>
              <w:rPr>
                <w:rFonts w:ascii="Garamond" w:hAnsi="Garamond"/>
                <w:sz w:val="48"/>
                <w:szCs w:val="48"/>
              </w:rPr>
            </w:pPr>
            <w:r w:rsidRPr="0018769A">
              <w:rPr>
                <w:rFonts w:ascii="Garamond" w:hAnsi="Garamond"/>
                <w:sz w:val="48"/>
                <w:szCs w:val="48"/>
              </w:rPr>
              <w:t>Provincia di Oristano</w:t>
            </w:r>
          </w:p>
        </w:tc>
      </w:tr>
      <w:tr w:rsidR="00051AC9" w:rsidRPr="002608F7" w14:paraId="1DF5B527" w14:textId="77777777" w:rsidTr="00596241">
        <w:tc>
          <w:tcPr>
            <w:tcW w:w="9970" w:type="dxa"/>
            <w:gridSpan w:val="2"/>
            <w:tcBorders>
              <w:top w:val="single" w:sz="4" w:space="0" w:color="auto"/>
            </w:tcBorders>
          </w:tcPr>
          <w:p w14:paraId="193D4B4F" w14:textId="77777777" w:rsidR="00051AC9" w:rsidRPr="002C3FB9" w:rsidRDefault="00051AC9" w:rsidP="00596241">
            <w:pPr>
              <w:spacing w:after="0" w:line="240" w:lineRule="auto"/>
              <w:jc w:val="center"/>
              <w:rPr>
                <w:sz w:val="20"/>
                <w:szCs w:val="20"/>
              </w:rPr>
            </w:pPr>
            <w:r w:rsidRPr="002C3FB9">
              <w:rPr>
                <w:sz w:val="20"/>
                <w:szCs w:val="20"/>
              </w:rPr>
              <w:t xml:space="preserve">Viale </w:t>
            </w:r>
            <w:proofErr w:type="spellStart"/>
            <w:r w:rsidRPr="002C3FB9">
              <w:rPr>
                <w:sz w:val="20"/>
                <w:szCs w:val="20"/>
              </w:rPr>
              <w:t>Omodeo</w:t>
            </w:r>
            <w:proofErr w:type="spellEnd"/>
            <w:r w:rsidRPr="002C3FB9">
              <w:rPr>
                <w:sz w:val="20"/>
                <w:szCs w:val="20"/>
              </w:rPr>
              <w:t xml:space="preserve">, 5 </w:t>
            </w:r>
            <w:proofErr w:type="spellStart"/>
            <w:r w:rsidRPr="002C3FB9">
              <w:rPr>
                <w:sz w:val="20"/>
                <w:szCs w:val="20"/>
              </w:rPr>
              <w:t>cap</w:t>
            </w:r>
            <w:proofErr w:type="spellEnd"/>
            <w:r w:rsidRPr="002C3FB9">
              <w:rPr>
                <w:sz w:val="20"/>
                <w:szCs w:val="20"/>
              </w:rPr>
              <w:t xml:space="preserve"> 09092 – tel. 0783/80331 fax 8033223 P.I. 00357550953 C.F. 80004550952 c.c.p. 16276099</w:t>
            </w:r>
          </w:p>
          <w:p w14:paraId="5F7EC919" w14:textId="77777777" w:rsidR="00051AC9" w:rsidRPr="002608F7" w:rsidRDefault="00051AC9" w:rsidP="00596241">
            <w:pPr>
              <w:spacing w:after="0" w:line="240" w:lineRule="auto"/>
              <w:jc w:val="center"/>
              <w:rPr>
                <w:b/>
                <w:sz w:val="20"/>
                <w:szCs w:val="20"/>
              </w:rPr>
            </w:pPr>
            <w:r w:rsidRPr="004C6505">
              <w:rPr>
                <w:sz w:val="20"/>
                <w:szCs w:val="20"/>
              </w:rPr>
              <w:t>www.comunearborea.it</w:t>
            </w:r>
            <w:r w:rsidRPr="002C3FB9">
              <w:rPr>
                <w:sz w:val="20"/>
                <w:szCs w:val="20"/>
              </w:rPr>
              <w:t xml:space="preserve"> – e-mail </w:t>
            </w:r>
            <w:r w:rsidRPr="004C6505">
              <w:rPr>
                <w:sz w:val="20"/>
                <w:szCs w:val="20"/>
              </w:rPr>
              <w:t>protocollo@comunearborea.it</w:t>
            </w:r>
            <w:r w:rsidRPr="002C3FB9">
              <w:rPr>
                <w:sz w:val="20"/>
                <w:szCs w:val="20"/>
              </w:rPr>
              <w:t xml:space="preserve"> – PEC </w:t>
            </w:r>
            <w:r w:rsidRPr="004C6505">
              <w:rPr>
                <w:sz w:val="20"/>
                <w:szCs w:val="20"/>
              </w:rPr>
              <w:t>protocollo@pec.comunearborea.it</w:t>
            </w:r>
            <w:r>
              <w:rPr>
                <w:sz w:val="20"/>
                <w:szCs w:val="20"/>
              </w:rPr>
              <w:t xml:space="preserve"> </w:t>
            </w:r>
          </w:p>
        </w:tc>
      </w:tr>
    </w:tbl>
    <w:p w14:paraId="42ABDCA1" w14:textId="77777777" w:rsidR="00051AC9" w:rsidRDefault="00051AC9" w:rsidP="000412B9">
      <w:pPr>
        <w:spacing w:after="120"/>
        <w:jc w:val="center"/>
        <w:rPr>
          <w:rFonts w:ascii="Biome" w:hAnsi="Biome" w:cs="Biome"/>
          <w:sz w:val="44"/>
          <w:szCs w:val="44"/>
        </w:rPr>
      </w:pPr>
    </w:p>
    <w:p w14:paraId="0285E65B" w14:textId="0746D025"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397ED3">
      <w:pPr>
        <w:spacing w:after="0" w:line="360" w:lineRule="auto"/>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397ED3">
      <w:pPr>
        <w:spacing w:after="0" w:line="360" w:lineRule="auto"/>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397ED3">
      <w:pPr>
        <w:spacing w:after="0" w:line="360" w:lineRule="auto"/>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397ED3">
      <w:pPr>
        <w:spacing w:after="0" w:line="360" w:lineRule="auto"/>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397ED3">
      <w:pPr>
        <w:spacing w:after="0" w:line="360" w:lineRule="auto"/>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397ED3">
      <w:pPr>
        <w:spacing w:after="0" w:line="360" w:lineRule="auto"/>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397ED3">
      <w:pPr>
        <w:spacing w:after="0" w:line="360" w:lineRule="auto"/>
        <w:rPr>
          <w:rFonts w:ascii="Biome" w:hAnsi="Biome" w:cs="Biome"/>
        </w:rPr>
      </w:pPr>
      <w:r>
        <w:rPr>
          <w:rFonts w:ascii="Biome" w:hAnsi="Biome" w:cs="Biome"/>
        </w:rPr>
        <w:t>Professione o ultimo lavoro svolto _____________________________________________________</w:t>
      </w:r>
    </w:p>
    <w:p w14:paraId="723512B9" w14:textId="7C7C9267" w:rsidR="00AA4038" w:rsidRPr="000463EA" w:rsidRDefault="00B364AF" w:rsidP="00397ED3">
      <w:pPr>
        <w:spacing w:after="0" w:line="360" w:lineRule="auto"/>
        <w:rPr>
          <w:rFonts w:ascii="Biome" w:hAnsi="Biome" w:cs="Biome"/>
        </w:rPr>
      </w:pPr>
      <w:r w:rsidRPr="000463EA">
        <w:rPr>
          <w:rFonts w:ascii="Biome" w:hAnsi="Biome" w:cs="Biome"/>
        </w:rPr>
        <w:t xml:space="preserve">Telefono </w:t>
      </w:r>
      <w:r w:rsidR="00C53210">
        <w:rPr>
          <w:rFonts w:ascii="Biome" w:hAnsi="Biome" w:cs="Biome"/>
        </w:rPr>
        <w:t>(obbligatorio)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397ED3">
      <w:pPr>
        <w:spacing w:after="0" w:line="360" w:lineRule="auto"/>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lastRenderedPageBreak/>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2C222DB" w14:textId="4856106C" w:rsidR="00E74A30" w:rsidRPr="00051AC9" w:rsidRDefault="00034C76" w:rsidP="00051AC9">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lastRenderedPageBreak/>
        <w:t>corrente minorenni</w:t>
      </w: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1C29ECCE" w14:textId="454954A8" w:rsidR="00904CE6" w:rsidRDefault="00441A03" w:rsidP="00051AC9">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29419403" w14:textId="77777777" w:rsidR="00051AC9" w:rsidRPr="00051AC9" w:rsidRDefault="00051AC9" w:rsidP="00051AC9">
      <w:pPr>
        <w:pStyle w:val="Paragrafoelenco"/>
        <w:autoSpaceDE w:val="0"/>
        <w:autoSpaceDN w:val="0"/>
        <w:adjustRightInd w:val="0"/>
        <w:spacing w:after="0"/>
        <w:jc w:val="both"/>
        <w:rPr>
          <w:rFonts w:ascii="Biome" w:hAnsi="Biome" w:cs="Biome"/>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lastRenderedPageBreak/>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3E41274B" w14:textId="47B3D17F" w:rsidR="008A6468" w:rsidRDefault="008A6468" w:rsidP="00C53210">
      <w:pPr>
        <w:spacing w:after="1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lastRenderedPageBreak/>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6B4A0165" w:rsidR="00DD263A" w:rsidRDefault="00EF2B57" w:rsidP="00046598">
      <w:pPr>
        <w:spacing w:after="120"/>
        <w:jc w:val="both"/>
        <w:rPr>
          <w:rFonts w:ascii="Biome" w:hAnsi="Biome" w:cs="Biome"/>
          <w:sz w:val="28"/>
        </w:rPr>
      </w:pPr>
      <w:r>
        <w:rPr>
          <w:rFonts w:ascii="Biome" w:hAnsi="Biome" w:cs="Biome"/>
          <w:sz w:val="28"/>
        </w:rPr>
        <w:t>_____________________________________</w:t>
      </w:r>
      <w:r w:rsidR="00C53210">
        <w:rPr>
          <w:rFonts w:ascii="Biome" w:hAnsi="Biome" w:cs="Biome"/>
          <w:sz w:val="28"/>
        </w:rPr>
        <w:t>______________________________</w:t>
      </w:r>
    </w:p>
    <w:p w14:paraId="1124606D" w14:textId="717FFE59" w:rsidR="00C53210" w:rsidRPr="00B0497A" w:rsidRDefault="00C53210" w:rsidP="00046598">
      <w:pPr>
        <w:spacing w:after="120"/>
        <w:jc w:val="both"/>
        <w:rPr>
          <w:rFonts w:ascii="Biome" w:hAnsi="Biome" w:cs="Biome"/>
          <w:sz w:val="28"/>
        </w:rPr>
      </w:pPr>
      <w:r w:rsidRPr="00C53210">
        <w:rPr>
          <w:rFonts w:ascii="Biome" w:hAnsi="Biome" w:cs="Biome"/>
        </w:rPr>
        <w:t>Intestato a</w:t>
      </w:r>
      <w:r>
        <w:rPr>
          <w:rFonts w:ascii="Biome" w:hAnsi="Biome" w:cs="Biome"/>
          <w:sz w:val="28"/>
        </w:rPr>
        <w:t xml:space="preserve"> _________________________________ </w:t>
      </w:r>
      <w:r w:rsidRPr="00C53210">
        <w:rPr>
          <w:rFonts w:ascii="Biome" w:hAnsi="Biome" w:cs="Biome"/>
        </w:rPr>
        <w:t>CF</w:t>
      </w:r>
      <w:r>
        <w:rPr>
          <w:rFonts w:ascii="Biome" w:hAnsi="Biome" w:cs="Biome"/>
          <w:sz w:val="28"/>
        </w:rPr>
        <w:t xml:space="preserve"> ______________________</w:t>
      </w:r>
    </w:p>
    <w:p w14:paraId="15307938" w14:textId="77777777" w:rsidR="00C53210" w:rsidRDefault="00C53210" w:rsidP="00046598">
      <w:pPr>
        <w:spacing w:after="120"/>
        <w:jc w:val="both"/>
        <w:rPr>
          <w:rFonts w:ascii="Biome" w:hAnsi="Biome" w:cs="Biome"/>
        </w:rPr>
      </w:pPr>
    </w:p>
    <w:p w14:paraId="498C2477" w14:textId="77777777" w:rsidR="00C53210" w:rsidRDefault="00C53210" w:rsidP="00046598">
      <w:pPr>
        <w:spacing w:after="120"/>
        <w:jc w:val="both"/>
        <w:rPr>
          <w:rFonts w:ascii="Biome" w:hAnsi="Biome" w:cs="Biome"/>
        </w:rPr>
      </w:pPr>
    </w:p>
    <w:p w14:paraId="3E4F1F51" w14:textId="274CE31E" w:rsidR="00971138" w:rsidRDefault="00971138" w:rsidP="00046598">
      <w:pPr>
        <w:spacing w:after="120"/>
        <w:jc w:val="both"/>
        <w:rPr>
          <w:rFonts w:ascii="Biome" w:hAnsi="Biome" w:cs="Biome"/>
        </w:rPr>
      </w:pPr>
      <w:r w:rsidRPr="000463EA">
        <w:rPr>
          <w:rFonts w:ascii="Biome" w:hAnsi="Biome" w:cs="Biome"/>
        </w:rPr>
        <w:t>Luogo e data</w:t>
      </w:r>
      <w:r w:rsidR="00C53210">
        <w:rPr>
          <w:rFonts w:ascii="Biome" w:hAnsi="Biome" w:cs="Biome"/>
        </w:rPr>
        <w:t xml:space="preserve"> ____________________________</w:t>
      </w:r>
    </w:p>
    <w:p w14:paraId="7DD7AA36" w14:textId="77777777" w:rsidR="00C53210" w:rsidRDefault="00C53210" w:rsidP="00046598">
      <w:pPr>
        <w:spacing w:after="120"/>
        <w:jc w:val="both"/>
        <w:rPr>
          <w:rFonts w:ascii="Biome" w:hAnsi="Biome" w:cs="Biome"/>
        </w:rPr>
      </w:pPr>
    </w:p>
    <w:p w14:paraId="6E3334C3" w14:textId="77777777" w:rsidR="00C53210" w:rsidRDefault="00C53210" w:rsidP="00046598">
      <w:pPr>
        <w:spacing w:after="120"/>
        <w:jc w:val="both"/>
        <w:rPr>
          <w:rFonts w:ascii="Biome" w:hAnsi="Biome" w:cs="Biome"/>
        </w:rPr>
      </w:pPr>
    </w:p>
    <w:p w14:paraId="7C714309" w14:textId="7D38DFB6" w:rsidR="00971138" w:rsidRPr="000463EA" w:rsidRDefault="00971138" w:rsidP="00046598">
      <w:pPr>
        <w:spacing w:after="120"/>
        <w:jc w:val="both"/>
        <w:rPr>
          <w:rFonts w:ascii="Biome" w:hAnsi="Biome" w:cs="Biome"/>
        </w:rPr>
      </w:pPr>
      <w:r w:rsidRPr="000463EA">
        <w:rPr>
          <w:rFonts w:ascii="Biome" w:hAnsi="Biome" w:cs="Biome"/>
        </w:rPr>
        <w:t>Firma</w:t>
      </w:r>
      <w:r w:rsidR="00C53210">
        <w:rPr>
          <w:rFonts w:ascii="Biome" w:hAnsi="Biome" w:cs="Biome"/>
        </w:rPr>
        <w:t xml:space="preserve"> ________________________________________________________</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9B25FB3" w14:textId="2A53DE28" w:rsidR="00971138" w:rsidRPr="004F50E0" w:rsidRDefault="00971138" w:rsidP="001F12E4">
      <w:pPr>
        <w:spacing w:after="120" w:line="240" w:lineRule="auto"/>
        <w:jc w:val="both"/>
        <w:rPr>
          <w:rFonts w:ascii="Biome" w:hAnsi="Biome" w:cs="Biome"/>
          <w:i/>
        </w:rPr>
      </w:pPr>
      <w:bookmarkStart w:id="0" w:name="_GoBack"/>
      <w:bookmarkEnd w:id="0"/>
    </w:p>
    <w:sectPr w:rsidR="00971138" w:rsidRPr="004F50E0" w:rsidSect="00C77465">
      <w:headerReference w:type="default" r:id="rId9"/>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F24E" w14:textId="77777777" w:rsidR="00EE161F" w:rsidRDefault="00EE161F" w:rsidP="0063158C">
      <w:pPr>
        <w:spacing w:after="0" w:line="240" w:lineRule="auto"/>
      </w:pPr>
      <w:r>
        <w:separator/>
      </w:r>
    </w:p>
  </w:endnote>
  <w:endnote w:type="continuationSeparator" w:id="0">
    <w:p w14:paraId="133EDF88" w14:textId="77777777" w:rsidR="00EE161F" w:rsidRDefault="00EE161F"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iome">
    <w:altName w:val="Times New Roman"/>
    <w:charset w:val="00"/>
    <w:family w:val="swiss"/>
    <w:pitch w:val="variable"/>
    <w:sig w:usb0="00000001"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B920" w14:textId="77777777" w:rsidR="00EE161F" w:rsidRDefault="00EE161F" w:rsidP="0063158C">
      <w:pPr>
        <w:spacing w:after="0" w:line="240" w:lineRule="auto"/>
      </w:pPr>
      <w:r>
        <w:separator/>
      </w:r>
    </w:p>
  </w:footnote>
  <w:footnote w:type="continuationSeparator" w:id="0">
    <w:p w14:paraId="78CCEF9B" w14:textId="77777777" w:rsidR="00EE161F" w:rsidRDefault="00EE161F"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DB98" w14:textId="57C65523" w:rsidR="00EE161F" w:rsidRDefault="00EE161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8"/>
  </w:num>
  <w:num w:numId="5">
    <w:abstractNumId w:val="10"/>
  </w:num>
  <w:num w:numId="6">
    <w:abstractNumId w:val="16"/>
  </w:num>
  <w:num w:numId="7">
    <w:abstractNumId w:val="34"/>
  </w:num>
  <w:num w:numId="8">
    <w:abstractNumId w:val="13"/>
  </w:num>
  <w:num w:numId="9">
    <w:abstractNumId w:val="33"/>
  </w:num>
  <w:num w:numId="10">
    <w:abstractNumId w:val="30"/>
  </w:num>
  <w:num w:numId="11">
    <w:abstractNumId w:val="4"/>
  </w:num>
  <w:num w:numId="12">
    <w:abstractNumId w:val="27"/>
  </w:num>
  <w:num w:numId="13">
    <w:abstractNumId w:val="35"/>
  </w:num>
  <w:num w:numId="14">
    <w:abstractNumId w:val="17"/>
  </w:num>
  <w:num w:numId="15">
    <w:abstractNumId w:val="3"/>
  </w:num>
  <w:num w:numId="16">
    <w:abstractNumId w:val="6"/>
  </w:num>
  <w:num w:numId="17">
    <w:abstractNumId w:val="31"/>
  </w:num>
  <w:num w:numId="18">
    <w:abstractNumId w:val="25"/>
  </w:num>
  <w:num w:numId="19">
    <w:abstractNumId w:val="20"/>
  </w:num>
  <w:num w:numId="20">
    <w:abstractNumId w:val="29"/>
  </w:num>
  <w:num w:numId="21">
    <w:abstractNumId w:val="24"/>
  </w:num>
  <w:num w:numId="22">
    <w:abstractNumId w:val="36"/>
  </w:num>
  <w:num w:numId="23">
    <w:abstractNumId w:val="15"/>
  </w:num>
  <w:num w:numId="24">
    <w:abstractNumId w:val="28"/>
  </w:num>
  <w:num w:numId="25">
    <w:abstractNumId w:val="22"/>
  </w:num>
  <w:num w:numId="26">
    <w:abstractNumId w:val="7"/>
  </w:num>
  <w:num w:numId="27">
    <w:abstractNumId w:val="14"/>
  </w:num>
  <w:num w:numId="28">
    <w:abstractNumId w:val="19"/>
  </w:num>
  <w:num w:numId="29">
    <w:abstractNumId w:val="26"/>
  </w:num>
  <w:num w:numId="30">
    <w:abstractNumId w:val="2"/>
  </w:num>
  <w:num w:numId="31">
    <w:abstractNumId w:val="11"/>
  </w:num>
  <w:num w:numId="32">
    <w:abstractNumId w:val="23"/>
  </w:num>
  <w:num w:numId="33">
    <w:abstractNumId w:val="12"/>
  </w:num>
  <w:num w:numId="34">
    <w:abstractNumId w:val="21"/>
  </w:num>
  <w:num w:numId="35">
    <w:abstractNumId w:val="9"/>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AF"/>
    <w:rsid w:val="00021DCE"/>
    <w:rsid w:val="00034C76"/>
    <w:rsid w:val="00036091"/>
    <w:rsid w:val="000412B9"/>
    <w:rsid w:val="00041E11"/>
    <w:rsid w:val="000463EA"/>
    <w:rsid w:val="00046598"/>
    <w:rsid w:val="00051AC9"/>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97ED3"/>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9336D"/>
    <w:rsid w:val="008A6468"/>
    <w:rsid w:val="008D635B"/>
    <w:rsid w:val="008F3D53"/>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53210"/>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F2B57"/>
    <w:rsid w:val="00EF63CD"/>
    <w:rsid w:val="00F22D12"/>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417ECC-9D2C-4430-B250-B30748E4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1526</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Giorgia Medda</cp:lastModifiedBy>
  <cp:revision>5</cp:revision>
  <dcterms:created xsi:type="dcterms:W3CDTF">2025-06-25T11:36:00Z</dcterms:created>
  <dcterms:modified xsi:type="dcterms:W3CDTF">2025-06-27T09:39:00Z</dcterms:modified>
</cp:coreProperties>
</file>