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95013" w:rsidRDefault="00095013">
      <w:pPr>
        <w:spacing w:after="0"/>
        <w:ind w:left="-1440" w:right="22370" w:firstLine="0"/>
      </w:pPr>
    </w:p>
    <w:tbl>
      <w:tblPr>
        <w:tblStyle w:val="TableGrid"/>
        <w:tblW w:w="23059" w:type="dxa"/>
        <w:tblInd w:w="-1089" w:type="dxa"/>
        <w:tblCellMar>
          <w:top w:w="32" w:type="dxa"/>
          <w:left w:w="35" w:type="dxa"/>
          <w:bottom w:w="14" w:type="dxa"/>
        </w:tblCellMar>
        <w:tblLook w:val="04A0" w:firstRow="1" w:lastRow="0" w:firstColumn="1" w:lastColumn="0" w:noHBand="0" w:noVBand="1"/>
      </w:tblPr>
      <w:tblGrid>
        <w:gridCol w:w="1899"/>
        <w:gridCol w:w="2155"/>
        <w:gridCol w:w="1474"/>
        <w:gridCol w:w="3334"/>
        <w:gridCol w:w="8439"/>
        <w:gridCol w:w="2199"/>
        <w:gridCol w:w="1615"/>
        <w:gridCol w:w="1944"/>
      </w:tblGrid>
      <w:tr w:rsidR="00095013">
        <w:trPr>
          <w:trHeight w:val="598"/>
        </w:trPr>
        <w:tc>
          <w:tcPr>
            <w:tcW w:w="23059" w:type="dxa"/>
            <w:gridSpan w:val="8"/>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right="38" w:firstLine="0"/>
              <w:jc w:val="center"/>
            </w:pPr>
            <w:r>
              <w:rPr>
                <w:b/>
              </w:rPr>
              <w:t>ALLEGATO</w:t>
            </w:r>
            <w:r w:rsidR="007E5A9D">
              <w:rPr>
                <w:b/>
              </w:rPr>
              <w:t xml:space="preserve"> 1-bis  </w:t>
            </w:r>
            <w:r>
              <w:rPr>
                <w:b/>
              </w:rPr>
              <w:t xml:space="preserve">SEZIONE "AMMINISTRAZIONE TRASPARENTE" </w:t>
            </w:r>
            <w:r w:rsidR="007E5A9D">
              <w:rPr>
                <w:b/>
              </w:rPr>
              <w:t>–</w:t>
            </w:r>
            <w:r>
              <w:rPr>
                <w:b/>
              </w:rPr>
              <w:t xml:space="preserve"> </w:t>
            </w:r>
            <w:r w:rsidR="007E5A9D">
              <w:rPr>
                <w:b/>
              </w:rPr>
              <w:t xml:space="preserve">LE MISURE SULLA </w:t>
            </w:r>
            <w:r>
              <w:rPr>
                <w:b/>
              </w:rPr>
              <w:t>TRASPARENZA</w:t>
            </w:r>
          </w:p>
        </w:tc>
      </w:tr>
      <w:tr w:rsidR="00095013">
        <w:trPr>
          <w:trHeight w:val="1162"/>
        </w:trPr>
        <w:tc>
          <w:tcPr>
            <w:tcW w:w="189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line="261" w:lineRule="auto"/>
              <w:ind w:left="0" w:firstLine="0"/>
              <w:jc w:val="center"/>
            </w:pPr>
            <w:r>
              <w:rPr>
                <w:b/>
              </w:rPr>
              <w:t xml:space="preserve">Denominazione sottosezione livello 1 </w:t>
            </w:r>
          </w:p>
          <w:p w:rsidR="00095013" w:rsidRDefault="001436E2">
            <w:pPr>
              <w:spacing w:after="0"/>
              <w:ind w:left="0" w:right="37" w:firstLine="0"/>
              <w:jc w:val="center"/>
            </w:pPr>
            <w:r>
              <w:rPr>
                <w:b/>
              </w:rPr>
              <w:t>(</w:t>
            </w:r>
            <w:proofErr w:type="spellStart"/>
            <w:r>
              <w:rPr>
                <w:b/>
              </w:rPr>
              <w:t>Macrofamiglie</w:t>
            </w:r>
            <w:proofErr w:type="spellEnd"/>
            <w:r>
              <w:rPr>
                <w:b/>
              </w:rPr>
              <w:t>)</w:t>
            </w:r>
          </w:p>
        </w:tc>
        <w:tc>
          <w:tcPr>
            <w:tcW w:w="2155"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line="261" w:lineRule="auto"/>
              <w:ind w:left="0" w:firstLine="0"/>
              <w:jc w:val="center"/>
            </w:pPr>
            <w:r>
              <w:rPr>
                <w:b/>
              </w:rPr>
              <w:t xml:space="preserve">Denominazione sottosezione 2 livello </w:t>
            </w:r>
          </w:p>
          <w:p w:rsidR="00095013" w:rsidRDefault="001436E2">
            <w:pPr>
              <w:spacing w:after="0"/>
              <w:ind w:left="0" w:right="37" w:firstLine="0"/>
              <w:jc w:val="center"/>
            </w:pPr>
            <w:r>
              <w:rPr>
                <w:b/>
              </w:rPr>
              <w:t>(Tipologie di dati)</w:t>
            </w:r>
          </w:p>
        </w:tc>
        <w:tc>
          <w:tcPr>
            <w:tcW w:w="147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Riferimento normativo</w:t>
            </w:r>
          </w:p>
        </w:tc>
        <w:tc>
          <w:tcPr>
            <w:tcW w:w="333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right="37" w:firstLine="0"/>
              <w:jc w:val="center"/>
            </w:pPr>
            <w:r>
              <w:rPr>
                <w:b/>
              </w:rPr>
              <w:t>Denominazione del singolo obbligo</w:t>
            </w:r>
          </w:p>
        </w:tc>
        <w:tc>
          <w:tcPr>
            <w:tcW w:w="843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right="36" w:firstLine="0"/>
              <w:jc w:val="center"/>
            </w:pPr>
            <w:r>
              <w:rPr>
                <w:b/>
              </w:rPr>
              <w:t>Contenuti dell'obbligo</w:t>
            </w:r>
          </w:p>
        </w:tc>
        <w:tc>
          <w:tcPr>
            <w:tcW w:w="219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right="35" w:firstLine="0"/>
              <w:jc w:val="center"/>
            </w:pPr>
            <w:r>
              <w:rPr>
                <w:b/>
              </w:rPr>
              <w:t>Aggiornamento</w:t>
            </w:r>
          </w:p>
        </w:tc>
        <w:tc>
          <w:tcPr>
            <w:tcW w:w="1615"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Responsabile del Dato</w:t>
            </w:r>
          </w:p>
        </w:tc>
        <w:tc>
          <w:tcPr>
            <w:tcW w:w="194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 xml:space="preserve">Responsabile della pubblicazione </w:t>
            </w:r>
          </w:p>
        </w:tc>
      </w:tr>
      <w:tr w:rsidR="00095013">
        <w:trPr>
          <w:trHeight w:val="1330"/>
        </w:trPr>
        <w:tc>
          <w:tcPr>
            <w:tcW w:w="1899" w:type="dxa"/>
            <w:tcBorders>
              <w:top w:val="single" w:sz="7" w:space="0" w:color="000000"/>
              <w:left w:val="single" w:sz="7" w:space="0" w:color="000000"/>
              <w:bottom w:val="nil"/>
              <w:right w:val="single" w:sz="7" w:space="0" w:color="000000"/>
            </w:tcBorders>
            <w:shd w:val="clear" w:color="auto" w:fill="FFFFFF"/>
          </w:tcPr>
          <w:p w:rsidR="00095013" w:rsidRDefault="00095013">
            <w:pPr>
              <w:spacing w:after="160"/>
              <w:ind w:left="0" w:firstLine="0"/>
            </w:pPr>
          </w:p>
        </w:tc>
        <w:tc>
          <w:tcPr>
            <w:tcW w:w="2155" w:type="dxa"/>
            <w:tcBorders>
              <w:top w:val="single" w:sz="7" w:space="0" w:color="000000"/>
              <w:left w:val="single" w:sz="7" w:space="0" w:color="000000"/>
              <w:bottom w:val="single" w:sz="7" w:space="0" w:color="000000"/>
              <w:right w:val="single" w:sz="7" w:space="0" w:color="000000"/>
            </w:tcBorders>
            <w:shd w:val="clear" w:color="auto" w:fill="FFFFFF"/>
            <w:vAlign w:val="center"/>
          </w:tcPr>
          <w:p w:rsidR="00095013" w:rsidRDefault="001436E2">
            <w:pPr>
              <w:spacing w:after="0"/>
              <w:ind w:left="0" w:firstLine="0"/>
            </w:pPr>
            <w:r>
              <w:t>Piano triennale per la prevenzione della corruzione e della trasparenza</w:t>
            </w:r>
          </w:p>
        </w:tc>
        <w:tc>
          <w:tcPr>
            <w:tcW w:w="1474" w:type="dxa"/>
            <w:tcBorders>
              <w:top w:val="single" w:sz="7" w:space="0" w:color="000000"/>
              <w:left w:val="single" w:sz="7" w:space="0" w:color="000000"/>
              <w:bottom w:val="single" w:sz="7" w:space="0" w:color="000000"/>
              <w:right w:val="single" w:sz="7" w:space="0" w:color="000000"/>
            </w:tcBorders>
            <w:shd w:val="clear" w:color="auto" w:fill="FFFFFF"/>
            <w:vAlign w:val="center"/>
          </w:tcPr>
          <w:p w:rsidR="00095013" w:rsidRDefault="001436E2">
            <w:pPr>
              <w:spacing w:after="0" w:line="261" w:lineRule="auto"/>
              <w:ind w:left="0" w:firstLine="0"/>
            </w:pPr>
            <w:r>
              <w:t xml:space="preserve">Art. 10, c. 8, lett. a), d.lgs. n. </w:t>
            </w:r>
          </w:p>
          <w:p w:rsidR="00095013" w:rsidRDefault="001436E2">
            <w:pPr>
              <w:spacing w:after="0"/>
              <w:ind w:left="0" w:firstLine="0"/>
            </w:pPr>
            <w:r>
              <w:t>33/2013</w:t>
            </w:r>
          </w:p>
        </w:tc>
        <w:tc>
          <w:tcPr>
            <w:tcW w:w="3334" w:type="dxa"/>
            <w:tcBorders>
              <w:top w:val="single" w:sz="7" w:space="0" w:color="000000"/>
              <w:left w:val="single" w:sz="7" w:space="0" w:color="000000"/>
              <w:bottom w:val="single" w:sz="7" w:space="0" w:color="000000"/>
              <w:right w:val="single" w:sz="7" w:space="0" w:color="000000"/>
            </w:tcBorders>
            <w:shd w:val="clear" w:color="auto" w:fill="FFFFFF"/>
            <w:vAlign w:val="center"/>
          </w:tcPr>
          <w:p w:rsidR="00095013" w:rsidRDefault="001436E2">
            <w:pPr>
              <w:spacing w:after="0"/>
              <w:ind w:left="0" w:firstLine="0"/>
            </w:pPr>
            <w:r>
              <w:t>Piano triennale per la prevenzione della corruzione e della trasparenza</w:t>
            </w:r>
          </w:p>
        </w:tc>
        <w:tc>
          <w:tcPr>
            <w:tcW w:w="8439" w:type="dxa"/>
            <w:tcBorders>
              <w:top w:val="single" w:sz="7" w:space="0" w:color="000000"/>
              <w:left w:val="single" w:sz="7" w:space="0" w:color="000000"/>
              <w:bottom w:val="single" w:sz="7" w:space="0" w:color="000000"/>
              <w:right w:val="single" w:sz="7" w:space="0" w:color="000000"/>
            </w:tcBorders>
            <w:shd w:val="clear" w:color="auto" w:fill="FFFFFF"/>
            <w:vAlign w:val="center"/>
          </w:tcPr>
          <w:p w:rsidR="00095013" w:rsidRDefault="001436E2">
            <w:pPr>
              <w:spacing w:after="0"/>
              <w:ind w:left="0" w:right="86" w:firstLine="0"/>
            </w:pPr>
            <w:r>
              <w:t>Piano triennale per la prevenzione della corruzione e della trasparenza e suoi allegati, le misure integrative di prevenzione della corruzione individuate ai sensi dell’articolo 1,comma 2-bis della legge n. 190 del 2012, (MOG 231) (</w:t>
            </w:r>
            <w:r>
              <w:rPr>
                <w:u w:val="single" w:color="000000"/>
              </w:rPr>
              <w:t>link alla sotto-sezione Altri contenuti/Anticorruzione</w:t>
            </w:r>
            <w:r>
              <w:t xml:space="preserve">) </w:t>
            </w:r>
          </w:p>
        </w:tc>
        <w:tc>
          <w:tcPr>
            <w:tcW w:w="2199" w:type="dxa"/>
            <w:tcBorders>
              <w:top w:val="single" w:sz="7" w:space="0" w:color="000000"/>
              <w:left w:val="single" w:sz="7" w:space="0" w:color="000000"/>
              <w:bottom w:val="single" w:sz="7" w:space="0" w:color="000000"/>
              <w:right w:val="single" w:sz="7" w:space="0" w:color="000000"/>
            </w:tcBorders>
            <w:shd w:val="clear" w:color="auto" w:fill="FFFFFF"/>
            <w:vAlign w:val="center"/>
          </w:tcPr>
          <w:p w:rsidR="00095013" w:rsidRDefault="001436E2">
            <w:pPr>
              <w:spacing w:after="0"/>
              <w:ind w:left="0" w:right="33" w:firstLine="0"/>
              <w:jc w:val="center"/>
            </w:pPr>
            <w:r>
              <w:t>Annuale</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F136F6">
            <w:pPr>
              <w:spacing w:after="0"/>
              <w:ind w:left="17" w:right="6" w:firstLine="0"/>
              <w:jc w:val="center"/>
            </w:pPr>
            <w:r>
              <w:t xml:space="preserve">Faiello </w:t>
            </w:r>
            <w:r w:rsidR="00923D06">
              <w:t xml:space="preserve">dott. </w:t>
            </w:r>
            <w:r>
              <w:t>Marcello</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3" w:firstLine="0"/>
              <w:jc w:val="center"/>
            </w:pPr>
            <w:r>
              <w:rPr>
                <w:rFonts w:ascii="Calibri" w:eastAsia="Calibri" w:hAnsi="Calibri" w:cs="Calibri"/>
              </w:rPr>
              <w:t>Segreteria</w:t>
            </w:r>
          </w:p>
        </w:tc>
      </w:tr>
      <w:tr w:rsidR="00095013">
        <w:trPr>
          <w:trHeight w:val="1265"/>
        </w:trPr>
        <w:tc>
          <w:tcPr>
            <w:tcW w:w="1899" w:type="dxa"/>
            <w:vMerge w:val="restart"/>
            <w:tcBorders>
              <w:top w:val="nil"/>
              <w:left w:val="single" w:sz="7" w:space="0" w:color="000000"/>
              <w:bottom w:val="single" w:sz="7" w:space="0" w:color="000000"/>
              <w:right w:val="single" w:sz="7" w:space="0" w:color="000000"/>
            </w:tcBorders>
          </w:tcPr>
          <w:p w:rsidR="00095013" w:rsidRDefault="001436E2">
            <w:pPr>
              <w:spacing w:after="0"/>
              <w:ind w:left="48" w:firstLine="0"/>
            </w:pPr>
            <w:r>
              <w:rPr>
                <w:b/>
              </w:rPr>
              <w:t>Disposizioni generali</w:t>
            </w:r>
          </w:p>
        </w:tc>
        <w:tc>
          <w:tcPr>
            <w:tcW w:w="2155" w:type="dxa"/>
            <w:vMerge w:val="restart"/>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right="37" w:firstLine="0"/>
              <w:jc w:val="center"/>
            </w:pPr>
            <w:r>
              <w:t>Atti generali</w:t>
            </w:r>
          </w:p>
        </w:tc>
        <w:tc>
          <w:tcPr>
            <w:tcW w:w="1474" w:type="dxa"/>
            <w:vMerge w:val="restart"/>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right="30" w:firstLine="0"/>
              <w:jc w:val="center"/>
            </w:pPr>
            <w:r>
              <w:t xml:space="preserve">Art. 12, c. 1, </w:t>
            </w:r>
          </w:p>
          <w:p w:rsidR="00095013" w:rsidRDefault="001436E2">
            <w:pPr>
              <w:spacing w:after="0"/>
              <w:ind w:left="48" w:firstLine="0"/>
            </w:pPr>
            <w:r>
              <w:t>d.lgs. n. 33/2013</w:t>
            </w:r>
          </w:p>
        </w:tc>
        <w:tc>
          <w:tcPr>
            <w:tcW w:w="333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right="2" w:firstLine="0"/>
            </w:pPr>
            <w:r>
              <w:t>Riferimenti normativi su organizzazione e attività</w:t>
            </w: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firstLine="0"/>
            </w:pPr>
            <w:r>
              <w:t xml:space="preserve">Riferimenti normativi con i relativi link alle norme di legge statale pubblicate nella banca dati </w:t>
            </w:r>
          </w:p>
          <w:p w:rsidR="00095013" w:rsidRDefault="001436E2">
            <w:pPr>
              <w:spacing w:after="0"/>
              <w:ind w:left="0" w:firstLine="0"/>
            </w:pPr>
            <w:r>
              <w:t>"</w:t>
            </w:r>
            <w:proofErr w:type="spellStart"/>
            <w:r>
              <w:t>Normattiva</w:t>
            </w:r>
            <w:proofErr w:type="spellEnd"/>
            <w:r>
              <w:t>" che regolano l'istituzione, l'organizzazione e l'attività delle pubbliche amministrazioni</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right="36" w:firstLine="0"/>
              <w:jc w:val="center"/>
            </w:pPr>
            <w:r>
              <w:t xml:space="preserve">Tempestivo </w:t>
            </w:r>
          </w:p>
          <w:p w:rsidR="00095013" w:rsidRDefault="001436E2">
            <w:pPr>
              <w:spacing w:after="2"/>
              <w:ind w:left="0" w:right="36" w:firstLine="0"/>
              <w:jc w:val="center"/>
            </w:pPr>
            <w:r>
              <w:t xml:space="preserve">(ex art. 8, d.lgs. n. </w:t>
            </w:r>
          </w:p>
          <w:p w:rsidR="00095013" w:rsidRDefault="001436E2">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F136F6">
            <w:pPr>
              <w:spacing w:after="0"/>
              <w:ind w:left="17" w:right="6" w:firstLine="0"/>
              <w:jc w:val="center"/>
            </w:pPr>
            <w:r>
              <w:rPr>
                <w:rFonts w:ascii="Calibri" w:eastAsia="Calibri" w:hAnsi="Calibri" w:cs="Calibri"/>
              </w:rPr>
              <w:t xml:space="preserve">Faiello </w:t>
            </w:r>
            <w:r w:rsidR="00923D06">
              <w:rPr>
                <w:rFonts w:ascii="Calibri" w:eastAsia="Calibri" w:hAnsi="Calibri" w:cs="Calibri"/>
              </w:rPr>
              <w:t xml:space="preserve">dott. </w:t>
            </w:r>
            <w:r>
              <w:rPr>
                <w:rFonts w:ascii="Calibri" w:eastAsia="Calibri" w:hAnsi="Calibri" w:cs="Calibri"/>
              </w:rPr>
              <w:t>Marcello</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3" w:firstLine="0"/>
              <w:jc w:val="center"/>
            </w:pPr>
            <w:r>
              <w:rPr>
                <w:rFonts w:ascii="Calibri" w:eastAsia="Calibri" w:hAnsi="Calibri" w:cs="Calibri"/>
              </w:rPr>
              <w:t>Segreteria</w:t>
            </w:r>
          </w:p>
        </w:tc>
      </w:tr>
      <w:tr w:rsidR="00095013">
        <w:trPr>
          <w:trHeight w:val="13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333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 xml:space="preserve">Atti amministrativi generali </w:t>
            </w: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Direttive, circolari, programmi, istruzioni e ogni atto che dispone in generale sulla organizzazione, sulle funzioni, sugli obiettivi, sui procedimenti, ovvero nei quali si determina l'interpretazione di norme giuridiche che riguardano o dettano disposizioni per l'applicazione di esse</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right="36" w:firstLine="0"/>
              <w:jc w:val="center"/>
            </w:pPr>
            <w:r>
              <w:t xml:space="preserve">Tempestivo </w:t>
            </w:r>
          </w:p>
          <w:p w:rsidR="00095013" w:rsidRDefault="001436E2">
            <w:pPr>
              <w:spacing w:after="2"/>
              <w:ind w:left="0" w:right="36" w:firstLine="0"/>
              <w:jc w:val="center"/>
            </w:pPr>
            <w:r>
              <w:t xml:space="preserve">(ex art. 8, d.lgs. n. </w:t>
            </w:r>
          </w:p>
          <w:p w:rsidR="00095013" w:rsidRDefault="001436E2">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F136F6">
            <w:pPr>
              <w:spacing w:after="0"/>
              <w:ind w:left="17" w:right="6" w:firstLine="0"/>
              <w:jc w:val="center"/>
            </w:pPr>
            <w:r>
              <w:rPr>
                <w:rFonts w:ascii="Calibri" w:eastAsia="Calibri" w:hAnsi="Calibri" w:cs="Calibri"/>
              </w:rPr>
              <w:t xml:space="preserve">Faiello </w:t>
            </w:r>
            <w:r w:rsidR="00923D06">
              <w:rPr>
                <w:rFonts w:ascii="Calibri" w:eastAsia="Calibri" w:hAnsi="Calibri" w:cs="Calibri"/>
              </w:rPr>
              <w:t xml:space="preserve">dott. </w:t>
            </w:r>
            <w:r>
              <w:rPr>
                <w:rFonts w:ascii="Calibri" w:eastAsia="Calibri" w:hAnsi="Calibri" w:cs="Calibri"/>
              </w:rPr>
              <w:t>Marcello</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3" w:firstLine="0"/>
              <w:jc w:val="center"/>
            </w:pPr>
            <w:r>
              <w:rPr>
                <w:rFonts w:ascii="Calibri" w:eastAsia="Calibri" w:hAnsi="Calibri" w:cs="Calibri"/>
              </w:rPr>
              <w:t>Segreteria</w:t>
            </w:r>
          </w:p>
        </w:tc>
      </w:tr>
      <w:tr w:rsidR="00095013">
        <w:trPr>
          <w:trHeight w:val="1330"/>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single" w:sz="7" w:space="0" w:color="000000"/>
              <w:right w:val="single" w:sz="7" w:space="0" w:color="000000"/>
            </w:tcBorders>
          </w:tcPr>
          <w:p w:rsidR="00095013" w:rsidRDefault="00095013">
            <w:pPr>
              <w:spacing w:after="160"/>
              <w:ind w:left="0" w:firstLine="0"/>
            </w:pPr>
          </w:p>
        </w:tc>
        <w:tc>
          <w:tcPr>
            <w:tcW w:w="333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right="-12" w:firstLine="0"/>
            </w:pPr>
            <w:r>
              <w:t xml:space="preserve">Documenti di programmazione </w:t>
            </w:r>
            <w:proofErr w:type="spellStart"/>
            <w:r>
              <w:t>strategicogestionale</w:t>
            </w:r>
            <w:proofErr w:type="spellEnd"/>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jc w:val="center"/>
            </w:pPr>
            <w:r>
              <w:t>Direttive ministri, documento di programmazione, obiettivi strategici in materia di prevenzione della corruzione e trasparenza</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right="36" w:firstLine="0"/>
              <w:jc w:val="center"/>
            </w:pPr>
            <w:r>
              <w:t xml:space="preserve">Tempestivo </w:t>
            </w:r>
          </w:p>
          <w:p w:rsidR="00095013" w:rsidRDefault="001436E2">
            <w:pPr>
              <w:spacing w:after="2"/>
              <w:ind w:left="0" w:right="36" w:firstLine="0"/>
              <w:jc w:val="center"/>
            </w:pPr>
            <w:r>
              <w:t xml:space="preserve">(ex art. 8, d.lgs. n. </w:t>
            </w:r>
          </w:p>
          <w:p w:rsidR="00095013" w:rsidRDefault="001436E2">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923D06">
            <w:pPr>
              <w:spacing w:after="0"/>
              <w:ind w:left="17" w:right="6" w:firstLine="0"/>
              <w:jc w:val="center"/>
            </w:pPr>
            <w:r>
              <w:rPr>
                <w:rFonts w:ascii="Calibri" w:eastAsia="Calibri" w:hAnsi="Calibri" w:cs="Calibri"/>
              </w:rPr>
              <w:t xml:space="preserve">Faiello dott. Marcello </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3" w:firstLine="0"/>
              <w:jc w:val="center"/>
            </w:pPr>
            <w:r>
              <w:rPr>
                <w:rFonts w:ascii="Calibri" w:eastAsia="Calibri" w:hAnsi="Calibri" w:cs="Calibri"/>
              </w:rPr>
              <w:t>Segreteria</w:t>
            </w:r>
          </w:p>
        </w:tc>
      </w:tr>
      <w:tr w:rsidR="00095013">
        <w:trPr>
          <w:trHeight w:val="1712"/>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line="261" w:lineRule="auto"/>
              <w:ind w:left="0" w:firstLine="0"/>
            </w:pPr>
            <w:r>
              <w:t xml:space="preserve">Art. 55, c. 2, d.lgs. n. </w:t>
            </w:r>
          </w:p>
          <w:p w:rsidR="00095013" w:rsidRDefault="001436E2">
            <w:pPr>
              <w:spacing w:after="2"/>
              <w:ind w:left="0" w:firstLine="0"/>
            </w:pPr>
            <w:r>
              <w:t xml:space="preserve">165/2001 </w:t>
            </w:r>
          </w:p>
          <w:p w:rsidR="00095013" w:rsidRDefault="001436E2">
            <w:pPr>
              <w:spacing w:after="2"/>
              <w:ind w:left="0" w:firstLine="0"/>
            </w:pPr>
            <w:r>
              <w:t xml:space="preserve">Art. 12, c. 1, </w:t>
            </w:r>
          </w:p>
          <w:p w:rsidR="00095013" w:rsidRDefault="001436E2">
            <w:pPr>
              <w:spacing w:after="0"/>
              <w:ind w:left="0" w:firstLine="0"/>
            </w:pPr>
            <w:r>
              <w:t>d.lgs. n. 33/2013</w:t>
            </w:r>
          </w:p>
        </w:tc>
        <w:tc>
          <w:tcPr>
            <w:tcW w:w="333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Codice disciplinare e codice di condotta</w:t>
            </w: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firstLine="0"/>
            </w:pPr>
            <w:r>
              <w:t xml:space="preserve">Codice disciplinare, recante l'indicazione delle  infrazioni del codice disciplinare e relative sanzioni </w:t>
            </w:r>
          </w:p>
          <w:p w:rsidR="00095013" w:rsidRDefault="001436E2">
            <w:pPr>
              <w:spacing w:after="0"/>
              <w:ind w:left="0" w:right="86" w:firstLine="0"/>
            </w:pPr>
            <w:r>
              <w:t>(pubblicazione on line in alternativa all'affissione in luogo accessibile a tutti - art. 7, l. n. 300/1970) Codice di condotta inteso quale codice di comportamento</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right="36" w:firstLine="0"/>
              <w:jc w:val="center"/>
            </w:pPr>
            <w:r>
              <w:t>Tempestivo</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923D06">
            <w:pPr>
              <w:spacing w:after="0"/>
              <w:ind w:left="89" w:firstLine="0"/>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2" w:firstLine="0"/>
              <w:jc w:val="center"/>
            </w:pPr>
            <w:r>
              <w:rPr>
                <w:rFonts w:ascii="Calibri" w:eastAsia="Calibri" w:hAnsi="Calibri" w:cs="Calibri"/>
              </w:rPr>
              <w:t>Personale</w:t>
            </w:r>
          </w:p>
        </w:tc>
      </w:tr>
      <w:tr w:rsidR="00095013">
        <w:trPr>
          <w:trHeight w:val="1253"/>
        </w:trPr>
        <w:tc>
          <w:tcPr>
            <w:tcW w:w="0" w:type="auto"/>
            <w:vMerge/>
            <w:tcBorders>
              <w:top w:val="nil"/>
              <w:left w:val="single" w:sz="7" w:space="0" w:color="000000"/>
              <w:bottom w:val="single" w:sz="7" w:space="0" w:color="000000"/>
              <w:right w:val="single" w:sz="7" w:space="0" w:color="000000"/>
            </w:tcBorders>
          </w:tcPr>
          <w:p w:rsidR="00095013" w:rsidRDefault="00095013">
            <w:pPr>
              <w:spacing w:after="160"/>
              <w:ind w:left="0" w:firstLine="0"/>
            </w:pPr>
          </w:p>
        </w:tc>
        <w:tc>
          <w:tcPr>
            <w:tcW w:w="0" w:type="auto"/>
            <w:vMerge/>
            <w:tcBorders>
              <w:top w:val="nil"/>
              <w:left w:val="single" w:sz="7" w:space="0" w:color="000000"/>
              <w:bottom w:val="single" w:sz="7" w:space="0" w:color="000000"/>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firstLine="0"/>
            </w:pPr>
            <w:r>
              <w:t xml:space="preserve">Art. 12, c. 1-bis, </w:t>
            </w:r>
          </w:p>
          <w:p w:rsidR="00095013" w:rsidRDefault="001436E2">
            <w:pPr>
              <w:spacing w:after="0"/>
              <w:ind w:left="0" w:firstLine="0"/>
            </w:pPr>
            <w:r>
              <w:t xml:space="preserve">d.lgs. n. 33/2013 </w:t>
            </w:r>
          </w:p>
        </w:tc>
        <w:tc>
          <w:tcPr>
            <w:tcW w:w="333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Scadenzario obblighi amministrativi</w:t>
            </w: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Scadenzario con l'indicazione delle date di efficacia dei nuovi obblighi amministrativi a carico di cittadini e imprese introdotti dalle amministrazioni secondo le modalità definite con DPCM 8 novembre 2013</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right="36" w:firstLine="0"/>
              <w:jc w:val="center"/>
            </w:pPr>
            <w:r>
              <w:t>Tempestivo</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firstLine="0"/>
              <w:jc w:val="center"/>
            </w:pPr>
            <w:r>
              <w:rPr>
                <w:rFonts w:ascii="Calibri" w:eastAsia="Calibri" w:hAnsi="Calibri" w:cs="Calibri"/>
              </w:rPr>
              <w:t>Tutti i Responsabili di Area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4" w:firstLine="0"/>
              <w:jc w:val="center"/>
            </w:pPr>
            <w:r>
              <w:rPr>
                <w:rFonts w:ascii="Calibri" w:eastAsia="Calibri" w:hAnsi="Calibri" w:cs="Calibri"/>
              </w:rPr>
              <w:t>Tutti gli uffici</w:t>
            </w:r>
          </w:p>
        </w:tc>
      </w:tr>
      <w:tr w:rsidR="00095013">
        <w:trPr>
          <w:trHeight w:val="1534"/>
        </w:trPr>
        <w:tc>
          <w:tcPr>
            <w:tcW w:w="1899" w:type="dxa"/>
            <w:vMerge w:val="restart"/>
            <w:tcBorders>
              <w:top w:val="single" w:sz="7" w:space="0" w:color="000000"/>
              <w:left w:val="single" w:sz="7" w:space="0" w:color="000000"/>
              <w:bottom w:val="nil"/>
              <w:right w:val="single" w:sz="7" w:space="0" w:color="000000"/>
            </w:tcBorders>
          </w:tcPr>
          <w:p w:rsidR="00095013" w:rsidRDefault="00095013">
            <w:pPr>
              <w:spacing w:after="160"/>
              <w:ind w:left="0" w:firstLine="0"/>
            </w:pPr>
          </w:p>
        </w:tc>
        <w:tc>
          <w:tcPr>
            <w:tcW w:w="2155" w:type="dxa"/>
            <w:vMerge w:val="restart"/>
            <w:tcBorders>
              <w:top w:val="single" w:sz="7" w:space="0" w:color="000000"/>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line="261" w:lineRule="auto"/>
              <w:ind w:left="0" w:firstLine="0"/>
            </w:pPr>
            <w:r>
              <w:t xml:space="preserve">Art. 13, c. 1, lett. a), d.lgs. n. </w:t>
            </w:r>
          </w:p>
          <w:p w:rsidR="00095013" w:rsidRDefault="001436E2">
            <w:pPr>
              <w:spacing w:after="0"/>
              <w:ind w:left="0" w:firstLine="0"/>
            </w:pPr>
            <w:r>
              <w:t>33/2013</w:t>
            </w:r>
          </w:p>
        </w:tc>
        <w:tc>
          <w:tcPr>
            <w:tcW w:w="3334" w:type="dxa"/>
            <w:vMerge w:val="restart"/>
            <w:tcBorders>
              <w:top w:val="single" w:sz="7" w:space="0" w:color="000000"/>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Titolari di incarichi politici, di amministrazione, di direzione o di governo e i titolari di incarichi dirigenziali</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right="36" w:firstLine="0"/>
              <w:jc w:val="center"/>
            </w:pPr>
            <w:r>
              <w:t xml:space="preserve">Tempestivo </w:t>
            </w:r>
          </w:p>
          <w:p w:rsidR="00095013" w:rsidRDefault="001436E2">
            <w:pPr>
              <w:spacing w:after="2"/>
              <w:ind w:left="0" w:right="36" w:firstLine="0"/>
              <w:jc w:val="center"/>
            </w:pPr>
            <w:r>
              <w:t xml:space="preserve">(ex art. 8, d.lgs. n. </w:t>
            </w:r>
          </w:p>
          <w:p w:rsidR="00095013" w:rsidRDefault="001436E2">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923D06">
            <w:pPr>
              <w:spacing w:after="0"/>
              <w:ind w:left="89" w:firstLine="0"/>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3" w:firstLine="0"/>
              <w:jc w:val="center"/>
            </w:pPr>
            <w:r>
              <w:rPr>
                <w:rFonts w:ascii="Calibri" w:eastAsia="Calibri" w:hAnsi="Calibri" w:cs="Calibri"/>
              </w:rPr>
              <w:t>Segreteria</w:t>
            </w: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tcPr>
          <w:p w:rsidR="00095013" w:rsidRDefault="001436E2">
            <w:pPr>
              <w:spacing w:after="0" w:line="261" w:lineRule="auto"/>
              <w:ind w:left="0" w:firstLine="0"/>
            </w:pPr>
            <w:r>
              <w:t xml:space="preserve">Art. 14, c. 1, lett. a), d.lgs. n. </w:t>
            </w:r>
          </w:p>
          <w:p w:rsidR="00095013" w:rsidRDefault="001436E2">
            <w:pPr>
              <w:spacing w:after="0"/>
              <w:ind w:left="0" w:firstLine="0"/>
            </w:pPr>
            <w:r>
              <w:t>33/2013</w:t>
            </w: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Atto di nomina o di proclamazione, con l'indicazione della durata dell'incarico o del mandato elettivo</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36" w:firstLine="0"/>
              <w:jc w:val="center"/>
            </w:pPr>
            <w:r>
              <w:t xml:space="preserve">Tempestivo </w:t>
            </w:r>
          </w:p>
          <w:p w:rsidR="00095013" w:rsidRDefault="001436E2">
            <w:pPr>
              <w:spacing w:after="2"/>
              <w:ind w:left="0" w:right="36" w:firstLine="0"/>
              <w:jc w:val="center"/>
            </w:pPr>
            <w:r>
              <w:t xml:space="preserve">(ex art. 8, d.lgs. n. </w:t>
            </w:r>
          </w:p>
          <w:p w:rsidR="00095013" w:rsidRDefault="001436E2">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923D06">
            <w:pPr>
              <w:spacing w:after="0"/>
              <w:ind w:left="89" w:firstLine="0"/>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3" w:firstLine="0"/>
              <w:jc w:val="center"/>
            </w:pPr>
            <w:r>
              <w:rPr>
                <w:rFonts w:ascii="Calibri" w:eastAsia="Calibri" w:hAnsi="Calibri" w:cs="Calibri"/>
              </w:rPr>
              <w:t>Segreteria</w:t>
            </w: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tcPr>
          <w:p w:rsidR="00095013" w:rsidRDefault="001436E2">
            <w:pPr>
              <w:spacing w:after="0" w:line="261" w:lineRule="auto"/>
              <w:ind w:left="0" w:firstLine="0"/>
            </w:pPr>
            <w:r>
              <w:t xml:space="preserve">Art. 14, c. 1, lett. b), d.lgs. n. </w:t>
            </w:r>
          </w:p>
          <w:p w:rsidR="00095013" w:rsidRDefault="001436E2">
            <w:pPr>
              <w:spacing w:after="0"/>
              <w:ind w:left="0" w:firstLine="0"/>
            </w:pPr>
            <w:r>
              <w:t>33/2013</w:t>
            </w: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Curriculum vitae</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36" w:firstLine="0"/>
              <w:jc w:val="center"/>
            </w:pPr>
            <w:r>
              <w:t xml:space="preserve">Tempestivo </w:t>
            </w:r>
          </w:p>
          <w:p w:rsidR="00095013" w:rsidRDefault="001436E2">
            <w:pPr>
              <w:spacing w:after="2"/>
              <w:ind w:left="0" w:right="36" w:firstLine="0"/>
              <w:jc w:val="center"/>
            </w:pPr>
            <w:r>
              <w:t xml:space="preserve">(ex art. 8, d.lgs. n. </w:t>
            </w:r>
          </w:p>
          <w:p w:rsidR="00095013" w:rsidRDefault="001436E2">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923D06">
            <w:pPr>
              <w:spacing w:after="0"/>
              <w:ind w:left="89" w:firstLine="0"/>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3" w:firstLine="0"/>
              <w:jc w:val="center"/>
            </w:pPr>
            <w:r>
              <w:rPr>
                <w:rFonts w:ascii="Calibri" w:eastAsia="Calibri" w:hAnsi="Calibri" w:cs="Calibri"/>
              </w:rPr>
              <w:t>Segreteria</w:t>
            </w:r>
          </w:p>
        </w:tc>
      </w:tr>
      <w:tr w:rsidR="00095013">
        <w:trPr>
          <w:trHeight w:val="1572"/>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nil"/>
              <w:right w:val="single" w:sz="7" w:space="0" w:color="000000"/>
            </w:tcBorders>
            <w:vAlign w:val="bottom"/>
          </w:tcPr>
          <w:p w:rsidR="00095013" w:rsidRDefault="001436E2">
            <w:pPr>
              <w:spacing w:after="0" w:line="261" w:lineRule="auto"/>
              <w:ind w:left="0" w:firstLine="0"/>
            </w:pPr>
            <w:r>
              <w:t xml:space="preserve">Art. 14, c. 1, lett. c), d.lgs. n. </w:t>
            </w:r>
          </w:p>
          <w:p w:rsidR="00095013" w:rsidRDefault="001436E2">
            <w:pPr>
              <w:spacing w:after="0"/>
              <w:ind w:left="0" w:firstLine="0"/>
            </w:pPr>
            <w:r>
              <w:t>33/2013</w:t>
            </w: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Compensi di qualsiasi natura connessi all'assunzione della carica</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1"/>
              <w:ind w:left="0" w:right="36" w:firstLine="0"/>
              <w:jc w:val="center"/>
            </w:pPr>
            <w:r>
              <w:t xml:space="preserve">Tempestivo </w:t>
            </w:r>
          </w:p>
          <w:p w:rsidR="00095013" w:rsidRDefault="001436E2">
            <w:pPr>
              <w:spacing w:after="2"/>
              <w:ind w:left="0" w:right="36" w:firstLine="0"/>
              <w:jc w:val="center"/>
            </w:pPr>
            <w:r>
              <w:t xml:space="preserve">(ex art. 8, d.lgs. n. </w:t>
            </w:r>
          </w:p>
          <w:p w:rsidR="00095013" w:rsidRDefault="001436E2">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923D06">
            <w:pPr>
              <w:spacing w:after="0"/>
              <w:ind w:left="89" w:firstLine="0"/>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3" w:firstLine="0"/>
              <w:jc w:val="center"/>
            </w:pPr>
            <w:r>
              <w:rPr>
                <w:rFonts w:ascii="Calibri" w:eastAsia="Calibri" w:hAnsi="Calibri" w:cs="Calibri"/>
              </w:rPr>
              <w:t>Segreteria</w:t>
            </w:r>
          </w:p>
        </w:tc>
      </w:tr>
    </w:tbl>
    <w:p w:rsidR="00095013" w:rsidRDefault="00095013">
      <w:pPr>
        <w:spacing w:after="0"/>
        <w:ind w:left="-1440" w:right="22370" w:firstLine="0"/>
      </w:pPr>
    </w:p>
    <w:tbl>
      <w:tblPr>
        <w:tblStyle w:val="TableGrid"/>
        <w:tblW w:w="23059" w:type="dxa"/>
        <w:tblInd w:w="-1089" w:type="dxa"/>
        <w:tblCellMar>
          <w:top w:w="30" w:type="dxa"/>
          <w:left w:w="35" w:type="dxa"/>
          <w:bottom w:w="14" w:type="dxa"/>
          <w:right w:w="29" w:type="dxa"/>
        </w:tblCellMar>
        <w:tblLook w:val="04A0" w:firstRow="1" w:lastRow="0" w:firstColumn="1" w:lastColumn="0" w:noHBand="0" w:noVBand="1"/>
      </w:tblPr>
      <w:tblGrid>
        <w:gridCol w:w="1899"/>
        <w:gridCol w:w="2155"/>
        <w:gridCol w:w="1474"/>
        <w:gridCol w:w="3334"/>
        <w:gridCol w:w="8439"/>
        <w:gridCol w:w="2199"/>
        <w:gridCol w:w="1615"/>
        <w:gridCol w:w="1944"/>
      </w:tblGrid>
      <w:tr w:rsidR="00095013">
        <w:trPr>
          <w:trHeight w:val="598"/>
        </w:trPr>
        <w:tc>
          <w:tcPr>
            <w:tcW w:w="23059" w:type="dxa"/>
            <w:gridSpan w:val="8"/>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7E5A9D">
            <w:pPr>
              <w:spacing w:after="0"/>
              <w:ind w:left="0" w:right="8" w:firstLine="0"/>
              <w:jc w:val="center"/>
            </w:pPr>
            <w:r>
              <w:rPr>
                <w:b/>
              </w:rPr>
              <w:t>ALLEGATO 1-bis  SEZIONE "AMMINISTRAZIONE TRASPARENTE" – LE MISURE SULLA TRASPARENZA</w:t>
            </w:r>
          </w:p>
        </w:tc>
      </w:tr>
      <w:tr w:rsidR="00095013">
        <w:trPr>
          <w:trHeight w:val="1162"/>
        </w:trPr>
        <w:tc>
          <w:tcPr>
            <w:tcW w:w="189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line="261" w:lineRule="auto"/>
              <w:ind w:left="0" w:firstLine="0"/>
              <w:jc w:val="center"/>
            </w:pPr>
            <w:r>
              <w:rPr>
                <w:b/>
              </w:rPr>
              <w:t xml:space="preserve">Denominazione sottosezione livello 1 </w:t>
            </w:r>
          </w:p>
          <w:p w:rsidR="00095013" w:rsidRDefault="001436E2">
            <w:pPr>
              <w:spacing w:after="0"/>
              <w:ind w:left="0" w:right="8" w:firstLine="0"/>
              <w:jc w:val="center"/>
            </w:pPr>
            <w:r>
              <w:rPr>
                <w:b/>
              </w:rPr>
              <w:t>(</w:t>
            </w:r>
            <w:proofErr w:type="spellStart"/>
            <w:r>
              <w:rPr>
                <w:b/>
              </w:rPr>
              <w:t>Macrofamiglie</w:t>
            </w:r>
            <w:proofErr w:type="spellEnd"/>
            <w:r>
              <w:rPr>
                <w:b/>
              </w:rPr>
              <w:t>)</w:t>
            </w:r>
          </w:p>
        </w:tc>
        <w:tc>
          <w:tcPr>
            <w:tcW w:w="2155"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line="261" w:lineRule="auto"/>
              <w:ind w:left="0" w:firstLine="0"/>
              <w:jc w:val="center"/>
            </w:pPr>
            <w:r>
              <w:rPr>
                <w:b/>
              </w:rPr>
              <w:t xml:space="preserve">Denominazione sottosezione 2 livello </w:t>
            </w:r>
          </w:p>
          <w:p w:rsidR="00095013" w:rsidRDefault="001436E2">
            <w:pPr>
              <w:spacing w:after="0"/>
              <w:ind w:left="0" w:right="7" w:firstLine="0"/>
              <w:jc w:val="center"/>
            </w:pPr>
            <w:r>
              <w:rPr>
                <w:b/>
              </w:rPr>
              <w:t>(Tipologie di dati)</w:t>
            </w:r>
          </w:p>
        </w:tc>
        <w:tc>
          <w:tcPr>
            <w:tcW w:w="147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Riferimento normativo</w:t>
            </w:r>
          </w:p>
        </w:tc>
        <w:tc>
          <w:tcPr>
            <w:tcW w:w="333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right="8" w:firstLine="0"/>
              <w:jc w:val="center"/>
            </w:pPr>
            <w:r>
              <w:rPr>
                <w:b/>
              </w:rPr>
              <w:t>Denominazione del singolo obbligo</w:t>
            </w:r>
          </w:p>
        </w:tc>
        <w:tc>
          <w:tcPr>
            <w:tcW w:w="843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right="6" w:firstLine="0"/>
              <w:jc w:val="center"/>
            </w:pPr>
            <w:r>
              <w:rPr>
                <w:b/>
              </w:rPr>
              <w:t>Contenuti dell'obbligo</w:t>
            </w:r>
          </w:p>
        </w:tc>
        <w:tc>
          <w:tcPr>
            <w:tcW w:w="219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right="6" w:firstLine="0"/>
              <w:jc w:val="center"/>
            </w:pPr>
            <w:r>
              <w:rPr>
                <w:b/>
              </w:rPr>
              <w:t>Aggiornamento</w:t>
            </w:r>
          </w:p>
        </w:tc>
        <w:tc>
          <w:tcPr>
            <w:tcW w:w="1615"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Responsabile del Dato</w:t>
            </w:r>
          </w:p>
        </w:tc>
        <w:tc>
          <w:tcPr>
            <w:tcW w:w="194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 xml:space="preserve">Responsabile della pubblicazione </w:t>
            </w:r>
          </w:p>
        </w:tc>
      </w:tr>
      <w:tr w:rsidR="00095013">
        <w:trPr>
          <w:trHeight w:val="766"/>
        </w:trPr>
        <w:tc>
          <w:tcPr>
            <w:tcW w:w="1899" w:type="dxa"/>
            <w:vMerge w:val="restart"/>
            <w:tcBorders>
              <w:top w:val="single" w:sz="7" w:space="0" w:color="000000"/>
              <w:left w:val="single" w:sz="7" w:space="0" w:color="000000"/>
              <w:bottom w:val="nil"/>
              <w:right w:val="single" w:sz="7" w:space="0" w:color="000000"/>
            </w:tcBorders>
            <w:vAlign w:val="bottom"/>
          </w:tcPr>
          <w:p w:rsidR="00095013" w:rsidRDefault="001436E2">
            <w:pPr>
              <w:spacing w:after="0"/>
              <w:ind w:left="0" w:right="7" w:firstLine="0"/>
              <w:jc w:val="center"/>
            </w:pPr>
            <w:r>
              <w:rPr>
                <w:b/>
              </w:rPr>
              <w:t>Organizzazione</w:t>
            </w:r>
          </w:p>
        </w:tc>
        <w:tc>
          <w:tcPr>
            <w:tcW w:w="2155" w:type="dxa"/>
            <w:vMerge w:val="restart"/>
            <w:tcBorders>
              <w:top w:val="single" w:sz="7" w:space="0" w:color="000000"/>
              <w:left w:val="single" w:sz="7" w:space="0" w:color="000000"/>
              <w:bottom w:val="nil"/>
              <w:right w:val="single" w:sz="7" w:space="0" w:color="000000"/>
            </w:tcBorders>
            <w:vAlign w:val="bottom"/>
          </w:tcPr>
          <w:p w:rsidR="00095013" w:rsidRDefault="001436E2">
            <w:pPr>
              <w:spacing w:after="0" w:line="261" w:lineRule="auto"/>
              <w:ind w:left="0" w:firstLine="0"/>
              <w:jc w:val="center"/>
            </w:pPr>
            <w:r>
              <w:t xml:space="preserve">Titolari di incarichi politici, di </w:t>
            </w:r>
          </w:p>
          <w:p w:rsidR="00095013" w:rsidRDefault="001436E2">
            <w:pPr>
              <w:spacing w:after="2"/>
              <w:ind w:left="0" w:right="6" w:firstLine="0"/>
              <w:jc w:val="center"/>
            </w:pPr>
            <w:r>
              <w:t xml:space="preserve">amministrazione, di </w:t>
            </w:r>
          </w:p>
          <w:p w:rsidR="00095013" w:rsidRDefault="001436E2">
            <w:pPr>
              <w:spacing w:after="0"/>
              <w:ind w:left="0" w:firstLine="0"/>
              <w:jc w:val="center"/>
            </w:pPr>
            <w:r>
              <w:t xml:space="preserve">direzione o di governo e i titolari di incarichi dirigenziali </w:t>
            </w:r>
          </w:p>
        </w:tc>
        <w:tc>
          <w:tcPr>
            <w:tcW w:w="1474" w:type="dxa"/>
            <w:tcBorders>
              <w:top w:val="single" w:sz="7" w:space="0" w:color="000000"/>
              <w:left w:val="single" w:sz="7" w:space="0" w:color="000000"/>
              <w:bottom w:val="single" w:sz="7" w:space="0" w:color="000000"/>
              <w:right w:val="single" w:sz="7" w:space="0" w:color="000000"/>
            </w:tcBorders>
          </w:tcPr>
          <w:p w:rsidR="00095013" w:rsidRDefault="00095013">
            <w:pPr>
              <w:spacing w:after="160"/>
              <w:ind w:left="0" w:firstLine="0"/>
            </w:pPr>
          </w:p>
        </w:tc>
        <w:tc>
          <w:tcPr>
            <w:tcW w:w="3334" w:type="dxa"/>
            <w:vMerge w:val="restart"/>
            <w:tcBorders>
              <w:top w:val="single" w:sz="7" w:space="0" w:color="000000"/>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Importi di viaggi di servizio e missioni pagati con fondi pubblici</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7" w:firstLine="0"/>
              <w:jc w:val="center"/>
            </w:pPr>
            <w:r>
              <w:t xml:space="preserve">Tempestivo </w:t>
            </w:r>
          </w:p>
          <w:p w:rsidR="00095013" w:rsidRDefault="001436E2">
            <w:pPr>
              <w:spacing w:after="2"/>
              <w:ind w:left="0" w:right="6" w:firstLine="0"/>
              <w:jc w:val="center"/>
            </w:pPr>
            <w:r>
              <w:t xml:space="preserve">(ex art. 8, d.lgs. n. </w:t>
            </w:r>
          </w:p>
          <w:p w:rsidR="00095013" w:rsidRDefault="001436E2">
            <w:pPr>
              <w:spacing w:after="0"/>
              <w:ind w:left="0" w:right="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CC311F">
            <w:pPr>
              <w:spacing w:after="0"/>
              <w:ind w:left="89" w:firstLine="0"/>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 w:firstLine="0"/>
              <w:jc w:val="center"/>
            </w:pPr>
            <w:r>
              <w:rPr>
                <w:rFonts w:ascii="Calibri" w:eastAsia="Calibri" w:hAnsi="Calibri" w:cs="Calibri"/>
              </w:rPr>
              <w:t>Segreteria</w:t>
            </w: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tcPr>
          <w:p w:rsidR="00095013" w:rsidRDefault="001436E2">
            <w:pPr>
              <w:spacing w:after="0" w:line="261" w:lineRule="auto"/>
              <w:ind w:left="0" w:firstLine="0"/>
            </w:pPr>
            <w:r>
              <w:t xml:space="preserve">Art. 14, c. 1, lett. d), d.lgs. n. </w:t>
            </w:r>
          </w:p>
          <w:p w:rsidR="00095013" w:rsidRDefault="001436E2">
            <w:pPr>
              <w:spacing w:after="0"/>
              <w:ind w:left="0" w:firstLine="0"/>
            </w:pPr>
            <w:r>
              <w:t>33/2013</w:t>
            </w: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Dati relativi all'assunzione di altre cariche, presso enti pubblici o privati, e relativi compensi a qualsiasi titolo corrisposti</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7" w:firstLine="0"/>
              <w:jc w:val="center"/>
            </w:pPr>
            <w:r>
              <w:t xml:space="preserve">Tempestivo </w:t>
            </w:r>
          </w:p>
          <w:p w:rsidR="00095013" w:rsidRDefault="001436E2">
            <w:pPr>
              <w:spacing w:after="2"/>
              <w:ind w:left="0" w:right="6" w:firstLine="0"/>
              <w:jc w:val="center"/>
            </w:pPr>
            <w:r>
              <w:t xml:space="preserve">(ex art. 8, d.lgs. n. </w:t>
            </w:r>
          </w:p>
          <w:p w:rsidR="00095013" w:rsidRDefault="001436E2">
            <w:pPr>
              <w:spacing w:after="0"/>
              <w:ind w:left="0" w:right="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CC311F">
            <w:pPr>
              <w:spacing w:after="0"/>
              <w:ind w:left="89" w:firstLine="0"/>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 w:firstLine="0"/>
              <w:jc w:val="center"/>
            </w:pPr>
            <w:r>
              <w:rPr>
                <w:rFonts w:ascii="Calibri" w:eastAsia="Calibri" w:hAnsi="Calibri" w:cs="Calibri"/>
              </w:rPr>
              <w:t>Segreteria</w:t>
            </w: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tcPr>
          <w:p w:rsidR="00095013" w:rsidRDefault="001436E2">
            <w:pPr>
              <w:spacing w:after="0" w:line="261" w:lineRule="auto"/>
              <w:ind w:left="0" w:firstLine="0"/>
            </w:pPr>
            <w:r>
              <w:t xml:space="preserve">Art. 14, c. 1, lett. e), d.lgs. n. </w:t>
            </w:r>
          </w:p>
          <w:p w:rsidR="00095013" w:rsidRDefault="001436E2">
            <w:pPr>
              <w:spacing w:after="0"/>
              <w:ind w:left="0" w:firstLine="0"/>
            </w:pPr>
            <w:r>
              <w:t>33/2013</w:t>
            </w: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Altri eventuali incarichi con  oneri a carico della finanza pubblica e indicazione dei compensi spettanti</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7" w:firstLine="0"/>
              <w:jc w:val="center"/>
            </w:pPr>
            <w:r>
              <w:t xml:space="preserve">Tempestivo </w:t>
            </w:r>
          </w:p>
          <w:p w:rsidR="00095013" w:rsidRDefault="001436E2">
            <w:pPr>
              <w:spacing w:after="2"/>
              <w:ind w:left="0" w:right="6" w:firstLine="0"/>
              <w:jc w:val="center"/>
            </w:pPr>
            <w:r>
              <w:t xml:space="preserve">(ex art. 8, d.lgs. n. </w:t>
            </w:r>
          </w:p>
          <w:p w:rsidR="00095013" w:rsidRDefault="001436E2">
            <w:pPr>
              <w:spacing w:after="0"/>
              <w:ind w:left="0" w:right="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CC311F">
            <w:pPr>
              <w:spacing w:after="0"/>
              <w:ind w:left="89" w:firstLine="0"/>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 w:firstLine="0"/>
              <w:jc w:val="center"/>
            </w:pPr>
            <w:r>
              <w:rPr>
                <w:rFonts w:ascii="Calibri" w:eastAsia="Calibri" w:hAnsi="Calibri" w:cs="Calibri"/>
              </w:rPr>
              <w:t>Segreteria</w:t>
            </w:r>
          </w:p>
        </w:tc>
      </w:tr>
      <w:tr w:rsidR="00095013">
        <w:trPr>
          <w:trHeight w:val="1981"/>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vMerge w:val="restart"/>
            <w:tcBorders>
              <w:top w:val="single" w:sz="7" w:space="0" w:color="000000"/>
              <w:left w:val="single" w:sz="7" w:space="0" w:color="000000"/>
              <w:bottom w:val="single" w:sz="7" w:space="0" w:color="000000"/>
              <w:right w:val="single" w:sz="7" w:space="0" w:color="000000"/>
            </w:tcBorders>
            <w:shd w:val="clear" w:color="auto" w:fill="BFBFBF"/>
            <w:vAlign w:val="center"/>
          </w:tcPr>
          <w:p w:rsidR="00095013" w:rsidRDefault="001436E2">
            <w:pPr>
              <w:spacing w:after="0" w:line="261" w:lineRule="auto"/>
              <w:ind w:left="0" w:firstLine="0"/>
            </w:pPr>
            <w:r>
              <w:t xml:space="preserve">Art. 14, c. 1, lett. f), d.lgs. n. </w:t>
            </w:r>
          </w:p>
          <w:p w:rsidR="00095013" w:rsidRDefault="001436E2">
            <w:pPr>
              <w:spacing w:after="2"/>
              <w:ind w:left="0" w:firstLine="0"/>
            </w:pPr>
            <w:r>
              <w:t>33/2013</w:t>
            </w:r>
          </w:p>
          <w:p w:rsidR="00095013" w:rsidRDefault="001436E2">
            <w:pPr>
              <w:spacing w:after="0" w:line="261" w:lineRule="auto"/>
              <w:ind w:left="0" w:firstLine="0"/>
            </w:pPr>
            <w:r>
              <w:t>Art. 1, c. 1, n. 5, l. n. 441/1982</w:t>
            </w:r>
          </w:p>
          <w:p w:rsidR="00095013" w:rsidRDefault="001436E2">
            <w:pPr>
              <w:spacing w:after="2"/>
              <w:ind w:left="0" w:firstLine="0"/>
            </w:pPr>
            <w:r>
              <w:t xml:space="preserve">Art. 47, c. 1, </w:t>
            </w:r>
          </w:p>
          <w:p w:rsidR="00095013" w:rsidRDefault="001436E2">
            <w:pPr>
              <w:spacing w:after="0"/>
              <w:ind w:left="0" w:firstLine="0"/>
            </w:pPr>
            <w:r>
              <w:t>d.lgs. n. 33/2013</w:t>
            </w:r>
          </w:p>
        </w:tc>
        <w:tc>
          <w:tcPr>
            <w:tcW w:w="3334" w:type="dxa"/>
            <w:vMerge w:val="restart"/>
            <w:tcBorders>
              <w:top w:val="nil"/>
              <w:left w:val="single" w:sz="7" w:space="0" w:color="000000"/>
              <w:bottom w:val="single" w:sz="7" w:space="0" w:color="000000"/>
              <w:right w:val="single" w:sz="7" w:space="0" w:color="000000"/>
            </w:tcBorders>
            <w:shd w:val="clear" w:color="auto" w:fill="FFFFFF"/>
          </w:tcPr>
          <w:p w:rsidR="00095013" w:rsidRDefault="001436E2">
            <w:pPr>
              <w:spacing w:after="2"/>
              <w:ind w:left="0" w:firstLine="0"/>
            </w:pPr>
            <w:r>
              <w:t xml:space="preserve">Titolari di incarichi politici di cui all'art. </w:t>
            </w:r>
          </w:p>
          <w:p w:rsidR="00095013" w:rsidRDefault="001436E2">
            <w:pPr>
              <w:spacing w:after="246"/>
              <w:ind w:left="0" w:firstLine="0"/>
            </w:pPr>
            <w:r>
              <w:t xml:space="preserve">14, co. 1, del </w:t>
            </w:r>
            <w:proofErr w:type="spellStart"/>
            <w:r>
              <w:t>dlgs</w:t>
            </w:r>
            <w:proofErr w:type="spellEnd"/>
            <w:r>
              <w:t xml:space="preserve"> n. 33/2013 </w:t>
            </w:r>
          </w:p>
          <w:p w:rsidR="00095013" w:rsidRDefault="001436E2">
            <w:pPr>
              <w:spacing w:after="0"/>
              <w:ind w:left="0" w:firstLine="0"/>
            </w:pPr>
            <w:r>
              <w:t>(da pubblicare in tabelle)</w:t>
            </w:r>
          </w:p>
        </w:tc>
        <w:tc>
          <w:tcPr>
            <w:tcW w:w="8439" w:type="dxa"/>
            <w:tcBorders>
              <w:top w:val="single" w:sz="7" w:space="0" w:color="000000"/>
              <w:left w:val="single" w:sz="7" w:space="0" w:color="000000"/>
              <w:bottom w:val="single" w:sz="7" w:space="0" w:color="000000"/>
              <w:right w:val="single" w:sz="7" w:space="0" w:color="000000"/>
            </w:tcBorders>
            <w:shd w:val="clear" w:color="auto" w:fill="D9D9D9"/>
            <w:vAlign w:val="center"/>
          </w:tcPr>
          <w:p w:rsidR="00095013" w:rsidRDefault="001436E2">
            <w:pPr>
              <w:spacing w:after="0"/>
              <w:ind w:left="0" w:firstLine="0"/>
            </w:pPr>
            <w:r>
              <w:t>1) dichiarazione concernente diritti reali su beni immobili e su beni mobili iscritti in pubblici registri, titolarità di imprese, azioni di società, quote di partecipazione a società, esercizio di funzioni di amministratore o di sindaco di società, con l'apposizione della formula «sul mio onore affermo che la dichiarazione corrisponde al vero» [Per il soggetto, il coniuge non separato e i parenti entro il secondo grado, ove gli stessi vi consentano (NB: dando eventualmente evidenza del mancato consenso)]  (obbligo non previsto per i comuni con popolazione inferiore ai 15000 abitanti)</w:t>
            </w:r>
          </w:p>
        </w:tc>
        <w:tc>
          <w:tcPr>
            <w:tcW w:w="2199" w:type="dxa"/>
            <w:tcBorders>
              <w:top w:val="single" w:sz="7" w:space="0" w:color="000000"/>
              <w:left w:val="single" w:sz="7" w:space="0" w:color="000000"/>
              <w:bottom w:val="single" w:sz="7" w:space="0" w:color="000000"/>
              <w:right w:val="single" w:sz="7" w:space="0" w:color="000000"/>
            </w:tcBorders>
            <w:shd w:val="clear" w:color="auto" w:fill="D9D9D9"/>
            <w:vAlign w:val="center"/>
          </w:tcPr>
          <w:p w:rsidR="00095013" w:rsidRDefault="001436E2">
            <w:pPr>
              <w:spacing w:after="0"/>
              <w:ind w:left="0" w:right="3" w:firstLine="0"/>
              <w:jc w:val="center"/>
            </w:pPr>
            <w:r>
              <w:t>Annuale</w:t>
            </w:r>
          </w:p>
        </w:tc>
        <w:tc>
          <w:tcPr>
            <w:tcW w:w="1615"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095013" w:rsidRDefault="001436E2">
            <w:pPr>
              <w:spacing w:after="0"/>
              <w:ind w:left="0" w:right="6" w:firstLine="0"/>
              <w:jc w:val="center"/>
            </w:pPr>
            <w:r>
              <w:rPr>
                <w:rFonts w:ascii="Calibri" w:eastAsia="Calibri" w:hAnsi="Calibri" w:cs="Calibri"/>
              </w:rPr>
              <w:t xml:space="preserve"> LINEE GUIDA </w:t>
            </w:r>
          </w:p>
          <w:p w:rsidR="00095013" w:rsidRDefault="001436E2">
            <w:pPr>
              <w:spacing w:after="0"/>
              <w:ind w:left="98" w:firstLine="0"/>
            </w:pPr>
            <w:r>
              <w:rPr>
                <w:rFonts w:ascii="Calibri" w:eastAsia="Calibri" w:hAnsi="Calibri" w:cs="Calibri"/>
              </w:rPr>
              <w:t xml:space="preserve">ANAC N. 241 DEL </w:t>
            </w:r>
          </w:p>
          <w:p w:rsidR="00095013" w:rsidRDefault="001436E2">
            <w:pPr>
              <w:spacing w:after="0"/>
              <w:ind w:left="0" w:right="2" w:firstLine="0"/>
              <w:jc w:val="center"/>
            </w:pPr>
            <w:r>
              <w:rPr>
                <w:rFonts w:ascii="Calibri" w:eastAsia="Calibri" w:hAnsi="Calibri" w:cs="Calibri"/>
              </w:rPr>
              <w:t>08/3/2017</w:t>
            </w:r>
          </w:p>
        </w:tc>
        <w:tc>
          <w:tcPr>
            <w:tcW w:w="1944"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095013" w:rsidRDefault="001436E2">
            <w:pPr>
              <w:spacing w:after="0"/>
              <w:ind w:left="0" w:right="2" w:firstLine="0"/>
              <w:jc w:val="center"/>
            </w:pPr>
            <w:r>
              <w:rPr>
                <w:rFonts w:ascii="Calibri" w:eastAsia="Calibri" w:hAnsi="Calibri" w:cs="Calibri"/>
              </w:rPr>
              <w:t>=</w:t>
            </w:r>
          </w:p>
        </w:tc>
      </w:tr>
      <w:tr w:rsidR="00095013">
        <w:trPr>
          <w:trHeight w:val="1277"/>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shd w:val="clear" w:color="auto" w:fill="D9D9D9"/>
          </w:tcPr>
          <w:p w:rsidR="00095013" w:rsidRDefault="001436E2">
            <w:pPr>
              <w:spacing w:after="0" w:line="261" w:lineRule="auto"/>
              <w:ind w:left="0" w:firstLine="0"/>
            </w:pPr>
            <w:r>
              <w:t xml:space="preserve">2) copia dell'ultima dichiarazione dei redditi soggetti all'imposta sui redditi delle persone fisiche [Per il soggetto, il coniuge non separato e i parenti entro il secondo grado, ove gli stessi vi consentano (NB: </w:t>
            </w:r>
          </w:p>
          <w:p w:rsidR="00095013" w:rsidRDefault="001436E2">
            <w:pPr>
              <w:spacing w:after="0"/>
              <w:ind w:left="0" w:firstLine="0"/>
            </w:pPr>
            <w:r>
              <w:t>dando eventualmente evidenza del mancato consenso)] (NB: è necessario limitare, con appositi accorgimenti a cura dell'interessato o della amministrazione, la pubblicazione dei dati sensibili) (obbligo non previsto per i comuni con popolazione inferiore ai 15000 abitanti)</w:t>
            </w:r>
          </w:p>
        </w:tc>
        <w:tc>
          <w:tcPr>
            <w:tcW w:w="2199" w:type="dxa"/>
            <w:tcBorders>
              <w:top w:val="single" w:sz="7" w:space="0" w:color="000000"/>
              <w:left w:val="single" w:sz="7" w:space="0" w:color="000000"/>
              <w:bottom w:val="single" w:sz="7" w:space="0" w:color="000000"/>
              <w:right w:val="single" w:sz="7" w:space="0" w:color="000000"/>
            </w:tcBorders>
            <w:shd w:val="clear" w:color="auto" w:fill="D9D9D9"/>
            <w:vAlign w:val="center"/>
          </w:tcPr>
          <w:p w:rsidR="00095013" w:rsidRDefault="001436E2">
            <w:pPr>
              <w:spacing w:after="0"/>
              <w:ind w:left="0" w:right="3" w:firstLine="0"/>
              <w:jc w:val="center"/>
            </w:pPr>
            <w:r>
              <w:t>Annuale</w:t>
            </w:r>
          </w:p>
        </w:tc>
        <w:tc>
          <w:tcPr>
            <w:tcW w:w="1615"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095013" w:rsidRDefault="001436E2">
            <w:pPr>
              <w:spacing w:after="0"/>
              <w:ind w:left="0" w:right="6" w:firstLine="0"/>
              <w:jc w:val="center"/>
            </w:pPr>
            <w:r>
              <w:rPr>
                <w:rFonts w:ascii="Calibri" w:eastAsia="Calibri" w:hAnsi="Calibri" w:cs="Calibri"/>
              </w:rPr>
              <w:t xml:space="preserve"> LINEE GUIDA </w:t>
            </w:r>
          </w:p>
          <w:p w:rsidR="00095013" w:rsidRDefault="001436E2">
            <w:pPr>
              <w:spacing w:after="0"/>
              <w:ind w:left="98" w:firstLine="0"/>
            </w:pPr>
            <w:r>
              <w:rPr>
                <w:rFonts w:ascii="Calibri" w:eastAsia="Calibri" w:hAnsi="Calibri" w:cs="Calibri"/>
              </w:rPr>
              <w:t xml:space="preserve">ANAC N. 241 DEL </w:t>
            </w:r>
          </w:p>
          <w:p w:rsidR="00095013" w:rsidRDefault="001436E2">
            <w:pPr>
              <w:spacing w:after="0"/>
              <w:ind w:left="0" w:right="2" w:firstLine="0"/>
              <w:jc w:val="center"/>
            </w:pPr>
            <w:r>
              <w:rPr>
                <w:rFonts w:ascii="Calibri" w:eastAsia="Calibri" w:hAnsi="Calibri" w:cs="Calibri"/>
              </w:rPr>
              <w:t>08/3/2017</w:t>
            </w:r>
          </w:p>
        </w:tc>
        <w:tc>
          <w:tcPr>
            <w:tcW w:w="1944"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095013" w:rsidRDefault="001436E2">
            <w:pPr>
              <w:spacing w:after="0"/>
              <w:ind w:left="0" w:right="2" w:firstLine="0"/>
              <w:jc w:val="center"/>
            </w:pPr>
            <w:r>
              <w:rPr>
                <w:rFonts w:ascii="Calibri" w:eastAsia="Calibri" w:hAnsi="Calibri" w:cs="Calibri"/>
              </w:rPr>
              <w:t>=</w:t>
            </w:r>
          </w:p>
        </w:tc>
      </w:tr>
      <w:tr w:rsidR="00095013">
        <w:trPr>
          <w:trHeight w:val="1788"/>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shd w:val="clear" w:color="auto" w:fill="D9D9D9"/>
            <w:vAlign w:val="center"/>
          </w:tcPr>
          <w:p w:rsidR="00095013" w:rsidRDefault="001436E2">
            <w:pPr>
              <w:spacing w:after="0"/>
              <w:ind w:left="0" w:firstLine="0"/>
            </w:pPr>
            <w:r>
              <w:t>3) dichiarazione concernente le spese sostenute e le obbligazioni assunte per la propaganda elettorale ovvero attestazione di essersi avvalsi esclusivamente di materiali e di mezzi propagandistici predisposti e messi a disposizione dal partito o dalla formazione politica della cui lista il soggetto ha fatto parte, con l'apposizione della formula «sul mio onore affermo che la dichiarazione corrisponde al vero» (con allegate copie delle dichiarazioni relative a finanziamenti e contributi per un importo che nell'anno superi 5.000 €)  (obbligo non previsto per i comuni con popolazione inferiore ai 15000 abitanti)</w:t>
            </w:r>
          </w:p>
        </w:tc>
        <w:tc>
          <w:tcPr>
            <w:tcW w:w="2199" w:type="dxa"/>
            <w:tcBorders>
              <w:top w:val="single" w:sz="7" w:space="0" w:color="000000"/>
              <w:left w:val="single" w:sz="7" w:space="0" w:color="000000"/>
              <w:bottom w:val="single" w:sz="7" w:space="0" w:color="000000"/>
              <w:right w:val="single" w:sz="7" w:space="0" w:color="000000"/>
            </w:tcBorders>
            <w:shd w:val="clear" w:color="auto" w:fill="D9D9D9"/>
            <w:vAlign w:val="center"/>
          </w:tcPr>
          <w:p w:rsidR="00095013" w:rsidRDefault="001436E2">
            <w:pPr>
              <w:spacing w:after="2"/>
              <w:ind w:left="0" w:right="7" w:firstLine="0"/>
              <w:jc w:val="center"/>
            </w:pPr>
            <w:r>
              <w:t xml:space="preserve">Tempestivo </w:t>
            </w:r>
          </w:p>
          <w:p w:rsidR="00095013" w:rsidRDefault="001436E2">
            <w:pPr>
              <w:spacing w:after="2"/>
              <w:ind w:left="0" w:right="6" w:firstLine="0"/>
              <w:jc w:val="center"/>
            </w:pPr>
            <w:r>
              <w:t xml:space="preserve">(ex art. 8, d.lgs. n. </w:t>
            </w:r>
          </w:p>
          <w:p w:rsidR="00095013" w:rsidRDefault="001436E2">
            <w:pPr>
              <w:spacing w:after="0"/>
              <w:ind w:left="0" w:right="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095013" w:rsidRDefault="001436E2">
            <w:pPr>
              <w:spacing w:after="0"/>
              <w:ind w:left="0" w:right="6" w:firstLine="0"/>
              <w:jc w:val="center"/>
            </w:pPr>
            <w:r>
              <w:rPr>
                <w:rFonts w:ascii="Calibri" w:eastAsia="Calibri" w:hAnsi="Calibri" w:cs="Calibri"/>
              </w:rPr>
              <w:t xml:space="preserve"> LINEE GUIDA </w:t>
            </w:r>
          </w:p>
          <w:p w:rsidR="00095013" w:rsidRDefault="001436E2">
            <w:pPr>
              <w:spacing w:after="0"/>
              <w:ind w:left="98" w:firstLine="0"/>
            </w:pPr>
            <w:r>
              <w:rPr>
                <w:rFonts w:ascii="Calibri" w:eastAsia="Calibri" w:hAnsi="Calibri" w:cs="Calibri"/>
              </w:rPr>
              <w:t xml:space="preserve">ANAC N. 241 DEL </w:t>
            </w:r>
          </w:p>
          <w:p w:rsidR="00095013" w:rsidRDefault="001436E2">
            <w:pPr>
              <w:spacing w:after="0"/>
              <w:ind w:left="0" w:right="2" w:firstLine="0"/>
              <w:jc w:val="center"/>
            </w:pPr>
            <w:r>
              <w:rPr>
                <w:rFonts w:ascii="Calibri" w:eastAsia="Calibri" w:hAnsi="Calibri" w:cs="Calibri"/>
              </w:rPr>
              <w:t>08/3/2017</w:t>
            </w:r>
          </w:p>
        </w:tc>
        <w:tc>
          <w:tcPr>
            <w:tcW w:w="1944"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095013" w:rsidRDefault="001436E2">
            <w:pPr>
              <w:spacing w:after="0"/>
              <w:ind w:left="0" w:right="2" w:firstLine="0"/>
              <w:jc w:val="center"/>
            </w:pPr>
            <w:r>
              <w:rPr>
                <w:rFonts w:ascii="Calibri" w:eastAsia="Calibri" w:hAnsi="Calibri" w:cs="Calibri"/>
              </w:rPr>
              <w:t>=</w:t>
            </w:r>
          </w:p>
        </w:tc>
      </w:tr>
      <w:tr w:rsidR="00095013">
        <w:trPr>
          <w:trHeight w:val="1265"/>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shd w:val="clear" w:color="auto" w:fill="D9D9D9"/>
            <w:vAlign w:val="center"/>
          </w:tcPr>
          <w:p w:rsidR="00095013" w:rsidRDefault="001436E2">
            <w:pPr>
              <w:spacing w:after="0"/>
              <w:ind w:left="0" w:firstLine="0"/>
            </w:pPr>
            <w:r>
              <w:t>4) attestazione concernente le variazioni della situazione patrimoniale intervenute nell'anno precedente e copia della dichiarazione dei redditi [Per il soggetto, il coniuge non separato e i parenti entro il secondo grado, ove gli stessi vi consentano (NB: dando eventualmente evidenza del mancato consenso)] (obbligo non previsto per i comuni con popolazione inferiore ai 15000 abitanti)</w:t>
            </w:r>
          </w:p>
        </w:tc>
        <w:tc>
          <w:tcPr>
            <w:tcW w:w="2199" w:type="dxa"/>
            <w:tcBorders>
              <w:top w:val="single" w:sz="7" w:space="0" w:color="000000"/>
              <w:left w:val="single" w:sz="7" w:space="0" w:color="000000"/>
              <w:bottom w:val="single" w:sz="7" w:space="0" w:color="000000"/>
              <w:right w:val="single" w:sz="7" w:space="0" w:color="000000"/>
            </w:tcBorders>
            <w:shd w:val="clear" w:color="auto" w:fill="D9D9D9"/>
            <w:vAlign w:val="center"/>
          </w:tcPr>
          <w:p w:rsidR="00095013" w:rsidRDefault="001436E2">
            <w:pPr>
              <w:spacing w:after="0"/>
              <w:ind w:left="0" w:right="3" w:firstLine="0"/>
              <w:jc w:val="center"/>
            </w:pPr>
            <w:r>
              <w:t>Annuale</w:t>
            </w:r>
          </w:p>
        </w:tc>
        <w:tc>
          <w:tcPr>
            <w:tcW w:w="1615"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095013" w:rsidRDefault="001436E2">
            <w:pPr>
              <w:spacing w:after="0"/>
              <w:ind w:left="0" w:right="6" w:firstLine="0"/>
              <w:jc w:val="center"/>
            </w:pPr>
            <w:r>
              <w:rPr>
                <w:rFonts w:ascii="Calibri" w:eastAsia="Calibri" w:hAnsi="Calibri" w:cs="Calibri"/>
              </w:rPr>
              <w:t xml:space="preserve"> LINEE GUIDA </w:t>
            </w:r>
          </w:p>
          <w:p w:rsidR="00095013" w:rsidRDefault="001436E2">
            <w:pPr>
              <w:spacing w:after="0"/>
              <w:ind w:left="98" w:firstLine="0"/>
            </w:pPr>
            <w:r>
              <w:rPr>
                <w:rFonts w:ascii="Calibri" w:eastAsia="Calibri" w:hAnsi="Calibri" w:cs="Calibri"/>
              </w:rPr>
              <w:t xml:space="preserve">ANAC N. 241 DEL </w:t>
            </w:r>
          </w:p>
          <w:p w:rsidR="00095013" w:rsidRDefault="001436E2">
            <w:pPr>
              <w:spacing w:after="0"/>
              <w:ind w:left="0" w:right="2" w:firstLine="0"/>
              <w:jc w:val="center"/>
            </w:pPr>
            <w:r>
              <w:rPr>
                <w:rFonts w:ascii="Calibri" w:eastAsia="Calibri" w:hAnsi="Calibri" w:cs="Calibri"/>
              </w:rPr>
              <w:t>08/3/2017</w:t>
            </w:r>
          </w:p>
        </w:tc>
        <w:tc>
          <w:tcPr>
            <w:tcW w:w="1944"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095013" w:rsidRDefault="001436E2">
            <w:pPr>
              <w:spacing w:after="0"/>
              <w:ind w:left="0" w:right="2" w:firstLine="0"/>
              <w:jc w:val="center"/>
            </w:pPr>
            <w:r>
              <w:rPr>
                <w:rFonts w:ascii="Calibri" w:eastAsia="Calibri" w:hAnsi="Calibri" w:cs="Calibri"/>
              </w:rPr>
              <w:t>=</w:t>
            </w:r>
          </w:p>
        </w:tc>
      </w:tr>
      <w:tr w:rsidR="00095013">
        <w:trPr>
          <w:trHeight w:val="1647"/>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single" w:sz="7" w:space="0" w:color="000000"/>
              <w:right w:val="single" w:sz="7" w:space="0" w:color="000000"/>
            </w:tcBorders>
          </w:tcPr>
          <w:p w:rsidR="00095013" w:rsidRDefault="00095013">
            <w:pPr>
              <w:spacing w:after="160"/>
              <w:ind w:left="0" w:firstLine="0"/>
            </w:pPr>
          </w:p>
        </w:tc>
        <w:tc>
          <w:tcPr>
            <w:tcW w:w="0" w:type="auto"/>
            <w:vMerge/>
            <w:tcBorders>
              <w:top w:val="nil"/>
              <w:left w:val="single" w:sz="7" w:space="0" w:color="000000"/>
              <w:bottom w:val="single" w:sz="7" w:space="0" w:color="000000"/>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shd w:val="clear" w:color="auto" w:fill="D9D9D9"/>
            <w:vAlign w:val="center"/>
          </w:tcPr>
          <w:p w:rsidR="00095013" w:rsidRDefault="001436E2">
            <w:pPr>
              <w:spacing w:after="0"/>
              <w:ind w:left="0" w:firstLine="0"/>
            </w:pPr>
            <w:r>
              <w:t>5) dichiarazione concernente le variazioni della situazione patrimoniale intervenute dopo l'ultima attestazione (con copia della dichiarazione annuale relativa ai redditi delle persone fisiche) [Per il soggetto, il coniuge non separato e i parenti entro il secondo grado, ove gli stessi vi consentano (NB: dando eventualmente evidenza del mancato consenso)] (obbligo non previsto per i comuni con popolazione inferiore ai 15000 abitanti)</w:t>
            </w:r>
          </w:p>
        </w:tc>
        <w:tc>
          <w:tcPr>
            <w:tcW w:w="2199" w:type="dxa"/>
            <w:tcBorders>
              <w:top w:val="single" w:sz="7" w:space="0" w:color="000000"/>
              <w:left w:val="single" w:sz="7" w:space="0" w:color="000000"/>
              <w:bottom w:val="single" w:sz="7" w:space="0" w:color="000000"/>
              <w:right w:val="single" w:sz="7" w:space="0" w:color="000000"/>
            </w:tcBorders>
            <w:shd w:val="clear" w:color="auto" w:fill="D9D9D9"/>
            <w:vAlign w:val="center"/>
          </w:tcPr>
          <w:p w:rsidR="00095013" w:rsidRDefault="001436E2">
            <w:pPr>
              <w:spacing w:after="0"/>
              <w:ind w:left="0" w:right="3" w:firstLine="0"/>
              <w:jc w:val="center"/>
            </w:pPr>
            <w:r>
              <w:t>Annuale</w:t>
            </w:r>
          </w:p>
        </w:tc>
        <w:tc>
          <w:tcPr>
            <w:tcW w:w="1615"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095013" w:rsidRDefault="001436E2">
            <w:pPr>
              <w:spacing w:after="0"/>
              <w:ind w:left="0" w:right="6" w:firstLine="0"/>
              <w:jc w:val="center"/>
            </w:pPr>
            <w:r>
              <w:rPr>
                <w:rFonts w:ascii="Calibri" w:eastAsia="Calibri" w:hAnsi="Calibri" w:cs="Calibri"/>
              </w:rPr>
              <w:t xml:space="preserve"> LINEE GUIDA </w:t>
            </w:r>
          </w:p>
          <w:p w:rsidR="00095013" w:rsidRDefault="001436E2">
            <w:pPr>
              <w:spacing w:after="0"/>
              <w:ind w:left="98" w:firstLine="0"/>
            </w:pPr>
            <w:r>
              <w:rPr>
                <w:rFonts w:ascii="Calibri" w:eastAsia="Calibri" w:hAnsi="Calibri" w:cs="Calibri"/>
              </w:rPr>
              <w:t xml:space="preserve">ANAC N. 241 DEL </w:t>
            </w:r>
          </w:p>
          <w:p w:rsidR="00095013" w:rsidRDefault="001436E2">
            <w:pPr>
              <w:spacing w:after="0"/>
              <w:ind w:left="0" w:right="2" w:firstLine="0"/>
              <w:jc w:val="center"/>
            </w:pPr>
            <w:r>
              <w:rPr>
                <w:rFonts w:ascii="Calibri" w:eastAsia="Calibri" w:hAnsi="Calibri" w:cs="Calibri"/>
              </w:rPr>
              <w:t>08/3/2017</w:t>
            </w:r>
          </w:p>
        </w:tc>
        <w:tc>
          <w:tcPr>
            <w:tcW w:w="1944"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095013" w:rsidRDefault="001436E2">
            <w:pPr>
              <w:spacing w:after="0"/>
              <w:ind w:left="0" w:right="2" w:firstLine="0"/>
              <w:jc w:val="center"/>
            </w:pPr>
            <w:r>
              <w:rPr>
                <w:rFonts w:ascii="Calibri" w:eastAsia="Calibri" w:hAnsi="Calibri" w:cs="Calibri"/>
              </w:rPr>
              <w:t>=</w:t>
            </w: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tcPr>
          <w:p w:rsidR="00095013" w:rsidRDefault="001436E2">
            <w:pPr>
              <w:spacing w:after="0" w:line="261" w:lineRule="auto"/>
              <w:ind w:left="0" w:firstLine="0"/>
            </w:pPr>
            <w:r>
              <w:t xml:space="preserve">Art. 13, c. 1, lett. a), d.lgs. n. </w:t>
            </w:r>
          </w:p>
          <w:p w:rsidR="00095013" w:rsidRDefault="001436E2">
            <w:pPr>
              <w:spacing w:after="0"/>
              <w:ind w:left="0" w:firstLine="0"/>
            </w:pPr>
            <w:r>
              <w:t>33/2013</w:t>
            </w:r>
          </w:p>
        </w:tc>
        <w:tc>
          <w:tcPr>
            <w:tcW w:w="3334" w:type="dxa"/>
            <w:vMerge w:val="restart"/>
            <w:tcBorders>
              <w:top w:val="single" w:sz="7" w:space="0" w:color="000000"/>
              <w:left w:val="single" w:sz="7" w:space="0" w:color="000000"/>
              <w:bottom w:val="nil"/>
              <w:right w:val="single" w:sz="7" w:space="0" w:color="000000"/>
            </w:tcBorders>
            <w:shd w:val="clear" w:color="auto" w:fill="FFFFFF"/>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Organi di indirizzo politico-amministrativo e di amministrazione e gestione, con l'indicazione delle rispettive competenze</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7" w:firstLine="0"/>
              <w:jc w:val="center"/>
            </w:pPr>
            <w:r>
              <w:t xml:space="preserve">Tempestivo </w:t>
            </w:r>
          </w:p>
          <w:p w:rsidR="00095013" w:rsidRDefault="001436E2">
            <w:pPr>
              <w:spacing w:after="2"/>
              <w:ind w:left="0" w:right="6" w:firstLine="0"/>
              <w:jc w:val="center"/>
            </w:pPr>
            <w:r>
              <w:t xml:space="preserve">(ex art. 8, d.lgs. n. </w:t>
            </w:r>
          </w:p>
          <w:p w:rsidR="00095013" w:rsidRDefault="001436E2">
            <w:pPr>
              <w:spacing w:after="0"/>
              <w:ind w:left="0" w:right="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CC311F">
            <w:pPr>
              <w:spacing w:after="0"/>
              <w:ind w:left="89" w:firstLine="0"/>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 w:firstLine="0"/>
              <w:jc w:val="center"/>
            </w:pPr>
            <w:r>
              <w:rPr>
                <w:rFonts w:ascii="Calibri" w:eastAsia="Calibri" w:hAnsi="Calibri" w:cs="Calibri"/>
              </w:rPr>
              <w:t>Segreteria</w:t>
            </w: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tcPr>
          <w:p w:rsidR="00095013" w:rsidRDefault="001436E2">
            <w:pPr>
              <w:spacing w:after="0" w:line="261" w:lineRule="auto"/>
              <w:ind w:left="0" w:firstLine="0"/>
            </w:pPr>
            <w:r>
              <w:t xml:space="preserve">Art. 14, c. 1, lett. a), d.lgs. n. </w:t>
            </w:r>
          </w:p>
          <w:p w:rsidR="00095013" w:rsidRDefault="001436E2">
            <w:pPr>
              <w:spacing w:after="0"/>
              <w:ind w:left="0" w:firstLine="0"/>
            </w:pPr>
            <w:r>
              <w:t>33/2013</w:t>
            </w: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Atto di nomina o di proclamazione, con l'indicazione della durata dell'incarico o del mandato elettivo</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7" w:firstLine="0"/>
              <w:jc w:val="center"/>
            </w:pPr>
            <w:r>
              <w:t xml:space="preserve">Tempestivo </w:t>
            </w:r>
          </w:p>
          <w:p w:rsidR="00095013" w:rsidRDefault="001436E2">
            <w:pPr>
              <w:spacing w:after="2"/>
              <w:ind w:left="0" w:right="6" w:firstLine="0"/>
              <w:jc w:val="center"/>
            </w:pPr>
            <w:r>
              <w:t xml:space="preserve">(ex art. 8, d.lgs. n. </w:t>
            </w:r>
          </w:p>
          <w:p w:rsidR="00095013" w:rsidRDefault="001436E2">
            <w:pPr>
              <w:spacing w:after="0"/>
              <w:ind w:left="0" w:right="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CC311F">
            <w:pPr>
              <w:spacing w:after="0"/>
              <w:ind w:left="89" w:firstLine="0"/>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 w:firstLine="0"/>
              <w:jc w:val="center"/>
            </w:pPr>
            <w:r>
              <w:rPr>
                <w:rFonts w:ascii="Calibri" w:eastAsia="Calibri" w:hAnsi="Calibri" w:cs="Calibri"/>
              </w:rPr>
              <w:t>Segreteria</w:t>
            </w: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tcPr>
          <w:p w:rsidR="00095013" w:rsidRDefault="001436E2">
            <w:pPr>
              <w:spacing w:after="0" w:line="261" w:lineRule="auto"/>
              <w:ind w:left="0" w:firstLine="0"/>
            </w:pPr>
            <w:r>
              <w:t xml:space="preserve">Art. 14, c. 1, lett. b), d.lgs. n. </w:t>
            </w:r>
          </w:p>
          <w:p w:rsidR="00095013" w:rsidRDefault="001436E2">
            <w:pPr>
              <w:spacing w:after="0"/>
              <w:ind w:left="0" w:firstLine="0"/>
            </w:pPr>
            <w:r>
              <w:t>33/2013</w:t>
            </w: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Curriculum vitae</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7" w:firstLine="0"/>
              <w:jc w:val="center"/>
            </w:pPr>
            <w:r>
              <w:t xml:space="preserve">Tempestivo </w:t>
            </w:r>
          </w:p>
          <w:p w:rsidR="00095013" w:rsidRDefault="001436E2">
            <w:pPr>
              <w:spacing w:after="2"/>
              <w:ind w:left="0" w:right="6" w:firstLine="0"/>
              <w:jc w:val="center"/>
            </w:pPr>
            <w:r>
              <w:t xml:space="preserve">(ex art. 8, d.lgs. n. </w:t>
            </w:r>
          </w:p>
          <w:p w:rsidR="00095013" w:rsidRDefault="001436E2">
            <w:pPr>
              <w:spacing w:after="0"/>
              <w:ind w:left="0" w:right="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CC311F">
            <w:pPr>
              <w:spacing w:after="0"/>
              <w:ind w:left="89" w:firstLine="0"/>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 w:firstLine="0"/>
              <w:jc w:val="center"/>
            </w:pPr>
            <w:r>
              <w:rPr>
                <w:rFonts w:ascii="Calibri" w:eastAsia="Calibri" w:hAnsi="Calibri" w:cs="Calibri"/>
              </w:rPr>
              <w:t>Segreteria</w:t>
            </w:r>
          </w:p>
        </w:tc>
      </w:tr>
    </w:tbl>
    <w:p w:rsidR="00095013" w:rsidRDefault="00095013">
      <w:pPr>
        <w:spacing w:after="0"/>
        <w:ind w:left="-1440" w:right="22370" w:firstLine="0"/>
      </w:pPr>
    </w:p>
    <w:tbl>
      <w:tblPr>
        <w:tblStyle w:val="TableGrid"/>
        <w:tblW w:w="23059" w:type="dxa"/>
        <w:tblInd w:w="-1089" w:type="dxa"/>
        <w:tblCellMar>
          <w:top w:w="32" w:type="dxa"/>
          <w:left w:w="35" w:type="dxa"/>
          <w:bottom w:w="14" w:type="dxa"/>
        </w:tblCellMar>
        <w:tblLook w:val="04A0" w:firstRow="1" w:lastRow="0" w:firstColumn="1" w:lastColumn="0" w:noHBand="0" w:noVBand="1"/>
      </w:tblPr>
      <w:tblGrid>
        <w:gridCol w:w="1899"/>
        <w:gridCol w:w="2155"/>
        <w:gridCol w:w="1474"/>
        <w:gridCol w:w="3334"/>
        <w:gridCol w:w="8439"/>
        <w:gridCol w:w="2199"/>
        <w:gridCol w:w="1615"/>
        <w:gridCol w:w="1944"/>
      </w:tblGrid>
      <w:tr w:rsidR="00095013">
        <w:trPr>
          <w:trHeight w:val="598"/>
        </w:trPr>
        <w:tc>
          <w:tcPr>
            <w:tcW w:w="23059" w:type="dxa"/>
            <w:gridSpan w:val="8"/>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7E5A9D">
            <w:pPr>
              <w:spacing w:after="0"/>
              <w:ind w:left="0" w:right="38" w:firstLine="0"/>
              <w:jc w:val="center"/>
            </w:pPr>
            <w:r>
              <w:rPr>
                <w:b/>
              </w:rPr>
              <w:t>ALLEGATO 1-bis  SEZIONE "AMMINISTRAZIONE TRASPARENTE" – LE MISURE SULLA TRASPARENZA</w:t>
            </w:r>
          </w:p>
        </w:tc>
      </w:tr>
      <w:tr w:rsidR="00095013">
        <w:trPr>
          <w:trHeight w:val="1162"/>
        </w:trPr>
        <w:tc>
          <w:tcPr>
            <w:tcW w:w="189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line="261" w:lineRule="auto"/>
              <w:ind w:left="0" w:firstLine="0"/>
              <w:jc w:val="center"/>
            </w:pPr>
            <w:r>
              <w:rPr>
                <w:b/>
              </w:rPr>
              <w:t xml:space="preserve">Denominazione sottosezione livello 1 </w:t>
            </w:r>
          </w:p>
          <w:p w:rsidR="00095013" w:rsidRDefault="001436E2">
            <w:pPr>
              <w:spacing w:after="0"/>
              <w:ind w:left="0" w:right="37" w:firstLine="0"/>
              <w:jc w:val="center"/>
            </w:pPr>
            <w:r>
              <w:rPr>
                <w:b/>
              </w:rPr>
              <w:t>(</w:t>
            </w:r>
            <w:proofErr w:type="spellStart"/>
            <w:r>
              <w:rPr>
                <w:b/>
              </w:rPr>
              <w:t>Macrofamiglie</w:t>
            </w:r>
            <w:proofErr w:type="spellEnd"/>
            <w:r>
              <w:rPr>
                <w:b/>
              </w:rPr>
              <w:t>)</w:t>
            </w:r>
          </w:p>
        </w:tc>
        <w:tc>
          <w:tcPr>
            <w:tcW w:w="2155"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line="261" w:lineRule="auto"/>
              <w:ind w:left="0" w:firstLine="0"/>
              <w:jc w:val="center"/>
            </w:pPr>
            <w:r>
              <w:rPr>
                <w:b/>
              </w:rPr>
              <w:t xml:space="preserve">Denominazione sottosezione 2 livello </w:t>
            </w:r>
          </w:p>
          <w:p w:rsidR="00095013" w:rsidRDefault="001436E2">
            <w:pPr>
              <w:spacing w:after="0"/>
              <w:ind w:left="0" w:right="37" w:firstLine="0"/>
              <w:jc w:val="center"/>
            </w:pPr>
            <w:r>
              <w:rPr>
                <w:b/>
              </w:rPr>
              <w:t>(Tipologie di dati)</w:t>
            </w:r>
          </w:p>
        </w:tc>
        <w:tc>
          <w:tcPr>
            <w:tcW w:w="147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Riferimento normativo</w:t>
            </w:r>
          </w:p>
        </w:tc>
        <w:tc>
          <w:tcPr>
            <w:tcW w:w="333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right="37" w:firstLine="0"/>
              <w:jc w:val="center"/>
            </w:pPr>
            <w:r>
              <w:rPr>
                <w:b/>
              </w:rPr>
              <w:t>Denominazione del singolo obbligo</w:t>
            </w:r>
          </w:p>
        </w:tc>
        <w:tc>
          <w:tcPr>
            <w:tcW w:w="843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right="36" w:firstLine="0"/>
              <w:jc w:val="center"/>
            </w:pPr>
            <w:r>
              <w:rPr>
                <w:b/>
              </w:rPr>
              <w:t>Contenuti dell'obbligo</w:t>
            </w:r>
          </w:p>
        </w:tc>
        <w:tc>
          <w:tcPr>
            <w:tcW w:w="219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right="35" w:firstLine="0"/>
              <w:jc w:val="center"/>
            </w:pPr>
            <w:r>
              <w:rPr>
                <w:b/>
              </w:rPr>
              <w:t>Aggiornamento</w:t>
            </w:r>
          </w:p>
        </w:tc>
        <w:tc>
          <w:tcPr>
            <w:tcW w:w="1615"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Responsabile del Dato</w:t>
            </w:r>
          </w:p>
        </w:tc>
        <w:tc>
          <w:tcPr>
            <w:tcW w:w="194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 xml:space="preserve">Responsabile della pubblicazione </w:t>
            </w:r>
          </w:p>
        </w:tc>
      </w:tr>
      <w:tr w:rsidR="00095013">
        <w:trPr>
          <w:trHeight w:val="766"/>
        </w:trPr>
        <w:tc>
          <w:tcPr>
            <w:tcW w:w="1899" w:type="dxa"/>
            <w:vMerge w:val="restart"/>
            <w:tcBorders>
              <w:top w:val="single" w:sz="7" w:space="0" w:color="000000"/>
              <w:left w:val="single" w:sz="7" w:space="0" w:color="000000"/>
              <w:bottom w:val="nil"/>
              <w:right w:val="single" w:sz="7" w:space="0" w:color="000000"/>
            </w:tcBorders>
          </w:tcPr>
          <w:p w:rsidR="00095013" w:rsidRDefault="00095013">
            <w:pPr>
              <w:spacing w:after="160"/>
              <w:ind w:left="0" w:firstLine="0"/>
            </w:pPr>
          </w:p>
        </w:tc>
        <w:tc>
          <w:tcPr>
            <w:tcW w:w="2155" w:type="dxa"/>
            <w:vMerge w:val="restart"/>
            <w:tcBorders>
              <w:top w:val="single" w:sz="7" w:space="0" w:color="000000"/>
              <w:left w:val="single" w:sz="7" w:space="0" w:color="000000"/>
              <w:bottom w:val="single" w:sz="7" w:space="0" w:color="000000"/>
              <w:right w:val="single" w:sz="7" w:space="0" w:color="000000"/>
            </w:tcBorders>
          </w:tcPr>
          <w:p w:rsidR="00095013" w:rsidRDefault="00095013">
            <w:pPr>
              <w:spacing w:after="160"/>
              <w:ind w:left="0" w:firstLine="0"/>
            </w:pPr>
          </w:p>
        </w:tc>
        <w:tc>
          <w:tcPr>
            <w:tcW w:w="1474" w:type="dxa"/>
            <w:vMerge w:val="restart"/>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line="261" w:lineRule="auto"/>
              <w:ind w:left="0" w:firstLine="0"/>
            </w:pPr>
            <w:r>
              <w:t xml:space="preserve">Art. 14, c. 1, lett. c), d.lgs. n. </w:t>
            </w:r>
          </w:p>
          <w:p w:rsidR="00095013" w:rsidRDefault="001436E2">
            <w:pPr>
              <w:spacing w:after="0"/>
              <w:ind w:left="0" w:firstLine="0"/>
            </w:pPr>
            <w:r>
              <w:t>33/2013</w:t>
            </w:r>
          </w:p>
        </w:tc>
        <w:tc>
          <w:tcPr>
            <w:tcW w:w="3334" w:type="dxa"/>
            <w:vMerge w:val="restart"/>
            <w:tcBorders>
              <w:top w:val="single" w:sz="7" w:space="0" w:color="000000"/>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Compensi di qualsiasi natura connessi all'assunzione della carica</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36" w:firstLine="0"/>
              <w:jc w:val="center"/>
            </w:pPr>
            <w:r>
              <w:t xml:space="preserve">Tempestivo </w:t>
            </w:r>
          </w:p>
          <w:p w:rsidR="00095013" w:rsidRDefault="001436E2">
            <w:pPr>
              <w:spacing w:after="2"/>
              <w:ind w:left="0" w:right="36" w:firstLine="0"/>
              <w:jc w:val="center"/>
            </w:pPr>
            <w:r>
              <w:t xml:space="preserve">(ex art. 8, d.lgs. n. </w:t>
            </w:r>
          </w:p>
          <w:p w:rsidR="00095013" w:rsidRDefault="001436E2">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CC311F">
            <w:pPr>
              <w:spacing w:after="0"/>
              <w:ind w:left="89" w:firstLine="0"/>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3" w:firstLine="0"/>
              <w:jc w:val="center"/>
            </w:pPr>
            <w:r>
              <w:rPr>
                <w:rFonts w:ascii="Calibri" w:eastAsia="Calibri" w:hAnsi="Calibri" w:cs="Calibri"/>
              </w:rPr>
              <w:t>Segreteria</w:t>
            </w: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single" w:sz="7" w:space="0" w:color="000000"/>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Importi di viaggi di servizio e missioni pagati con fondi pubblici</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36" w:firstLine="0"/>
              <w:jc w:val="center"/>
            </w:pPr>
            <w:r>
              <w:t xml:space="preserve">Tempestivo </w:t>
            </w:r>
          </w:p>
          <w:p w:rsidR="00095013" w:rsidRDefault="001436E2">
            <w:pPr>
              <w:spacing w:after="2"/>
              <w:ind w:left="0" w:right="36" w:firstLine="0"/>
              <w:jc w:val="center"/>
            </w:pPr>
            <w:r>
              <w:t xml:space="preserve">(ex art. 8, d.lgs. n. </w:t>
            </w:r>
          </w:p>
          <w:p w:rsidR="00095013" w:rsidRDefault="001436E2">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CC311F">
            <w:pPr>
              <w:spacing w:after="0"/>
              <w:ind w:left="89" w:firstLine="0"/>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3" w:firstLine="0"/>
              <w:jc w:val="center"/>
            </w:pPr>
            <w:r>
              <w:rPr>
                <w:rFonts w:ascii="Calibri" w:eastAsia="Calibri" w:hAnsi="Calibri" w:cs="Calibri"/>
              </w:rPr>
              <w:t>Segreteria</w:t>
            </w: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tcPr>
          <w:p w:rsidR="00095013" w:rsidRDefault="001436E2">
            <w:pPr>
              <w:spacing w:after="0" w:line="261" w:lineRule="auto"/>
              <w:ind w:left="0" w:firstLine="0"/>
            </w:pPr>
            <w:r>
              <w:t xml:space="preserve">Art. 14, c. 1, lett. d), d.lgs. n. </w:t>
            </w:r>
          </w:p>
          <w:p w:rsidR="00095013" w:rsidRDefault="001436E2">
            <w:pPr>
              <w:spacing w:after="0"/>
              <w:ind w:left="0" w:firstLine="0"/>
            </w:pPr>
            <w:r>
              <w:t>33/2013</w:t>
            </w: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Dati relativi all'assunzione di altre cariche, presso enti pubblici o privati, e relativi compensi a qualsiasi titolo corrisposti</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36" w:firstLine="0"/>
              <w:jc w:val="center"/>
            </w:pPr>
            <w:r>
              <w:t xml:space="preserve">Tempestivo </w:t>
            </w:r>
          </w:p>
          <w:p w:rsidR="00095013" w:rsidRDefault="001436E2">
            <w:pPr>
              <w:spacing w:after="2"/>
              <w:ind w:left="0" w:right="36" w:firstLine="0"/>
              <w:jc w:val="center"/>
            </w:pPr>
            <w:r>
              <w:t xml:space="preserve">(ex art. 8, d.lgs. n. </w:t>
            </w:r>
          </w:p>
          <w:p w:rsidR="00095013" w:rsidRDefault="001436E2">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CC311F">
            <w:pPr>
              <w:spacing w:after="0"/>
              <w:ind w:left="89" w:firstLine="0"/>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3" w:firstLine="0"/>
              <w:jc w:val="center"/>
            </w:pPr>
            <w:r>
              <w:rPr>
                <w:rFonts w:ascii="Calibri" w:eastAsia="Calibri" w:hAnsi="Calibri" w:cs="Calibri"/>
              </w:rPr>
              <w:t>Segreteria</w:t>
            </w: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tcPr>
          <w:p w:rsidR="00095013" w:rsidRDefault="001436E2">
            <w:pPr>
              <w:spacing w:after="0" w:line="261" w:lineRule="auto"/>
              <w:ind w:left="0" w:firstLine="0"/>
            </w:pPr>
            <w:r>
              <w:t xml:space="preserve">Art. 14, c. 1, lett. e), d.lgs. n. </w:t>
            </w:r>
          </w:p>
          <w:p w:rsidR="00095013" w:rsidRDefault="001436E2">
            <w:pPr>
              <w:spacing w:after="0"/>
              <w:ind w:left="0" w:firstLine="0"/>
            </w:pPr>
            <w:r>
              <w:t>33/2013</w:t>
            </w: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Altri eventuali incarichi con  oneri a carico della finanza pubblica e indicazione dei compensi spettanti</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36" w:firstLine="0"/>
              <w:jc w:val="center"/>
            </w:pPr>
            <w:r>
              <w:t xml:space="preserve">Tempestivo </w:t>
            </w:r>
          </w:p>
          <w:p w:rsidR="00095013" w:rsidRDefault="001436E2">
            <w:pPr>
              <w:spacing w:after="2"/>
              <w:ind w:left="0" w:right="36" w:firstLine="0"/>
              <w:jc w:val="center"/>
            </w:pPr>
            <w:r>
              <w:t xml:space="preserve">(ex art. 8, d.lgs. n. </w:t>
            </w:r>
          </w:p>
          <w:p w:rsidR="00095013" w:rsidRDefault="001436E2">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CC311F">
            <w:pPr>
              <w:spacing w:after="0"/>
              <w:ind w:left="89" w:firstLine="0"/>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3" w:firstLine="0"/>
              <w:jc w:val="center"/>
            </w:pPr>
            <w:r>
              <w:rPr>
                <w:rFonts w:ascii="Calibri" w:eastAsia="Calibri" w:hAnsi="Calibri" w:cs="Calibri"/>
              </w:rPr>
              <w:t>Segreteria</w:t>
            </w:r>
          </w:p>
        </w:tc>
      </w:tr>
      <w:tr w:rsidR="00095013">
        <w:trPr>
          <w:trHeight w:val="1534"/>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vMerge w:val="restart"/>
            <w:tcBorders>
              <w:top w:val="single" w:sz="7" w:space="0" w:color="000000"/>
              <w:left w:val="single" w:sz="7" w:space="0" w:color="000000"/>
              <w:bottom w:val="single" w:sz="7" w:space="0" w:color="000000"/>
              <w:right w:val="single" w:sz="7" w:space="0" w:color="000000"/>
            </w:tcBorders>
            <w:shd w:val="clear" w:color="auto" w:fill="BFBFBF"/>
            <w:vAlign w:val="center"/>
          </w:tcPr>
          <w:p w:rsidR="00095013" w:rsidRDefault="001436E2">
            <w:pPr>
              <w:spacing w:after="0" w:line="261" w:lineRule="auto"/>
              <w:ind w:left="0" w:firstLine="0"/>
            </w:pPr>
            <w:r>
              <w:t xml:space="preserve">Art. 14, c. 1, lett. f), d.lgs. n. </w:t>
            </w:r>
          </w:p>
          <w:p w:rsidR="00095013" w:rsidRDefault="001436E2">
            <w:pPr>
              <w:spacing w:after="2"/>
              <w:ind w:left="0" w:firstLine="0"/>
            </w:pPr>
            <w:r>
              <w:t>33/2013</w:t>
            </w:r>
          </w:p>
          <w:p w:rsidR="00095013" w:rsidRDefault="001436E2">
            <w:pPr>
              <w:spacing w:after="0" w:line="261" w:lineRule="auto"/>
              <w:ind w:left="0" w:right="20" w:firstLine="0"/>
            </w:pPr>
            <w:r>
              <w:t>Art. 1, c. 1, n. 5, l. n. 441/1982</w:t>
            </w:r>
          </w:p>
          <w:p w:rsidR="00095013" w:rsidRDefault="001436E2">
            <w:pPr>
              <w:spacing w:after="2"/>
              <w:ind w:left="0" w:firstLine="0"/>
            </w:pPr>
            <w:r>
              <w:t xml:space="preserve">Art. 47, c. 1, </w:t>
            </w:r>
          </w:p>
          <w:p w:rsidR="00095013" w:rsidRDefault="001436E2">
            <w:pPr>
              <w:spacing w:after="0"/>
              <w:ind w:left="0" w:firstLine="0"/>
            </w:pPr>
            <w:r>
              <w:t>d.lgs. n. 33/2013</w:t>
            </w:r>
          </w:p>
        </w:tc>
        <w:tc>
          <w:tcPr>
            <w:tcW w:w="3334" w:type="dxa"/>
            <w:vMerge w:val="restart"/>
            <w:tcBorders>
              <w:top w:val="nil"/>
              <w:left w:val="single" w:sz="7" w:space="0" w:color="000000"/>
              <w:bottom w:val="single" w:sz="7" w:space="0" w:color="000000"/>
              <w:right w:val="single" w:sz="7" w:space="0" w:color="000000"/>
            </w:tcBorders>
            <w:shd w:val="clear" w:color="auto" w:fill="FFFFFF"/>
          </w:tcPr>
          <w:p w:rsidR="00095013" w:rsidRDefault="001436E2">
            <w:pPr>
              <w:spacing w:after="245" w:line="261" w:lineRule="auto"/>
              <w:ind w:left="0" w:right="22" w:firstLine="0"/>
            </w:pPr>
            <w:r>
              <w:t xml:space="preserve">Titolari di incarichi di amministrazione, di direzione o di governo di cui all'art. 14, co. 1-bis, del </w:t>
            </w:r>
            <w:proofErr w:type="spellStart"/>
            <w:r>
              <w:t>dlgs</w:t>
            </w:r>
            <w:proofErr w:type="spellEnd"/>
            <w:r>
              <w:t xml:space="preserve"> n. 33/2013 </w:t>
            </w:r>
          </w:p>
          <w:p w:rsidR="00095013" w:rsidRDefault="001436E2">
            <w:pPr>
              <w:spacing w:after="0"/>
              <w:ind w:left="0" w:firstLine="0"/>
            </w:pPr>
            <w:r>
              <w:t>(da pubblicare in tabelle)</w:t>
            </w:r>
          </w:p>
        </w:tc>
        <w:tc>
          <w:tcPr>
            <w:tcW w:w="8439" w:type="dxa"/>
            <w:tcBorders>
              <w:top w:val="single" w:sz="7" w:space="0" w:color="000000"/>
              <w:left w:val="single" w:sz="7" w:space="0" w:color="000000"/>
              <w:bottom w:val="single" w:sz="7" w:space="0" w:color="000000"/>
              <w:right w:val="single" w:sz="7" w:space="0" w:color="000000"/>
            </w:tcBorders>
            <w:shd w:val="clear" w:color="auto" w:fill="D9D9D9"/>
          </w:tcPr>
          <w:p w:rsidR="00095013" w:rsidRDefault="001436E2">
            <w:pPr>
              <w:spacing w:after="0"/>
              <w:ind w:left="0" w:firstLine="0"/>
            </w:pPr>
            <w:r>
              <w:t>1) dichiarazione concernente diritti reali su beni immobili e su beni mobili iscritti in pubblici registri, titolarità di imprese, azioni di società, quote di partecipazione a società, esercizio di funzioni di amministratore o di sindaco di società, con l'apposizione della formula «sul mio onore affermo che la dichiarazione corrisponde al vero» [Per il soggetto, il coniuge non separato e i parenti entro il secondo grado, ove gli stessi vi consentano (NB: dando eventualmente evidenza del mancato consenso)]  (obbligo non previsto per i comuni con popolazione inferiore ai 15000 abitanti)</w:t>
            </w:r>
          </w:p>
        </w:tc>
        <w:tc>
          <w:tcPr>
            <w:tcW w:w="2199" w:type="dxa"/>
            <w:tcBorders>
              <w:top w:val="single" w:sz="7" w:space="0" w:color="000000"/>
              <w:left w:val="single" w:sz="7" w:space="0" w:color="000000"/>
              <w:bottom w:val="single" w:sz="7" w:space="0" w:color="000000"/>
              <w:right w:val="single" w:sz="7" w:space="0" w:color="000000"/>
            </w:tcBorders>
            <w:shd w:val="clear" w:color="auto" w:fill="D9D9D9"/>
            <w:vAlign w:val="center"/>
          </w:tcPr>
          <w:p w:rsidR="00095013" w:rsidRDefault="001436E2">
            <w:pPr>
              <w:spacing w:after="0"/>
              <w:ind w:left="0" w:right="33" w:firstLine="0"/>
              <w:jc w:val="center"/>
            </w:pPr>
            <w:r>
              <w:t>Annuale</w:t>
            </w:r>
          </w:p>
        </w:tc>
        <w:tc>
          <w:tcPr>
            <w:tcW w:w="1615"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095013" w:rsidRDefault="001436E2">
            <w:pPr>
              <w:spacing w:after="0"/>
              <w:ind w:left="0" w:right="36" w:firstLine="0"/>
              <w:jc w:val="center"/>
            </w:pPr>
            <w:r>
              <w:rPr>
                <w:rFonts w:ascii="Calibri" w:eastAsia="Calibri" w:hAnsi="Calibri" w:cs="Calibri"/>
              </w:rPr>
              <w:t xml:space="preserve"> LINEE GUIDA </w:t>
            </w:r>
          </w:p>
          <w:p w:rsidR="00095013" w:rsidRDefault="001436E2">
            <w:pPr>
              <w:spacing w:after="0"/>
              <w:ind w:left="98" w:firstLine="0"/>
            </w:pPr>
            <w:r>
              <w:rPr>
                <w:rFonts w:ascii="Calibri" w:eastAsia="Calibri" w:hAnsi="Calibri" w:cs="Calibri"/>
              </w:rPr>
              <w:t xml:space="preserve">ANAC N. 241 DEL </w:t>
            </w:r>
          </w:p>
          <w:p w:rsidR="00095013" w:rsidRDefault="001436E2">
            <w:pPr>
              <w:spacing w:after="0"/>
              <w:ind w:left="0" w:right="32" w:firstLine="0"/>
              <w:jc w:val="center"/>
            </w:pPr>
            <w:r>
              <w:rPr>
                <w:rFonts w:ascii="Calibri" w:eastAsia="Calibri" w:hAnsi="Calibri" w:cs="Calibri"/>
              </w:rPr>
              <w:t>08/3/2017</w:t>
            </w:r>
          </w:p>
        </w:tc>
        <w:tc>
          <w:tcPr>
            <w:tcW w:w="1944"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095013" w:rsidRDefault="001436E2">
            <w:pPr>
              <w:spacing w:after="0"/>
              <w:ind w:left="0" w:right="32" w:firstLine="0"/>
              <w:jc w:val="center"/>
            </w:pPr>
            <w:r>
              <w:rPr>
                <w:rFonts w:ascii="Calibri" w:eastAsia="Calibri" w:hAnsi="Calibri" w:cs="Calibri"/>
              </w:rPr>
              <w:t>=</w:t>
            </w:r>
          </w:p>
        </w:tc>
      </w:tr>
      <w:tr w:rsidR="00095013">
        <w:trPr>
          <w:trHeight w:val="1277"/>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shd w:val="clear" w:color="auto" w:fill="D9D9D9"/>
          </w:tcPr>
          <w:p w:rsidR="00095013" w:rsidRDefault="001436E2">
            <w:pPr>
              <w:spacing w:after="0" w:line="261" w:lineRule="auto"/>
              <w:ind w:left="0" w:firstLine="0"/>
            </w:pPr>
            <w:r>
              <w:t xml:space="preserve">2) copia dell'ultima dichiarazione dei redditi soggetti all'imposta sui redditi delle persone fisiche [Per il soggetto, il coniuge non separato e i parenti entro il secondo grado, ove gli stessi vi consentano (NB: </w:t>
            </w:r>
          </w:p>
          <w:p w:rsidR="00095013" w:rsidRDefault="001436E2">
            <w:pPr>
              <w:spacing w:after="0"/>
              <w:ind w:left="0" w:firstLine="0"/>
            </w:pPr>
            <w:r>
              <w:t>dando eventualmente evidenza del mancato consenso)] (NB: è necessario limitare, con appositi accorgimenti a cura dell'interessato o della amministrazione, la pubblicazione dei dati sensibili)  (obbligo non previsto per i comuni con popolazione inferiore ai 15000 abitanti)</w:t>
            </w:r>
          </w:p>
        </w:tc>
        <w:tc>
          <w:tcPr>
            <w:tcW w:w="2199" w:type="dxa"/>
            <w:tcBorders>
              <w:top w:val="single" w:sz="7" w:space="0" w:color="000000"/>
              <w:left w:val="single" w:sz="7" w:space="0" w:color="000000"/>
              <w:bottom w:val="single" w:sz="7" w:space="0" w:color="000000"/>
              <w:right w:val="single" w:sz="7" w:space="0" w:color="000000"/>
            </w:tcBorders>
            <w:shd w:val="clear" w:color="auto" w:fill="D9D9D9"/>
            <w:vAlign w:val="center"/>
          </w:tcPr>
          <w:p w:rsidR="00095013" w:rsidRDefault="001436E2">
            <w:pPr>
              <w:spacing w:after="0"/>
              <w:ind w:left="0" w:right="33" w:firstLine="0"/>
              <w:jc w:val="center"/>
            </w:pPr>
            <w:r>
              <w:t>Annuale</w:t>
            </w:r>
          </w:p>
        </w:tc>
        <w:tc>
          <w:tcPr>
            <w:tcW w:w="1615"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095013" w:rsidRDefault="001436E2">
            <w:pPr>
              <w:spacing w:after="0"/>
              <w:ind w:left="0" w:right="36" w:firstLine="0"/>
              <w:jc w:val="center"/>
            </w:pPr>
            <w:r>
              <w:rPr>
                <w:rFonts w:ascii="Calibri" w:eastAsia="Calibri" w:hAnsi="Calibri" w:cs="Calibri"/>
              </w:rPr>
              <w:t xml:space="preserve"> LINEE GUIDA </w:t>
            </w:r>
          </w:p>
          <w:p w:rsidR="00095013" w:rsidRDefault="001436E2">
            <w:pPr>
              <w:spacing w:after="0"/>
              <w:ind w:left="98" w:firstLine="0"/>
            </w:pPr>
            <w:r>
              <w:rPr>
                <w:rFonts w:ascii="Calibri" w:eastAsia="Calibri" w:hAnsi="Calibri" w:cs="Calibri"/>
              </w:rPr>
              <w:t xml:space="preserve">ANAC N. 241 DEL </w:t>
            </w:r>
          </w:p>
          <w:p w:rsidR="00095013" w:rsidRDefault="001436E2">
            <w:pPr>
              <w:spacing w:after="0"/>
              <w:ind w:left="0" w:right="32" w:firstLine="0"/>
              <w:jc w:val="center"/>
            </w:pPr>
            <w:r>
              <w:rPr>
                <w:rFonts w:ascii="Calibri" w:eastAsia="Calibri" w:hAnsi="Calibri" w:cs="Calibri"/>
              </w:rPr>
              <w:t>08/3/2017</w:t>
            </w:r>
          </w:p>
        </w:tc>
        <w:tc>
          <w:tcPr>
            <w:tcW w:w="1944"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095013" w:rsidRDefault="001436E2">
            <w:pPr>
              <w:spacing w:after="0"/>
              <w:ind w:left="0" w:right="32" w:firstLine="0"/>
              <w:jc w:val="center"/>
            </w:pPr>
            <w:r>
              <w:rPr>
                <w:rFonts w:ascii="Calibri" w:eastAsia="Calibri" w:hAnsi="Calibri" w:cs="Calibri"/>
              </w:rPr>
              <w:t>=</w:t>
            </w:r>
          </w:p>
        </w:tc>
      </w:tr>
      <w:tr w:rsidR="00095013">
        <w:trPr>
          <w:trHeight w:val="2158"/>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shd w:val="clear" w:color="auto" w:fill="D9D9D9"/>
            <w:vAlign w:val="center"/>
          </w:tcPr>
          <w:p w:rsidR="00095013" w:rsidRDefault="001436E2">
            <w:pPr>
              <w:spacing w:after="0"/>
              <w:ind w:left="0" w:firstLine="0"/>
            </w:pPr>
            <w:r>
              <w:t>3) dichiarazione concernente le spese sostenute e le obbligazioni assunte per la propaganda elettorale ovvero attestazione di essersi avvalsi esclusivamente di materiali e di mezzi propagandistici predisposti e messi a disposizione dal partito o dalla formazione politica della cui lista il soggetto ha fatto parte, con l'apposizione della formula «sul mio onore affermo che la dichiarazione corrisponde al vero» (con allegate copie delle dichiarazioni relative a finanziamenti e contributi per un importo che nell'anno superi 5.000 €)   (obbligo non previsto per i comuni con popolazione inferiore ai 15000 abitanti)</w:t>
            </w:r>
          </w:p>
        </w:tc>
        <w:tc>
          <w:tcPr>
            <w:tcW w:w="2199" w:type="dxa"/>
            <w:tcBorders>
              <w:top w:val="single" w:sz="7" w:space="0" w:color="000000"/>
              <w:left w:val="single" w:sz="7" w:space="0" w:color="000000"/>
              <w:bottom w:val="single" w:sz="7" w:space="0" w:color="000000"/>
              <w:right w:val="single" w:sz="7" w:space="0" w:color="000000"/>
            </w:tcBorders>
            <w:shd w:val="clear" w:color="auto" w:fill="D9D9D9"/>
            <w:vAlign w:val="center"/>
          </w:tcPr>
          <w:p w:rsidR="00095013" w:rsidRDefault="001436E2">
            <w:pPr>
              <w:spacing w:after="2"/>
              <w:ind w:left="0" w:right="36" w:firstLine="0"/>
              <w:jc w:val="center"/>
            </w:pPr>
            <w:r>
              <w:t xml:space="preserve">Tempestivo </w:t>
            </w:r>
          </w:p>
          <w:p w:rsidR="00095013" w:rsidRDefault="001436E2">
            <w:pPr>
              <w:spacing w:after="2"/>
              <w:ind w:left="0" w:right="36" w:firstLine="0"/>
              <w:jc w:val="center"/>
            </w:pPr>
            <w:r>
              <w:t xml:space="preserve">(ex art. 8, d.lgs. n. </w:t>
            </w:r>
          </w:p>
          <w:p w:rsidR="00095013" w:rsidRDefault="001436E2">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095013" w:rsidRDefault="001436E2">
            <w:pPr>
              <w:spacing w:after="0"/>
              <w:ind w:left="0" w:right="36" w:firstLine="0"/>
              <w:jc w:val="center"/>
            </w:pPr>
            <w:r>
              <w:rPr>
                <w:rFonts w:ascii="Calibri" w:eastAsia="Calibri" w:hAnsi="Calibri" w:cs="Calibri"/>
              </w:rPr>
              <w:t xml:space="preserve"> LINEE GUIDA </w:t>
            </w:r>
          </w:p>
          <w:p w:rsidR="00095013" w:rsidRDefault="001436E2">
            <w:pPr>
              <w:spacing w:after="0"/>
              <w:ind w:left="98" w:firstLine="0"/>
            </w:pPr>
            <w:r>
              <w:rPr>
                <w:rFonts w:ascii="Calibri" w:eastAsia="Calibri" w:hAnsi="Calibri" w:cs="Calibri"/>
              </w:rPr>
              <w:t xml:space="preserve">ANAC N. 241 DEL </w:t>
            </w:r>
          </w:p>
          <w:p w:rsidR="00095013" w:rsidRDefault="001436E2">
            <w:pPr>
              <w:spacing w:after="0"/>
              <w:ind w:left="0" w:right="32" w:firstLine="0"/>
              <w:jc w:val="center"/>
            </w:pPr>
            <w:r>
              <w:rPr>
                <w:rFonts w:ascii="Calibri" w:eastAsia="Calibri" w:hAnsi="Calibri" w:cs="Calibri"/>
              </w:rPr>
              <w:t>08/3/2017</w:t>
            </w:r>
          </w:p>
        </w:tc>
        <w:tc>
          <w:tcPr>
            <w:tcW w:w="1944"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095013" w:rsidRDefault="001436E2">
            <w:pPr>
              <w:spacing w:after="0"/>
              <w:ind w:left="0" w:right="32" w:firstLine="0"/>
              <w:jc w:val="center"/>
            </w:pPr>
            <w:r>
              <w:rPr>
                <w:rFonts w:ascii="Calibri" w:eastAsia="Calibri" w:hAnsi="Calibri" w:cs="Calibri"/>
              </w:rPr>
              <w:t>=</w:t>
            </w:r>
          </w:p>
        </w:tc>
      </w:tr>
      <w:tr w:rsidR="00095013">
        <w:trPr>
          <w:trHeight w:val="1330"/>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shd w:val="clear" w:color="auto" w:fill="D9D9D9"/>
            <w:vAlign w:val="center"/>
          </w:tcPr>
          <w:p w:rsidR="00095013" w:rsidRDefault="001436E2">
            <w:pPr>
              <w:spacing w:after="0"/>
              <w:ind w:left="0" w:firstLine="0"/>
            </w:pPr>
            <w:r>
              <w:t>4) attestazione concernente le variazioni della situazione patrimoniale intervenute nell'anno precedente e copia della dichiarazione dei redditi [Per il soggetto, il coniuge non separato e i parenti entro il secondo grado, ove gli stessi vi consentano (NB: dando eventualmente evidenza del mancato consenso)]  (obbligo non previsto per i comuni con popolazione inferiore ai 15000 abitanti)</w:t>
            </w:r>
          </w:p>
        </w:tc>
        <w:tc>
          <w:tcPr>
            <w:tcW w:w="2199" w:type="dxa"/>
            <w:tcBorders>
              <w:top w:val="single" w:sz="7" w:space="0" w:color="000000"/>
              <w:left w:val="single" w:sz="7" w:space="0" w:color="000000"/>
              <w:bottom w:val="single" w:sz="7" w:space="0" w:color="000000"/>
              <w:right w:val="single" w:sz="7" w:space="0" w:color="000000"/>
            </w:tcBorders>
            <w:shd w:val="clear" w:color="auto" w:fill="D9D9D9"/>
            <w:vAlign w:val="center"/>
          </w:tcPr>
          <w:p w:rsidR="00095013" w:rsidRDefault="001436E2">
            <w:pPr>
              <w:spacing w:after="0"/>
              <w:ind w:left="0" w:right="33" w:firstLine="0"/>
              <w:jc w:val="center"/>
            </w:pPr>
            <w:r>
              <w:t>Annuale</w:t>
            </w:r>
          </w:p>
        </w:tc>
        <w:tc>
          <w:tcPr>
            <w:tcW w:w="1615"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095013" w:rsidRDefault="001436E2">
            <w:pPr>
              <w:spacing w:after="0"/>
              <w:ind w:left="0" w:right="36" w:firstLine="0"/>
              <w:jc w:val="center"/>
            </w:pPr>
            <w:r>
              <w:rPr>
                <w:rFonts w:ascii="Calibri" w:eastAsia="Calibri" w:hAnsi="Calibri" w:cs="Calibri"/>
              </w:rPr>
              <w:t xml:space="preserve"> LINEE GUIDA </w:t>
            </w:r>
          </w:p>
          <w:p w:rsidR="00095013" w:rsidRDefault="001436E2">
            <w:pPr>
              <w:spacing w:after="0"/>
              <w:ind w:left="98" w:firstLine="0"/>
            </w:pPr>
            <w:r>
              <w:rPr>
                <w:rFonts w:ascii="Calibri" w:eastAsia="Calibri" w:hAnsi="Calibri" w:cs="Calibri"/>
              </w:rPr>
              <w:t xml:space="preserve">ANAC N. 241 DEL </w:t>
            </w:r>
          </w:p>
          <w:p w:rsidR="00095013" w:rsidRDefault="001436E2">
            <w:pPr>
              <w:spacing w:after="0"/>
              <w:ind w:left="0" w:right="32" w:firstLine="0"/>
              <w:jc w:val="center"/>
            </w:pPr>
            <w:r>
              <w:rPr>
                <w:rFonts w:ascii="Calibri" w:eastAsia="Calibri" w:hAnsi="Calibri" w:cs="Calibri"/>
              </w:rPr>
              <w:t>08/3/2017</w:t>
            </w:r>
          </w:p>
        </w:tc>
        <w:tc>
          <w:tcPr>
            <w:tcW w:w="1944"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095013" w:rsidRDefault="001436E2">
            <w:pPr>
              <w:spacing w:after="0"/>
              <w:ind w:left="0" w:right="32" w:firstLine="0"/>
              <w:jc w:val="center"/>
            </w:pPr>
            <w:r>
              <w:rPr>
                <w:rFonts w:ascii="Calibri" w:eastAsia="Calibri" w:hAnsi="Calibri" w:cs="Calibri"/>
              </w:rPr>
              <w:t>=</w:t>
            </w:r>
          </w:p>
        </w:tc>
      </w:tr>
      <w:tr w:rsidR="00095013">
        <w:trPr>
          <w:trHeight w:val="1277"/>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single" w:sz="7" w:space="0" w:color="000000"/>
              <w:right w:val="single" w:sz="7" w:space="0" w:color="000000"/>
            </w:tcBorders>
          </w:tcPr>
          <w:p w:rsidR="00095013" w:rsidRDefault="00095013">
            <w:pPr>
              <w:spacing w:after="160"/>
              <w:ind w:left="0" w:firstLine="0"/>
            </w:pPr>
          </w:p>
        </w:tc>
        <w:tc>
          <w:tcPr>
            <w:tcW w:w="0" w:type="auto"/>
            <w:vMerge/>
            <w:tcBorders>
              <w:top w:val="nil"/>
              <w:left w:val="single" w:sz="7" w:space="0" w:color="000000"/>
              <w:bottom w:val="single" w:sz="7" w:space="0" w:color="000000"/>
              <w:right w:val="single" w:sz="7" w:space="0" w:color="000000"/>
            </w:tcBorders>
          </w:tcPr>
          <w:p w:rsidR="00095013" w:rsidRDefault="00095013">
            <w:pPr>
              <w:spacing w:after="160"/>
              <w:ind w:left="0" w:firstLine="0"/>
            </w:pPr>
          </w:p>
        </w:tc>
        <w:tc>
          <w:tcPr>
            <w:tcW w:w="0" w:type="auto"/>
            <w:vMerge/>
            <w:tcBorders>
              <w:top w:val="nil"/>
              <w:left w:val="single" w:sz="7" w:space="0" w:color="000000"/>
              <w:bottom w:val="single" w:sz="7" w:space="0" w:color="000000"/>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shd w:val="clear" w:color="auto" w:fill="D9D9D9"/>
          </w:tcPr>
          <w:p w:rsidR="00095013" w:rsidRDefault="001436E2">
            <w:pPr>
              <w:spacing w:after="0" w:line="261" w:lineRule="auto"/>
              <w:ind w:left="0" w:right="25" w:firstLine="0"/>
            </w:pPr>
            <w:r>
              <w:t xml:space="preserve">5) dichiarazione concernente le variazioni della situazione patrimoniale intervenute dopo l'ultima attestazione (con copia della dichiarazione annuale relativa ai redditi delle persone fisiche) [Per il soggetto, il coniuge non separato e i parenti entro il secondo grado, ove gli stessi vi consentano (NB: </w:t>
            </w:r>
          </w:p>
          <w:p w:rsidR="00095013" w:rsidRDefault="001436E2">
            <w:pPr>
              <w:spacing w:after="0"/>
              <w:ind w:left="0" w:firstLine="0"/>
            </w:pPr>
            <w:r>
              <w:t>dando eventualmente evidenza del mancato consenso)](obbligo non previsto per i comuni con popolazione inferiore ai 15000 abitanti)</w:t>
            </w:r>
          </w:p>
        </w:tc>
        <w:tc>
          <w:tcPr>
            <w:tcW w:w="2199" w:type="dxa"/>
            <w:tcBorders>
              <w:top w:val="single" w:sz="7" w:space="0" w:color="000000"/>
              <w:left w:val="single" w:sz="7" w:space="0" w:color="000000"/>
              <w:bottom w:val="single" w:sz="7" w:space="0" w:color="000000"/>
              <w:right w:val="single" w:sz="7" w:space="0" w:color="000000"/>
            </w:tcBorders>
            <w:shd w:val="clear" w:color="auto" w:fill="D9D9D9"/>
            <w:vAlign w:val="center"/>
          </w:tcPr>
          <w:p w:rsidR="00095013" w:rsidRDefault="001436E2">
            <w:pPr>
              <w:spacing w:after="0"/>
              <w:ind w:left="0" w:right="33" w:firstLine="0"/>
              <w:jc w:val="center"/>
            </w:pPr>
            <w:r>
              <w:t>Annuale</w:t>
            </w:r>
          </w:p>
        </w:tc>
        <w:tc>
          <w:tcPr>
            <w:tcW w:w="1615"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095013" w:rsidRDefault="001436E2">
            <w:pPr>
              <w:spacing w:after="0"/>
              <w:ind w:left="0" w:right="36" w:firstLine="0"/>
              <w:jc w:val="center"/>
            </w:pPr>
            <w:r>
              <w:rPr>
                <w:rFonts w:ascii="Calibri" w:eastAsia="Calibri" w:hAnsi="Calibri" w:cs="Calibri"/>
              </w:rPr>
              <w:t xml:space="preserve"> LINEE GUIDA </w:t>
            </w:r>
          </w:p>
          <w:p w:rsidR="00095013" w:rsidRDefault="001436E2">
            <w:pPr>
              <w:spacing w:after="0"/>
              <w:ind w:left="98" w:firstLine="0"/>
            </w:pPr>
            <w:r>
              <w:rPr>
                <w:rFonts w:ascii="Calibri" w:eastAsia="Calibri" w:hAnsi="Calibri" w:cs="Calibri"/>
              </w:rPr>
              <w:t xml:space="preserve">ANAC N. 241 DEL </w:t>
            </w:r>
          </w:p>
          <w:p w:rsidR="00095013" w:rsidRDefault="001436E2">
            <w:pPr>
              <w:spacing w:after="0"/>
              <w:ind w:left="0" w:right="32" w:firstLine="0"/>
              <w:jc w:val="center"/>
            </w:pPr>
            <w:r>
              <w:rPr>
                <w:rFonts w:ascii="Calibri" w:eastAsia="Calibri" w:hAnsi="Calibri" w:cs="Calibri"/>
              </w:rPr>
              <w:t>08/3/2017</w:t>
            </w:r>
          </w:p>
        </w:tc>
        <w:tc>
          <w:tcPr>
            <w:tcW w:w="1944"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095013" w:rsidRDefault="001436E2">
            <w:pPr>
              <w:spacing w:after="0"/>
              <w:ind w:left="0" w:right="32" w:firstLine="0"/>
              <w:jc w:val="center"/>
            </w:pPr>
            <w:r>
              <w:rPr>
                <w:rFonts w:ascii="Calibri" w:eastAsia="Calibri" w:hAnsi="Calibri" w:cs="Calibri"/>
              </w:rPr>
              <w:t>=</w:t>
            </w:r>
          </w:p>
        </w:tc>
      </w:tr>
      <w:tr w:rsidR="00095013">
        <w:trPr>
          <w:trHeight w:val="1277"/>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2155"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 xml:space="preserve">Sanzioni per mancata comunicazione dei dati </w:t>
            </w:r>
          </w:p>
        </w:tc>
        <w:tc>
          <w:tcPr>
            <w:tcW w:w="147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firstLine="0"/>
            </w:pPr>
            <w:r>
              <w:t xml:space="preserve">Art. 47, c. 1, </w:t>
            </w:r>
          </w:p>
          <w:p w:rsidR="00095013" w:rsidRDefault="001436E2">
            <w:pPr>
              <w:spacing w:after="0"/>
              <w:ind w:left="0" w:firstLine="0"/>
            </w:pPr>
            <w:r>
              <w:t>d.lgs. n. 33/2013</w:t>
            </w:r>
          </w:p>
        </w:tc>
        <w:tc>
          <w:tcPr>
            <w:tcW w:w="3334" w:type="dxa"/>
            <w:tcBorders>
              <w:top w:val="single" w:sz="7" w:space="0" w:color="000000"/>
              <w:left w:val="single" w:sz="7" w:space="0" w:color="000000"/>
              <w:bottom w:val="single" w:sz="7" w:space="0" w:color="000000"/>
              <w:right w:val="single" w:sz="7" w:space="0" w:color="000000"/>
            </w:tcBorders>
          </w:tcPr>
          <w:p w:rsidR="00095013" w:rsidRDefault="001436E2">
            <w:pPr>
              <w:spacing w:after="0"/>
              <w:ind w:left="0" w:firstLine="0"/>
            </w:pPr>
            <w:r>
              <w:t>Sanzioni per mancata</w:t>
            </w:r>
            <w:r>
              <w:rPr>
                <w:color w:val="008000"/>
              </w:rPr>
              <w:t xml:space="preserve"> </w:t>
            </w:r>
            <w:r>
              <w:t xml:space="preserve">o incompleta comunicazione dei dati da parte dei titolari di incarichi politici, di amministrazione, di direzione o di governo </w:t>
            </w:r>
          </w:p>
        </w:tc>
        <w:tc>
          <w:tcPr>
            <w:tcW w:w="8439" w:type="dxa"/>
            <w:tcBorders>
              <w:top w:val="single" w:sz="7" w:space="0" w:color="000000"/>
              <w:left w:val="single" w:sz="7" w:space="0" w:color="000000"/>
              <w:bottom w:val="single" w:sz="7" w:space="0" w:color="000000"/>
              <w:right w:val="single" w:sz="7" w:space="0" w:color="000000"/>
            </w:tcBorders>
          </w:tcPr>
          <w:p w:rsidR="00095013" w:rsidRDefault="001436E2">
            <w:pPr>
              <w:spacing w:after="0"/>
              <w:ind w:left="0" w:right="17" w:firstLine="0"/>
            </w:pPr>
            <w:r>
              <w:t xml:space="preserve">Provvedimenti sanzionatori a carico del responsabile della mancata o incompleta comunicazione dei dati di cui all'articolo 14, concernenti la situazione patrimoniale complessiva del titolare dell'incarico al momento dell'assunzione della carica, la titolarità di imprese, le partecipazioni azionarie proprie, del coniuge e dei parenti entro il secondo grado di parentela, </w:t>
            </w:r>
            <w:proofErr w:type="spellStart"/>
            <w:r>
              <w:t>nonchè</w:t>
            </w:r>
            <w:proofErr w:type="spellEnd"/>
            <w:r>
              <w:t xml:space="preserve"> tutti i compensi cui dà diritto l'</w:t>
            </w:r>
            <w:proofErr w:type="spellStart"/>
            <w:r>
              <w:t>assuzione</w:t>
            </w:r>
            <w:proofErr w:type="spellEnd"/>
            <w:r>
              <w:t xml:space="preserve"> della carica</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right="36" w:firstLine="0"/>
              <w:jc w:val="center"/>
            </w:pPr>
            <w:r>
              <w:t xml:space="preserve">Tempestivo </w:t>
            </w:r>
          </w:p>
          <w:p w:rsidR="00095013" w:rsidRDefault="001436E2">
            <w:pPr>
              <w:spacing w:after="2"/>
              <w:ind w:left="0" w:right="36" w:firstLine="0"/>
              <w:jc w:val="center"/>
            </w:pPr>
            <w:r>
              <w:t xml:space="preserve">(ex art. 8, d.lgs. n. </w:t>
            </w:r>
          </w:p>
          <w:p w:rsidR="00095013" w:rsidRDefault="001436E2">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CC311F">
            <w:pPr>
              <w:spacing w:after="0"/>
              <w:ind w:left="17" w:right="6" w:firstLine="0"/>
              <w:jc w:val="center"/>
            </w:pPr>
            <w:r>
              <w:rPr>
                <w:rFonts w:ascii="Calibri" w:eastAsia="Calibri" w:hAnsi="Calibri" w:cs="Calibri"/>
              </w:rPr>
              <w:t>Faiello dott. Marcello</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3" w:firstLine="0"/>
              <w:jc w:val="center"/>
            </w:pPr>
            <w:r>
              <w:rPr>
                <w:rFonts w:ascii="Calibri" w:eastAsia="Calibri" w:hAnsi="Calibri" w:cs="Calibri"/>
              </w:rPr>
              <w:t>Segreteria</w:t>
            </w: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2155" w:type="dxa"/>
            <w:tcBorders>
              <w:top w:val="single" w:sz="7" w:space="0" w:color="000000"/>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tcPr>
          <w:p w:rsidR="00095013" w:rsidRDefault="001436E2">
            <w:pPr>
              <w:spacing w:after="0" w:line="261" w:lineRule="auto"/>
              <w:ind w:left="0" w:firstLine="0"/>
            </w:pPr>
            <w:r>
              <w:t xml:space="preserve">Art. 13, c. 1, lett. b), d.lgs. n. </w:t>
            </w:r>
          </w:p>
          <w:p w:rsidR="00095013" w:rsidRDefault="001436E2">
            <w:pPr>
              <w:spacing w:after="0"/>
              <w:ind w:left="0" w:firstLine="0"/>
            </w:pPr>
            <w:r>
              <w:t>33/2013</w:t>
            </w:r>
          </w:p>
        </w:tc>
        <w:tc>
          <w:tcPr>
            <w:tcW w:w="333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Articolazione degli uffici</w:t>
            </w: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Indicazione delle competenze di ciascun ufficio, anche di livello dirigenziale non generale, i nomi dei dirigenti responsabili dei singoli uffici</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36" w:firstLine="0"/>
              <w:jc w:val="center"/>
            </w:pPr>
            <w:r>
              <w:t xml:space="preserve">Tempestivo </w:t>
            </w:r>
          </w:p>
          <w:p w:rsidR="00095013" w:rsidRDefault="001436E2">
            <w:pPr>
              <w:spacing w:after="2"/>
              <w:ind w:left="0" w:right="36" w:firstLine="0"/>
              <w:jc w:val="center"/>
            </w:pPr>
            <w:r>
              <w:t xml:space="preserve">(ex art. 8, d.lgs. n. </w:t>
            </w:r>
          </w:p>
          <w:p w:rsidR="00095013" w:rsidRDefault="001436E2">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CC311F">
            <w:pPr>
              <w:spacing w:after="0"/>
              <w:ind w:left="89" w:firstLine="0"/>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2" w:firstLine="0"/>
              <w:jc w:val="center"/>
            </w:pPr>
            <w:r>
              <w:rPr>
                <w:rFonts w:ascii="Calibri" w:eastAsia="Calibri" w:hAnsi="Calibri" w:cs="Calibri"/>
              </w:rPr>
              <w:t>Personale</w:t>
            </w:r>
          </w:p>
        </w:tc>
      </w:tr>
    </w:tbl>
    <w:p w:rsidR="00095013" w:rsidRDefault="00095013">
      <w:pPr>
        <w:spacing w:after="0"/>
        <w:ind w:left="-1440" w:right="22370" w:firstLine="0"/>
      </w:pPr>
    </w:p>
    <w:tbl>
      <w:tblPr>
        <w:tblStyle w:val="TableGrid"/>
        <w:tblW w:w="23059" w:type="dxa"/>
        <w:tblInd w:w="-1089" w:type="dxa"/>
        <w:tblCellMar>
          <w:top w:w="22" w:type="dxa"/>
          <w:left w:w="35" w:type="dxa"/>
          <w:bottom w:w="14" w:type="dxa"/>
          <w:right w:w="14" w:type="dxa"/>
        </w:tblCellMar>
        <w:tblLook w:val="04A0" w:firstRow="1" w:lastRow="0" w:firstColumn="1" w:lastColumn="0" w:noHBand="0" w:noVBand="1"/>
      </w:tblPr>
      <w:tblGrid>
        <w:gridCol w:w="1899"/>
        <w:gridCol w:w="2155"/>
        <w:gridCol w:w="1474"/>
        <w:gridCol w:w="3334"/>
        <w:gridCol w:w="8439"/>
        <w:gridCol w:w="2199"/>
        <w:gridCol w:w="1615"/>
        <w:gridCol w:w="1944"/>
      </w:tblGrid>
      <w:tr w:rsidR="00095013">
        <w:trPr>
          <w:trHeight w:val="598"/>
        </w:trPr>
        <w:tc>
          <w:tcPr>
            <w:tcW w:w="23059" w:type="dxa"/>
            <w:gridSpan w:val="8"/>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7E5A9D">
            <w:pPr>
              <w:spacing w:after="0"/>
              <w:ind w:left="0" w:right="23" w:firstLine="0"/>
              <w:jc w:val="center"/>
            </w:pPr>
            <w:r>
              <w:rPr>
                <w:b/>
              </w:rPr>
              <w:t>ALLEGATO 1-bis  SEZIONE "AMMINISTRAZIONE TRASPARENTE" – LE MISURE SULLA TRASPARENZA</w:t>
            </w:r>
          </w:p>
        </w:tc>
      </w:tr>
      <w:tr w:rsidR="00095013">
        <w:trPr>
          <w:trHeight w:val="1162"/>
        </w:trPr>
        <w:tc>
          <w:tcPr>
            <w:tcW w:w="189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line="261" w:lineRule="auto"/>
              <w:ind w:left="0" w:firstLine="0"/>
              <w:jc w:val="center"/>
            </w:pPr>
            <w:r>
              <w:rPr>
                <w:b/>
              </w:rPr>
              <w:t xml:space="preserve">Denominazione sottosezione livello 1 </w:t>
            </w:r>
          </w:p>
          <w:p w:rsidR="00095013" w:rsidRDefault="001436E2">
            <w:pPr>
              <w:spacing w:after="0"/>
              <w:ind w:left="0" w:right="22" w:firstLine="0"/>
              <w:jc w:val="center"/>
            </w:pPr>
            <w:r>
              <w:rPr>
                <w:b/>
              </w:rPr>
              <w:t>(</w:t>
            </w:r>
            <w:proofErr w:type="spellStart"/>
            <w:r>
              <w:rPr>
                <w:b/>
              </w:rPr>
              <w:t>Macrofamiglie</w:t>
            </w:r>
            <w:proofErr w:type="spellEnd"/>
            <w:r>
              <w:rPr>
                <w:b/>
              </w:rPr>
              <w:t>)</w:t>
            </w:r>
          </w:p>
        </w:tc>
        <w:tc>
          <w:tcPr>
            <w:tcW w:w="2155"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line="261" w:lineRule="auto"/>
              <w:ind w:left="0" w:firstLine="0"/>
              <w:jc w:val="center"/>
            </w:pPr>
            <w:r>
              <w:rPr>
                <w:b/>
              </w:rPr>
              <w:t xml:space="preserve">Denominazione sottosezione 2 livello </w:t>
            </w:r>
          </w:p>
          <w:p w:rsidR="00095013" w:rsidRDefault="001436E2">
            <w:pPr>
              <w:spacing w:after="0"/>
              <w:ind w:left="0" w:right="22" w:firstLine="0"/>
              <w:jc w:val="center"/>
            </w:pPr>
            <w:r>
              <w:rPr>
                <w:b/>
              </w:rPr>
              <w:t>(Tipologie di dati)</w:t>
            </w:r>
          </w:p>
        </w:tc>
        <w:tc>
          <w:tcPr>
            <w:tcW w:w="147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Riferimento normativo</w:t>
            </w:r>
          </w:p>
        </w:tc>
        <w:tc>
          <w:tcPr>
            <w:tcW w:w="333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right="23" w:firstLine="0"/>
              <w:jc w:val="center"/>
            </w:pPr>
            <w:r>
              <w:rPr>
                <w:b/>
              </w:rPr>
              <w:t>Denominazione del singolo obbligo</w:t>
            </w:r>
          </w:p>
        </w:tc>
        <w:tc>
          <w:tcPr>
            <w:tcW w:w="843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right="21" w:firstLine="0"/>
              <w:jc w:val="center"/>
            </w:pPr>
            <w:r>
              <w:rPr>
                <w:b/>
              </w:rPr>
              <w:t>Contenuti dell'obbligo</w:t>
            </w:r>
          </w:p>
        </w:tc>
        <w:tc>
          <w:tcPr>
            <w:tcW w:w="219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right="21" w:firstLine="0"/>
              <w:jc w:val="center"/>
            </w:pPr>
            <w:r>
              <w:rPr>
                <w:b/>
              </w:rPr>
              <w:t>Aggiornamento</w:t>
            </w:r>
          </w:p>
        </w:tc>
        <w:tc>
          <w:tcPr>
            <w:tcW w:w="1615"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Responsabile del Dato</w:t>
            </w:r>
          </w:p>
        </w:tc>
        <w:tc>
          <w:tcPr>
            <w:tcW w:w="194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 xml:space="preserve">Responsabile della pubblicazione </w:t>
            </w:r>
          </w:p>
        </w:tc>
      </w:tr>
      <w:tr w:rsidR="00095013">
        <w:trPr>
          <w:trHeight w:val="1634"/>
        </w:trPr>
        <w:tc>
          <w:tcPr>
            <w:tcW w:w="1899" w:type="dxa"/>
            <w:vMerge w:val="restart"/>
            <w:tcBorders>
              <w:top w:val="single" w:sz="7" w:space="0" w:color="000000"/>
              <w:left w:val="single" w:sz="7" w:space="0" w:color="000000"/>
              <w:bottom w:val="single" w:sz="7" w:space="0" w:color="000000"/>
              <w:right w:val="single" w:sz="7" w:space="0" w:color="000000"/>
            </w:tcBorders>
          </w:tcPr>
          <w:p w:rsidR="00095013" w:rsidRDefault="00095013">
            <w:pPr>
              <w:spacing w:after="160"/>
              <w:ind w:left="0" w:firstLine="0"/>
            </w:pPr>
          </w:p>
        </w:tc>
        <w:tc>
          <w:tcPr>
            <w:tcW w:w="2155" w:type="dxa"/>
            <w:vMerge w:val="restart"/>
            <w:tcBorders>
              <w:top w:val="single" w:sz="7" w:space="0" w:color="000000"/>
              <w:left w:val="single" w:sz="7" w:space="0" w:color="000000"/>
              <w:bottom w:val="single" w:sz="7" w:space="0" w:color="000000"/>
              <w:right w:val="single" w:sz="7" w:space="0" w:color="000000"/>
            </w:tcBorders>
          </w:tcPr>
          <w:p w:rsidR="00095013" w:rsidRDefault="001436E2">
            <w:pPr>
              <w:spacing w:after="0"/>
              <w:ind w:left="0" w:firstLine="0"/>
            </w:pPr>
            <w:r>
              <w:t>Articolazione degli uffici</w:t>
            </w:r>
          </w:p>
        </w:tc>
        <w:tc>
          <w:tcPr>
            <w:tcW w:w="147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line="261" w:lineRule="auto"/>
              <w:ind w:left="0" w:firstLine="0"/>
            </w:pPr>
            <w:r>
              <w:t xml:space="preserve">Art. 13, c. 1, lett. c), d.lgs. n. </w:t>
            </w:r>
          </w:p>
          <w:p w:rsidR="00095013" w:rsidRDefault="001436E2">
            <w:pPr>
              <w:spacing w:after="0"/>
              <w:ind w:left="0" w:firstLine="0"/>
            </w:pPr>
            <w:r>
              <w:t>33/2013</w:t>
            </w:r>
          </w:p>
        </w:tc>
        <w:tc>
          <w:tcPr>
            <w:tcW w:w="3334" w:type="dxa"/>
            <w:vMerge w:val="restart"/>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46"/>
              <w:ind w:left="0" w:firstLine="0"/>
            </w:pPr>
            <w:r>
              <w:t>Organigramma</w:t>
            </w:r>
          </w:p>
          <w:p w:rsidR="00095013" w:rsidRDefault="001436E2">
            <w:pPr>
              <w:spacing w:after="0"/>
              <w:ind w:left="0" w:firstLine="0"/>
            </w:pPr>
            <w:r>
              <w:t>(da pubblicare sotto forma di organigramma, in modo tale che a ciascun ufficio sia assegnato un link ad una pagina contenente tutte le informazioni previste dalla norma)</w:t>
            </w: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firstLine="0"/>
            </w:pPr>
            <w:r>
              <w:t xml:space="preserve">Illustrazione in forma semplificata, ai fini della piena accessibilità e comprensibilità dei dati, </w:t>
            </w:r>
          </w:p>
          <w:p w:rsidR="00095013" w:rsidRDefault="001436E2">
            <w:pPr>
              <w:spacing w:after="0"/>
              <w:ind w:left="0" w:firstLine="0"/>
            </w:pPr>
            <w:r>
              <w:t>dell'organizzazione dell'amministrazione, mediante l'organigramma o analoghe rappresentazioni grafiche</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right="22" w:firstLine="0"/>
              <w:jc w:val="center"/>
            </w:pPr>
            <w:r>
              <w:t xml:space="preserve">Tempestivo </w:t>
            </w:r>
          </w:p>
          <w:p w:rsidR="00095013" w:rsidRDefault="001436E2">
            <w:pPr>
              <w:spacing w:after="2"/>
              <w:ind w:left="0" w:right="21" w:firstLine="0"/>
              <w:jc w:val="center"/>
            </w:pPr>
            <w:r>
              <w:t xml:space="preserve">(ex art. 8, d.lgs. n. </w:t>
            </w:r>
          </w:p>
          <w:p w:rsidR="00095013" w:rsidRDefault="001436E2">
            <w:pPr>
              <w:spacing w:after="0"/>
              <w:ind w:left="0" w:right="17"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CC311F">
            <w:pPr>
              <w:spacing w:after="0"/>
              <w:ind w:left="89" w:firstLine="0"/>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18" w:firstLine="0"/>
              <w:jc w:val="center"/>
            </w:pPr>
            <w:r>
              <w:rPr>
                <w:rFonts w:ascii="Calibri" w:eastAsia="Calibri" w:hAnsi="Calibri" w:cs="Calibri"/>
              </w:rPr>
              <w:t>Personale</w:t>
            </w: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single" w:sz="7" w:space="0" w:color="000000"/>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tcPr>
          <w:p w:rsidR="00095013" w:rsidRDefault="001436E2">
            <w:pPr>
              <w:spacing w:after="0" w:line="261" w:lineRule="auto"/>
              <w:ind w:left="0" w:firstLine="0"/>
            </w:pPr>
            <w:r>
              <w:t xml:space="preserve">Art. 13, c. 1, lett. b), d.lgs. n. </w:t>
            </w:r>
          </w:p>
          <w:p w:rsidR="00095013" w:rsidRDefault="001436E2">
            <w:pPr>
              <w:spacing w:after="0"/>
              <w:ind w:left="0" w:firstLine="0"/>
            </w:pPr>
            <w:r>
              <w:t>33/2013</w:t>
            </w:r>
          </w:p>
        </w:tc>
        <w:tc>
          <w:tcPr>
            <w:tcW w:w="0" w:type="auto"/>
            <w:vMerge/>
            <w:tcBorders>
              <w:top w:val="nil"/>
              <w:left w:val="single" w:sz="7" w:space="0" w:color="000000"/>
              <w:bottom w:val="single" w:sz="7" w:space="0" w:color="000000"/>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Nomi dei dirigenti responsabili dei singoli uffici</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22" w:firstLine="0"/>
              <w:jc w:val="center"/>
            </w:pPr>
            <w:r>
              <w:t xml:space="preserve">Tempestivo </w:t>
            </w:r>
          </w:p>
          <w:p w:rsidR="00095013" w:rsidRDefault="001436E2">
            <w:pPr>
              <w:spacing w:after="2"/>
              <w:ind w:left="0" w:right="21" w:firstLine="0"/>
              <w:jc w:val="center"/>
            </w:pPr>
            <w:r>
              <w:t xml:space="preserve">(ex art. 8, d.lgs. n. </w:t>
            </w:r>
          </w:p>
          <w:p w:rsidR="00095013" w:rsidRDefault="001436E2">
            <w:pPr>
              <w:spacing w:after="0"/>
              <w:ind w:left="0" w:right="17"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CC311F">
            <w:pPr>
              <w:spacing w:after="0"/>
              <w:ind w:left="89" w:firstLine="0"/>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18" w:firstLine="0"/>
              <w:jc w:val="center"/>
            </w:pPr>
            <w:r>
              <w:rPr>
                <w:rFonts w:ascii="Calibri" w:eastAsia="Calibri" w:hAnsi="Calibri" w:cs="Calibri"/>
              </w:rPr>
              <w:t>Personale</w:t>
            </w:r>
          </w:p>
        </w:tc>
      </w:tr>
      <w:tr w:rsidR="00095013">
        <w:trPr>
          <w:trHeight w:val="766"/>
        </w:trPr>
        <w:tc>
          <w:tcPr>
            <w:tcW w:w="0" w:type="auto"/>
            <w:vMerge/>
            <w:tcBorders>
              <w:top w:val="nil"/>
              <w:left w:val="single" w:sz="7" w:space="0" w:color="000000"/>
              <w:bottom w:val="single" w:sz="7" w:space="0" w:color="000000"/>
              <w:right w:val="single" w:sz="7" w:space="0" w:color="000000"/>
            </w:tcBorders>
          </w:tcPr>
          <w:p w:rsidR="00095013" w:rsidRDefault="00095013">
            <w:pPr>
              <w:spacing w:after="160"/>
              <w:ind w:left="0" w:firstLine="0"/>
            </w:pPr>
          </w:p>
        </w:tc>
        <w:tc>
          <w:tcPr>
            <w:tcW w:w="2155"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Telefono e posta elettronica</w:t>
            </w:r>
          </w:p>
        </w:tc>
        <w:tc>
          <w:tcPr>
            <w:tcW w:w="1474" w:type="dxa"/>
            <w:tcBorders>
              <w:top w:val="single" w:sz="7" w:space="0" w:color="000000"/>
              <w:left w:val="single" w:sz="7" w:space="0" w:color="000000"/>
              <w:bottom w:val="single" w:sz="7" w:space="0" w:color="000000"/>
              <w:right w:val="single" w:sz="7" w:space="0" w:color="000000"/>
            </w:tcBorders>
          </w:tcPr>
          <w:p w:rsidR="00095013" w:rsidRDefault="001436E2">
            <w:pPr>
              <w:spacing w:after="0" w:line="261" w:lineRule="auto"/>
              <w:ind w:left="0" w:firstLine="0"/>
            </w:pPr>
            <w:r>
              <w:t xml:space="preserve">Art. 13, c. 1, lett. d), d.lgs. n. </w:t>
            </w:r>
          </w:p>
          <w:p w:rsidR="00095013" w:rsidRDefault="001436E2">
            <w:pPr>
              <w:spacing w:after="0"/>
              <w:ind w:left="0" w:firstLine="0"/>
            </w:pPr>
            <w:r>
              <w:t>33/2013</w:t>
            </w:r>
          </w:p>
        </w:tc>
        <w:tc>
          <w:tcPr>
            <w:tcW w:w="333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Telefono e posta elettronica</w:t>
            </w:r>
          </w:p>
        </w:tc>
        <w:tc>
          <w:tcPr>
            <w:tcW w:w="8439" w:type="dxa"/>
            <w:tcBorders>
              <w:top w:val="single" w:sz="7" w:space="0" w:color="000000"/>
              <w:left w:val="single" w:sz="7" w:space="0" w:color="000000"/>
              <w:bottom w:val="single" w:sz="7" w:space="0" w:color="000000"/>
              <w:right w:val="single" w:sz="7" w:space="0" w:color="000000"/>
            </w:tcBorders>
          </w:tcPr>
          <w:p w:rsidR="00095013" w:rsidRDefault="001436E2">
            <w:pPr>
              <w:spacing w:after="0"/>
              <w:ind w:left="0" w:firstLine="0"/>
            </w:pPr>
            <w:r>
              <w:t>Elenco completo dei numeri di telefono e delle caselle di posta elettronica istituzionali e delle caselle di posta elettronica certificata dedicate, cui il cittadino possa rivolgersi per qualsiasi richiesta inerente i compiti istituzionali</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22" w:firstLine="0"/>
              <w:jc w:val="center"/>
            </w:pPr>
            <w:r>
              <w:t xml:space="preserve">Tempestivo </w:t>
            </w:r>
          </w:p>
          <w:p w:rsidR="00095013" w:rsidRDefault="001436E2">
            <w:pPr>
              <w:spacing w:after="2"/>
              <w:ind w:left="0" w:right="21" w:firstLine="0"/>
              <w:jc w:val="center"/>
            </w:pPr>
            <w:r>
              <w:t xml:space="preserve">(ex art. 8, d.lgs. n. </w:t>
            </w:r>
          </w:p>
          <w:p w:rsidR="00095013" w:rsidRDefault="001436E2">
            <w:pPr>
              <w:spacing w:after="0"/>
              <w:ind w:left="0" w:right="17"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CC311F">
            <w:pPr>
              <w:spacing w:after="0"/>
              <w:ind w:left="89" w:firstLine="0"/>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18" w:firstLine="0"/>
              <w:jc w:val="center"/>
            </w:pPr>
            <w:r>
              <w:rPr>
                <w:rFonts w:ascii="Calibri" w:eastAsia="Calibri" w:hAnsi="Calibri" w:cs="Calibri"/>
              </w:rPr>
              <w:t>Segreteria</w:t>
            </w:r>
          </w:p>
        </w:tc>
      </w:tr>
      <w:tr w:rsidR="00095013">
        <w:trPr>
          <w:trHeight w:val="1022"/>
        </w:trPr>
        <w:tc>
          <w:tcPr>
            <w:tcW w:w="1899" w:type="dxa"/>
            <w:vMerge w:val="restart"/>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jc w:val="center"/>
            </w:pPr>
            <w:r>
              <w:rPr>
                <w:b/>
              </w:rPr>
              <w:t>Consulenti e collaboratori</w:t>
            </w:r>
          </w:p>
        </w:tc>
        <w:tc>
          <w:tcPr>
            <w:tcW w:w="2155" w:type="dxa"/>
            <w:vMerge w:val="restart"/>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4" w:hanging="4"/>
              <w:jc w:val="center"/>
            </w:pPr>
            <w:r>
              <w:t>Titolari di incarichi  di collaborazione o consulenza</w:t>
            </w:r>
          </w:p>
        </w:tc>
        <w:tc>
          <w:tcPr>
            <w:tcW w:w="147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firstLine="0"/>
            </w:pPr>
            <w:r>
              <w:t xml:space="preserve">Art. 15, c. 2, </w:t>
            </w:r>
          </w:p>
          <w:p w:rsidR="00095013" w:rsidRDefault="001436E2">
            <w:pPr>
              <w:spacing w:after="0"/>
              <w:ind w:left="0" w:firstLine="0"/>
            </w:pPr>
            <w:r>
              <w:t>d.lgs. n. 33/2013</w:t>
            </w:r>
          </w:p>
        </w:tc>
        <w:tc>
          <w:tcPr>
            <w:tcW w:w="3334" w:type="dxa"/>
            <w:vMerge w:val="restart"/>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491"/>
              <w:ind w:left="0" w:firstLine="0"/>
            </w:pPr>
            <w:r>
              <w:t>Consulenti e collaboratori</w:t>
            </w:r>
          </w:p>
          <w:p w:rsidR="00095013" w:rsidRDefault="001436E2">
            <w:pPr>
              <w:spacing w:after="0"/>
              <w:ind w:left="0" w:firstLine="0"/>
            </w:pPr>
            <w:r>
              <w:t>(da pubblicare in tabelle)</w:t>
            </w:r>
          </w:p>
        </w:tc>
        <w:tc>
          <w:tcPr>
            <w:tcW w:w="8439" w:type="dxa"/>
            <w:tcBorders>
              <w:top w:val="single" w:sz="7" w:space="0" w:color="000000"/>
              <w:left w:val="single" w:sz="7" w:space="0" w:color="000000"/>
              <w:bottom w:val="single" w:sz="7" w:space="0" w:color="000000"/>
              <w:right w:val="single" w:sz="7" w:space="0" w:color="000000"/>
            </w:tcBorders>
          </w:tcPr>
          <w:p w:rsidR="00095013" w:rsidRDefault="001436E2">
            <w:pPr>
              <w:spacing w:after="0"/>
              <w:ind w:left="0" w:firstLine="0"/>
            </w:pPr>
            <w:r>
              <w:t>Estremi degli atti di conferimento di incarichi di collaborazione o di consulenza a soggetti esterni a qualsiasi titolo (compresi quelli affidati con contratto di collaborazione coordinata e continuativa) per i quali è previsto un compenso con indicazione dei soggetti percettori, della ragione dell'incarico e dell'ammontare erogato</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right="22" w:firstLine="0"/>
              <w:jc w:val="center"/>
            </w:pPr>
            <w:r>
              <w:t xml:space="preserve">Tempestivo </w:t>
            </w:r>
          </w:p>
          <w:p w:rsidR="00095013" w:rsidRDefault="001436E2">
            <w:pPr>
              <w:spacing w:after="2"/>
              <w:ind w:left="0" w:right="21" w:firstLine="0"/>
              <w:jc w:val="center"/>
            </w:pPr>
            <w:r>
              <w:t xml:space="preserve">(ex art. 8, d.lgs. n. </w:t>
            </w:r>
          </w:p>
          <w:p w:rsidR="00095013" w:rsidRDefault="001436E2">
            <w:pPr>
              <w:spacing w:after="0"/>
              <w:ind w:left="0" w:right="17"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firstLine="0"/>
              <w:jc w:val="center"/>
            </w:pPr>
            <w:r>
              <w:rPr>
                <w:rFonts w:ascii="Calibri" w:eastAsia="Calibri" w:hAnsi="Calibri" w:cs="Calibri"/>
              </w:rPr>
              <w:t>Tutti i Responsabili di Area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20" w:firstLine="0"/>
              <w:jc w:val="center"/>
            </w:pPr>
            <w:r>
              <w:rPr>
                <w:rFonts w:ascii="Calibri" w:eastAsia="Calibri" w:hAnsi="Calibri" w:cs="Calibri"/>
              </w:rPr>
              <w:t>Tutti gli uffici</w:t>
            </w:r>
          </w:p>
        </w:tc>
      </w:tr>
      <w:tr w:rsidR="00095013">
        <w:trPr>
          <w:trHeight w:val="254"/>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tcPr>
          <w:p w:rsidR="00095013" w:rsidRDefault="001436E2">
            <w:pPr>
              <w:spacing w:after="0"/>
              <w:ind w:left="0" w:firstLine="0"/>
            </w:pPr>
            <w:r>
              <w:t>Per ciascun titolare di incarico:</w:t>
            </w:r>
          </w:p>
        </w:tc>
        <w:tc>
          <w:tcPr>
            <w:tcW w:w="2199" w:type="dxa"/>
            <w:tcBorders>
              <w:top w:val="single" w:sz="7" w:space="0" w:color="000000"/>
              <w:left w:val="single" w:sz="7" w:space="0" w:color="000000"/>
              <w:bottom w:val="single" w:sz="7" w:space="0" w:color="000000"/>
              <w:right w:val="single" w:sz="7" w:space="0" w:color="000000"/>
            </w:tcBorders>
          </w:tcPr>
          <w:p w:rsidR="00095013" w:rsidRDefault="00095013">
            <w:pPr>
              <w:spacing w:after="160"/>
              <w:ind w:left="0" w:firstLine="0"/>
            </w:pPr>
          </w:p>
        </w:tc>
        <w:tc>
          <w:tcPr>
            <w:tcW w:w="1615" w:type="dxa"/>
            <w:tcBorders>
              <w:top w:val="single" w:sz="7" w:space="0" w:color="000000"/>
              <w:left w:val="single" w:sz="7" w:space="0" w:color="000000"/>
              <w:bottom w:val="single" w:sz="7" w:space="0" w:color="000000"/>
              <w:right w:val="single" w:sz="7" w:space="0" w:color="000000"/>
            </w:tcBorders>
          </w:tcPr>
          <w:p w:rsidR="00095013" w:rsidRDefault="00095013">
            <w:pPr>
              <w:spacing w:after="160"/>
              <w:ind w:left="0" w:firstLine="0"/>
            </w:pPr>
          </w:p>
        </w:tc>
        <w:tc>
          <w:tcPr>
            <w:tcW w:w="1944" w:type="dxa"/>
            <w:tcBorders>
              <w:top w:val="single" w:sz="7" w:space="0" w:color="000000"/>
              <w:left w:val="single" w:sz="7" w:space="0" w:color="000000"/>
              <w:bottom w:val="single" w:sz="7" w:space="0" w:color="000000"/>
              <w:right w:val="single" w:sz="7" w:space="0" w:color="000000"/>
            </w:tcBorders>
          </w:tcPr>
          <w:p w:rsidR="00095013" w:rsidRDefault="00095013">
            <w:pPr>
              <w:spacing w:after="160"/>
              <w:ind w:left="0" w:firstLine="0"/>
            </w:pPr>
          </w:p>
        </w:tc>
      </w:tr>
      <w:tr w:rsidR="00095013">
        <w:trPr>
          <w:trHeight w:val="1238"/>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line="261" w:lineRule="auto"/>
              <w:ind w:left="0" w:firstLine="0"/>
            </w:pPr>
            <w:r>
              <w:t xml:space="preserve">Art. 15, c. 1, lett. b), d.lgs. n. </w:t>
            </w:r>
          </w:p>
          <w:p w:rsidR="00095013" w:rsidRDefault="001436E2">
            <w:pPr>
              <w:spacing w:after="0"/>
              <w:ind w:left="0" w:firstLine="0"/>
            </w:pPr>
            <w:r>
              <w:t>33/2013</w:t>
            </w: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1) curriculum vitae, redatto in conformità al vigente modello europeo</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right="22" w:firstLine="0"/>
              <w:jc w:val="center"/>
            </w:pPr>
            <w:r>
              <w:t xml:space="preserve">Tempestivo </w:t>
            </w:r>
          </w:p>
          <w:p w:rsidR="00095013" w:rsidRDefault="001436E2">
            <w:pPr>
              <w:spacing w:after="2"/>
              <w:ind w:left="0" w:right="21" w:firstLine="0"/>
              <w:jc w:val="center"/>
            </w:pPr>
            <w:r>
              <w:t xml:space="preserve">(ex art. 8, d.lgs. n. </w:t>
            </w:r>
          </w:p>
          <w:p w:rsidR="00095013" w:rsidRDefault="001436E2">
            <w:pPr>
              <w:spacing w:after="0"/>
              <w:ind w:left="0" w:right="17"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firstLine="0"/>
              <w:jc w:val="center"/>
            </w:pPr>
            <w:r>
              <w:rPr>
                <w:rFonts w:ascii="Calibri" w:eastAsia="Calibri" w:hAnsi="Calibri" w:cs="Calibri"/>
              </w:rPr>
              <w:t>Tutti i Responsabili di Area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20" w:firstLine="0"/>
              <w:jc w:val="center"/>
            </w:pPr>
            <w:r>
              <w:rPr>
                <w:rFonts w:ascii="Calibri" w:eastAsia="Calibri" w:hAnsi="Calibri" w:cs="Calibri"/>
              </w:rPr>
              <w:t>Tutti gli uffici</w:t>
            </w:r>
          </w:p>
        </w:tc>
      </w:tr>
      <w:tr w:rsidR="00095013">
        <w:trPr>
          <w:trHeight w:val="1392"/>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tcPr>
          <w:p w:rsidR="00095013" w:rsidRDefault="001436E2">
            <w:pPr>
              <w:spacing w:after="0" w:line="261" w:lineRule="auto"/>
              <w:ind w:left="0" w:firstLine="0"/>
            </w:pPr>
            <w:r>
              <w:t xml:space="preserve">Art. 15, c. 1, lett. c), d.lgs. n. </w:t>
            </w:r>
          </w:p>
          <w:p w:rsidR="00095013" w:rsidRDefault="001436E2">
            <w:pPr>
              <w:spacing w:after="0"/>
              <w:ind w:left="0" w:firstLine="0"/>
            </w:pPr>
            <w:r>
              <w:t>33/2013</w:t>
            </w: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2) dati relativi allo svolgimento di incarichi o alla titolarità di cariche in enti di diritto privato regolati o finanziati dalla pubblica amministrazione o allo svolgimento di attività professionali</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right="22" w:firstLine="0"/>
              <w:jc w:val="center"/>
            </w:pPr>
            <w:r>
              <w:t xml:space="preserve">Tempestivo </w:t>
            </w:r>
          </w:p>
          <w:p w:rsidR="00095013" w:rsidRDefault="001436E2">
            <w:pPr>
              <w:spacing w:after="2"/>
              <w:ind w:left="0" w:right="21" w:firstLine="0"/>
              <w:jc w:val="center"/>
            </w:pPr>
            <w:r>
              <w:t xml:space="preserve">(ex art. 8, d.lgs. n. </w:t>
            </w:r>
          </w:p>
          <w:p w:rsidR="00095013" w:rsidRDefault="001436E2">
            <w:pPr>
              <w:spacing w:after="0"/>
              <w:ind w:left="0" w:right="17"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firstLine="0"/>
              <w:jc w:val="center"/>
            </w:pPr>
            <w:r>
              <w:rPr>
                <w:rFonts w:ascii="Calibri" w:eastAsia="Calibri" w:hAnsi="Calibri" w:cs="Calibri"/>
              </w:rPr>
              <w:t>Tutti i Responsabili di Area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20" w:firstLine="0"/>
              <w:jc w:val="center"/>
            </w:pPr>
            <w:r>
              <w:rPr>
                <w:rFonts w:ascii="Calibri" w:eastAsia="Calibri" w:hAnsi="Calibri" w:cs="Calibri"/>
              </w:rPr>
              <w:t>Tutti gli uffici</w:t>
            </w:r>
          </w:p>
        </w:tc>
      </w:tr>
      <w:tr w:rsidR="00095013">
        <w:trPr>
          <w:trHeight w:val="159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tcPr>
          <w:p w:rsidR="00095013" w:rsidRDefault="001436E2">
            <w:pPr>
              <w:spacing w:after="0" w:line="261" w:lineRule="auto"/>
              <w:ind w:left="0" w:firstLine="0"/>
            </w:pPr>
            <w:r>
              <w:t xml:space="preserve">Art. 15, c. 1, lett. d), d.lgs. n. </w:t>
            </w:r>
          </w:p>
          <w:p w:rsidR="00095013" w:rsidRDefault="001436E2">
            <w:pPr>
              <w:spacing w:after="0"/>
              <w:ind w:left="0" w:firstLine="0"/>
            </w:pPr>
            <w:r>
              <w:t>33/2013</w:t>
            </w: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3) compensi comunque denominati, relativi al rapporto di lavoro, di consulenza o di collaborazione (compresi quelli affidati con contratto di collaborazione coordinata e continuativa), con specifica evidenza delle eventuali componenti variabili o legate alla valutazione del risultato</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right="22" w:firstLine="0"/>
              <w:jc w:val="center"/>
            </w:pPr>
            <w:r>
              <w:t xml:space="preserve">Tempestivo </w:t>
            </w:r>
          </w:p>
          <w:p w:rsidR="00095013" w:rsidRDefault="001436E2">
            <w:pPr>
              <w:spacing w:after="2"/>
              <w:ind w:left="0" w:right="21" w:firstLine="0"/>
              <w:jc w:val="center"/>
            </w:pPr>
            <w:r>
              <w:t xml:space="preserve">(ex art. 8, d.lgs. n. </w:t>
            </w:r>
          </w:p>
          <w:p w:rsidR="00095013" w:rsidRDefault="001436E2">
            <w:pPr>
              <w:spacing w:after="0"/>
              <w:ind w:left="0" w:right="17"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firstLine="0"/>
              <w:jc w:val="center"/>
            </w:pPr>
            <w:r>
              <w:rPr>
                <w:rFonts w:ascii="Calibri" w:eastAsia="Calibri" w:hAnsi="Calibri" w:cs="Calibri"/>
              </w:rPr>
              <w:t>Tutti i Responsabili di Area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20" w:firstLine="0"/>
              <w:jc w:val="center"/>
            </w:pPr>
            <w:r>
              <w:rPr>
                <w:rFonts w:ascii="Calibri" w:eastAsia="Calibri" w:hAnsi="Calibri" w:cs="Calibri"/>
              </w:rPr>
              <w:t>Tutti gli uffici</w:t>
            </w:r>
          </w:p>
        </w:tc>
      </w:tr>
      <w:tr w:rsidR="00095013">
        <w:trPr>
          <w:trHeight w:val="1277"/>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firstLine="0"/>
            </w:pPr>
            <w:r>
              <w:t xml:space="preserve">Art. 15, c. 2, </w:t>
            </w:r>
          </w:p>
          <w:p w:rsidR="00095013" w:rsidRDefault="001436E2">
            <w:pPr>
              <w:spacing w:after="0" w:line="261" w:lineRule="auto"/>
              <w:ind w:left="0" w:firstLine="0"/>
            </w:pPr>
            <w:r>
              <w:t xml:space="preserve">d.lgs. n. 33/2013 Art. 53, c. 14, d.lgs. n. </w:t>
            </w:r>
          </w:p>
          <w:p w:rsidR="00095013" w:rsidRDefault="001436E2">
            <w:pPr>
              <w:spacing w:after="0"/>
              <w:ind w:left="0" w:firstLine="0"/>
            </w:pPr>
            <w:r>
              <w:t>165/2001</w:t>
            </w: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Tabelle relative agli elenchi dei consulenti con indicazione di oggetto, durata e compenso dell'incarico (comunicate alla Funzione pubblica)</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right="22" w:firstLine="0"/>
              <w:jc w:val="center"/>
            </w:pPr>
            <w:r>
              <w:t xml:space="preserve">Tempestivo </w:t>
            </w:r>
          </w:p>
          <w:p w:rsidR="00095013" w:rsidRDefault="001436E2">
            <w:pPr>
              <w:spacing w:after="2"/>
              <w:ind w:left="0" w:right="21" w:firstLine="0"/>
              <w:jc w:val="center"/>
            </w:pPr>
            <w:r>
              <w:t xml:space="preserve">(ex art. 8, d.lgs. n. </w:t>
            </w:r>
          </w:p>
          <w:p w:rsidR="00095013" w:rsidRDefault="001436E2">
            <w:pPr>
              <w:spacing w:after="0"/>
              <w:ind w:left="0" w:right="17"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firstLine="0"/>
              <w:jc w:val="center"/>
            </w:pPr>
            <w:r>
              <w:rPr>
                <w:rFonts w:ascii="Calibri" w:eastAsia="Calibri" w:hAnsi="Calibri" w:cs="Calibri"/>
              </w:rPr>
              <w:t>Tutti i Responsabili di Area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20" w:firstLine="0"/>
              <w:jc w:val="center"/>
            </w:pPr>
            <w:r>
              <w:rPr>
                <w:rFonts w:ascii="Calibri" w:eastAsia="Calibri" w:hAnsi="Calibri" w:cs="Calibri"/>
              </w:rPr>
              <w:t>Tutti gli uffici</w:t>
            </w:r>
          </w:p>
        </w:tc>
      </w:tr>
      <w:tr w:rsidR="00095013">
        <w:trPr>
          <w:trHeight w:val="766"/>
        </w:trPr>
        <w:tc>
          <w:tcPr>
            <w:tcW w:w="0" w:type="auto"/>
            <w:vMerge/>
            <w:tcBorders>
              <w:top w:val="nil"/>
              <w:left w:val="single" w:sz="7" w:space="0" w:color="000000"/>
              <w:bottom w:val="single" w:sz="7" w:space="0" w:color="000000"/>
              <w:right w:val="single" w:sz="7" w:space="0" w:color="000000"/>
            </w:tcBorders>
          </w:tcPr>
          <w:p w:rsidR="00095013" w:rsidRDefault="00095013">
            <w:pPr>
              <w:spacing w:after="160"/>
              <w:ind w:left="0" w:firstLine="0"/>
            </w:pPr>
          </w:p>
        </w:tc>
        <w:tc>
          <w:tcPr>
            <w:tcW w:w="0" w:type="auto"/>
            <w:vMerge/>
            <w:tcBorders>
              <w:top w:val="nil"/>
              <w:left w:val="single" w:sz="7" w:space="0" w:color="000000"/>
              <w:bottom w:val="single" w:sz="7" w:space="0" w:color="000000"/>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tcPr>
          <w:p w:rsidR="00095013" w:rsidRDefault="001436E2">
            <w:pPr>
              <w:spacing w:after="0" w:line="261" w:lineRule="auto"/>
              <w:ind w:left="0" w:firstLine="0"/>
            </w:pPr>
            <w:r>
              <w:t xml:space="preserve">Art. 53, c. 14, d.lgs. n. </w:t>
            </w:r>
          </w:p>
          <w:p w:rsidR="00095013" w:rsidRDefault="001436E2">
            <w:pPr>
              <w:spacing w:after="0"/>
              <w:ind w:left="0" w:firstLine="0"/>
            </w:pPr>
            <w:r>
              <w:t>165/2001</w:t>
            </w:r>
          </w:p>
        </w:tc>
        <w:tc>
          <w:tcPr>
            <w:tcW w:w="0" w:type="auto"/>
            <w:vMerge/>
            <w:tcBorders>
              <w:top w:val="nil"/>
              <w:left w:val="single" w:sz="7" w:space="0" w:color="000000"/>
              <w:bottom w:val="single" w:sz="7" w:space="0" w:color="000000"/>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right="3" w:firstLine="0"/>
            </w:pPr>
            <w:r>
              <w:t>Attestazione dell'avvenuta verifica dell'insussistenza di situazioni, anche potenziali, di conflitto di interesse</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right="22" w:firstLine="0"/>
              <w:jc w:val="center"/>
            </w:pPr>
            <w:r>
              <w:t>Tempestivo</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firstLine="0"/>
              <w:jc w:val="center"/>
            </w:pPr>
            <w:r>
              <w:rPr>
                <w:rFonts w:ascii="Calibri" w:eastAsia="Calibri" w:hAnsi="Calibri" w:cs="Calibri"/>
              </w:rPr>
              <w:t>Tutti i Responsabili di Area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20" w:firstLine="0"/>
              <w:jc w:val="center"/>
            </w:pPr>
            <w:r>
              <w:rPr>
                <w:rFonts w:ascii="Calibri" w:eastAsia="Calibri" w:hAnsi="Calibri" w:cs="Calibri"/>
              </w:rPr>
              <w:t>Tutti gli uffici</w:t>
            </w:r>
          </w:p>
        </w:tc>
      </w:tr>
      <w:tr w:rsidR="00095013">
        <w:trPr>
          <w:trHeight w:val="254"/>
        </w:trPr>
        <w:tc>
          <w:tcPr>
            <w:tcW w:w="1899" w:type="dxa"/>
            <w:vMerge w:val="restart"/>
            <w:tcBorders>
              <w:top w:val="single" w:sz="7" w:space="0" w:color="000000"/>
              <w:left w:val="single" w:sz="7" w:space="0" w:color="000000"/>
              <w:bottom w:val="nil"/>
              <w:right w:val="single" w:sz="7" w:space="0" w:color="000000"/>
            </w:tcBorders>
          </w:tcPr>
          <w:p w:rsidR="00095013" w:rsidRDefault="00095013">
            <w:pPr>
              <w:spacing w:after="160"/>
              <w:ind w:left="0" w:firstLine="0"/>
            </w:pPr>
          </w:p>
        </w:tc>
        <w:tc>
          <w:tcPr>
            <w:tcW w:w="2155" w:type="dxa"/>
            <w:vMerge w:val="restart"/>
            <w:tcBorders>
              <w:top w:val="single" w:sz="7" w:space="0" w:color="000000"/>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tcPr>
          <w:p w:rsidR="00095013" w:rsidRDefault="00095013">
            <w:pPr>
              <w:spacing w:after="160"/>
              <w:ind w:left="0" w:firstLine="0"/>
            </w:pPr>
          </w:p>
        </w:tc>
        <w:tc>
          <w:tcPr>
            <w:tcW w:w="3334" w:type="dxa"/>
            <w:vMerge w:val="restart"/>
            <w:tcBorders>
              <w:top w:val="single" w:sz="7" w:space="0" w:color="000000"/>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tcPr>
          <w:p w:rsidR="00095013" w:rsidRDefault="001436E2">
            <w:pPr>
              <w:spacing w:after="0"/>
              <w:ind w:left="0" w:firstLine="0"/>
            </w:pPr>
            <w:r>
              <w:t>Per ciascun titolare di incarico:</w:t>
            </w:r>
          </w:p>
        </w:tc>
        <w:tc>
          <w:tcPr>
            <w:tcW w:w="2199" w:type="dxa"/>
            <w:tcBorders>
              <w:top w:val="single" w:sz="7" w:space="0" w:color="000000"/>
              <w:left w:val="single" w:sz="7" w:space="0" w:color="000000"/>
              <w:bottom w:val="single" w:sz="7" w:space="0" w:color="000000"/>
              <w:right w:val="single" w:sz="7" w:space="0" w:color="000000"/>
            </w:tcBorders>
          </w:tcPr>
          <w:p w:rsidR="00095013" w:rsidRDefault="00095013">
            <w:pPr>
              <w:spacing w:after="160"/>
              <w:ind w:left="0" w:firstLine="0"/>
            </w:pPr>
          </w:p>
        </w:tc>
        <w:tc>
          <w:tcPr>
            <w:tcW w:w="1615" w:type="dxa"/>
            <w:tcBorders>
              <w:top w:val="single" w:sz="7" w:space="0" w:color="000000"/>
              <w:left w:val="single" w:sz="7" w:space="0" w:color="000000"/>
              <w:bottom w:val="single" w:sz="7" w:space="0" w:color="000000"/>
              <w:right w:val="single" w:sz="7" w:space="0" w:color="000000"/>
            </w:tcBorders>
          </w:tcPr>
          <w:p w:rsidR="00095013" w:rsidRDefault="00095013">
            <w:pPr>
              <w:spacing w:after="160"/>
              <w:ind w:left="0" w:firstLine="0"/>
            </w:pPr>
          </w:p>
        </w:tc>
        <w:tc>
          <w:tcPr>
            <w:tcW w:w="1944" w:type="dxa"/>
            <w:tcBorders>
              <w:top w:val="single" w:sz="7" w:space="0" w:color="000000"/>
              <w:left w:val="single" w:sz="7" w:space="0" w:color="000000"/>
              <w:bottom w:val="single" w:sz="7" w:space="0" w:color="000000"/>
              <w:right w:val="single" w:sz="7" w:space="0" w:color="000000"/>
            </w:tcBorders>
          </w:tcPr>
          <w:p w:rsidR="00095013" w:rsidRDefault="00095013">
            <w:pPr>
              <w:spacing w:after="160"/>
              <w:ind w:left="0" w:firstLine="0"/>
            </w:pP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tcPr>
          <w:p w:rsidR="00095013" w:rsidRDefault="001436E2">
            <w:pPr>
              <w:spacing w:after="0" w:line="261" w:lineRule="auto"/>
              <w:ind w:left="0" w:firstLine="0"/>
            </w:pPr>
            <w:r>
              <w:t xml:space="preserve">Art. 14, c. 1, lett. a), d.lgs. n. </w:t>
            </w:r>
          </w:p>
          <w:p w:rsidR="00095013" w:rsidRDefault="001436E2">
            <w:pPr>
              <w:spacing w:after="0"/>
              <w:ind w:left="0" w:firstLine="0"/>
            </w:pPr>
            <w:r>
              <w:t>33/2013</w:t>
            </w: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 xml:space="preserve">Atto di nomina / conferimento, con l'indicazione della durata dell'incarico </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22" w:firstLine="0"/>
              <w:jc w:val="center"/>
            </w:pPr>
            <w:r>
              <w:t xml:space="preserve">Tempestivo </w:t>
            </w:r>
          </w:p>
          <w:p w:rsidR="00095013" w:rsidRDefault="001436E2">
            <w:pPr>
              <w:spacing w:after="2"/>
              <w:ind w:left="0" w:right="21" w:firstLine="0"/>
              <w:jc w:val="center"/>
            </w:pPr>
            <w:r>
              <w:t xml:space="preserve">(ex art. 8, d.lgs. n. </w:t>
            </w:r>
          </w:p>
          <w:p w:rsidR="00095013" w:rsidRDefault="001436E2">
            <w:pPr>
              <w:spacing w:after="0"/>
              <w:ind w:left="0" w:right="17"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CC311F">
            <w:pPr>
              <w:spacing w:after="0"/>
              <w:ind w:left="17" w:firstLine="0"/>
              <w:jc w:val="center"/>
            </w:pPr>
            <w:r>
              <w:rPr>
                <w:rFonts w:ascii="Calibri" w:eastAsia="Calibri" w:hAnsi="Calibri" w:cs="Calibri"/>
              </w:rPr>
              <w:t>Faiello dott. Marcello</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18" w:firstLine="0"/>
              <w:jc w:val="center"/>
            </w:pPr>
            <w:r>
              <w:rPr>
                <w:rFonts w:ascii="Calibri" w:eastAsia="Calibri" w:hAnsi="Calibri" w:cs="Calibri"/>
              </w:rPr>
              <w:t>Personale</w:t>
            </w: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tcPr>
          <w:p w:rsidR="00095013" w:rsidRDefault="001436E2">
            <w:pPr>
              <w:spacing w:after="0" w:line="261" w:lineRule="auto"/>
              <w:ind w:left="0" w:firstLine="0"/>
            </w:pPr>
            <w:r>
              <w:t xml:space="preserve">Art. 14, c. 1, lett. b), d.lgs. n. </w:t>
            </w:r>
          </w:p>
          <w:p w:rsidR="00095013" w:rsidRDefault="001436E2">
            <w:pPr>
              <w:spacing w:after="0"/>
              <w:ind w:left="0" w:firstLine="0"/>
            </w:pPr>
            <w:r>
              <w:t>33/2013</w:t>
            </w: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Curriculum vitae, redatto in conformità al vigente modello europeo</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1"/>
              <w:ind w:left="0" w:right="22" w:firstLine="0"/>
              <w:jc w:val="center"/>
            </w:pPr>
            <w:r>
              <w:t xml:space="preserve">Tempestivo </w:t>
            </w:r>
          </w:p>
          <w:p w:rsidR="00095013" w:rsidRDefault="001436E2">
            <w:pPr>
              <w:spacing w:after="2"/>
              <w:ind w:left="0" w:right="21" w:firstLine="0"/>
              <w:jc w:val="center"/>
            </w:pPr>
            <w:r>
              <w:t xml:space="preserve">(ex art. 8, d.lgs. n. </w:t>
            </w:r>
          </w:p>
          <w:p w:rsidR="00095013" w:rsidRDefault="001436E2">
            <w:pPr>
              <w:spacing w:after="0"/>
              <w:ind w:left="0" w:right="17"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CC311F">
            <w:pPr>
              <w:spacing w:after="0"/>
              <w:ind w:left="17" w:firstLine="0"/>
              <w:jc w:val="center"/>
            </w:pPr>
            <w:r>
              <w:rPr>
                <w:rFonts w:ascii="Calibri" w:eastAsia="Calibri" w:hAnsi="Calibri" w:cs="Calibri"/>
              </w:rPr>
              <w:t>Faiello dott. Marcello</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18" w:firstLine="0"/>
              <w:jc w:val="center"/>
            </w:pPr>
            <w:r>
              <w:rPr>
                <w:rFonts w:ascii="Calibri" w:eastAsia="Calibri" w:hAnsi="Calibri" w:cs="Calibri"/>
              </w:rPr>
              <w:t>Personale</w:t>
            </w:r>
          </w:p>
        </w:tc>
      </w:tr>
    </w:tbl>
    <w:p w:rsidR="00095013" w:rsidRDefault="00095013">
      <w:pPr>
        <w:spacing w:after="0"/>
        <w:ind w:left="-1440" w:right="22370" w:firstLine="0"/>
      </w:pPr>
    </w:p>
    <w:tbl>
      <w:tblPr>
        <w:tblStyle w:val="TableGrid"/>
        <w:tblW w:w="23059" w:type="dxa"/>
        <w:tblInd w:w="-1089" w:type="dxa"/>
        <w:tblCellMar>
          <w:top w:w="32" w:type="dxa"/>
          <w:left w:w="35" w:type="dxa"/>
          <w:bottom w:w="14" w:type="dxa"/>
        </w:tblCellMar>
        <w:tblLook w:val="04A0" w:firstRow="1" w:lastRow="0" w:firstColumn="1" w:lastColumn="0" w:noHBand="0" w:noVBand="1"/>
      </w:tblPr>
      <w:tblGrid>
        <w:gridCol w:w="1899"/>
        <w:gridCol w:w="2155"/>
        <w:gridCol w:w="1474"/>
        <w:gridCol w:w="3334"/>
        <w:gridCol w:w="8439"/>
        <w:gridCol w:w="2199"/>
        <w:gridCol w:w="1615"/>
        <w:gridCol w:w="1944"/>
      </w:tblGrid>
      <w:tr w:rsidR="00095013">
        <w:trPr>
          <w:trHeight w:val="598"/>
        </w:trPr>
        <w:tc>
          <w:tcPr>
            <w:tcW w:w="23059" w:type="dxa"/>
            <w:gridSpan w:val="8"/>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7E5A9D">
            <w:pPr>
              <w:spacing w:after="0"/>
              <w:ind w:left="0" w:right="38" w:firstLine="0"/>
              <w:jc w:val="center"/>
            </w:pPr>
            <w:r>
              <w:rPr>
                <w:b/>
              </w:rPr>
              <w:t>ALLEGATO 1-bis  SEZIONE "AMMINISTRAZIONE TRASPARENTE" – LE MISURE SULLA TRASPARENZA</w:t>
            </w:r>
          </w:p>
        </w:tc>
      </w:tr>
      <w:tr w:rsidR="00095013">
        <w:trPr>
          <w:trHeight w:val="1162"/>
        </w:trPr>
        <w:tc>
          <w:tcPr>
            <w:tcW w:w="189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line="261" w:lineRule="auto"/>
              <w:ind w:left="0" w:firstLine="0"/>
              <w:jc w:val="center"/>
            </w:pPr>
            <w:r>
              <w:rPr>
                <w:b/>
              </w:rPr>
              <w:t xml:space="preserve">Denominazione sottosezione livello 1 </w:t>
            </w:r>
          </w:p>
          <w:p w:rsidR="00095013" w:rsidRDefault="001436E2">
            <w:pPr>
              <w:spacing w:after="0"/>
              <w:ind w:left="0" w:right="37" w:firstLine="0"/>
              <w:jc w:val="center"/>
            </w:pPr>
            <w:r>
              <w:rPr>
                <w:b/>
              </w:rPr>
              <w:t>(</w:t>
            </w:r>
            <w:proofErr w:type="spellStart"/>
            <w:r>
              <w:rPr>
                <w:b/>
              </w:rPr>
              <w:t>Macrofamiglie</w:t>
            </w:r>
            <w:proofErr w:type="spellEnd"/>
            <w:r>
              <w:rPr>
                <w:b/>
              </w:rPr>
              <w:t>)</w:t>
            </w:r>
          </w:p>
        </w:tc>
        <w:tc>
          <w:tcPr>
            <w:tcW w:w="2155"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line="261" w:lineRule="auto"/>
              <w:ind w:left="0" w:firstLine="0"/>
              <w:jc w:val="center"/>
            </w:pPr>
            <w:r>
              <w:rPr>
                <w:b/>
              </w:rPr>
              <w:t xml:space="preserve">Denominazione sottosezione 2 livello </w:t>
            </w:r>
          </w:p>
          <w:p w:rsidR="00095013" w:rsidRDefault="001436E2">
            <w:pPr>
              <w:spacing w:after="0"/>
              <w:ind w:left="0" w:right="37" w:firstLine="0"/>
              <w:jc w:val="center"/>
            </w:pPr>
            <w:r>
              <w:rPr>
                <w:b/>
              </w:rPr>
              <w:t>(Tipologie di dati)</w:t>
            </w:r>
          </w:p>
        </w:tc>
        <w:tc>
          <w:tcPr>
            <w:tcW w:w="147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Riferimento normativo</w:t>
            </w:r>
          </w:p>
        </w:tc>
        <w:tc>
          <w:tcPr>
            <w:tcW w:w="333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right="37" w:firstLine="0"/>
              <w:jc w:val="center"/>
            </w:pPr>
            <w:r>
              <w:rPr>
                <w:b/>
              </w:rPr>
              <w:t>Denominazione del singolo obbligo</w:t>
            </w:r>
          </w:p>
        </w:tc>
        <w:tc>
          <w:tcPr>
            <w:tcW w:w="843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right="36" w:firstLine="0"/>
              <w:jc w:val="center"/>
            </w:pPr>
            <w:r>
              <w:rPr>
                <w:b/>
              </w:rPr>
              <w:t>Contenuti dell'obbligo</w:t>
            </w:r>
          </w:p>
        </w:tc>
        <w:tc>
          <w:tcPr>
            <w:tcW w:w="219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right="35" w:firstLine="0"/>
              <w:jc w:val="center"/>
            </w:pPr>
            <w:r>
              <w:rPr>
                <w:b/>
              </w:rPr>
              <w:t>Aggiornamento</w:t>
            </w:r>
          </w:p>
        </w:tc>
        <w:tc>
          <w:tcPr>
            <w:tcW w:w="1615"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Responsabile del Dato</w:t>
            </w:r>
          </w:p>
        </w:tc>
        <w:tc>
          <w:tcPr>
            <w:tcW w:w="194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 xml:space="preserve">Responsabile della pubblicazione </w:t>
            </w:r>
          </w:p>
        </w:tc>
      </w:tr>
      <w:tr w:rsidR="0012709C">
        <w:trPr>
          <w:trHeight w:val="1010"/>
        </w:trPr>
        <w:tc>
          <w:tcPr>
            <w:tcW w:w="1899" w:type="dxa"/>
            <w:vMerge w:val="restart"/>
            <w:tcBorders>
              <w:top w:val="single" w:sz="7" w:space="0" w:color="000000"/>
              <w:left w:val="single" w:sz="7" w:space="0" w:color="000000"/>
              <w:bottom w:val="nil"/>
              <w:right w:val="single" w:sz="7" w:space="0" w:color="000000"/>
            </w:tcBorders>
          </w:tcPr>
          <w:p w:rsidR="0012709C" w:rsidRDefault="0012709C" w:rsidP="0012709C">
            <w:pPr>
              <w:spacing w:after="160"/>
              <w:ind w:left="0" w:firstLine="0"/>
            </w:pPr>
          </w:p>
        </w:tc>
        <w:tc>
          <w:tcPr>
            <w:tcW w:w="2155" w:type="dxa"/>
            <w:vMerge w:val="restart"/>
            <w:tcBorders>
              <w:top w:val="single" w:sz="7" w:space="0" w:color="000000"/>
              <w:left w:val="single" w:sz="7" w:space="0" w:color="000000"/>
              <w:bottom w:val="nil"/>
              <w:right w:val="single" w:sz="7" w:space="0" w:color="000000"/>
            </w:tcBorders>
            <w:vAlign w:val="bottom"/>
          </w:tcPr>
          <w:p w:rsidR="0012709C" w:rsidRDefault="0012709C" w:rsidP="0012709C">
            <w:pPr>
              <w:spacing w:after="0" w:line="261" w:lineRule="auto"/>
              <w:ind w:left="0" w:firstLine="0"/>
              <w:jc w:val="center"/>
            </w:pPr>
            <w:r>
              <w:t xml:space="preserve">Titolari di incarichi dirigenziali amministrativi </w:t>
            </w:r>
          </w:p>
          <w:p w:rsidR="0012709C" w:rsidRDefault="0012709C" w:rsidP="0012709C">
            <w:pPr>
              <w:spacing w:after="0"/>
              <w:ind w:left="0" w:right="31" w:firstLine="0"/>
              <w:jc w:val="center"/>
            </w:pPr>
            <w:r>
              <w:t xml:space="preserve">di vertice </w:t>
            </w:r>
          </w:p>
        </w:tc>
        <w:tc>
          <w:tcPr>
            <w:tcW w:w="1474" w:type="dxa"/>
            <w:vMerge w:val="restart"/>
            <w:tcBorders>
              <w:top w:val="single" w:sz="7" w:space="0" w:color="000000"/>
              <w:left w:val="single" w:sz="7" w:space="0" w:color="000000"/>
              <w:bottom w:val="single" w:sz="7" w:space="0" w:color="000000"/>
              <w:right w:val="single" w:sz="7" w:space="0" w:color="000000"/>
            </w:tcBorders>
            <w:vAlign w:val="center"/>
          </w:tcPr>
          <w:p w:rsidR="0012709C" w:rsidRDefault="0012709C" w:rsidP="0012709C">
            <w:pPr>
              <w:spacing w:after="2"/>
              <w:ind w:left="41" w:firstLine="0"/>
            </w:pPr>
            <w:r>
              <w:t xml:space="preserve">Art. 14, c. 1, lett. </w:t>
            </w:r>
          </w:p>
          <w:p w:rsidR="0012709C" w:rsidRDefault="0012709C" w:rsidP="0012709C">
            <w:pPr>
              <w:spacing w:after="2"/>
              <w:ind w:left="0" w:right="32" w:firstLine="0"/>
              <w:jc w:val="center"/>
            </w:pPr>
            <w:r>
              <w:t xml:space="preserve">c), d.lgs. n. </w:t>
            </w:r>
          </w:p>
          <w:p w:rsidR="0012709C" w:rsidRDefault="0012709C" w:rsidP="0012709C">
            <w:pPr>
              <w:spacing w:after="0"/>
              <w:ind w:left="0" w:right="31" w:firstLine="0"/>
              <w:jc w:val="center"/>
            </w:pPr>
            <w:r>
              <w:t>33/2013</w:t>
            </w:r>
          </w:p>
        </w:tc>
        <w:tc>
          <w:tcPr>
            <w:tcW w:w="3334" w:type="dxa"/>
            <w:vMerge w:val="restart"/>
            <w:tcBorders>
              <w:top w:val="single" w:sz="7" w:space="0" w:color="000000"/>
              <w:left w:val="single" w:sz="7" w:space="0" w:color="000000"/>
              <w:bottom w:val="nil"/>
              <w:right w:val="single" w:sz="7" w:space="0" w:color="000000"/>
            </w:tcBorders>
          </w:tcPr>
          <w:p w:rsidR="0012709C" w:rsidRDefault="0012709C" w:rsidP="0012709C">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12709C" w:rsidRDefault="0012709C" w:rsidP="0012709C">
            <w:pPr>
              <w:spacing w:after="0"/>
              <w:ind w:left="0" w:firstLine="0"/>
            </w:pPr>
            <w:r>
              <w:t>Compensi di qualsiasi natura connessi all'assunzione dell'incarico (con specifica evidenza delle eventuali componenti variabili o legate alla valutazione del risultato)</w:t>
            </w:r>
          </w:p>
        </w:tc>
        <w:tc>
          <w:tcPr>
            <w:tcW w:w="2199" w:type="dxa"/>
            <w:tcBorders>
              <w:top w:val="single" w:sz="7" w:space="0" w:color="000000"/>
              <w:left w:val="single" w:sz="7" w:space="0" w:color="000000"/>
              <w:bottom w:val="single" w:sz="7" w:space="0" w:color="000000"/>
              <w:right w:val="single" w:sz="7" w:space="0" w:color="000000"/>
            </w:tcBorders>
            <w:vAlign w:val="center"/>
          </w:tcPr>
          <w:p w:rsidR="0012709C" w:rsidRDefault="0012709C" w:rsidP="0012709C">
            <w:pPr>
              <w:spacing w:after="2"/>
              <w:ind w:left="0" w:right="36" w:firstLine="0"/>
              <w:jc w:val="center"/>
            </w:pPr>
            <w:r>
              <w:t xml:space="preserve">Tempestivo </w:t>
            </w:r>
          </w:p>
          <w:p w:rsidR="0012709C" w:rsidRDefault="0012709C" w:rsidP="0012709C">
            <w:pPr>
              <w:spacing w:after="2"/>
              <w:ind w:left="0" w:right="36" w:firstLine="0"/>
              <w:jc w:val="center"/>
            </w:pPr>
            <w:r>
              <w:t xml:space="preserve">(ex art. 8, d.lgs. n. </w:t>
            </w:r>
          </w:p>
          <w:p w:rsidR="0012709C" w:rsidRDefault="0012709C" w:rsidP="0012709C">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12709C" w:rsidRDefault="0012709C" w:rsidP="0012709C">
            <w:pPr>
              <w:spacing w:after="0"/>
              <w:ind w:left="17" w:firstLine="0"/>
              <w:jc w:val="center"/>
            </w:pPr>
            <w:r>
              <w:rPr>
                <w:rFonts w:ascii="Calibri" w:eastAsia="Calibri" w:hAnsi="Calibri" w:cs="Calibri"/>
              </w:rPr>
              <w:t>Faiello dott. Marcello</w:t>
            </w:r>
          </w:p>
        </w:tc>
        <w:tc>
          <w:tcPr>
            <w:tcW w:w="1944" w:type="dxa"/>
            <w:tcBorders>
              <w:top w:val="single" w:sz="7" w:space="0" w:color="000000"/>
              <w:left w:val="single" w:sz="7" w:space="0" w:color="000000"/>
              <w:bottom w:val="single" w:sz="7" w:space="0" w:color="000000"/>
              <w:right w:val="single" w:sz="7" w:space="0" w:color="000000"/>
            </w:tcBorders>
            <w:vAlign w:val="bottom"/>
          </w:tcPr>
          <w:p w:rsidR="0012709C" w:rsidRDefault="0012709C" w:rsidP="0012709C">
            <w:pPr>
              <w:spacing w:after="0"/>
              <w:ind w:left="0" w:right="32" w:firstLine="0"/>
              <w:jc w:val="center"/>
            </w:pPr>
            <w:r>
              <w:rPr>
                <w:rFonts w:ascii="Calibri" w:eastAsia="Calibri" w:hAnsi="Calibri" w:cs="Calibri"/>
              </w:rPr>
              <w:t>Personale</w:t>
            </w:r>
          </w:p>
        </w:tc>
      </w:tr>
      <w:tr w:rsidR="0012709C">
        <w:trPr>
          <w:trHeight w:val="1010"/>
        </w:trPr>
        <w:tc>
          <w:tcPr>
            <w:tcW w:w="0" w:type="auto"/>
            <w:vMerge/>
            <w:tcBorders>
              <w:top w:val="nil"/>
              <w:left w:val="single" w:sz="7" w:space="0" w:color="000000"/>
              <w:bottom w:val="nil"/>
              <w:right w:val="single" w:sz="7" w:space="0" w:color="000000"/>
            </w:tcBorders>
          </w:tcPr>
          <w:p w:rsidR="0012709C" w:rsidRDefault="0012709C" w:rsidP="0012709C">
            <w:pPr>
              <w:spacing w:after="160"/>
              <w:ind w:left="0" w:firstLine="0"/>
            </w:pPr>
          </w:p>
        </w:tc>
        <w:tc>
          <w:tcPr>
            <w:tcW w:w="0" w:type="auto"/>
            <w:vMerge/>
            <w:tcBorders>
              <w:top w:val="nil"/>
              <w:left w:val="single" w:sz="7" w:space="0" w:color="000000"/>
              <w:bottom w:val="nil"/>
              <w:right w:val="single" w:sz="7" w:space="0" w:color="000000"/>
            </w:tcBorders>
          </w:tcPr>
          <w:p w:rsidR="0012709C" w:rsidRDefault="0012709C" w:rsidP="0012709C">
            <w:pPr>
              <w:spacing w:after="160"/>
              <w:ind w:left="0" w:firstLine="0"/>
            </w:pPr>
          </w:p>
        </w:tc>
        <w:tc>
          <w:tcPr>
            <w:tcW w:w="0" w:type="auto"/>
            <w:vMerge/>
            <w:tcBorders>
              <w:top w:val="nil"/>
              <w:left w:val="single" w:sz="7" w:space="0" w:color="000000"/>
              <w:bottom w:val="single" w:sz="7" w:space="0" w:color="000000"/>
              <w:right w:val="single" w:sz="7" w:space="0" w:color="000000"/>
            </w:tcBorders>
          </w:tcPr>
          <w:p w:rsidR="0012709C" w:rsidRDefault="0012709C" w:rsidP="0012709C">
            <w:pPr>
              <w:spacing w:after="160"/>
              <w:ind w:left="0" w:firstLine="0"/>
            </w:pPr>
          </w:p>
        </w:tc>
        <w:tc>
          <w:tcPr>
            <w:tcW w:w="0" w:type="auto"/>
            <w:vMerge/>
            <w:tcBorders>
              <w:top w:val="nil"/>
              <w:left w:val="single" w:sz="7" w:space="0" w:color="000000"/>
              <w:bottom w:val="nil"/>
              <w:right w:val="single" w:sz="7" w:space="0" w:color="000000"/>
            </w:tcBorders>
          </w:tcPr>
          <w:p w:rsidR="0012709C" w:rsidRDefault="0012709C" w:rsidP="0012709C">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12709C" w:rsidRDefault="0012709C" w:rsidP="0012709C">
            <w:pPr>
              <w:spacing w:after="0"/>
              <w:ind w:left="0" w:firstLine="0"/>
            </w:pPr>
            <w:r>
              <w:t>Importi di viaggi di servizio e missioni pagati con fondi pubblici</w:t>
            </w:r>
          </w:p>
        </w:tc>
        <w:tc>
          <w:tcPr>
            <w:tcW w:w="2199" w:type="dxa"/>
            <w:tcBorders>
              <w:top w:val="single" w:sz="7" w:space="0" w:color="000000"/>
              <w:left w:val="single" w:sz="7" w:space="0" w:color="000000"/>
              <w:bottom w:val="single" w:sz="7" w:space="0" w:color="000000"/>
              <w:right w:val="single" w:sz="7" w:space="0" w:color="000000"/>
            </w:tcBorders>
            <w:vAlign w:val="center"/>
          </w:tcPr>
          <w:p w:rsidR="0012709C" w:rsidRDefault="0012709C" w:rsidP="0012709C">
            <w:pPr>
              <w:spacing w:after="2"/>
              <w:ind w:left="0" w:right="36" w:firstLine="0"/>
              <w:jc w:val="center"/>
            </w:pPr>
            <w:r>
              <w:t xml:space="preserve">Tempestivo </w:t>
            </w:r>
          </w:p>
          <w:p w:rsidR="0012709C" w:rsidRDefault="0012709C" w:rsidP="0012709C">
            <w:pPr>
              <w:spacing w:after="2"/>
              <w:ind w:left="0" w:right="36" w:firstLine="0"/>
              <w:jc w:val="center"/>
            </w:pPr>
            <w:r>
              <w:t xml:space="preserve">(ex art. 8, d.lgs. n. </w:t>
            </w:r>
          </w:p>
          <w:p w:rsidR="0012709C" w:rsidRDefault="0012709C" w:rsidP="0012709C">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12709C" w:rsidRDefault="0012709C" w:rsidP="0012709C">
            <w:pPr>
              <w:spacing w:after="0"/>
              <w:ind w:left="17" w:firstLine="0"/>
              <w:jc w:val="center"/>
            </w:pPr>
            <w:r>
              <w:rPr>
                <w:rFonts w:ascii="Calibri" w:eastAsia="Calibri" w:hAnsi="Calibri" w:cs="Calibri"/>
              </w:rPr>
              <w:t>Faiello dott. Marcello</w:t>
            </w:r>
          </w:p>
        </w:tc>
        <w:tc>
          <w:tcPr>
            <w:tcW w:w="1944" w:type="dxa"/>
            <w:tcBorders>
              <w:top w:val="single" w:sz="7" w:space="0" w:color="000000"/>
              <w:left w:val="single" w:sz="7" w:space="0" w:color="000000"/>
              <w:bottom w:val="single" w:sz="7" w:space="0" w:color="000000"/>
              <w:right w:val="single" w:sz="7" w:space="0" w:color="000000"/>
            </w:tcBorders>
            <w:vAlign w:val="bottom"/>
          </w:tcPr>
          <w:p w:rsidR="0012709C" w:rsidRDefault="0012709C" w:rsidP="0012709C">
            <w:pPr>
              <w:spacing w:after="0"/>
              <w:ind w:left="0" w:right="32" w:firstLine="0"/>
              <w:jc w:val="center"/>
            </w:pPr>
            <w:r>
              <w:rPr>
                <w:rFonts w:ascii="Calibri" w:eastAsia="Calibri" w:hAnsi="Calibri" w:cs="Calibri"/>
              </w:rPr>
              <w:t>Personale</w:t>
            </w:r>
          </w:p>
        </w:tc>
      </w:tr>
      <w:tr w:rsidR="0012709C">
        <w:trPr>
          <w:trHeight w:val="1011"/>
        </w:trPr>
        <w:tc>
          <w:tcPr>
            <w:tcW w:w="0" w:type="auto"/>
            <w:vMerge/>
            <w:tcBorders>
              <w:top w:val="nil"/>
              <w:left w:val="single" w:sz="7" w:space="0" w:color="000000"/>
              <w:bottom w:val="nil"/>
              <w:right w:val="single" w:sz="7" w:space="0" w:color="000000"/>
            </w:tcBorders>
          </w:tcPr>
          <w:p w:rsidR="0012709C" w:rsidRDefault="0012709C" w:rsidP="0012709C">
            <w:pPr>
              <w:spacing w:after="160"/>
              <w:ind w:left="0" w:firstLine="0"/>
            </w:pPr>
          </w:p>
        </w:tc>
        <w:tc>
          <w:tcPr>
            <w:tcW w:w="0" w:type="auto"/>
            <w:vMerge/>
            <w:tcBorders>
              <w:top w:val="nil"/>
              <w:left w:val="single" w:sz="7" w:space="0" w:color="000000"/>
              <w:bottom w:val="nil"/>
              <w:right w:val="single" w:sz="7" w:space="0" w:color="000000"/>
            </w:tcBorders>
          </w:tcPr>
          <w:p w:rsidR="0012709C" w:rsidRDefault="0012709C" w:rsidP="0012709C">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vAlign w:val="center"/>
          </w:tcPr>
          <w:p w:rsidR="0012709C" w:rsidRDefault="0012709C" w:rsidP="0012709C">
            <w:pPr>
              <w:spacing w:after="0" w:line="261" w:lineRule="auto"/>
              <w:ind w:left="0" w:firstLine="0"/>
            </w:pPr>
            <w:r>
              <w:t xml:space="preserve">Art. 14, c. 1, lett. d), d.lgs. n. </w:t>
            </w:r>
          </w:p>
          <w:p w:rsidR="0012709C" w:rsidRDefault="0012709C" w:rsidP="0012709C">
            <w:pPr>
              <w:spacing w:after="0"/>
              <w:ind w:left="0" w:firstLine="0"/>
            </w:pPr>
            <w:r>
              <w:t>33/2013</w:t>
            </w:r>
          </w:p>
        </w:tc>
        <w:tc>
          <w:tcPr>
            <w:tcW w:w="0" w:type="auto"/>
            <w:vMerge/>
            <w:tcBorders>
              <w:top w:val="nil"/>
              <w:left w:val="single" w:sz="7" w:space="0" w:color="000000"/>
              <w:bottom w:val="nil"/>
              <w:right w:val="single" w:sz="7" w:space="0" w:color="000000"/>
            </w:tcBorders>
          </w:tcPr>
          <w:p w:rsidR="0012709C" w:rsidRDefault="0012709C" w:rsidP="0012709C">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12709C" w:rsidRDefault="0012709C" w:rsidP="0012709C">
            <w:pPr>
              <w:spacing w:after="0"/>
              <w:ind w:left="0" w:firstLine="0"/>
            </w:pPr>
            <w:r>
              <w:t>Dati relativi all'assunzione di altre cariche, presso enti pubblici o privati, e relativi compensi a qualsiasi titolo corrisposti</w:t>
            </w:r>
          </w:p>
        </w:tc>
        <w:tc>
          <w:tcPr>
            <w:tcW w:w="2199" w:type="dxa"/>
            <w:tcBorders>
              <w:top w:val="single" w:sz="7" w:space="0" w:color="000000"/>
              <w:left w:val="single" w:sz="7" w:space="0" w:color="000000"/>
              <w:bottom w:val="single" w:sz="7" w:space="0" w:color="000000"/>
              <w:right w:val="single" w:sz="7" w:space="0" w:color="000000"/>
            </w:tcBorders>
            <w:vAlign w:val="center"/>
          </w:tcPr>
          <w:p w:rsidR="0012709C" w:rsidRDefault="0012709C" w:rsidP="0012709C">
            <w:pPr>
              <w:spacing w:after="2"/>
              <w:ind w:left="0" w:right="36" w:firstLine="0"/>
              <w:jc w:val="center"/>
            </w:pPr>
            <w:r>
              <w:t xml:space="preserve">Tempestivo </w:t>
            </w:r>
          </w:p>
          <w:p w:rsidR="0012709C" w:rsidRDefault="0012709C" w:rsidP="0012709C">
            <w:pPr>
              <w:spacing w:after="2"/>
              <w:ind w:left="0" w:right="36" w:firstLine="0"/>
              <w:jc w:val="center"/>
            </w:pPr>
            <w:r>
              <w:t xml:space="preserve">(ex art. 8, d.lgs. n. </w:t>
            </w:r>
          </w:p>
          <w:p w:rsidR="0012709C" w:rsidRDefault="0012709C" w:rsidP="0012709C">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12709C" w:rsidRDefault="0012709C" w:rsidP="0012709C">
            <w:pPr>
              <w:spacing w:after="0"/>
              <w:ind w:left="17" w:firstLine="0"/>
              <w:jc w:val="center"/>
            </w:pPr>
            <w:r>
              <w:rPr>
                <w:rFonts w:ascii="Calibri" w:eastAsia="Calibri" w:hAnsi="Calibri" w:cs="Calibri"/>
              </w:rPr>
              <w:t>Faiello dott. Marcello</w:t>
            </w:r>
          </w:p>
        </w:tc>
        <w:tc>
          <w:tcPr>
            <w:tcW w:w="1944" w:type="dxa"/>
            <w:tcBorders>
              <w:top w:val="single" w:sz="7" w:space="0" w:color="000000"/>
              <w:left w:val="single" w:sz="7" w:space="0" w:color="000000"/>
              <w:bottom w:val="single" w:sz="7" w:space="0" w:color="000000"/>
              <w:right w:val="single" w:sz="7" w:space="0" w:color="000000"/>
            </w:tcBorders>
            <w:vAlign w:val="bottom"/>
          </w:tcPr>
          <w:p w:rsidR="0012709C" w:rsidRDefault="0012709C" w:rsidP="0012709C">
            <w:pPr>
              <w:spacing w:after="0"/>
              <w:ind w:left="0" w:right="32" w:firstLine="0"/>
              <w:jc w:val="center"/>
            </w:pPr>
            <w:r>
              <w:rPr>
                <w:rFonts w:ascii="Calibri" w:eastAsia="Calibri" w:hAnsi="Calibri" w:cs="Calibri"/>
              </w:rPr>
              <w:t>Personale</w:t>
            </w:r>
          </w:p>
        </w:tc>
      </w:tr>
      <w:tr w:rsidR="0012709C">
        <w:trPr>
          <w:trHeight w:val="1010"/>
        </w:trPr>
        <w:tc>
          <w:tcPr>
            <w:tcW w:w="0" w:type="auto"/>
            <w:vMerge/>
            <w:tcBorders>
              <w:top w:val="nil"/>
              <w:left w:val="single" w:sz="7" w:space="0" w:color="000000"/>
              <w:bottom w:val="nil"/>
              <w:right w:val="single" w:sz="7" w:space="0" w:color="000000"/>
            </w:tcBorders>
          </w:tcPr>
          <w:p w:rsidR="0012709C" w:rsidRDefault="0012709C" w:rsidP="0012709C">
            <w:pPr>
              <w:spacing w:after="160"/>
              <w:ind w:left="0" w:firstLine="0"/>
            </w:pPr>
          </w:p>
        </w:tc>
        <w:tc>
          <w:tcPr>
            <w:tcW w:w="0" w:type="auto"/>
            <w:vMerge/>
            <w:tcBorders>
              <w:top w:val="nil"/>
              <w:left w:val="single" w:sz="7" w:space="0" w:color="000000"/>
              <w:bottom w:val="nil"/>
              <w:right w:val="single" w:sz="7" w:space="0" w:color="000000"/>
            </w:tcBorders>
          </w:tcPr>
          <w:p w:rsidR="0012709C" w:rsidRDefault="0012709C" w:rsidP="0012709C">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vAlign w:val="center"/>
          </w:tcPr>
          <w:p w:rsidR="0012709C" w:rsidRDefault="0012709C" w:rsidP="0012709C">
            <w:pPr>
              <w:spacing w:after="0" w:line="261" w:lineRule="auto"/>
              <w:ind w:left="0" w:firstLine="0"/>
            </w:pPr>
            <w:r>
              <w:t xml:space="preserve">Art. 14, c. 1, lett. e), d.lgs. n. </w:t>
            </w:r>
          </w:p>
          <w:p w:rsidR="0012709C" w:rsidRDefault="0012709C" w:rsidP="0012709C">
            <w:pPr>
              <w:spacing w:after="0"/>
              <w:ind w:left="0" w:firstLine="0"/>
            </w:pPr>
            <w:r>
              <w:t>33/2013</w:t>
            </w:r>
          </w:p>
        </w:tc>
        <w:tc>
          <w:tcPr>
            <w:tcW w:w="0" w:type="auto"/>
            <w:vMerge/>
            <w:tcBorders>
              <w:top w:val="nil"/>
              <w:left w:val="single" w:sz="7" w:space="0" w:color="000000"/>
              <w:bottom w:val="nil"/>
              <w:right w:val="single" w:sz="7" w:space="0" w:color="000000"/>
            </w:tcBorders>
          </w:tcPr>
          <w:p w:rsidR="0012709C" w:rsidRDefault="0012709C" w:rsidP="0012709C">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12709C" w:rsidRDefault="0012709C" w:rsidP="0012709C">
            <w:pPr>
              <w:spacing w:after="0"/>
              <w:ind w:left="0" w:firstLine="0"/>
            </w:pPr>
            <w:r>
              <w:t>Altri eventuali incarichi con  oneri a carico della finanza pubblica e indicazione dei compensi spettanti</w:t>
            </w:r>
          </w:p>
        </w:tc>
        <w:tc>
          <w:tcPr>
            <w:tcW w:w="2199" w:type="dxa"/>
            <w:tcBorders>
              <w:top w:val="single" w:sz="7" w:space="0" w:color="000000"/>
              <w:left w:val="single" w:sz="7" w:space="0" w:color="000000"/>
              <w:bottom w:val="single" w:sz="7" w:space="0" w:color="000000"/>
              <w:right w:val="single" w:sz="7" w:space="0" w:color="000000"/>
            </w:tcBorders>
            <w:vAlign w:val="center"/>
          </w:tcPr>
          <w:p w:rsidR="0012709C" w:rsidRDefault="0012709C" w:rsidP="0012709C">
            <w:pPr>
              <w:spacing w:after="2"/>
              <w:ind w:left="0" w:right="36" w:firstLine="0"/>
              <w:jc w:val="center"/>
            </w:pPr>
            <w:r>
              <w:t xml:space="preserve">Tempestivo </w:t>
            </w:r>
          </w:p>
          <w:p w:rsidR="0012709C" w:rsidRDefault="0012709C" w:rsidP="0012709C">
            <w:pPr>
              <w:spacing w:after="2"/>
              <w:ind w:left="0" w:right="36" w:firstLine="0"/>
              <w:jc w:val="center"/>
            </w:pPr>
            <w:r>
              <w:t xml:space="preserve">(ex art. 8, d.lgs. n. </w:t>
            </w:r>
          </w:p>
          <w:p w:rsidR="0012709C" w:rsidRDefault="0012709C" w:rsidP="0012709C">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12709C" w:rsidRDefault="0012709C" w:rsidP="0012709C">
            <w:pPr>
              <w:spacing w:after="0"/>
              <w:ind w:left="17" w:firstLine="0"/>
              <w:jc w:val="center"/>
            </w:pPr>
            <w:r>
              <w:rPr>
                <w:rFonts w:ascii="Calibri" w:eastAsia="Calibri" w:hAnsi="Calibri" w:cs="Calibri"/>
              </w:rPr>
              <w:t>Faiello dott. Marcello</w:t>
            </w:r>
          </w:p>
        </w:tc>
        <w:tc>
          <w:tcPr>
            <w:tcW w:w="1944" w:type="dxa"/>
            <w:tcBorders>
              <w:top w:val="single" w:sz="7" w:space="0" w:color="000000"/>
              <w:left w:val="single" w:sz="7" w:space="0" w:color="000000"/>
              <w:bottom w:val="single" w:sz="7" w:space="0" w:color="000000"/>
              <w:right w:val="single" w:sz="7" w:space="0" w:color="000000"/>
            </w:tcBorders>
            <w:vAlign w:val="bottom"/>
          </w:tcPr>
          <w:p w:rsidR="0012709C" w:rsidRDefault="0012709C" w:rsidP="0012709C">
            <w:pPr>
              <w:spacing w:after="0"/>
              <w:ind w:left="0" w:right="32" w:firstLine="0"/>
              <w:jc w:val="center"/>
            </w:pPr>
            <w:r>
              <w:rPr>
                <w:rFonts w:ascii="Calibri" w:eastAsia="Calibri" w:hAnsi="Calibri" w:cs="Calibri"/>
              </w:rPr>
              <w:t>Personale</w:t>
            </w:r>
          </w:p>
        </w:tc>
      </w:tr>
      <w:tr w:rsidR="0012709C">
        <w:trPr>
          <w:trHeight w:val="1942"/>
        </w:trPr>
        <w:tc>
          <w:tcPr>
            <w:tcW w:w="0" w:type="auto"/>
            <w:vMerge/>
            <w:tcBorders>
              <w:top w:val="nil"/>
              <w:left w:val="single" w:sz="7" w:space="0" w:color="000000"/>
              <w:bottom w:val="nil"/>
              <w:right w:val="single" w:sz="7" w:space="0" w:color="000000"/>
            </w:tcBorders>
          </w:tcPr>
          <w:p w:rsidR="0012709C" w:rsidRDefault="0012709C" w:rsidP="0012709C">
            <w:pPr>
              <w:spacing w:after="160"/>
              <w:ind w:left="0" w:firstLine="0"/>
            </w:pPr>
          </w:p>
        </w:tc>
        <w:tc>
          <w:tcPr>
            <w:tcW w:w="0" w:type="auto"/>
            <w:vMerge/>
            <w:tcBorders>
              <w:top w:val="nil"/>
              <w:left w:val="single" w:sz="7" w:space="0" w:color="000000"/>
              <w:bottom w:val="nil"/>
              <w:right w:val="single" w:sz="7" w:space="0" w:color="000000"/>
            </w:tcBorders>
          </w:tcPr>
          <w:p w:rsidR="0012709C" w:rsidRDefault="0012709C" w:rsidP="0012709C">
            <w:pPr>
              <w:spacing w:after="160"/>
              <w:ind w:left="0" w:firstLine="0"/>
            </w:pPr>
          </w:p>
        </w:tc>
        <w:tc>
          <w:tcPr>
            <w:tcW w:w="1474" w:type="dxa"/>
            <w:vMerge w:val="restart"/>
            <w:tcBorders>
              <w:top w:val="single" w:sz="7" w:space="0" w:color="000000"/>
              <w:left w:val="single" w:sz="7" w:space="0" w:color="000000"/>
              <w:bottom w:val="nil"/>
              <w:right w:val="single" w:sz="7" w:space="0" w:color="000000"/>
            </w:tcBorders>
            <w:shd w:val="clear" w:color="auto" w:fill="BFBFBF"/>
            <w:vAlign w:val="bottom"/>
          </w:tcPr>
          <w:p w:rsidR="0012709C" w:rsidRDefault="0012709C" w:rsidP="0012709C">
            <w:pPr>
              <w:spacing w:after="2"/>
              <w:ind w:left="41" w:firstLine="0"/>
            </w:pPr>
            <w:r>
              <w:t xml:space="preserve">Art. 14, c. 1, lett. </w:t>
            </w:r>
          </w:p>
          <w:p w:rsidR="0012709C" w:rsidRDefault="0012709C" w:rsidP="0012709C">
            <w:pPr>
              <w:spacing w:after="2"/>
              <w:ind w:left="0" w:right="30" w:firstLine="0"/>
              <w:jc w:val="center"/>
            </w:pPr>
            <w:r>
              <w:t xml:space="preserve">f), d.lgs. n. </w:t>
            </w:r>
          </w:p>
          <w:p w:rsidR="0012709C" w:rsidRDefault="0012709C" w:rsidP="0012709C">
            <w:pPr>
              <w:spacing w:after="2"/>
              <w:ind w:left="0" w:right="31" w:firstLine="0"/>
              <w:jc w:val="center"/>
            </w:pPr>
            <w:r>
              <w:t>33/2013</w:t>
            </w:r>
          </w:p>
          <w:p w:rsidR="0012709C" w:rsidRDefault="0012709C" w:rsidP="0012709C">
            <w:pPr>
              <w:spacing w:after="2"/>
              <w:ind w:left="70" w:firstLine="0"/>
            </w:pPr>
            <w:r>
              <w:t xml:space="preserve">Art. 1, c. 1, n. 5, </w:t>
            </w:r>
          </w:p>
          <w:p w:rsidR="0012709C" w:rsidRDefault="0012709C" w:rsidP="0012709C">
            <w:pPr>
              <w:spacing w:after="2"/>
              <w:ind w:left="0" w:right="35" w:firstLine="0"/>
              <w:jc w:val="center"/>
            </w:pPr>
            <w:r>
              <w:t>l. n. 441/1982</w:t>
            </w:r>
          </w:p>
          <w:p w:rsidR="0012709C" w:rsidRDefault="0012709C" w:rsidP="0012709C">
            <w:pPr>
              <w:spacing w:after="2"/>
              <w:ind w:left="0" w:right="30" w:firstLine="0"/>
              <w:jc w:val="center"/>
            </w:pPr>
            <w:r>
              <w:t xml:space="preserve">Art. 47, c. 1, </w:t>
            </w:r>
          </w:p>
          <w:p w:rsidR="0012709C" w:rsidRDefault="0012709C" w:rsidP="0012709C">
            <w:pPr>
              <w:spacing w:after="0"/>
              <w:ind w:left="48" w:firstLine="0"/>
            </w:pPr>
            <w:r>
              <w:t>d.lgs. n. 33/2013</w:t>
            </w:r>
          </w:p>
        </w:tc>
        <w:tc>
          <w:tcPr>
            <w:tcW w:w="3334" w:type="dxa"/>
            <w:vMerge w:val="restart"/>
            <w:tcBorders>
              <w:top w:val="nil"/>
              <w:left w:val="single" w:sz="7" w:space="0" w:color="000000"/>
              <w:bottom w:val="nil"/>
              <w:right w:val="single" w:sz="7" w:space="0" w:color="000000"/>
            </w:tcBorders>
            <w:shd w:val="clear" w:color="auto" w:fill="FFFFFF"/>
          </w:tcPr>
          <w:p w:rsidR="0012709C" w:rsidRDefault="0012709C" w:rsidP="0012709C">
            <w:pPr>
              <w:spacing w:after="0"/>
              <w:ind w:left="0" w:firstLine="0"/>
              <w:jc w:val="center"/>
            </w:pPr>
            <w:r>
              <w:t>Incarichi amministrativi di vertice      (da pubblicare in tabelle)</w:t>
            </w:r>
          </w:p>
        </w:tc>
        <w:tc>
          <w:tcPr>
            <w:tcW w:w="8439" w:type="dxa"/>
            <w:tcBorders>
              <w:top w:val="single" w:sz="7" w:space="0" w:color="000000"/>
              <w:left w:val="single" w:sz="7" w:space="0" w:color="000000"/>
              <w:bottom w:val="single" w:sz="7" w:space="0" w:color="000000"/>
              <w:right w:val="single" w:sz="7" w:space="0" w:color="000000"/>
            </w:tcBorders>
            <w:shd w:val="clear" w:color="auto" w:fill="D9D9D9"/>
            <w:vAlign w:val="center"/>
          </w:tcPr>
          <w:p w:rsidR="0012709C" w:rsidRDefault="0012709C" w:rsidP="0012709C">
            <w:pPr>
              <w:spacing w:after="0"/>
              <w:ind w:left="0" w:firstLine="0"/>
            </w:pPr>
            <w:r>
              <w:t>1) dichiarazione concernente diritti reali su beni immobili e su beni mobili iscritti in pubblici registri, titolarità di imprese, azioni di società, quote di partecipazione a società, esercizio di funzioni di amministratore o di sindaco di società, con l'apposizione della formula «sul mio onore affermo che la dichiarazione corrisponde al vero» [Per il soggetto, il coniuge non separato e i parenti entro il secondo grado, ove gli stessi vi consentano (NB: dando eventualmente evidenza del mancato consenso)] (obbligo non previsto per i comuni con popolazione inferiore ai 15000 abitanti)</w:t>
            </w:r>
          </w:p>
        </w:tc>
        <w:tc>
          <w:tcPr>
            <w:tcW w:w="2199" w:type="dxa"/>
            <w:tcBorders>
              <w:top w:val="single" w:sz="7" w:space="0" w:color="000000"/>
              <w:left w:val="single" w:sz="7" w:space="0" w:color="000000"/>
              <w:bottom w:val="single" w:sz="7" w:space="0" w:color="000000"/>
              <w:right w:val="single" w:sz="7" w:space="0" w:color="000000"/>
            </w:tcBorders>
            <w:shd w:val="clear" w:color="auto" w:fill="D9D9D9"/>
            <w:vAlign w:val="center"/>
          </w:tcPr>
          <w:p w:rsidR="0012709C" w:rsidRDefault="0012709C" w:rsidP="0012709C">
            <w:pPr>
              <w:spacing w:after="0"/>
              <w:ind w:left="0" w:right="33" w:firstLine="0"/>
              <w:jc w:val="center"/>
            </w:pPr>
            <w:r>
              <w:t>Annuale</w:t>
            </w:r>
          </w:p>
        </w:tc>
        <w:tc>
          <w:tcPr>
            <w:tcW w:w="1615" w:type="dxa"/>
            <w:tcBorders>
              <w:top w:val="single" w:sz="7" w:space="0" w:color="000000"/>
              <w:left w:val="single" w:sz="7" w:space="0" w:color="000000"/>
              <w:bottom w:val="single" w:sz="7" w:space="0" w:color="000000"/>
              <w:right w:val="single" w:sz="7" w:space="0" w:color="000000"/>
            </w:tcBorders>
            <w:vAlign w:val="bottom"/>
          </w:tcPr>
          <w:p w:rsidR="0012709C" w:rsidRDefault="0012709C" w:rsidP="0012709C">
            <w:pPr>
              <w:spacing w:after="0"/>
              <w:ind w:left="17" w:firstLine="0"/>
              <w:jc w:val="center"/>
            </w:pPr>
            <w:r>
              <w:rPr>
                <w:rFonts w:ascii="Calibri" w:eastAsia="Calibri" w:hAnsi="Calibri" w:cs="Calibri"/>
              </w:rPr>
              <w:t>Faiello dott. Marcello</w:t>
            </w:r>
          </w:p>
        </w:tc>
        <w:tc>
          <w:tcPr>
            <w:tcW w:w="1944"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12709C" w:rsidRDefault="0012709C" w:rsidP="0012709C">
            <w:pPr>
              <w:spacing w:after="0"/>
              <w:ind w:left="180" w:hanging="130"/>
            </w:pPr>
            <w:r>
              <w:rPr>
                <w:rFonts w:ascii="Calibri" w:eastAsia="Calibri" w:hAnsi="Calibri" w:cs="Calibri"/>
              </w:rPr>
              <w:t xml:space="preserve"> LINEE GUIDA ANAC N. 241 DEL 08/3/2017</w:t>
            </w:r>
          </w:p>
        </w:tc>
      </w:tr>
      <w:tr w:rsidR="0012709C">
        <w:trPr>
          <w:trHeight w:val="1750"/>
        </w:trPr>
        <w:tc>
          <w:tcPr>
            <w:tcW w:w="0" w:type="auto"/>
            <w:vMerge/>
            <w:tcBorders>
              <w:top w:val="nil"/>
              <w:left w:val="single" w:sz="7" w:space="0" w:color="000000"/>
              <w:bottom w:val="nil"/>
              <w:right w:val="single" w:sz="7" w:space="0" w:color="000000"/>
            </w:tcBorders>
          </w:tcPr>
          <w:p w:rsidR="0012709C" w:rsidRDefault="0012709C" w:rsidP="0012709C">
            <w:pPr>
              <w:spacing w:after="160"/>
              <w:ind w:left="0" w:firstLine="0"/>
            </w:pPr>
          </w:p>
        </w:tc>
        <w:tc>
          <w:tcPr>
            <w:tcW w:w="0" w:type="auto"/>
            <w:vMerge/>
            <w:tcBorders>
              <w:top w:val="nil"/>
              <w:left w:val="single" w:sz="7" w:space="0" w:color="000000"/>
              <w:bottom w:val="nil"/>
              <w:right w:val="single" w:sz="7" w:space="0" w:color="000000"/>
            </w:tcBorders>
          </w:tcPr>
          <w:p w:rsidR="0012709C" w:rsidRDefault="0012709C" w:rsidP="0012709C">
            <w:pPr>
              <w:spacing w:after="160"/>
              <w:ind w:left="0" w:firstLine="0"/>
            </w:pPr>
          </w:p>
        </w:tc>
        <w:tc>
          <w:tcPr>
            <w:tcW w:w="0" w:type="auto"/>
            <w:vMerge/>
            <w:tcBorders>
              <w:top w:val="nil"/>
              <w:left w:val="single" w:sz="7" w:space="0" w:color="000000"/>
              <w:bottom w:val="nil"/>
              <w:right w:val="single" w:sz="7" w:space="0" w:color="000000"/>
            </w:tcBorders>
          </w:tcPr>
          <w:p w:rsidR="0012709C" w:rsidRDefault="0012709C" w:rsidP="0012709C">
            <w:pPr>
              <w:spacing w:after="160"/>
              <w:ind w:left="0" w:firstLine="0"/>
            </w:pPr>
          </w:p>
        </w:tc>
        <w:tc>
          <w:tcPr>
            <w:tcW w:w="0" w:type="auto"/>
            <w:vMerge/>
            <w:tcBorders>
              <w:top w:val="nil"/>
              <w:left w:val="single" w:sz="7" w:space="0" w:color="000000"/>
              <w:bottom w:val="nil"/>
              <w:right w:val="single" w:sz="7" w:space="0" w:color="000000"/>
            </w:tcBorders>
          </w:tcPr>
          <w:p w:rsidR="0012709C" w:rsidRDefault="0012709C" w:rsidP="0012709C">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shd w:val="clear" w:color="auto" w:fill="D9D9D9"/>
            <w:vAlign w:val="center"/>
          </w:tcPr>
          <w:p w:rsidR="0012709C" w:rsidRDefault="0012709C" w:rsidP="0012709C">
            <w:pPr>
              <w:spacing w:after="0" w:line="261" w:lineRule="auto"/>
              <w:ind w:left="0" w:firstLine="0"/>
            </w:pPr>
            <w:r>
              <w:t xml:space="preserve">2) copia dell'ultima dichiarazione dei redditi soggetti all'imposta sui redditi delle persone fisiche [Per il soggetto, il coniuge non separato e i parenti entro il secondo grado, ove gli stessi vi consentano (NB: </w:t>
            </w:r>
          </w:p>
          <w:p w:rsidR="0012709C" w:rsidRDefault="0012709C" w:rsidP="0012709C">
            <w:pPr>
              <w:spacing w:after="0"/>
              <w:ind w:left="0" w:firstLine="0"/>
            </w:pPr>
            <w:r>
              <w:t>dando eventualmente evidenza del mancato consenso)] (NB: è necessario limitare, con appositi accorgimenti a cura dell'interessato o della amministrazione, la pubblicazione dei dati sensibili) (obbligo non previsto per i comuni con popolazione inferiore ai 15000 abitanti)</w:t>
            </w:r>
          </w:p>
        </w:tc>
        <w:tc>
          <w:tcPr>
            <w:tcW w:w="2199" w:type="dxa"/>
            <w:tcBorders>
              <w:top w:val="single" w:sz="7" w:space="0" w:color="000000"/>
              <w:left w:val="single" w:sz="7" w:space="0" w:color="000000"/>
              <w:bottom w:val="single" w:sz="7" w:space="0" w:color="000000"/>
              <w:right w:val="single" w:sz="7" w:space="0" w:color="000000"/>
            </w:tcBorders>
            <w:shd w:val="clear" w:color="auto" w:fill="D9D9D9"/>
            <w:vAlign w:val="center"/>
          </w:tcPr>
          <w:p w:rsidR="0012709C" w:rsidRDefault="0012709C" w:rsidP="0012709C">
            <w:pPr>
              <w:spacing w:after="0"/>
              <w:ind w:left="0" w:right="33" w:firstLine="0"/>
              <w:jc w:val="center"/>
            </w:pPr>
            <w:r>
              <w:t>Annuale</w:t>
            </w:r>
          </w:p>
        </w:tc>
        <w:tc>
          <w:tcPr>
            <w:tcW w:w="1615" w:type="dxa"/>
            <w:tcBorders>
              <w:top w:val="single" w:sz="7" w:space="0" w:color="000000"/>
              <w:left w:val="single" w:sz="7" w:space="0" w:color="000000"/>
              <w:bottom w:val="single" w:sz="7" w:space="0" w:color="000000"/>
              <w:right w:val="single" w:sz="7" w:space="0" w:color="000000"/>
            </w:tcBorders>
            <w:vAlign w:val="bottom"/>
          </w:tcPr>
          <w:p w:rsidR="0012709C" w:rsidRDefault="0012709C" w:rsidP="0012709C">
            <w:pPr>
              <w:spacing w:after="0"/>
              <w:ind w:left="17" w:firstLine="0"/>
              <w:jc w:val="center"/>
            </w:pPr>
            <w:r>
              <w:rPr>
                <w:rFonts w:ascii="Calibri" w:eastAsia="Calibri" w:hAnsi="Calibri" w:cs="Calibri"/>
              </w:rPr>
              <w:t>Faiello dott. Marcello</w:t>
            </w:r>
          </w:p>
        </w:tc>
        <w:tc>
          <w:tcPr>
            <w:tcW w:w="1944"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12709C" w:rsidRDefault="0012709C" w:rsidP="0012709C">
            <w:pPr>
              <w:spacing w:after="0"/>
              <w:ind w:left="180" w:hanging="130"/>
            </w:pPr>
            <w:r>
              <w:rPr>
                <w:rFonts w:ascii="Calibri" w:eastAsia="Calibri" w:hAnsi="Calibri" w:cs="Calibri"/>
              </w:rPr>
              <w:t xml:space="preserve"> LINEE GUIDA ANAC N. 241 DEL 08/3/2017</w:t>
            </w:r>
          </w:p>
        </w:tc>
      </w:tr>
      <w:tr w:rsidR="0012709C">
        <w:trPr>
          <w:trHeight w:val="2261"/>
        </w:trPr>
        <w:tc>
          <w:tcPr>
            <w:tcW w:w="0" w:type="auto"/>
            <w:vMerge/>
            <w:tcBorders>
              <w:top w:val="nil"/>
              <w:left w:val="single" w:sz="7" w:space="0" w:color="000000"/>
              <w:bottom w:val="nil"/>
              <w:right w:val="single" w:sz="7" w:space="0" w:color="000000"/>
            </w:tcBorders>
          </w:tcPr>
          <w:p w:rsidR="0012709C" w:rsidRDefault="0012709C" w:rsidP="0012709C">
            <w:pPr>
              <w:spacing w:after="160"/>
              <w:ind w:left="0" w:firstLine="0"/>
            </w:pPr>
          </w:p>
        </w:tc>
        <w:tc>
          <w:tcPr>
            <w:tcW w:w="0" w:type="auto"/>
            <w:vMerge/>
            <w:tcBorders>
              <w:top w:val="nil"/>
              <w:left w:val="single" w:sz="7" w:space="0" w:color="000000"/>
              <w:bottom w:val="nil"/>
              <w:right w:val="single" w:sz="7" w:space="0" w:color="000000"/>
            </w:tcBorders>
          </w:tcPr>
          <w:p w:rsidR="0012709C" w:rsidRDefault="0012709C" w:rsidP="0012709C">
            <w:pPr>
              <w:spacing w:after="160"/>
              <w:ind w:left="0" w:firstLine="0"/>
            </w:pPr>
          </w:p>
        </w:tc>
        <w:tc>
          <w:tcPr>
            <w:tcW w:w="0" w:type="auto"/>
            <w:vMerge/>
            <w:tcBorders>
              <w:top w:val="nil"/>
              <w:left w:val="single" w:sz="7" w:space="0" w:color="000000"/>
              <w:bottom w:val="nil"/>
              <w:right w:val="single" w:sz="7" w:space="0" w:color="000000"/>
            </w:tcBorders>
          </w:tcPr>
          <w:p w:rsidR="0012709C" w:rsidRDefault="0012709C" w:rsidP="0012709C">
            <w:pPr>
              <w:spacing w:after="160"/>
              <w:ind w:left="0" w:firstLine="0"/>
            </w:pPr>
          </w:p>
        </w:tc>
        <w:tc>
          <w:tcPr>
            <w:tcW w:w="0" w:type="auto"/>
            <w:vMerge/>
            <w:tcBorders>
              <w:top w:val="nil"/>
              <w:left w:val="single" w:sz="7" w:space="0" w:color="000000"/>
              <w:bottom w:val="nil"/>
              <w:right w:val="single" w:sz="7" w:space="0" w:color="000000"/>
            </w:tcBorders>
          </w:tcPr>
          <w:p w:rsidR="0012709C" w:rsidRDefault="0012709C" w:rsidP="0012709C">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shd w:val="clear" w:color="auto" w:fill="D9D9D9"/>
            <w:vAlign w:val="center"/>
          </w:tcPr>
          <w:p w:rsidR="0012709C" w:rsidRDefault="0012709C" w:rsidP="0012709C">
            <w:pPr>
              <w:spacing w:after="0"/>
              <w:ind w:left="0" w:firstLine="0"/>
            </w:pPr>
            <w:r>
              <w:t>3) dichiarazione concernente le spese sostenute e le obbligazioni assunte per la propaganda elettorale ovvero attestazione di essersi avvalsi esclusivamente di materiali e di mezzi propagandistici predisposti e messi a disposizione dal partito o dalla formazione politica della cui lista il soggetto ha fatto parte, con l'apposizione della formula «sul mio onore affermo che la dichiarazione corrisponde al vero» (con allegate copie delle dichiarazioni relative a finanziamenti e contributi per un importo che nell'anno superi 5.000 €) (obbligo non previsto per i comuni con popolazione inferiore ai 15000 abitanti)</w:t>
            </w:r>
          </w:p>
        </w:tc>
        <w:tc>
          <w:tcPr>
            <w:tcW w:w="2199" w:type="dxa"/>
            <w:tcBorders>
              <w:top w:val="single" w:sz="7" w:space="0" w:color="000000"/>
              <w:left w:val="single" w:sz="7" w:space="0" w:color="000000"/>
              <w:bottom w:val="single" w:sz="7" w:space="0" w:color="000000"/>
              <w:right w:val="single" w:sz="7" w:space="0" w:color="000000"/>
            </w:tcBorders>
            <w:shd w:val="clear" w:color="auto" w:fill="D9D9D9"/>
            <w:vAlign w:val="center"/>
          </w:tcPr>
          <w:p w:rsidR="0012709C" w:rsidRDefault="0012709C" w:rsidP="0012709C">
            <w:pPr>
              <w:spacing w:after="2"/>
              <w:ind w:left="0" w:right="36" w:firstLine="0"/>
              <w:jc w:val="center"/>
            </w:pPr>
            <w:r>
              <w:t xml:space="preserve">Tempestivo </w:t>
            </w:r>
          </w:p>
          <w:p w:rsidR="0012709C" w:rsidRDefault="0012709C" w:rsidP="0012709C">
            <w:pPr>
              <w:spacing w:after="2"/>
              <w:ind w:left="0" w:right="36" w:firstLine="0"/>
              <w:jc w:val="center"/>
            </w:pPr>
            <w:r>
              <w:t xml:space="preserve">(ex art. 8, d.lgs. n. </w:t>
            </w:r>
          </w:p>
          <w:p w:rsidR="0012709C" w:rsidRDefault="0012709C" w:rsidP="0012709C">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12709C" w:rsidRDefault="0012709C" w:rsidP="0012709C">
            <w:pPr>
              <w:spacing w:after="0"/>
              <w:ind w:left="17" w:firstLine="0"/>
              <w:jc w:val="center"/>
            </w:pPr>
            <w:r>
              <w:rPr>
                <w:rFonts w:ascii="Calibri" w:eastAsia="Calibri" w:hAnsi="Calibri" w:cs="Calibri"/>
              </w:rPr>
              <w:t>Faiello dott. Marcello</w:t>
            </w:r>
          </w:p>
        </w:tc>
        <w:tc>
          <w:tcPr>
            <w:tcW w:w="1944"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12709C" w:rsidRDefault="0012709C" w:rsidP="0012709C">
            <w:pPr>
              <w:spacing w:after="0"/>
              <w:ind w:left="180" w:hanging="130"/>
            </w:pPr>
            <w:r>
              <w:rPr>
                <w:rFonts w:ascii="Calibri" w:eastAsia="Calibri" w:hAnsi="Calibri" w:cs="Calibri"/>
              </w:rPr>
              <w:t xml:space="preserve"> LINEE GUIDA ANAC N. 241 DEL 08/3/2017</w:t>
            </w:r>
          </w:p>
        </w:tc>
      </w:tr>
      <w:tr w:rsidR="0012709C">
        <w:trPr>
          <w:trHeight w:val="1622"/>
        </w:trPr>
        <w:tc>
          <w:tcPr>
            <w:tcW w:w="0" w:type="auto"/>
            <w:vMerge/>
            <w:tcBorders>
              <w:top w:val="nil"/>
              <w:left w:val="single" w:sz="7" w:space="0" w:color="000000"/>
              <w:bottom w:val="nil"/>
              <w:right w:val="single" w:sz="7" w:space="0" w:color="000000"/>
            </w:tcBorders>
          </w:tcPr>
          <w:p w:rsidR="0012709C" w:rsidRDefault="0012709C" w:rsidP="0012709C">
            <w:pPr>
              <w:spacing w:after="160"/>
              <w:ind w:left="0" w:firstLine="0"/>
            </w:pPr>
          </w:p>
        </w:tc>
        <w:tc>
          <w:tcPr>
            <w:tcW w:w="0" w:type="auto"/>
            <w:vMerge/>
            <w:tcBorders>
              <w:top w:val="nil"/>
              <w:left w:val="single" w:sz="7" w:space="0" w:color="000000"/>
              <w:bottom w:val="nil"/>
              <w:right w:val="single" w:sz="7" w:space="0" w:color="000000"/>
            </w:tcBorders>
          </w:tcPr>
          <w:p w:rsidR="0012709C" w:rsidRDefault="0012709C" w:rsidP="0012709C">
            <w:pPr>
              <w:spacing w:after="160"/>
              <w:ind w:left="0" w:firstLine="0"/>
            </w:pPr>
          </w:p>
        </w:tc>
        <w:tc>
          <w:tcPr>
            <w:tcW w:w="0" w:type="auto"/>
            <w:vMerge/>
            <w:tcBorders>
              <w:top w:val="nil"/>
              <w:left w:val="single" w:sz="7" w:space="0" w:color="000000"/>
              <w:bottom w:val="nil"/>
              <w:right w:val="single" w:sz="7" w:space="0" w:color="000000"/>
            </w:tcBorders>
          </w:tcPr>
          <w:p w:rsidR="0012709C" w:rsidRDefault="0012709C" w:rsidP="0012709C">
            <w:pPr>
              <w:spacing w:after="160"/>
              <w:ind w:left="0" w:firstLine="0"/>
            </w:pPr>
          </w:p>
        </w:tc>
        <w:tc>
          <w:tcPr>
            <w:tcW w:w="0" w:type="auto"/>
            <w:vMerge/>
            <w:tcBorders>
              <w:top w:val="nil"/>
              <w:left w:val="single" w:sz="7" w:space="0" w:color="000000"/>
              <w:bottom w:val="nil"/>
              <w:right w:val="single" w:sz="7" w:space="0" w:color="000000"/>
            </w:tcBorders>
          </w:tcPr>
          <w:p w:rsidR="0012709C" w:rsidRDefault="0012709C" w:rsidP="0012709C">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shd w:val="clear" w:color="auto" w:fill="D9D9D9"/>
            <w:vAlign w:val="center"/>
          </w:tcPr>
          <w:p w:rsidR="0012709C" w:rsidRDefault="0012709C" w:rsidP="0012709C">
            <w:pPr>
              <w:spacing w:after="0"/>
              <w:ind w:left="0" w:firstLine="0"/>
            </w:pPr>
            <w:r>
              <w:t>4) attestazione concernente le variazioni della situazione patrimoniale intervenute nell'anno precedente e copia della dichiarazione dei redditi [Per il soggetto, il coniuge non separato e i parenti entro il secondo grado, ove gli stessi vi consentano (NB: dando eventualmente evidenza del mancato consenso)](obbligo non previsto per i comuni con popolazione inferiore ai 15000 abitanti)</w:t>
            </w:r>
          </w:p>
        </w:tc>
        <w:tc>
          <w:tcPr>
            <w:tcW w:w="2199" w:type="dxa"/>
            <w:tcBorders>
              <w:top w:val="single" w:sz="7" w:space="0" w:color="000000"/>
              <w:left w:val="single" w:sz="7" w:space="0" w:color="000000"/>
              <w:bottom w:val="single" w:sz="7" w:space="0" w:color="000000"/>
              <w:right w:val="single" w:sz="7" w:space="0" w:color="000000"/>
            </w:tcBorders>
            <w:shd w:val="clear" w:color="auto" w:fill="D9D9D9"/>
            <w:vAlign w:val="center"/>
          </w:tcPr>
          <w:p w:rsidR="0012709C" w:rsidRDefault="0012709C" w:rsidP="0012709C">
            <w:pPr>
              <w:spacing w:after="0"/>
              <w:ind w:left="0" w:right="33" w:firstLine="0"/>
              <w:jc w:val="center"/>
            </w:pPr>
            <w:r>
              <w:t>Annuale</w:t>
            </w:r>
          </w:p>
        </w:tc>
        <w:tc>
          <w:tcPr>
            <w:tcW w:w="1615" w:type="dxa"/>
            <w:tcBorders>
              <w:top w:val="single" w:sz="7" w:space="0" w:color="000000"/>
              <w:left w:val="single" w:sz="7" w:space="0" w:color="000000"/>
              <w:bottom w:val="single" w:sz="7" w:space="0" w:color="000000"/>
              <w:right w:val="single" w:sz="7" w:space="0" w:color="000000"/>
            </w:tcBorders>
            <w:vAlign w:val="bottom"/>
          </w:tcPr>
          <w:p w:rsidR="0012709C" w:rsidRDefault="0012709C" w:rsidP="0012709C">
            <w:pPr>
              <w:spacing w:after="0"/>
              <w:ind w:left="17" w:firstLine="0"/>
              <w:jc w:val="center"/>
            </w:pPr>
            <w:r>
              <w:rPr>
                <w:rFonts w:ascii="Calibri" w:eastAsia="Calibri" w:hAnsi="Calibri" w:cs="Calibri"/>
              </w:rPr>
              <w:t>Faiello dott. Marcello</w:t>
            </w:r>
          </w:p>
        </w:tc>
        <w:tc>
          <w:tcPr>
            <w:tcW w:w="1944"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12709C" w:rsidRDefault="0012709C" w:rsidP="0012709C">
            <w:pPr>
              <w:spacing w:after="0"/>
              <w:ind w:left="180" w:hanging="130"/>
            </w:pPr>
            <w:r>
              <w:rPr>
                <w:rFonts w:ascii="Calibri" w:eastAsia="Calibri" w:hAnsi="Calibri" w:cs="Calibri"/>
              </w:rPr>
              <w:t xml:space="preserve"> LINEE GUIDA ANAC N. 241 DEL 08/3/2017</w:t>
            </w:r>
          </w:p>
        </w:tc>
      </w:tr>
      <w:tr w:rsidR="0012709C">
        <w:trPr>
          <w:trHeight w:val="598"/>
        </w:trPr>
        <w:tc>
          <w:tcPr>
            <w:tcW w:w="23059" w:type="dxa"/>
            <w:gridSpan w:val="8"/>
            <w:tcBorders>
              <w:top w:val="single" w:sz="7" w:space="0" w:color="000000"/>
              <w:left w:val="single" w:sz="7" w:space="0" w:color="000000"/>
              <w:bottom w:val="single" w:sz="7" w:space="0" w:color="000000"/>
              <w:right w:val="single" w:sz="7" w:space="0" w:color="000000"/>
            </w:tcBorders>
            <w:shd w:val="clear" w:color="auto" w:fill="F2F2F2"/>
            <w:vAlign w:val="center"/>
          </w:tcPr>
          <w:p w:rsidR="0012709C" w:rsidRDefault="007E5A9D" w:rsidP="0012709C">
            <w:pPr>
              <w:spacing w:after="0"/>
              <w:ind w:left="0" w:right="38" w:firstLine="0"/>
              <w:jc w:val="center"/>
            </w:pPr>
            <w:r>
              <w:rPr>
                <w:b/>
              </w:rPr>
              <w:t>ALLEGATO 1-bis  SEZIONE "AMMINISTRAZIONE TRASPARENTE" – LE MISURE SULLA TRASPARENZA</w:t>
            </w:r>
          </w:p>
        </w:tc>
      </w:tr>
      <w:tr w:rsidR="0012709C">
        <w:trPr>
          <w:trHeight w:val="1164"/>
        </w:trPr>
        <w:tc>
          <w:tcPr>
            <w:tcW w:w="189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12709C" w:rsidRDefault="0012709C" w:rsidP="0012709C">
            <w:pPr>
              <w:spacing w:after="0" w:line="261" w:lineRule="auto"/>
              <w:ind w:left="0" w:firstLine="0"/>
              <w:jc w:val="center"/>
            </w:pPr>
            <w:r>
              <w:rPr>
                <w:b/>
              </w:rPr>
              <w:t xml:space="preserve">Denominazione sottosezione livello 1 </w:t>
            </w:r>
          </w:p>
          <w:p w:rsidR="0012709C" w:rsidRDefault="0012709C" w:rsidP="0012709C">
            <w:pPr>
              <w:spacing w:after="0"/>
              <w:ind w:left="0" w:right="37" w:firstLine="0"/>
              <w:jc w:val="center"/>
            </w:pPr>
            <w:r>
              <w:rPr>
                <w:b/>
              </w:rPr>
              <w:t>(</w:t>
            </w:r>
            <w:proofErr w:type="spellStart"/>
            <w:r>
              <w:rPr>
                <w:b/>
              </w:rPr>
              <w:t>Macrofamiglie</w:t>
            </w:r>
            <w:proofErr w:type="spellEnd"/>
            <w:r>
              <w:rPr>
                <w:b/>
              </w:rPr>
              <w:t>)</w:t>
            </w:r>
          </w:p>
        </w:tc>
        <w:tc>
          <w:tcPr>
            <w:tcW w:w="2155"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12709C" w:rsidRDefault="0012709C" w:rsidP="0012709C">
            <w:pPr>
              <w:spacing w:after="0" w:line="261" w:lineRule="auto"/>
              <w:ind w:left="0" w:firstLine="0"/>
              <w:jc w:val="center"/>
            </w:pPr>
            <w:r>
              <w:rPr>
                <w:b/>
              </w:rPr>
              <w:t xml:space="preserve">Denominazione sottosezione 2 livello </w:t>
            </w:r>
          </w:p>
          <w:p w:rsidR="0012709C" w:rsidRDefault="0012709C" w:rsidP="0012709C">
            <w:pPr>
              <w:spacing w:after="0"/>
              <w:ind w:left="0" w:right="37" w:firstLine="0"/>
              <w:jc w:val="center"/>
            </w:pPr>
            <w:r>
              <w:rPr>
                <w:b/>
              </w:rPr>
              <w:t>(Tipologie di dati)</w:t>
            </w:r>
          </w:p>
        </w:tc>
        <w:tc>
          <w:tcPr>
            <w:tcW w:w="147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12709C" w:rsidRDefault="0012709C" w:rsidP="0012709C">
            <w:pPr>
              <w:spacing w:after="0"/>
              <w:ind w:left="0" w:firstLine="0"/>
              <w:jc w:val="center"/>
            </w:pPr>
            <w:r>
              <w:rPr>
                <w:b/>
              </w:rPr>
              <w:t>Riferimento normativo</w:t>
            </w:r>
          </w:p>
        </w:tc>
        <w:tc>
          <w:tcPr>
            <w:tcW w:w="333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12709C" w:rsidRDefault="0012709C" w:rsidP="0012709C">
            <w:pPr>
              <w:spacing w:after="0"/>
              <w:ind w:left="0" w:right="37" w:firstLine="0"/>
              <w:jc w:val="center"/>
            </w:pPr>
            <w:r>
              <w:rPr>
                <w:b/>
              </w:rPr>
              <w:t>Denominazione del singolo obbligo</w:t>
            </w:r>
          </w:p>
        </w:tc>
        <w:tc>
          <w:tcPr>
            <w:tcW w:w="843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12709C" w:rsidRDefault="0012709C" w:rsidP="0012709C">
            <w:pPr>
              <w:spacing w:after="0"/>
              <w:ind w:left="0" w:right="36" w:firstLine="0"/>
              <w:jc w:val="center"/>
            </w:pPr>
            <w:r>
              <w:rPr>
                <w:b/>
              </w:rPr>
              <w:t>Contenuti dell'obbligo</w:t>
            </w:r>
          </w:p>
        </w:tc>
        <w:tc>
          <w:tcPr>
            <w:tcW w:w="219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12709C" w:rsidRDefault="0012709C" w:rsidP="0012709C">
            <w:pPr>
              <w:spacing w:after="0"/>
              <w:ind w:left="0" w:right="35" w:firstLine="0"/>
              <w:jc w:val="center"/>
            </w:pPr>
            <w:r>
              <w:rPr>
                <w:b/>
              </w:rPr>
              <w:t>Aggiornamento</w:t>
            </w:r>
          </w:p>
        </w:tc>
        <w:tc>
          <w:tcPr>
            <w:tcW w:w="1615"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12709C" w:rsidRDefault="0012709C" w:rsidP="0012709C">
            <w:pPr>
              <w:spacing w:after="0"/>
              <w:ind w:left="0" w:firstLine="0"/>
              <w:jc w:val="center"/>
            </w:pPr>
            <w:r>
              <w:rPr>
                <w:b/>
              </w:rPr>
              <w:t>Responsabile del Dato</w:t>
            </w:r>
          </w:p>
        </w:tc>
        <w:tc>
          <w:tcPr>
            <w:tcW w:w="194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12709C" w:rsidRDefault="0012709C" w:rsidP="0012709C">
            <w:pPr>
              <w:spacing w:after="0"/>
              <w:ind w:left="0" w:firstLine="0"/>
              <w:jc w:val="center"/>
            </w:pPr>
            <w:r>
              <w:rPr>
                <w:b/>
              </w:rPr>
              <w:t xml:space="preserve">Responsabile della pubblicazione </w:t>
            </w:r>
          </w:p>
        </w:tc>
      </w:tr>
      <w:tr w:rsidR="0012709C">
        <w:trPr>
          <w:trHeight w:val="2067"/>
        </w:trPr>
        <w:tc>
          <w:tcPr>
            <w:tcW w:w="1899" w:type="dxa"/>
            <w:vMerge w:val="restart"/>
            <w:tcBorders>
              <w:top w:val="single" w:sz="7" w:space="0" w:color="000000"/>
              <w:left w:val="single" w:sz="7" w:space="0" w:color="000000"/>
              <w:bottom w:val="nil"/>
              <w:right w:val="single" w:sz="7" w:space="0" w:color="000000"/>
            </w:tcBorders>
            <w:vAlign w:val="bottom"/>
          </w:tcPr>
          <w:p w:rsidR="0012709C" w:rsidRDefault="0012709C" w:rsidP="0012709C">
            <w:pPr>
              <w:spacing w:after="0"/>
              <w:ind w:left="0" w:right="36" w:firstLine="0"/>
              <w:jc w:val="center"/>
            </w:pPr>
            <w:r>
              <w:rPr>
                <w:b/>
              </w:rPr>
              <w:t>Personale</w:t>
            </w:r>
          </w:p>
        </w:tc>
        <w:tc>
          <w:tcPr>
            <w:tcW w:w="2155" w:type="dxa"/>
            <w:vMerge w:val="restart"/>
            <w:tcBorders>
              <w:top w:val="single" w:sz="7" w:space="0" w:color="000000"/>
              <w:left w:val="single" w:sz="7" w:space="0" w:color="000000"/>
              <w:bottom w:val="single" w:sz="7" w:space="0" w:color="000000"/>
              <w:right w:val="single" w:sz="7" w:space="0" w:color="000000"/>
            </w:tcBorders>
          </w:tcPr>
          <w:p w:rsidR="0012709C" w:rsidRDefault="0012709C" w:rsidP="0012709C">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shd w:val="clear" w:color="auto" w:fill="BFBFBF"/>
          </w:tcPr>
          <w:p w:rsidR="0012709C" w:rsidRDefault="0012709C" w:rsidP="0012709C">
            <w:pPr>
              <w:spacing w:after="160"/>
              <w:ind w:left="0" w:firstLine="0"/>
            </w:pPr>
          </w:p>
        </w:tc>
        <w:tc>
          <w:tcPr>
            <w:tcW w:w="3334" w:type="dxa"/>
            <w:tcBorders>
              <w:top w:val="single" w:sz="7" w:space="0" w:color="000000"/>
              <w:left w:val="single" w:sz="7" w:space="0" w:color="000000"/>
              <w:bottom w:val="nil"/>
              <w:right w:val="single" w:sz="7" w:space="0" w:color="000000"/>
            </w:tcBorders>
            <w:shd w:val="clear" w:color="auto" w:fill="FFFFFF"/>
          </w:tcPr>
          <w:p w:rsidR="0012709C" w:rsidRDefault="0012709C" w:rsidP="0012709C">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shd w:val="clear" w:color="auto" w:fill="D9D9D9"/>
            <w:vAlign w:val="center"/>
          </w:tcPr>
          <w:p w:rsidR="0012709C" w:rsidRDefault="0012709C" w:rsidP="0012709C">
            <w:pPr>
              <w:spacing w:after="0"/>
              <w:ind w:left="0" w:right="25" w:firstLine="0"/>
            </w:pPr>
            <w:r>
              <w:t>5) dichiarazione concernente le variazioni della situazione patrimoniale intervenute dopo l'ultima attestazione (con copia della dichiarazione annuale relativa ai redditi delle persone fisiche) [Per il soggetto, il coniuge non separato e i parenti entro il secondo grado, ove gli stessi vi consentano (NB: dando eventualmente evidenza del mancato consenso)](obbligo non previsto per i comuni con popolazione inferiore ai 15000 abitanti)</w:t>
            </w:r>
          </w:p>
        </w:tc>
        <w:tc>
          <w:tcPr>
            <w:tcW w:w="2199" w:type="dxa"/>
            <w:tcBorders>
              <w:top w:val="single" w:sz="7" w:space="0" w:color="000000"/>
              <w:left w:val="single" w:sz="7" w:space="0" w:color="000000"/>
              <w:bottom w:val="single" w:sz="7" w:space="0" w:color="000000"/>
              <w:right w:val="single" w:sz="7" w:space="0" w:color="000000"/>
            </w:tcBorders>
            <w:shd w:val="clear" w:color="auto" w:fill="D9D9D9"/>
            <w:vAlign w:val="center"/>
          </w:tcPr>
          <w:p w:rsidR="0012709C" w:rsidRDefault="0012709C" w:rsidP="0012709C">
            <w:pPr>
              <w:spacing w:after="0"/>
              <w:ind w:left="0" w:right="33" w:firstLine="0"/>
              <w:jc w:val="center"/>
            </w:pPr>
            <w:r>
              <w:t>Annuale</w:t>
            </w:r>
          </w:p>
        </w:tc>
        <w:tc>
          <w:tcPr>
            <w:tcW w:w="1615" w:type="dxa"/>
            <w:tcBorders>
              <w:top w:val="single" w:sz="7" w:space="0" w:color="000000"/>
              <w:left w:val="single" w:sz="7" w:space="0" w:color="000000"/>
              <w:bottom w:val="single" w:sz="7" w:space="0" w:color="000000"/>
              <w:right w:val="single" w:sz="7" w:space="0" w:color="000000"/>
            </w:tcBorders>
            <w:vAlign w:val="bottom"/>
          </w:tcPr>
          <w:p w:rsidR="0012709C" w:rsidRDefault="0012709C" w:rsidP="0012709C">
            <w:pPr>
              <w:spacing w:after="0"/>
              <w:ind w:left="17" w:firstLine="0"/>
              <w:jc w:val="center"/>
            </w:pPr>
            <w:r>
              <w:rPr>
                <w:rFonts w:ascii="Calibri" w:eastAsia="Calibri" w:hAnsi="Calibri" w:cs="Calibri"/>
              </w:rPr>
              <w:t>Faiello dott. Marcello</w:t>
            </w:r>
          </w:p>
        </w:tc>
        <w:tc>
          <w:tcPr>
            <w:tcW w:w="1944"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12709C" w:rsidRDefault="0012709C" w:rsidP="0012709C">
            <w:pPr>
              <w:spacing w:after="0"/>
              <w:ind w:left="180" w:hanging="130"/>
            </w:pPr>
            <w:r>
              <w:rPr>
                <w:rFonts w:ascii="Calibri" w:eastAsia="Calibri" w:hAnsi="Calibri" w:cs="Calibri"/>
              </w:rPr>
              <w:t xml:space="preserve"> LINEE GUIDA ANAC N. 241 DEL 08/3/2017</w:t>
            </w:r>
          </w:p>
        </w:tc>
      </w:tr>
      <w:tr w:rsidR="0012709C">
        <w:trPr>
          <w:trHeight w:val="766"/>
        </w:trPr>
        <w:tc>
          <w:tcPr>
            <w:tcW w:w="0" w:type="auto"/>
            <w:vMerge/>
            <w:tcBorders>
              <w:top w:val="nil"/>
              <w:left w:val="single" w:sz="7" w:space="0" w:color="000000"/>
              <w:bottom w:val="nil"/>
              <w:right w:val="single" w:sz="7" w:space="0" w:color="000000"/>
            </w:tcBorders>
          </w:tcPr>
          <w:p w:rsidR="0012709C" w:rsidRDefault="0012709C" w:rsidP="0012709C">
            <w:pPr>
              <w:spacing w:after="160"/>
              <w:ind w:left="0" w:firstLine="0"/>
            </w:pPr>
          </w:p>
        </w:tc>
        <w:tc>
          <w:tcPr>
            <w:tcW w:w="0" w:type="auto"/>
            <w:vMerge/>
            <w:tcBorders>
              <w:top w:val="nil"/>
              <w:left w:val="single" w:sz="7" w:space="0" w:color="000000"/>
              <w:bottom w:val="nil"/>
              <w:right w:val="single" w:sz="7" w:space="0" w:color="000000"/>
            </w:tcBorders>
          </w:tcPr>
          <w:p w:rsidR="0012709C" w:rsidRDefault="0012709C" w:rsidP="0012709C">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shd w:val="clear" w:color="auto" w:fill="FFFFFF"/>
            <w:vAlign w:val="center"/>
          </w:tcPr>
          <w:p w:rsidR="0012709C" w:rsidRDefault="0012709C" w:rsidP="0012709C">
            <w:pPr>
              <w:spacing w:after="2"/>
              <w:ind w:left="0" w:firstLine="0"/>
            </w:pPr>
            <w:r>
              <w:t xml:space="preserve">Art. 20, c. 3, </w:t>
            </w:r>
          </w:p>
          <w:p w:rsidR="0012709C" w:rsidRDefault="0012709C" w:rsidP="0012709C">
            <w:pPr>
              <w:spacing w:after="0"/>
              <w:ind w:left="0" w:firstLine="0"/>
            </w:pPr>
            <w:r>
              <w:t>d.lgs. n. 39/2013</w:t>
            </w:r>
          </w:p>
        </w:tc>
        <w:tc>
          <w:tcPr>
            <w:tcW w:w="3334" w:type="dxa"/>
            <w:vMerge w:val="restart"/>
            <w:tcBorders>
              <w:top w:val="nil"/>
              <w:left w:val="single" w:sz="7" w:space="0" w:color="000000"/>
              <w:bottom w:val="nil"/>
              <w:right w:val="single" w:sz="7" w:space="0" w:color="000000"/>
            </w:tcBorders>
            <w:shd w:val="clear" w:color="auto" w:fill="FFFFFF"/>
          </w:tcPr>
          <w:p w:rsidR="0012709C" w:rsidRDefault="0012709C" w:rsidP="0012709C">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shd w:val="clear" w:color="auto" w:fill="FFFFFF"/>
            <w:vAlign w:val="center"/>
          </w:tcPr>
          <w:p w:rsidR="0012709C" w:rsidRDefault="0012709C" w:rsidP="0012709C">
            <w:pPr>
              <w:spacing w:after="0"/>
              <w:ind w:left="0" w:firstLine="0"/>
            </w:pPr>
            <w:r>
              <w:t xml:space="preserve">Dichiarazione sulla insussistenza di una delle cause di </w:t>
            </w:r>
            <w:proofErr w:type="spellStart"/>
            <w:r>
              <w:t>inconferibilità</w:t>
            </w:r>
            <w:proofErr w:type="spellEnd"/>
            <w:r>
              <w:t xml:space="preserve"> dell'incarico</w:t>
            </w:r>
          </w:p>
        </w:tc>
        <w:tc>
          <w:tcPr>
            <w:tcW w:w="2199" w:type="dxa"/>
            <w:tcBorders>
              <w:top w:val="single" w:sz="7" w:space="0" w:color="000000"/>
              <w:left w:val="single" w:sz="7" w:space="0" w:color="000000"/>
              <w:bottom w:val="single" w:sz="7" w:space="0" w:color="000000"/>
              <w:right w:val="single" w:sz="7" w:space="0" w:color="000000"/>
            </w:tcBorders>
            <w:shd w:val="clear" w:color="auto" w:fill="FFFFFF"/>
          </w:tcPr>
          <w:p w:rsidR="0012709C" w:rsidRDefault="0012709C" w:rsidP="0012709C">
            <w:pPr>
              <w:spacing w:after="2"/>
              <w:ind w:left="0" w:right="36" w:firstLine="0"/>
              <w:jc w:val="center"/>
            </w:pPr>
            <w:r>
              <w:t xml:space="preserve">Tempestivo </w:t>
            </w:r>
          </w:p>
          <w:p w:rsidR="0012709C" w:rsidRDefault="0012709C" w:rsidP="0012709C">
            <w:pPr>
              <w:spacing w:after="0"/>
              <w:ind w:left="0" w:firstLine="0"/>
              <w:jc w:val="center"/>
            </w:pPr>
            <w:r>
              <w:t xml:space="preserve">(art. 20, c. 1, d.lgs. n. 39/2013) </w:t>
            </w:r>
          </w:p>
        </w:tc>
        <w:tc>
          <w:tcPr>
            <w:tcW w:w="1615" w:type="dxa"/>
            <w:tcBorders>
              <w:top w:val="single" w:sz="7" w:space="0" w:color="000000"/>
              <w:left w:val="single" w:sz="7" w:space="0" w:color="000000"/>
              <w:bottom w:val="single" w:sz="7" w:space="0" w:color="000000"/>
              <w:right w:val="single" w:sz="7" w:space="0" w:color="000000"/>
            </w:tcBorders>
            <w:vAlign w:val="bottom"/>
          </w:tcPr>
          <w:p w:rsidR="0012709C" w:rsidRDefault="0012709C" w:rsidP="0012709C">
            <w:pPr>
              <w:spacing w:after="0"/>
              <w:ind w:left="89" w:firstLine="0"/>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vAlign w:val="bottom"/>
          </w:tcPr>
          <w:p w:rsidR="0012709C" w:rsidRDefault="0012709C" w:rsidP="0012709C">
            <w:pPr>
              <w:spacing w:after="0"/>
              <w:ind w:left="0" w:right="32" w:firstLine="0"/>
              <w:jc w:val="center"/>
            </w:pPr>
            <w:r>
              <w:rPr>
                <w:rFonts w:ascii="Calibri" w:eastAsia="Calibri" w:hAnsi="Calibri" w:cs="Calibri"/>
              </w:rPr>
              <w:t>Personale</w:t>
            </w:r>
          </w:p>
        </w:tc>
      </w:tr>
      <w:tr w:rsidR="0012709C">
        <w:trPr>
          <w:trHeight w:val="766"/>
        </w:trPr>
        <w:tc>
          <w:tcPr>
            <w:tcW w:w="0" w:type="auto"/>
            <w:vMerge/>
            <w:tcBorders>
              <w:top w:val="nil"/>
              <w:left w:val="single" w:sz="7" w:space="0" w:color="000000"/>
              <w:bottom w:val="nil"/>
              <w:right w:val="single" w:sz="7" w:space="0" w:color="000000"/>
            </w:tcBorders>
          </w:tcPr>
          <w:p w:rsidR="0012709C" w:rsidRDefault="0012709C" w:rsidP="0012709C">
            <w:pPr>
              <w:spacing w:after="160"/>
              <w:ind w:left="0" w:firstLine="0"/>
            </w:pPr>
          </w:p>
        </w:tc>
        <w:tc>
          <w:tcPr>
            <w:tcW w:w="0" w:type="auto"/>
            <w:vMerge/>
            <w:tcBorders>
              <w:top w:val="nil"/>
              <w:left w:val="single" w:sz="7" w:space="0" w:color="000000"/>
              <w:bottom w:val="nil"/>
              <w:right w:val="single" w:sz="7" w:space="0" w:color="000000"/>
            </w:tcBorders>
          </w:tcPr>
          <w:p w:rsidR="0012709C" w:rsidRDefault="0012709C" w:rsidP="0012709C">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shd w:val="clear" w:color="auto" w:fill="FFFFFF"/>
            <w:vAlign w:val="center"/>
          </w:tcPr>
          <w:p w:rsidR="0012709C" w:rsidRDefault="0012709C" w:rsidP="0012709C">
            <w:pPr>
              <w:spacing w:after="2"/>
              <w:ind w:left="0" w:firstLine="0"/>
            </w:pPr>
            <w:r>
              <w:t xml:space="preserve">Art. 20, c. 3, </w:t>
            </w:r>
          </w:p>
          <w:p w:rsidR="0012709C" w:rsidRDefault="0012709C" w:rsidP="0012709C">
            <w:pPr>
              <w:spacing w:after="0"/>
              <w:ind w:left="0" w:firstLine="0"/>
            </w:pPr>
            <w:r>
              <w:t>d.lgs. n. 39/2013</w:t>
            </w:r>
          </w:p>
        </w:tc>
        <w:tc>
          <w:tcPr>
            <w:tcW w:w="0" w:type="auto"/>
            <w:vMerge/>
            <w:tcBorders>
              <w:top w:val="nil"/>
              <w:left w:val="single" w:sz="7" w:space="0" w:color="000000"/>
              <w:bottom w:val="nil"/>
              <w:right w:val="single" w:sz="7" w:space="0" w:color="000000"/>
            </w:tcBorders>
          </w:tcPr>
          <w:p w:rsidR="0012709C" w:rsidRDefault="0012709C" w:rsidP="0012709C">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shd w:val="clear" w:color="auto" w:fill="FFFFFF"/>
            <w:vAlign w:val="center"/>
          </w:tcPr>
          <w:p w:rsidR="0012709C" w:rsidRDefault="0012709C" w:rsidP="0012709C">
            <w:pPr>
              <w:spacing w:after="0"/>
              <w:ind w:left="0" w:firstLine="0"/>
            </w:pPr>
            <w:r>
              <w:t>Dichiarazione sulla insussistenza di una delle cause di incompatibilità al conferimento dell'incarico</w:t>
            </w:r>
          </w:p>
        </w:tc>
        <w:tc>
          <w:tcPr>
            <w:tcW w:w="2199" w:type="dxa"/>
            <w:tcBorders>
              <w:top w:val="single" w:sz="7" w:space="0" w:color="000000"/>
              <w:left w:val="single" w:sz="7" w:space="0" w:color="000000"/>
              <w:bottom w:val="single" w:sz="7" w:space="0" w:color="000000"/>
              <w:right w:val="single" w:sz="7" w:space="0" w:color="000000"/>
            </w:tcBorders>
            <w:shd w:val="clear" w:color="auto" w:fill="FFFFFF"/>
          </w:tcPr>
          <w:p w:rsidR="0012709C" w:rsidRDefault="0012709C" w:rsidP="0012709C">
            <w:pPr>
              <w:spacing w:after="2"/>
              <w:ind w:left="0" w:right="33" w:firstLine="0"/>
              <w:jc w:val="center"/>
            </w:pPr>
            <w:r>
              <w:t xml:space="preserve">Annuale </w:t>
            </w:r>
          </w:p>
          <w:p w:rsidR="0012709C" w:rsidRDefault="0012709C" w:rsidP="0012709C">
            <w:pPr>
              <w:spacing w:after="0"/>
              <w:ind w:left="0" w:firstLine="0"/>
              <w:jc w:val="center"/>
            </w:pPr>
            <w:r>
              <w:t xml:space="preserve">(art. 20, c. 2, d.lgs. n. 39/2013) </w:t>
            </w:r>
          </w:p>
        </w:tc>
        <w:tc>
          <w:tcPr>
            <w:tcW w:w="1615" w:type="dxa"/>
            <w:tcBorders>
              <w:top w:val="single" w:sz="7" w:space="0" w:color="000000"/>
              <w:left w:val="single" w:sz="7" w:space="0" w:color="000000"/>
              <w:bottom w:val="single" w:sz="7" w:space="0" w:color="000000"/>
              <w:right w:val="single" w:sz="7" w:space="0" w:color="000000"/>
            </w:tcBorders>
            <w:vAlign w:val="bottom"/>
          </w:tcPr>
          <w:p w:rsidR="0012709C" w:rsidRDefault="0012709C" w:rsidP="0012709C">
            <w:pPr>
              <w:spacing w:after="0"/>
              <w:ind w:left="89" w:firstLine="0"/>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vAlign w:val="bottom"/>
          </w:tcPr>
          <w:p w:rsidR="0012709C" w:rsidRDefault="0012709C" w:rsidP="0012709C">
            <w:pPr>
              <w:spacing w:after="0"/>
              <w:ind w:left="0" w:right="32" w:firstLine="0"/>
              <w:jc w:val="center"/>
            </w:pPr>
            <w:r>
              <w:rPr>
                <w:rFonts w:ascii="Calibri" w:eastAsia="Calibri" w:hAnsi="Calibri" w:cs="Calibri"/>
              </w:rPr>
              <w:t>Personale</w:t>
            </w:r>
          </w:p>
        </w:tc>
      </w:tr>
      <w:tr w:rsidR="0012709C">
        <w:trPr>
          <w:trHeight w:val="1277"/>
        </w:trPr>
        <w:tc>
          <w:tcPr>
            <w:tcW w:w="0" w:type="auto"/>
            <w:vMerge/>
            <w:tcBorders>
              <w:top w:val="nil"/>
              <w:left w:val="single" w:sz="7" w:space="0" w:color="000000"/>
              <w:bottom w:val="nil"/>
              <w:right w:val="single" w:sz="7" w:space="0" w:color="000000"/>
            </w:tcBorders>
          </w:tcPr>
          <w:p w:rsidR="0012709C" w:rsidRDefault="0012709C" w:rsidP="0012709C">
            <w:pPr>
              <w:spacing w:after="160"/>
              <w:ind w:left="0" w:firstLine="0"/>
            </w:pPr>
          </w:p>
        </w:tc>
        <w:tc>
          <w:tcPr>
            <w:tcW w:w="0" w:type="auto"/>
            <w:vMerge/>
            <w:tcBorders>
              <w:top w:val="nil"/>
              <w:left w:val="single" w:sz="7" w:space="0" w:color="000000"/>
              <w:bottom w:val="single" w:sz="7" w:space="0" w:color="000000"/>
              <w:right w:val="single" w:sz="7" w:space="0" w:color="000000"/>
            </w:tcBorders>
          </w:tcPr>
          <w:p w:rsidR="0012709C" w:rsidRDefault="0012709C" w:rsidP="0012709C">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tcPr>
          <w:p w:rsidR="0012709C" w:rsidRDefault="0012709C" w:rsidP="0012709C">
            <w:pPr>
              <w:spacing w:after="0"/>
              <w:ind w:left="0" w:firstLine="0"/>
            </w:pPr>
            <w:r>
              <w:t>Art. 14, c. 1-ter, secondo periodo, d.lgs. n. 33/2013</w:t>
            </w:r>
          </w:p>
        </w:tc>
        <w:tc>
          <w:tcPr>
            <w:tcW w:w="3334" w:type="dxa"/>
            <w:tcBorders>
              <w:top w:val="nil"/>
              <w:left w:val="single" w:sz="7" w:space="0" w:color="000000"/>
              <w:bottom w:val="single" w:sz="7" w:space="0" w:color="000000"/>
              <w:right w:val="single" w:sz="7" w:space="0" w:color="000000"/>
            </w:tcBorders>
          </w:tcPr>
          <w:p w:rsidR="0012709C" w:rsidRDefault="0012709C" w:rsidP="0012709C">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12709C" w:rsidRDefault="0012709C" w:rsidP="0012709C">
            <w:pPr>
              <w:spacing w:after="0"/>
              <w:ind w:left="0" w:firstLine="0"/>
            </w:pPr>
            <w:r>
              <w:t>Ammontare complessivo degli emolumenti percepiti a carico della finanza pubblica</w:t>
            </w:r>
          </w:p>
        </w:tc>
        <w:tc>
          <w:tcPr>
            <w:tcW w:w="2199" w:type="dxa"/>
            <w:tcBorders>
              <w:top w:val="single" w:sz="7" w:space="0" w:color="000000"/>
              <w:left w:val="single" w:sz="7" w:space="0" w:color="000000"/>
              <w:bottom w:val="single" w:sz="7" w:space="0" w:color="000000"/>
              <w:right w:val="single" w:sz="7" w:space="0" w:color="000000"/>
            </w:tcBorders>
            <w:vAlign w:val="center"/>
          </w:tcPr>
          <w:p w:rsidR="0012709C" w:rsidRDefault="0012709C" w:rsidP="0012709C">
            <w:pPr>
              <w:spacing w:after="0"/>
              <w:ind w:left="0" w:right="33" w:firstLine="0"/>
              <w:jc w:val="center"/>
            </w:pPr>
            <w:r>
              <w:t>Annuale</w:t>
            </w:r>
          </w:p>
        </w:tc>
        <w:tc>
          <w:tcPr>
            <w:tcW w:w="1615" w:type="dxa"/>
            <w:tcBorders>
              <w:top w:val="single" w:sz="7" w:space="0" w:color="000000"/>
              <w:left w:val="single" w:sz="7" w:space="0" w:color="000000"/>
              <w:bottom w:val="single" w:sz="7" w:space="0" w:color="000000"/>
              <w:right w:val="single" w:sz="7" w:space="0" w:color="000000"/>
            </w:tcBorders>
            <w:vAlign w:val="bottom"/>
          </w:tcPr>
          <w:p w:rsidR="0012709C" w:rsidRDefault="0012709C" w:rsidP="0012709C">
            <w:pPr>
              <w:spacing w:after="0"/>
              <w:ind w:left="89" w:firstLine="0"/>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vAlign w:val="bottom"/>
          </w:tcPr>
          <w:p w:rsidR="0012709C" w:rsidRDefault="0012709C" w:rsidP="0012709C">
            <w:pPr>
              <w:spacing w:after="0"/>
              <w:ind w:left="0" w:right="32" w:firstLine="0"/>
              <w:jc w:val="center"/>
            </w:pPr>
            <w:r>
              <w:rPr>
                <w:rFonts w:ascii="Calibri" w:eastAsia="Calibri" w:hAnsi="Calibri" w:cs="Calibri"/>
              </w:rPr>
              <w:t>Personale</w:t>
            </w:r>
          </w:p>
        </w:tc>
      </w:tr>
      <w:tr w:rsidR="0012709C">
        <w:trPr>
          <w:trHeight w:val="766"/>
        </w:trPr>
        <w:tc>
          <w:tcPr>
            <w:tcW w:w="0" w:type="auto"/>
            <w:vMerge/>
            <w:tcBorders>
              <w:top w:val="nil"/>
              <w:left w:val="single" w:sz="7" w:space="0" w:color="000000"/>
              <w:bottom w:val="nil"/>
              <w:right w:val="single" w:sz="7" w:space="0" w:color="000000"/>
            </w:tcBorders>
          </w:tcPr>
          <w:p w:rsidR="0012709C" w:rsidRDefault="0012709C" w:rsidP="0012709C">
            <w:pPr>
              <w:spacing w:after="160"/>
              <w:ind w:left="0" w:firstLine="0"/>
            </w:pPr>
          </w:p>
        </w:tc>
        <w:tc>
          <w:tcPr>
            <w:tcW w:w="2155" w:type="dxa"/>
            <w:vMerge w:val="restart"/>
            <w:tcBorders>
              <w:top w:val="single" w:sz="7" w:space="0" w:color="000000"/>
              <w:left w:val="single" w:sz="7" w:space="0" w:color="000000"/>
              <w:bottom w:val="nil"/>
              <w:right w:val="single" w:sz="7" w:space="0" w:color="000000"/>
            </w:tcBorders>
            <w:shd w:val="clear" w:color="auto" w:fill="D9D9D9"/>
          </w:tcPr>
          <w:p w:rsidR="0012709C" w:rsidRDefault="0012709C" w:rsidP="0012709C">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shd w:val="clear" w:color="auto" w:fill="D9D9D9"/>
          </w:tcPr>
          <w:p w:rsidR="0012709C" w:rsidRDefault="0012709C" w:rsidP="0012709C">
            <w:pPr>
              <w:spacing w:after="160"/>
              <w:ind w:left="0" w:firstLine="0"/>
            </w:pPr>
          </w:p>
        </w:tc>
        <w:tc>
          <w:tcPr>
            <w:tcW w:w="3334" w:type="dxa"/>
            <w:vMerge w:val="restart"/>
            <w:tcBorders>
              <w:top w:val="single" w:sz="7" w:space="0" w:color="000000"/>
              <w:left w:val="single" w:sz="7" w:space="0" w:color="000000"/>
              <w:bottom w:val="nil"/>
              <w:right w:val="single" w:sz="7" w:space="0" w:color="000000"/>
            </w:tcBorders>
            <w:shd w:val="clear" w:color="auto" w:fill="D9D9D9"/>
            <w:vAlign w:val="bottom"/>
          </w:tcPr>
          <w:p w:rsidR="0012709C" w:rsidRDefault="0012709C" w:rsidP="0012709C">
            <w:pPr>
              <w:spacing w:after="0"/>
              <w:ind w:left="6" w:hanging="6"/>
              <w:jc w:val="center"/>
            </w:pPr>
            <w:r>
              <w:t xml:space="preserve">Incarichi dirigenziali, a qualsiasi titolo conferiti, ivi inclusi quelli conferiti discrezionalmente dall'organo di </w:t>
            </w:r>
          </w:p>
        </w:tc>
        <w:tc>
          <w:tcPr>
            <w:tcW w:w="8439" w:type="dxa"/>
            <w:tcBorders>
              <w:top w:val="single" w:sz="7" w:space="0" w:color="000000"/>
              <w:left w:val="single" w:sz="7" w:space="0" w:color="000000"/>
              <w:bottom w:val="single" w:sz="7" w:space="0" w:color="000000"/>
              <w:right w:val="single" w:sz="7" w:space="0" w:color="000000"/>
            </w:tcBorders>
            <w:shd w:val="clear" w:color="auto" w:fill="D9D9D9"/>
            <w:vAlign w:val="center"/>
          </w:tcPr>
          <w:p w:rsidR="0012709C" w:rsidRDefault="0012709C" w:rsidP="0012709C">
            <w:pPr>
              <w:spacing w:after="0"/>
              <w:ind w:left="0" w:firstLine="0"/>
            </w:pPr>
            <w:r>
              <w:t>Per ciascun titolare di incarico:</w:t>
            </w:r>
          </w:p>
        </w:tc>
        <w:tc>
          <w:tcPr>
            <w:tcW w:w="2199" w:type="dxa"/>
            <w:tcBorders>
              <w:top w:val="single" w:sz="7" w:space="0" w:color="000000"/>
              <w:left w:val="single" w:sz="7" w:space="0" w:color="000000"/>
              <w:bottom w:val="single" w:sz="7" w:space="0" w:color="000000"/>
              <w:right w:val="single" w:sz="7" w:space="0" w:color="000000"/>
            </w:tcBorders>
            <w:shd w:val="clear" w:color="auto" w:fill="D9D9D9"/>
          </w:tcPr>
          <w:p w:rsidR="0012709C" w:rsidRDefault="0012709C" w:rsidP="0012709C">
            <w:pPr>
              <w:spacing w:after="160"/>
              <w:ind w:left="0" w:firstLine="0"/>
            </w:pPr>
          </w:p>
        </w:tc>
        <w:tc>
          <w:tcPr>
            <w:tcW w:w="1615" w:type="dxa"/>
            <w:tcBorders>
              <w:top w:val="single" w:sz="7" w:space="0" w:color="000000"/>
              <w:left w:val="single" w:sz="7" w:space="0" w:color="000000"/>
              <w:bottom w:val="single" w:sz="7" w:space="0" w:color="000000"/>
              <w:right w:val="single" w:sz="7" w:space="0" w:color="000000"/>
            </w:tcBorders>
            <w:shd w:val="clear" w:color="auto" w:fill="D9D9D9"/>
          </w:tcPr>
          <w:p w:rsidR="0012709C" w:rsidRDefault="0012709C" w:rsidP="0012709C">
            <w:pPr>
              <w:spacing w:after="0"/>
              <w:ind w:left="0" w:right="36" w:firstLine="0"/>
              <w:jc w:val="center"/>
            </w:pPr>
            <w:r>
              <w:rPr>
                <w:rFonts w:ascii="Calibri" w:eastAsia="Calibri" w:hAnsi="Calibri" w:cs="Calibri"/>
              </w:rPr>
              <w:t xml:space="preserve"> LINEE GUIDA </w:t>
            </w:r>
          </w:p>
          <w:p w:rsidR="0012709C" w:rsidRDefault="0012709C" w:rsidP="0012709C">
            <w:pPr>
              <w:spacing w:after="0"/>
              <w:ind w:left="98" w:firstLine="0"/>
            </w:pPr>
            <w:r>
              <w:rPr>
                <w:rFonts w:ascii="Calibri" w:eastAsia="Calibri" w:hAnsi="Calibri" w:cs="Calibri"/>
              </w:rPr>
              <w:t xml:space="preserve">ANAC N. 241 DEL </w:t>
            </w:r>
          </w:p>
          <w:p w:rsidR="0012709C" w:rsidRDefault="0012709C" w:rsidP="0012709C">
            <w:pPr>
              <w:spacing w:after="0"/>
              <w:ind w:left="0" w:right="32" w:firstLine="0"/>
              <w:jc w:val="center"/>
            </w:pPr>
            <w:r>
              <w:rPr>
                <w:rFonts w:ascii="Calibri" w:eastAsia="Calibri" w:hAnsi="Calibri" w:cs="Calibri"/>
              </w:rPr>
              <w:t>08/3/2017</w:t>
            </w:r>
          </w:p>
        </w:tc>
        <w:tc>
          <w:tcPr>
            <w:tcW w:w="1944"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12709C" w:rsidRDefault="0012709C" w:rsidP="0012709C">
            <w:pPr>
              <w:spacing w:after="0"/>
              <w:ind w:left="0" w:right="32" w:firstLine="0"/>
              <w:jc w:val="center"/>
            </w:pPr>
            <w:r>
              <w:rPr>
                <w:rFonts w:ascii="Calibri" w:eastAsia="Calibri" w:hAnsi="Calibri" w:cs="Calibri"/>
              </w:rPr>
              <w:t>=</w:t>
            </w:r>
          </w:p>
        </w:tc>
      </w:tr>
      <w:tr w:rsidR="0012709C">
        <w:trPr>
          <w:trHeight w:val="1788"/>
        </w:trPr>
        <w:tc>
          <w:tcPr>
            <w:tcW w:w="0" w:type="auto"/>
            <w:vMerge/>
            <w:tcBorders>
              <w:top w:val="nil"/>
              <w:left w:val="single" w:sz="7" w:space="0" w:color="000000"/>
              <w:bottom w:val="nil"/>
              <w:right w:val="single" w:sz="7" w:space="0" w:color="000000"/>
            </w:tcBorders>
          </w:tcPr>
          <w:p w:rsidR="0012709C" w:rsidRDefault="0012709C" w:rsidP="0012709C">
            <w:pPr>
              <w:spacing w:after="160"/>
              <w:ind w:left="0" w:firstLine="0"/>
            </w:pPr>
          </w:p>
        </w:tc>
        <w:tc>
          <w:tcPr>
            <w:tcW w:w="0" w:type="auto"/>
            <w:vMerge/>
            <w:tcBorders>
              <w:top w:val="nil"/>
              <w:left w:val="single" w:sz="7" w:space="0" w:color="000000"/>
              <w:bottom w:val="nil"/>
              <w:right w:val="single" w:sz="7" w:space="0" w:color="000000"/>
            </w:tcBorders>
          </w:tcPr>
          <w:p w:rsidR="0012709C" w:rsidRDefault="0012709C" w:rsidP="0012709C">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shd w:val="clear" w:color="auto" w:fill="D9D9D9"/>
            <w:vAlign w:val="center"/>
          </w:tcPr>
          <w:p w:rsidR="0012709C" w:rsidRDefault="0012709C" w:rsidP="0012709C">
            <w:pPr>
              <w:spacing w:after="0" w:line="261" w:lineRule="auto"/>
              <w:ind w:left="0" w:firstLine="0"/>
            </w:pPr>
            <w:r>
              <w:t xml:space="preserve">Art. 14, c. 1, lett. a), d.lgs. n. </w:t>
            </w:r>
          </w:p>
          <w:p w:rsidR="0012709C" w:rsidRDefault="0012709C" w:rsidP="0012709C">
            <w:pPr>
              <w:spacing w:after="0"/>
              <w:ind w:left="0" w:firstLine="0"/>
            </w:pPr>
            <w:r>
              <w:t>33/2013</w:t>
            </w:r>
          </w:p>
        </w:tc>
        <w:tc>
          <w:tcPr>
            <w:tcW w:w="0" w:type="auto"/>
            <w:vMerge/>
            <w:tcBorders>
              <w:top w:val="nil"/>
              <w:left w:val="single" w:sz="7" w:space="0" w:color="000000"/>
              <w:bottom w:val="nil"/>
              <w:right w:val="single" w:sz="7" w:space="0" w:color="000000"/>
            </w:tcBorders>
          </w:tcPr>
          <w:p w:rsidR="0012709C" w:rsidRDefault="0012709C" w:rsidP="0012709C">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shd w:val="clear" w:color="auto" w:fill="D9D9D9"/>
            <w:vAlign w:val="center"/>
          </w:tcPr>
          <w:p w:rsidR="0012709C" w:rsidRDefault="0012709C" w:rsidP="0012709C">
            <w:pPr>
              <w:spacing w:after="0"/>
              <w:ind w:left="0" w:firstLine="0"/>
            </w:pPr>
            <w:r>
              <w:t xml:space="preserve">Atto di nomina / conferimento, con l'indicazione della durata dell'incarico </w:t>
            </w:r>
          </w:p>
        </w:tc>
        <w:tc>
          <w:tcPr>
            <w:tcW w:w="2199" w:type="dxa"/>
            <w:tcBorders>
              <w:top w:val="single" w:sz="7" w:space="0" w:color="000000"/>
              <w:left w:val="single" w:sz="7" w:space="0" w:color="000000"/>
              <w:bottom w:val="single" w:sz="7" w:space="0" w:color="000000"/>
              <w:right w:val="single" w:sz="7" w:space="0" w:color="000000"/>
            </w:tcBorders>
            <w:shd w:val="clear" w:color="auto" w:fill="D9D9D9"/>
            <w:vAlign w:val="center"/>
          </w:tcPr>
          <w:p w:rsidR="0012709C" w:rsidRDefault="0012709C" w:rsidP="0012709C">
            <w:pPr>
              <w:spacing w:after="2"/>
              <w:ind w:left="0" w:right="36" w:firstLine="0"/>
              <w:jc w:val="center"/>
            </w:pPr>
            <w:r>
              <w:t xml:space="preserve">Tempestivo </w:t>
            </w:r>
          </w:p>
          <w:p w:rsidR="0012709C" w:rsidRDefault="0012709C" w:rsidP="0012709C">
            <w:pPr>
              <w:spacing w:after="2"/>
              <w:ind w:left="0" w:right="36" w:firstLine="0"/>
              <w:jc w:val="center"/>
            </w:pPr>
            <w:r>
              <w:t xml:space="preserve">(ex art. 8, d.lgs. n. </w:t>
            </w:r>
          </w:p>
          <w:p w:rsidR="0012709C" w:rsidRDefault="0012709C" w:rsidP="0012709C">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12709C" w:rsidRDefault="0012709C" w:rsidP="0012709C">
            <w:pPr>
              <w:spacing w:after="0"/>
              <w:ind w:left="89" w:firstLine="0"/>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12709C" w:rsidRDefault="0012709C" w:rsidP="0012709C">
            <w:pPr>
              <w:spacing w:after="0"/>
              <w:ind w:left="0" w:right="32" w:firstLine="0"/>
              <w:jc w:val="center"/>
            </w:pPr>
            <w:r>
              <w:rPr>
                <w:rFonts w:ascii="Calibri" w:eastAsia="Calibri" w:hAnsi="Calibri" w:cs="Calibri"/>
              </w:rPr>
              <w:t>Personale</w:t>
            </w:r>
          </w:p>
        </w:tc>
      </w:tr>
      <w:tr w:rsidR="0012709C">
        <w:trPr>
          <w:trHeight w:val="1980"/>
        </w:trPr>
        <w:tc>
          <w:tcPr>
            <w:tcW w:w="0" w:type="auto"/>
            <w:vMerge/>
            <w:tcBorders>
              <w:top w:val="nil"/>
              <w:left w:val="single" w:sz="7" w:space="0" w:color="000000"/>
              <w:bottom w:val="nil"/>
              <w:right w:val="single" w:sz="7" w:space="0" w:color="000000"/>
            </w:tcBorders>
          </w:tcPr>
          <w:p w:rsidR="0012709C" w:rsidRDefault="0012709C" w:rsidP="0012709C">
            <w:pPr>
              <w:spacing w:after="160"/>
              <w:ind w:left="0" w:firstLine="0"/>
            </w:pPr>
          </w:p>
        </w:tc>
        <w:tc>
          <w:tcPr>
            <w:tcW w:w="0" w:type="auto"/>
            <w:vMerge/>
            <w:tcBorders>
              <w:top w:val="nil"/>
              <w:left w:val="single" w:sz="7" w:space="0" w:color="000000"/>
              <w:bottom w:val="nil"/>
              <w:right w:val="single" w:sz="7" w:space="0" w:color="000000"/>
            </w:tcBorders>
          </w:tcPr>
          <w:p w:rsidR="0012709C" w:rsidRDefault="0012709C" w:rsidP="0012709C">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shd w:val="clear" w:color="auto" w:fill="D9D9D9"/>
            <w:vAlign w:val="center"/>
          </w:tcPr>
          <w:p w:rsidR="0012709C" w:rsidRDefault="0012709C" w:rsidP="0012709C">
            <w:pPr>
              <w:spacing w:after="0" w:line="261" w:lineRule="auto"/>
              <w:ind w:left="0" w:firstLine="0"/>
            </w:pPr>
            <w:r>
              <w:t xml:space="preserve">Art. 14, c. 1, lett. b), d.lgs. n. </w:t>
            </w:r>
          </w:p>
          <w:p w:rsidR="0012709C" w:rsidRDefault="0012709C" w:rsidP="0012709C">
            <w:pPr>
              <w:spacing w:after="0"/>
              <w:ind w:left="0" w:firstLine="0"/>
            </w:pPr>
            <w:r>
              <w:t xml:space="preserve">33/2013 </w:t>
            </w:r>
          </w:p>
        </w:tc>
        <w:tc>
          <w:tcPr>
            <w:tcW w:w="0" w:type="auto"/>
            <w:vMerge/>
            <w:tcBorders>
              <w:top w:val="nil"/>
              <w:left w:val="single" w:sz="7" w:space="0" w:color="000000"/>
              <w:bottom w:val="nil"/>
              <w:right w:val="single" w:sz="7" w:space="0" w:color="000000"/>
            </w:tcBorders>
          </w:tcPr>
          <w:p w:rsidR="0012709C" w:rsidRDefault="0012709C" w:rsidP="0012709C">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shd w:val="clear" w:color="auto" w:fill="D9D9D9"/>
            <w:vAlign w:val="center"/>
          </w:tcPr>
          <w:p w:rsidR="0012709C" w:rsidRDefault="0012709C" w:rsidP="0012709C">
            <w:pPr>
              <w:spacing w:after="0"/>
              <w:ind w:left="0" w:firstLine="0"/>
            </w:pPr>
            <w:r>
              <w:t>Curriculum, redatto in conformità al vigente modello europeo</w:t>
            </w:r>
          </w:p>
        </w:tc>
        <w:tc>
          <w:tcPr>
            <w:tcW w:w="2199" w:type="dxa"/>
            <w:tcBorders>
              <w:top w:val="single" w:sz="7" w:space="0" w:color="000000"/>
              <w:left w:val="single" w:sz="7" w:space="0" w:color="000000"/>
              <w:bottom w:val="single" w:sz="7" w:space="0" w:color="000000"/>
              <w:right w:val="single" w:sz="7" w:space="0" w:color="000000"/>
            </w:tcBorders>
            <w:shd w:val="clear" w:color="auto" w:fill="D9D9D9"/>
            <w:vAlign w:val="center"/>
          </w:tcPr>
          <w:p w:rsidR="0012709C" w:rsidRDefault="0012709C" w:rsidP="0012709C">
            <w:pPr>
              <w:spacing w:after="2"/>
              <w:ind w:left="0" w:right="36" w:firstLine="0"/>
              <w:jc w:val="center"/>
            </w:pPr>
            <w:r>
              <w:t xml:space="preserve">Tempestivo </w:t>
            </w:r>
          </w:p>
          <w:p w:rsidR="0012709C" w:rsidRDefault="0012709C" w:rsidP="0012709C">
            <w:pPr>
              <w:spacing w:after="2"/>
              <w:ind w:left="0" w:right="36" w:firstLine="0"/>
              <w:jc w:val="center"/>
            </w:pPr>
            <w:r>
              <w:t xml:space="preserve">(ex art. 8, d.lgs. n. </w:t>
            </w:r>
          </w:p>
          <w:p w:rsidR="0012709C" w:rsidRDefault="0012709C" w:rsidP="0012709C">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12709C" w:rsidRDefault="0012709C" w:rsidP="0012709C">
            <w:pPr>
              <w:spacing w:after="0"/>
              <w:ind w:left="89" w:firstLine="0"/>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12709C" w:rsidRDefault="0012709C" w:rsidP="0012709C">
            <w:pPr>
              <w:spacing w:after="0"/>
              <w:ind w:left="0" w:right="32" w:firstLine="0"/>
              <w:jc w:val="center"/>
            </w:pPr>
            <w:r>
              <w:rPr>
                <w:rFonts w:ascii="Calibri" w:eastAsia="Calibri" w:hAnsi="Calibri" w:cs="Calibri"/>
              </w:rPr>
              <w:t>Personale</w:t>
            </w:r>
          </w:p>
        </w:tc>
      </w:tr>
      <w:tr w:rsidR="0012709C">
        <w:trPr>
          <w:trHeight w:val="766"/>
        </w:trPr>
        <w:tc>
          <w:tcPr>
            <w:tcW w:w="0" w:type="auto"/>
            <w:vMerge/>
            <w:tcBorders>
              <w:top w:val="nil"/>
              <w:left w:val="single" w:sz="7" w:space="0" w:color="000000"/>
              <w:bottom w:val="nil"/>
              <w:right w:val="single" w:sz="7" w:space="0" w:color="000000"/>
            </w:tcBorders>
          </w:tcPr>
          <w:p w:rsidR="0012709C" w:rsidRDefault="0012709C" w:rsidP="0012709C">
            <w:pPr>
              <w:spacing w:after="160"/>
              <w:ind w:left="0" w:firstLine="0"/>
            </w:pPr>
          </w:p>
        </w:tc>
        <w:tc>
          <w:tcPr>
            <w:tcW w:w="0" w:type="auto"/>
            <w:vMerge/>
            <w:tcBorders>
              <w:top w:val="nil"/>
              <w:left w:val="single" w:sz="7" w:space="0" w:color="000000"/>
              <w:bottom w:val="nil"/>
              <w:right w:val="single" w:sz="7" w:space="0" w:color="000000"/>
            </w:tcBorders>
          </w:tcPr>
          <w:p w:rsidR="0012709C" w:rsidRDefault="0012709C" w:rsidP="0012709C">
            <w:pPr>
              <w:spacing w:after="160"/>
              <w:ind w:left="0" w:firstLine="0"/>
            </w:pPr>
          </w:p>
        </w:tc>
        <w:tc>
          <w:tcPr>
            <w:tcW w:w="1474" w:type="dxa"/>
            <w:vMerge w:val="restart"/>
            <w:tcBorders>
              <w:top w:val="single" w:sz="7" w:space="0" w:color="000000"/>
              <w:left w:val="single" w:sz="7" w:space="0" w:color="000000"/>
              <w:bottom w:val="single" w:sz="7" w:space="0" w:color="000000"/>
              <w:right w:val="single" w:sz="7" w:space="0" w:color="000000"/>
            </w:tcBorders>
            <w:shd w:val="clear" w:color="auto" w:fill="D9D9D9"/>
            <w:vAlign w:val="center"/>
          </w:tcPr>
          <w:p w:rsidR="0012709C" w:rsidRDefault="0012709C" w:rsidP="0012709C">
            <w:pPr>
              <w:spacing w:after="2"/>
              <w:ind w:left="41" w:firstLine="0"/>
            </w:pPr>
            <w:r>
              <w:t xml:space="preserve">Art. 14, c. 1, lett. </w:t>
            </w:r>
          </w:p>
          <w:p w:rsidR="0012709C" w:rsidRDefault="0012709C" w:rsidP="0012709C">
            <w:pPr>
              <w:spacing w:after="2"/>
              <w:ind w:left="0" w:right="32" w:firstLine="0"/>
              <w:jc w:val="center"/>
            </w:pPr>
            <w:r>
              <w:t xml:space="preserve">c), d.lgs. n. </w:t>
            </w:r>
          </w:p>
          <w:p w:rsidR="0012709C" w:rsidRDefault="0012709C" w:rsidP="0012709C">
            <w:pPr>
              <w:spacing w:after="0"/>
              <w:ind w:left="0" w:right="31" w:firstLine="0"/>
              <w:jc w:val="center"/>
            </w:pPr>
            <w:r>
              <w:t>33/2013</w:t>
            </w:r>
          </w:p>
        </w:tc>
        <w:tc>
          <w:tcPr>
            <w:tcW w:w="0" w:type="auto"/>
            <w:vMerge/>
            <w:tcBorders>
              <w:top w:val="nil"/>
              <w:left w:val="single" w:sz="7" w:space="0" w:color="000000"/>
              <w:bottom w:val="nil"/>
              <w:right w:val="single" w:sz="7" w:space="0" w:color="000000"/>
            </w:tcBorders>
          </w:tcPr>
          <w:p w:rsidR="0012709C" w:rsidRDefault="0012709C" w:rsidP="0012709C">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shd w:val="clear" w:color="auto" w:fill="D9D9D9"/>
            <w:vAlign w:val="center"/>
          </w:tcPr>
          <w:p w:rsidR="0012709C" w:rsidRDefault="0012709C" w:rsidP="0012709C">
            <w:pPr>
              <w:spacing w:after="0"/>
              <w:ind w:left="0" w:firstLine="0"/>
            </w:pPr>
            <w:r>
              <w:t>Compensi di qualsiasi natura connessi all'assunzione dell'incarico (con specifica evidenza delle eventuali componenti variabili o legate alla valutazione del risultato)</w:t>
            </w:r>
          </w:p>
        </w:tc>
        <w:tc>
          <w:tcPr>
            <w:tcW w:w="2199" w:type="dxa"/>
            <w:tcBorders>
              <w:top w:val="single" w:sz="7" w:space="0" w:color="000000"/>
              <w:left w:val="single" w:sz="7" w:space="0" w:color="000000"/>
              <w:bottom w:val="single" w:sz="7" w:space="0" w:color="000000"/>
              <w:right w:val="single" w:sz="7" w:space="0" w:color="000000"/>
            </w:tcBorders>
            <w:shd w:val="clear" w:color="auto" w:fill="D9D9D9"/>
          </w:tcPr>
          <w:p w:rsidR="0012709C" w:rsidRDefault="0012709C" w:rsidP="0012709C">
            <w:pPr>
              <w:spacing w:after="2"/>
              <w:ind w:left="0" w:right="36" w:firstLine="0"/>
              <w:jc w:val="center"/>
            </w:pPr>
            <w:r>
              <w:t xml:space="preserve">Tempestivo </w:t>
            </w:r>
          </w:p>
          <w:p w:rsidR="0012709C" w:rsidRDefault="0012709C" w:rsidP="0012709C">
            <w:pPr>
              <w:spacing w:after="2"/>
              <w:ind w:left="0" w:right="36" w:firstLine="0"/>
              <w:jc w:val="center"/>
            </w:pPr>
            <w:r>
              <w:t xml:space="preserve">(ex art. 8, d.lgs. n. </w:t>
            </w:r>
          </w:p>
          <w:p w:rsidR="0012709C" w:rsidRDefault="0012709C" w:rsidP="0012709C">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12709C" w:rsidRDefault="0012709C" w:rsidP="0012709C">
            <w:pPr>
              <w:spacing w:after="0"/>
              <w:ind w:left="89" w:firstLine="0"/>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12709C" w:rsidRDefault="0012709C" w:rsidP="0012709C">
            <w:pPr>
              <w:spacing w:after="0"/>
              <w:ind w:left="0" w:right="32" w:firstLine="0"/>
              <w:jc w:val="center"/>
            </w:pPr>
            <w:r>
              <w:rPr>
                <w:rFonts w:ascii="Calibri" w:eastAsia="Calibri" w:hAnsi="Calibri" w:cs="Calibri"/>
              </w:rPr>
              <w:t>Personale</w:t>
            </w:r>
          </w:p>
        </w:tc>
      </w:tr>
      <w:tr w:rsidR="0012709C">
        <w:trPr>
          <w:trHeight w:val="766"/>
        </w:trPr>
        <w:tc>
          <w:tcPr>
            <w:tcW w:w="0" w:type="auto"/>
            <w:vMerge/>
            <w:tcBorders>
              <w:top w:val="nil"/>
              <w:left w:val="single" w:sz="7" w:space="0" w:color="000000"/>
              <w:bottom w:val="nil"/>
              <w:right w:val="single" w:sz="7" w:space="0" w:color="000000"/>
            </w:tcBorders>
          </w:tcPr>
          <w:p w:rsidR="0012709C" w:rsidRDefault="0012709C" w:rsidP="0012709C">
            <w:pPr>
              <w:spacing w:after="160"/>
              <w:ind w:left="0" w:firstLine="0"/>
            </w:pPr>
          </w:p>
        </w:tc>
        <w:tc>
          <w:tcPr>
            <w:tcW w:w="0" w:type="auto"/>
            <w:vMerge/>
            <w:tcBorders>
              <w:top w:val="nil"/>
              <w:left w:val="single" w:sz="7" w:space="0" w:color="000000"/>
              <w:bottom w:val="nil"/>
              <w:right w:val="single" w:sz="7" w:space="0" w:color="000000"/>
            </w:tcBorders>
          </w:tcPr>
          <w:p w:rsidR="0012709C" w:rsidRDefault="0012709C" w:rsidP="0012709C">
            <w:pPr>
              <w:spacing w:after="160"/>
              <w:ind w:left="0" w:firstLine="0"/>
            </w:pPr>
          </w:p>
        </w:tc>
        <w:tc>
          <w:tcPr>
            <w:tcW w:w="0" w:type="auto"/>
            <w:vMerge/>
            <w:tcBorders>
              <w:top w:val="nil"/>
              <w:left w:val="single" w:sz="7" w:space="0" w:color="000000"/>
              <w:bottom w:val="single" w:sz="7" w:space="0" w:color="000000"/>
              <w:right w:val="single" w:sz="7" w:space="0" w:color="000000"/>
            </w:tcBorders>
          </w:tcPr>
          <w:p w:rsidR="0012709C" w:rsidRDefault="0012709C" w:rsidP="0012709C">
            <w:pPr>
              <w:spacing w:after="160"/>
              <w:ind w:left="0" w:firstLine="0"/>
            </w:pPr>
          </w:p>
        </w:tc>
        <w:tc>
          <w:tcPr>
            <w:tcW w:w="0" w:type="auto"/>
            <w:vMerge/>
            <w:tcBorders>
              <w:top w:val="nil"/>
              <w:left w:val="single" w:sz="7" w:space="0" w:color="000000"/>
              <w:bottom w:val="nil"/>
              <w:right w:val="single" w:sz="7" w:space="0" w:color="000000"/>
            </w:tcBorders>
          </w:tcPr>
          <w:p w:rsidR="0012709C" w:rsidRDefault="0012709C" w:rsidP="0012709C">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shd w:val="clear" w:color="auto" w:fill="D9D9D9"/>
            <w:vAlign w:val="center"/>
          </w:tcPr>
          <w:p w:rsidR="0012709C" w:rsidRDefault="0012709C" w:rsidP="0012709C">
            <w:pPr>
              <w:spacing w:after="0"/>
              <w:ind w:left="0" w:firstLine="0"/>
            </w:pPr>
            <w:r>
              <w:t>Importi di viaggi di servizio e missioni pagati con fondi pubblici</w:t>
            </w:r>
          </w:p>
        </w:tc>
        <w:tc>
          <w:tcPr>
            <w:tcW w:w="2199" w:type="dxa"/>
            <w:tcBorders>
              <w:top w:val="single" w:sz="7" w:space="0" w:color="000000"/>
              <w:left w:val="single" w:sz="7" w:space="0" w:color="000000"/>
              <w:bottom w:val="single" w:sz="7" w:space="0" w:color="000000"/>
              <w:right w:val="single" w:sz="7" w:space="0" w:color="000000"/>
            </w:tcBorders>
            <w:shd w:val="clear" w:color="auto" w:fill="D9D9D9"/>
          </w:tcPr>
          <w:p w:rsidR="0012709C" w:rsidRDefault="0012709C" w:rsidP="0012709C">
            <w:pPr>
              <w:spacing w:after="2"/>
              <w:ind w:left="0" w:right="36" w:firstLine="0"/>
              <w:jc w:val="center"/>
            </w:pPr>
            <w:r>
              <w:t xml:space="preserve">Tempestivo </w:t>
            </w:r>
          </w:p>
          <w:p w:rsidR="0012709C" w:rsidRDefault="0012709C" w:rsidP="0012709C">
            <w:pPr>
              <w:spacing w:after="2"/>
              <w:ind w:left="0" w:right="36" w:firstLine="0"/>
              <w:jc w:val="center"/>
            </w:pPr>
            <w:r>
              <w:t xml:space="preserve">(ex art. 8, d.lgs. n. </w:t>
            </w:r>
          </w:p>
          <w:p w:rsidR="0012709C" w:rsidRDefault="0012709C" w:rsidP="0012709C">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12709C" w:rsidRDefault="0012709C" w:rsidP="0012709C">
            <w:pPr>
              <w:spacing w:after="0"/>
              <w:ind w:left="89" w:firstLine="0"/>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12709C" w:rsidRDefault="0012709C" w:rsidP="0012709C">
            <w:pPr>
              <w:spacing w:after="0"/>
              <w:ind w:left="0" w:right="32" w:firstLine="0"/>
              <w:jc w:val="center"/>
            </w:pPr>
            <w:r>
              <w:rPr>
                <w:rFonts w:ascii="Calibri" w:eastAsia="Calibri" w:hAnsi="Calibri" w:cs="Calibri"/>
              </w:rPr>
              <w:t>Personale</w:t>
            </w:r>
          </w:p>
        </w:tc>
      </w:tr>
      <w:tr w:rsidR="0012709C">
        <w:trPr>
          <w:trHeight w:val="766"/>
        </w:trPr>
        <w:tc>
          <w:tcPr>
            <w:tcW w:w="0" w:type="auto"/>
            <w:vMerge/>
            <w:tcBorders>
              <w:top w:val="nil"/>
              <w:left w:val="single" w:sz="7" w:space="0" w:color="000000"/>
              <w:bottom w:val="nil"/>
              <w:right w:val="single" w:sz="7" w:space="0" w:color="000000"/>
            </w:tcBorders>
          </w:tcPr>
          <w:p w:rsidR="0012709C" w:rsidRDefault="0012709C" w:rsidP="0012709C">
            <w:pPr>
              <w:spacing w:after="160"/>
              <w:ind w:left="0" w:firstLine="0"/>
            </w:pPr>
          </w:p>
        </w:tc>
        <w:tc>
          <w:tcPr>
            <w:tcW w:w="0" w:type="auto"/>
            <w:vMerge/>
            <w:tcBorders>
              <w:top w:val="nil"/>
              <w:left w:val="single" w:sz="7" w:space="0" w:color="000000"/>
              <w:bottom w:val="nil"/>
              <w:right w:val="single" w:sz="7" w:space="0" w:color="000000"/>
            </w:tcBorders>
          </w:tcPr>
          <w:p w:rsidR="0012709C" w:rsidRDefault="0012709C" w:rsidP="0012709C">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shd w:val="clear" w:color="auto" w:fill="D9D9D9"/>
          </w:tcPr>
          <w:p w:rsidR="0012709C" w:rsidRDefault="0012709C" w:rsidP="0012709C">
            <w:pPr>
              <w:spacing w:after="0" w:line="261" w:lineRule="auto"/>
              <w:ind w:left="0" w:firstLine="0"/>
            </w:pPr>
            <w:r>
              <w:t xml:space="preserve">Art. 14, c. 1, lett. d), d.lgs. n. </w:t>
            </w:r>
          </w:p>
          <w:p w:rsidR="0012709C" w:rsidRDefault="0012709C" w:rsidP="0012709C">
            <w:pPr>
              <w:spacing w:after="0"/>
              <w:ind w:left="0" w:firstLine="0"/>
            </w:pPr>
            <w:r>
              <w:t>33/2013</w:t>
            </w:r>
          </w:p>
        </w:tc>
        <w:tc>
          <w:tcPr>
            <w:tcW w:w="0" w:type="auto"/>
            <w:vMerge/>
            <w:tcBorders>
              <w:top w:val="nil"/>
              <w:left w:val="single" w:sz="7" w:space="0" w:color="000000"/>
              <w:bottom w:val="nil"/>
              <w:right w:val="single" w:sz="7" w:space="0" w:color="000000"/>
            </w:tcBorders>
          </w:tcPr>
          <w:p w:rsidR="0012709C" w:rsidRDefault="0012709C" w:rsidP="0012709C">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shd w:val="clear" w:color="auto" w:fill="D9D9D9"/>
            <w:vAlign w:val="center"/>
          </w:tcPr>
          <w:p w:rsidR="0012709C" w:rsidRDefault="0012709C" w:rsidP="0012709C">
            <w:pPr>
              <w:spacing w:after="0"/>
              <w:ind w:left="0" w:firstLine="0"/>
            </w:pPr>
            <w:r>
              <w:t>Dati relativi all'assunzione di altre cariche, presso enti pubblici o privati, e relativi compensi a qualsiasi titolo corrisposti</w:t>
            </w:r>
          </w:p>
        </w:tc>
        <w:tc>
          <w:tcPr>
            <w:tcW w:w="2199" w:type="dxa"/>
            <w:tcBorders>
              <w:top w:val="single" w:sz="7" w:space="0" w:color="000000"/>
              <w:left w:val="single" w:sz="7" w:space="0" w:color="000000"/>
              <w:bottom w:val="single" w:sz="7" w:space="0" w:color="000000"/>
              <w:right w:val="single" w:sz="7" w:space="0" w:color="000000"/>
            </w:tcBorders>
            <w:shd w:val="clear" w:color="auto" w:fill="D9D9D9"/>
          </w:tcPr>
          <w:p w:rsidR="0012709C" w:rsidRDefault="0012709C" w:rsidP="0012709C">
            <w:pPr>
              <w:spacing w:after="2"/>
              <w:ind w:left="0" w:right="36" w:firstLine="0"/>
              <w:jc w:val="center"/>
            </w:pPr>
            <w:r>
              <w:t xml:space="preserve">Tempestivo </w:t>
            </w:r>
          </w:p>
          <w:p w:rsidR="0012709C" w:rsidRDefault="0012709C" w:rsidP="0012709C">
            <w:pPr>
              <w:spacing w:after="2"/>
              <w:ind w:left="0" w:right="36" w:firstLine="0"/>
              <w:jc w:val="center"/>
            </w:pPr>
            <w:r>
              <w:t xml:space="preserve">(ex art. 8, d.lgs. n. </w:t>
            </w:r>
          </w:p>
          <w:p w:rsidR="0012709C" w:rsidRDefault="0012709C" w:rsidP="0012709C">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12709C" w:rsidRDefault="0012709C" w:rsidP="0012709C">
            <w:pPr>
              <w:spacing w:after="0"/>
              <w:ind w:left="89" w:firstLine="0"/>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12709C" w:rsidRDefault="0012709C" w:rsidP="0012709C">
            <w:pPr>
              <w:spacing w:after="0"/>
              <w:ind w:left="0" w:right="32" w:firstLine="0"/>
              <w:jc w:val="center"/>
            </w:pPr>
            <w:r>
              <w:rPr>
                <w:rFonts w:ascii="Calibri" w:eastAsia="Calibri" w:hAnsi="Calibri" w:cs="Calibri"/>
              </w:rPr>
              <w:t>Personale</w:t>
            </w:r>
          </w:p>
        </w:tc>
      </w:tr>
      <w:tr w:rsidR="0012709C">
        <w:trPr>
          <w:trHeight w:val="766"/>
        </w:trPr>
        <w:tc>
          <w:tcPr>
            <w:tcW w:w="0" w:type="auto"/>
            <w:vMerge/>
            <w:tcBorders>
              <w:top w:val="nil"/>
              <w:left w:val="single" w:sz="7" w:space="0" w:color="000000"/>
              <w:bottom w:val="nil"/>
              <w:right w:val="single" w:sz="7" w:space="0" w:color="000000"/>
            </w:tcBorders>
          </w:tcPr>
          <w:p w:rsidR="0012709C" w:rsidRDefault="0012709C" w:rsidP="0012709C">
            <w:pPr>
              <w:spacing w:after="160"/>
              <w:ind w:left="0" w:firstLine="0"/>
            </w:pPr>
          </w:p>
        </w:tc>
        <w:tc>
          <w:tcPr>
            <w:tcW w:w="0" w:type="auto"/>
            <w:vMerge/>
            <w:tcBorders>
              <w:top w:val="nil"/>
              <w:left w:val="single" w:sz="7" w:space="0" w:color="000000"/>
              <w:bottom w:val="nil"/>
              <w:right w:val="single" w:sz="7" w:space="0" w:color="000000"/>
            </w:tcBorders>
          </w:tcPr>
          <w:p w:rsidR="0012709C" w:rsidRDefault="0012709C" w:rsidP="0012709C">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shd w:val="clear" w:color="auto" w:fill="D9D9D9"/>
          </w:tcPr>
          <w:p w:rsidR="0012709C" w:rsidRDefault="0012709C" w:rsidP="0012709C">
            <w:pPr>
              <w:spacing w:after="0" w:line="261" w:lineRule="auto"/>
              <w:ind w:left="0" w:firstLine="0"/>
            </w:pPr>
            <w:r>
              <w:t xml:space="preserve">Art. 14, c. 1, lett. e), d.lgs. n. </w:t>
            </w:r>
          </w:p>
          <w:p w:rsidR="0012709C" w:rsidRDefault="0012709C" w:rsidP="0012709C">
            <w:pPr>
              <w:spacing w:after="0"/>
              <w:ind w:left="0" w:firstLine="0"/>
            </w:pPr>
            <w:r>
              <w:t>33/2013</w:t>
            </w:r>
          </w:p>
        </w:tc>
        <w:tc>
          <w:tcPr>
            <w:tcW w:w="0" w:type="auto"/>
            <w:vMerge/>
            <w:tcBorders>
              <w:top w:val="nil"/>
              <w:left w:val="single" w:sz="7" w:space="0" w:color="000000"/>
              <w:bottom w:val="nil"/>
              <w:right w:val="single" w:sz="7" w:space="0" w:color="000000"/>
            </w:tcBorders>
          </w:tcPr>
          <w:p w:rsidR="0012709C" w:rsidRDefault="0012709C" w:rsidP="0012709C">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shd w:val="clear" w:color="auto" w:fill="D9D9D9"/>
            <w:vAlign w:val="center"/>
          </w:tcPr>
          <w:p w:rsidR="0012709C" w:rsidRDefault="0012709C" w:rsidP="0012709C">
            <w:pPr>
              <w:spacing w:after="0"/>
              <w:ind w:left="0" w:firstLine="0"/>
            </w:pPr>
            <w:r>
              <w:t>Altri eventuali incarichi con  oneri a carico della finanza pubblica e indicazione dei compensi spettanti</w:t>
            </w:r>
          </w:p>
        </w:tc>
        <w:tc>
          <w:tcPr>
            <w:tcW w:w="2199" w:type="dxa"/>
            <w:tcBorders>
              <w:top w:val="single" w:sz="7" w:space="0" w:color="000000"/>
              <w:left w:val="single" w:sz="7" w:space="0" w:color="000000"/>
              <w:bottom w:val="single" w:sz="7" w:space="0" w:color="000000"/>
              <w:right w:val="single" w:sz="7" w:space="0" w:color="000000"/>
            </w:tcBorders>
            <w:shd w:val="clear" w:color="auto" w:fill="D9D9D9"/>
          </w:tcPr>
          <w:p w:rsidR="0012709C" w:rsidRDefault="0012709C" w:rsidP="0012709C">
            <w:pPr>
              <w:spacing w:after="1"/>
              <w:ind w:left="0" w:right="36" w:firstLine="0"/>
              <w:jc w:val="center"/>
            </w:pPr>
            <w:r>
              <w:t xml:space="preserve">Tempestivo </w:t>
            </w:r>
          </w:p>
          <w:p w:rsidR="0012709C" w:rsidRDefault="0012709C" w:rsidP="0012709C">
            <w:pPr>
              <w:spacing w:after="2"/>
              <w:ind w:left="0" w:right="36" w:firstLine="0"/>
              <w:jc w:val="center"/>
            </w:pPr>
            <w:r>
              <w:t xml:space="preserve">(ex art. 8, d.lgs. n. </w:t>
            </w:r>
          </w:p>
          <w:p w:rsidR="0012709C" w:rsidRDefault="0012709C" w:rsidP="0012709C">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12709C" w:rsidRDefault="0012709C" w:rsidP="0012709C">
            <w:pPr>
              <w:spacing w:after="0"/>
              <w:ind w:left="89" w:firstLine="0"/>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12709C" w:rsidRDefault="0012709C" w:rsidP="0012709C">
            <w:pPr>
              <w:spacing w:after="0"/>
              <w:ind w:left="0" w:right="32" w:firstLine="0"/>
              <w:jc w:val="center"/>
            </w:pPr>
            <w:r>
              <w:rPr>
                <w:rFonts w:ascii="Calibri" w:eastAsia="Calibri" w:hAnsi="Calibri" w:cs="Calibri"/>
              </w:rPr>
              <w:t>Personale</w:t>
            </w:r>
          </w:p>
        </w:tc>
      </w:tr>
    </w:tbl>
    <w:p w:rsidR="00095013" w:rsidRDefault="001436E2">
      <w:r>
        <w:t xml:space="preserve">indirizzo politico senza procedure </w:t>
      </w:r>
    </w:p>
    <w:p w:rsidR="00095013" w:rsidRDefault="00095013">
      <w:pPr>
        <w:spacing w:after="0"/>
        <w:ind w:left="-1440" w:right="22370" w:firstLine="0"/>
      </w:pPr>
    </w:p>
    <w:tbl>
      <w:tblPr>
        <w:tblStyle w:val="TableGrid"/>
        <w:tblW w:w="23059" w:type="dxa"/>
        <w:tblInd w:w="-1089" w:type="dxa"/>
        <w:tblCellMar>
          <w:left w:w="35" w:type="dxa"/>
          <w:bottom w:w="14" w:type="dxa"/>
          <w:right w:w="26" w:type="dxa"/>
        </w:tblCellMar>
        <w:tblLook w:val="04A0" w:firstRow="1" w:lastRow="0" w:firstColumn="1" w:lastColumn="0" w:noHBand="0" w:noVBand="1"/>
      </w:tblPr>
      <w:tblGrid>
        <w:gridCol w:w="1899"/>
        <w:gridCol w:w="2155"/>
        <w:gridCol w:w="1474"/>
        <w:gridCol w:w="3334"/>
        <w:gridCol w:w="8439"/>
        <w:gridCol w:w="2199"/>
        <w:gridCol w:w="1615"/>
        <w:gridCol w:w="1944"/>
      </w:tblGrid>
      <w:tr w:rsidR="00095013">
        <w:trPr>
          <w:trHeight w:val="598"/>
        </w:trPr>
        <w:tc>
          <w:tcPr>
            <w:tcW w:w="23059" w:type="dxa"/>
            <w:gridSpan w:val="8"/>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7E5A9D">
            <w:pPr>
              <w:spacing w:after="0"/>
              <w:ind w:left="0" w:right="12" w:firstLine="0"/>
              <w:jc w:val="center"/>
            </w:pPr>
            <w:r>
              <w:rPr>
                <w:b/>
              </w:rPr>
              <w:t>ALLEGATO 1-bis  SEZIONE "AMMINISTRAZIONE TRASPARENTE" – LE MISURE SULLA TRASPARENZA</w:t>
            </w:r>
          </w:p>
        </w:tc>
      </w:tr>
      <w:tr w:rsidR="00095013">
        <w:trPr>
          <w:trHeight w:val="1164"/>
        </w:trPr>
        <w:tc>
          <w:tcPr>
            <w:tcW w:w="189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line="261" w:lineRule="auto"/>
              <w:ind w:left="0" w:firstLine="0"/>
              <w:jc w:val="center"/>
            </w:pPr>
            <w:r>
              <w:rPr>
                <w:b/>
              </w:rPr>
              <w:t xml:space="preserve">Denominazione sottosezione livello 1 </w:t>
            </w:r>
          </w:p>
          <w:p w:rsidR="00095013" w:rsidRDefault="001436E2">
            <w:pPr>
              <w:spacing w:after="0"/>
              <w:ind w:left="0" w:right="11" w:firstLine="0"/>
              <w:jc w:val="center"/>
            </w:pPr>
            <w:r>
              <w:rPr>
                <w:b/>
              </w:rPr>
              <w:t>(</w:t>
            </w:r>
            <w:proofErr w:type="spellStart"/>
            <w:r>
              <w:rPr>
                <w:b/>
              </w:rPr>
              <w:t>Macrofamiglie</w:t>
            </w:r>
            <w:proofErr w:type="spellEnd"/>
            <w:r>
              <w:rPr>
                <w:b/>
              </w:rPr>
              <w:t>)</w:t>
            </w:r>
          </w:p>
        </w:tc>
        <w:tc>
          <w:tcPr>
            <w:tcW w:w="2155"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line="261" w:lineRule="auto"/>
              <w:ind w:left="0" w:firstLine="0"/>
              <w:jc w:val="center"/>
            </w:pPr>
            <w:r>
              <w:rPr>
                <w:b/>
              </w:rPr>
              <w:t xml:space="preserve">Denominazione sottosezione 2 livello </w:t>
            </w:r>
          </w:p>
          <w:p w:rsidR="00095013" w:rsidRDefault="001436E2">
            <w:pPr>
              <w:spacing w:after="0"/>
              <w:ind w:left="0" w:right="10" w:firstLine="0"/>
              <w:jc w:val="center"/>
            </w:pPr>
            <w:r>
              <w:rPr>
                <w:b/>
              </w:rPr>
              <w:t>(Tipologie di dati)</w:t>
            </w:r>
          </w:p>
        </w:tc>
        <w:tc>
          <w:tcPr>
            <w:tcW w:w="147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Riferimento normativo</w:t>
            </w:r>
          </w:p>
        </w:tc>
        <w:tc>
          <w:tcPr>
            <w:tcW w:w="333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right="11" w:firstLine="0"/>
              <w:jc w:val="center"/>
            </w:pPr>
            <w:r>
              <w:rPr>
                <w:b/>
              </w:rPr>
              <w:t>Denominazione del singolo obbligo</w:t>
            </w:r>
          </w:p>
        </w:tc>
        <w:tc>
          <w:tcPr>
            <w:tcW w:w="843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right="10" w:firstLine="0"/>
              <w:jc w:val="center"/>
            </w:pPr>
            <w:r>
              <w:rPr>
                <w:b/>
              </w:rPr>
              <w:t>Contenuti dell'obbligo</w:t>
            </w:r>
          </w:p>
        </w:tc>
        <w:tc>
          <w:tcPr>
            <w:tcW w:w="219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right="9" w:firstLine="0"/>
              <w:jc w:val="center"/>
            </w:pPr>
            <w:r>
              <w:rPr>
                <w:b/>
              </w:rPr>
              <w:t>Aggiornamento</w:t>
            </w:r>
          </w:p>
        </w:tc>
        <w:tc>
          <w:tcPr>
            <w:tcW w:w="1615"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Responsabile del Dato</w:t>
            </w:r>
          </w:p>
        </w:tc>
        <w:tc>
          <w:tcPr>
            <w:tcW w:w="194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 xml:space="preserve">Responsabile della pubblicazione </w:t>
            </w:r>
          </w:p>
        </w:tc>
      </w:tr>
      <w:tr w:rsidR="00095013">
        <w:trPr>
          <w:trHeight w:val="1531"/>
        </w:trPr>
        <w:tc>
          <w:tcPr>
            <w:tcW w:w="1899" w:type="dxa"/>
            <w:vMerge w:val="restart"/>
            <w:tcBorders>
              <w:top w:val="single" w:sz="7" w:space="0" w:color="000000"/>
              <w:left w:val="single" w:sz="7" w:space="0" w:color="000000"/>
              <w:bottom w:val="nil"/>
              <w:right w:val="single" w:sz="7" w:space="0" w:color="000000"/>
            </w:tcBorders>
          </w:tcPr>
          <w:p w:rsidR="00095013" w:rsidRDefault="00095013">
            <w:pPr>
              <w:spacing w:after="160"/>
              <w:ind w:left="0" w:firstLine="0"/>
            </w:pPr>
          </w:p>
        </w:tc>
        <w:tc>
          <w:tcPr>
            <w:tcW w:w="2155" w:type="dxa"/>
            <w:vMerge w:val="restart"/>
            <w:tcBorders>
              <w:top w:val="single" w:sz="7" w:space="0" w:color="000000"/>
              <w:left w:val="single" w:sz="7" w:space="0" w:color="000000"/>
              <w:bottom w:val="single" w:sz="7" w:space="0" w:color="000000"/>
              <w:right w:val="single" w:sz="7" w:space="0" w:color="000000"/>
            </w:tcBorders>
            <w:shd w:val="clear" w:color="auto" w:fill="D9D9D9"/>
          </w:tcPr>
          <w:p w:rsidR="00095013" w:rsidRDefault="001436E2">
            <w:pPr>
              <w:spacing w:after="0" w:line="261" w:lineRule="auto"/>
              <w:ind w:left="0" w:firstLine="0"/>
              <w:jc w:val="center"/>
            </w:pPr>
            <w:r>
              <w:t>Titolari di incarichi dirigenziali</w:t>
            </w:r>
          </w:p>
          <w:p w:rsidR="00095013" w:rsidRDefault="001436E2">
            <w:pPr>
              <w:spacing w:after="0"/>
              <w:ind w:left="0" w:right="8" w:firstLine="0"/>
              <w:jc w:val="center"/>
            </w:pPr>
            <w:r>
              <w:t xml:space="preserve">(dirigenti non generali) </w:t>
            </w:r>
          </w:p>
        </w:tc>
        <w:tc>
          <w:tcPr>
            <w:tcW w:w="1474" w:type="dxa"/>
            <w:vMerge w:val="restart"/>
            <w:tcBorders>
              <w:top w:val="single" w:sz="7" w:space="0" w:color="000000"/>
              <w:left w:val="single" w:sz="7" w:space="0" w:color="000000"/>
              <w:bottom w:val="single" w:sz="7" w:space="0" w:color="000000"/>
              <w:right w:val="single" w:sz="7" w:space="0" w:color="000000"/>
            </w:tcBorders>
            <w:shd w:val="clear" w:color="auto" w:fill="D9D9D9"/>
            <w:vAlign w:val="center"/>
          </w:tcPr>
          <w:p w:rsidR="00095013" w:rsidRDefault="001436E2">
            <w:pPr>
              <w:spacing w:after="2"/>
              <w:ind w:left="41" w:firstLine="0"/>
            </w:pPr>
            <w:r>
              <w:t xml:space="preserve">Art. 14, c. 1, lett. </w:t>
            </w:r>
          </w:p>
          <w:p w:rsidR="00095013" w:rsidRDefault="001436E2">
            <w:pPr>
              <w:spacing w:after="2"/>
              <w:ind w:left="0" w:right="4" w:firstLine="0"/>
              <w:jc w:val="center"/>
            </w:pPr>
            <w:r>
              <w:t xml:space="preserve">f), d.lgs. n. </w:t>
            </w:r>
          </w:p>
          <w:p w:rsidR="00095013" w:rsidRDefault="001436E2">
            <w:pPr>
              <w:spacing w:after="2"/>
              <w:ind w:left="0" w:right="5" w:firstLine="0"/>
              <w:jc w:val="center"/>
            </w:pPr>
            <w:r>
              <w:t>33/2013</w:t>
            </w:r>
          </w:p>
          <w:p w:rsidR="00095013" w:rsidRDefault="001436E2">
            <w:pPr>
              <w:spacing w:after="2"/>
              <w:ind w:left="70" w:firstLine="0"/>
            </w:pPr>
            <w:r>
              <w:t xml:space="preserve">Art. 1, c. 1, n. 5, </w:t>
            </w:r>
          </w:p>
          <w:p w:rsidR="00095013" w:rsidRDefault="001436E2">
            <w:pPr>
              <w:spacing w:after="2"/>
              <w:ind w:left="0" w:right="9" w:firstLine="0"/>
              <w:jc w:val="center"/>
            </w:pPr>
            <w:r>
              <w:t>l. n. 441/1982</w:t>
            </w:r>
          </w:p>
          <w:p w:rsidR="00095013" w:rsidRDefault="001436E2">
            <w:pPr>
              <w:spacing w:after="2"/>
              <w:ind w:left="0" w:right="4" w:firstLine="0"/>
              <w:jc w:val="center"/>
            </w:pPr>
            <w:r>
              <w:t xml:space="preserve">Art. 47, c. 1, </w:t>
            </w:r>
          </w:p>
          <w:p w:rsidR="00095013" w:rsidRDefault="001436E2">
            <w:pPr>
              <w:spacing w:after="0"/>
              <w:ind w:left="48" w:firstLine="0"/>
            </w:pPr>
            <w:r>
              <w:t>d.lgs. n. 33/2013</w:t>
            </w:r>
          </w:p>
        </w:tc>
        <w:tc>
          <w:tcPr>
            <w:tcW w:w="3334" w:type="dxa"/>
            <w:vMerge w:val="restart"/>
            <w:tcBorders>
              <w:top w:val="single" w:sz="7" w:space="0" w:color="000000"/>
              <w:left w:val="single" w:sz="7" w:space="0" w:color="000000"/>
              <w:bottom w:val="single" w:sz="7" w:space="0" w:color="000000"/>
              <w:right w:val="single" w:sz="7" w:space="0" w:color="000000"/>
            </w:tcBorders>
            <w:shd w:val="clear" w:color="auto" w:fill="D9D9D9"/>
          </w:tcPr>
          <w:p w:rsidR="00095013" w:rsidRDefault="001436E2">
            <w:pPr>
              <w:spacing w:after="245" w:line="261" w:lineRule="auto"/>
              <w:ind w:left="0" w:firstLine="0"/>
              <w:jc w:val="center"/>
            </w:pPr>
            <w:r>
              <w:t>indirizzo politico senza procedure pubbliche di selezione e titolari di posizione organizzativa con funzioni dirigenziali</w:t>
            </w:r>
          </w:p>
          <w:p w:rsidR="00095013" w:rsidRDefault="001436E2">
            <w:pPr>
              <w:spacing w:after="0" w:line="261" w:lineRule="auto"/>
              <w:ind w:left="0" w:firstLine="0"/>
              <w:jc w:val="center"/>
            </w:pPr>
            <w:r>
              <w:t xml:space="preserve">(da pubblicare in tabelle che distinguano le seguenti situazioni: dirigenti, dirigenti </w:t>
            </w:r>
          </w:p>
          <w:p w:rsidR="00095013" w:rsidRDefault="001436E2">
            <w:pPr>
              <w:spacing w:after="2"/>
              <w:ind w:left="60" w:firstLine="0"/>
            </w:pPr>
            <w:r>
              <w:t xml:space="preserve">individuati discrezionalmente, titolari di </w:t>
            </w:r>
          </w:p>
          <w:p w:rsidR="00095013" w:rsidRDefault="001436E2">
            <w:pPr>
              <w:spacing w:after="2"/>
              <w:ind w:left="0" w:right="12" w:firstLine="0"/>
              <w:jc w:val="center"/>
            </w:pPr>
            <w:r>
              <w:t xml:space="preserve">posizione organizzativa con funzioni </w:t>
            </w:r>
          </w:p>
          <w:p w:rsidR="00095013" w:rsidRDefault="001436E2">
            <w:pPr>
              <w:spacing w:after="0"/>
              <w:ind w:left="0" w:right="8" w:firstLine="0"/>
              <w:jc w:val="center"/>
            </w:pPr>
            <w:r>
              <w:t>dirigenziali)</w:t>
            </w:r>
          </w:p>
        </w:tc>
        <w:tc>
          <w:tcPr>
            <w:tcW w:w="8439" w:type="dxa"/>
            <w:tcBorders>
              <w:top w:val="single" w:sz="7" w:space="0" w:color="000000"/>
              <w:left w:val="single" w:sz="7" w:space="0" w:color="000000"/>
              <w:bottom w:val="single" w:sz="7" w:space="0" w:color="000000"/>
              <w:right w:val="single" w:sz="7" w:space="0" w:color="000000"/>
            </w:tcBorders>
            <w:shd w:val="clear" w:color="auto" w:fill="D9D9D9"/>
            <w:vAlign w:val="center"/>
          </w:tcPr>
          <w:p w:rsidR="00095013" w:rsidRDefault="001436E2">
            <w:pPr>
              <w:spacing w:after="0"/>
              <w:ind w:left="0" w:firstLine="0"/>
            </w:pPr>
            <w:r>
              <w:t xml:space="preserve">1) dichiarazione concernente diritti reali su beni immobili e su beni mobili iscritti in pubblici registri, titolarità di imprese, azioni di società, quote di partecipazione a società, esercizio di funzioni di amministratore o di sindaco di società, con l'apposizione della formula «sul mio onore affermo che la dichiarazione corrisponde al vero» [Per il soggetto, il coniuge non separato e i parenti entro il secondo grado, ove gli stessi vi consentano (NB: dando eventualmente evidenza del mancato consenso)] </w:t>
            </w:r>
          </w:p>
        </w:tc>
        <w:tc>
          <w:tcPr>
            <w:tcW w:w="2199"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095013" w:rsidRDefault="001436E2">
            <w:pPr>
              <w:spacing w:after="0"/>
              <w:ind w:left="0" w:right="7" w:firstLine="0"/>
              <w:jc w:val="center"/>
            </w:pPr>
            <w:r>
              <w:rPr>
                <w:rFonts w:ascii="Calibri" w:eastAsia="Calibri" w:hAnsi="Calibri" w:cs="Calibri"/>
              </w:rPr>
              <w:t>NON SI APPLICA</w:t>
            </w:r>
          </w:p>
        </w:tc>
        <w:tc>
          <w:tcPr>
            <w:tcW w:w="1615"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095013" w:rsidRDefault="001436E2">
            <w:pPr>
              <w:spacing w:after="0"/>
              <w:ind w:left="0" w:right="10" w:firstLine="0"/>
              <w:jc w:val="center"/>
            </w:pPr>
            <w:r>
              <w:rPr>
                <w:rFonts w:ascii="Calibri" w:eastAsia="Calibri" w:hAnsi="Calibri" w:cs="Calibri"/>
              </w:rPr>
              <w:t xml:space="preserve"> LINEE GUIDA </w:t>
            </w:r>
          </w:p>
          <w:p w:rsidR="00095013" w:rsidRDefault="001436E2">
            <w:pPr>
              <w:spacing w:after="0"/>
              <w:ind w:left="98" w:firstLine="0"/>
            </w:pPr>
            <w:r>
              <w:rPr>
                <w:rFonts w:ascii="Calibri" w:eastAsia="Calibri" w:hAnsi="Calibri" w:cs="Calibri"/>
              </w:rPr>
              <w:t xml:space="preserve">ANAC N. 241 DEL </w:t>
            </w:r>
          </w:p>
          <w:p w:rsidR="00095013" w:rsidRDefault="001436E2">
            <w:pPr>
              <w:spacing w:after="0"/>
              <w:ind w:left="0" w:right="6" w:firstLine="0"/>
              <w:jc w:val="center"/>
            </w:pPr>
            <w:r>
              <w:rPr>
                <w:rFonts w:ascii="Calibri" w:eastAsia="Calibri" w:hAnsi="Calibri" w:cs="Calibri"/>
              </w:rPr>
              <w:t>08/3/2017</w:t>
            </w:r>
          </w:p>
        </w:tc>
        <w:tc>
          <w:tcPr>
            <w:tcW w:w="1944"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095013" w:rsidRDefault="001436E2">
            <w:pPr>
              <w:spacing w:after="0"/>
              <w:ind w:left="0" w:right="5" w:firstLine="0"/>
              <w:jc w:val="center"/>
            </w:pPr>
            <w:r>
              <w:rPr>
                <w:rFonts w:ascii="Calibri" w:eastAsia="Calibri" w:hAnsi="Calibri" w:cs="Calibri"/>
              </w:rPr>
              <w:t>=</w:t>
            </w:r>
          </w:p>
        </w:tc>
      </w:tr>
      <w:tr w:rsidR="00095013">
        <w:trPr>
          <w:trHeight w:val="1277"/>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shd w:val="clear" w:color="auto" w:fill="D9D9D9"/>
            <w:vAlign w:val="center"/>
          </w:tcPr>
          <w:p w:rsidR="00095013" w:rsidRDefault="001436E2">
            <w:pPr>
              <w:spacing w:after="0" w:line="261" w:lineRule="auto"/>
              <w:ind w:left="0" w:firstLine="0"/>
            </w:pPr>
            <w:r>
              <w:t xml:space="preserve">2) copia dell'ultima dichiarazione dei redditi soggetti all'imposta sui redditi delle persone fisiche [Per il soggetto, il coniuge non separato e i parenti entro il secondo grado, ove gli stessi vi consentano (NB: </w:t>
            </w:r>
          </w:p>
          <w:p w:rsidR="00095013" w:rsidRDefault="001436E2">
            <w:pPr>
              <w:spacing w:after="0"/>
              <w:ind w:left="0" w:firstLine="0"/>
            </w:pPr>
            <w:r>
              <w:t>dando eventualmente evidenza del mancato consenso)] (NB: è necessario limitare, con appositi accorgimenti a cura dell'interessato o della amministrazione, la pubblicazione dei dati sensibili)</w:t>
            </w:r>
          </w:p>
        </w:tc>
        <w:tc>
          <w:tcPr>
            <w:tcW w:w="2199"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095013" w:rsidRDefault="001436E2">
            <w:pPr>
              <w:spacing w:after="0"/>
              <w:ind w:left="0" w:right="7" w:firstLine="0"/>
              <w:jc w:val="center"/>
            </w:pPr>
            <w:r>
              <w:rPr>
                <w:rFonts w:ascii="Calibri" w:eastAsia="Calibri" w:hAnsi="Calibri" w:cs="Calibri"/>
              </w:rPr>
              <w:t>NON SI APPLICA</w:t>
            </w:r>
          </w:p>
        </w:tc>
        <w:tc>
          <w:tcPr>
            <w:tcW w:w="1615"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095013" w:rsidRDefault="001436E2">
            <w:pPr>
              <w:spacing w:after="0"/>
              <w:ind w:left="0" w:right="10" w:firstLine="0"/>
              <w:jc w:val="center"/>
            </w:pPr>
            <w:r>
              <w:rPr>
                <w:rFonts w:ascii="Calibri" w:eastAsia="Calibri" w:hAnsi="Calibri" w:cs="Calibri"/>
              </w:rPr>
              <w:t xml:space="preserve"> LINEE GUIDA </w:t>
            </w:r>
          </w:p>
          <w:p w:rsidR="00095013" w:rsidRDefault="001436E2">
            <w:pPr>
              <w:spacing w:after="0"/>
              <w:ind w:left="98" w:firstLine="0"/>
            </w:pPr>
            <w:r>
              <w:rPr>
                <w:rFonts w:ascii="Calibri" w:eastAsia="Calibri" w:hAnsi="Calibri" w:cs="Calibri"/>
              </w:rPr>
              <w:t xml:space="preserve">ANAC N. 241 DEL </w:t>
            </w:r>
          </w:p>
          <w:p w:rsidR="00095013" w:rsidRDefault="001436E2">
            <w:pPr>
              <w:spacing w:after="0"/>
              <w:ind w:left="0" w:right="6" w:firstLine="0"/>
              <w:jc w:val="center"/>
            </w:pPr>
            <w:r>
              <w:rPr>
                <w:rFonts w:ascii="Calibri" w:eastAsia="Calibri" w:hAnsi="Calibri" w:cs="Calibri"/>
              </w:rPr>
              <w:t>08/3/2017</w:t>
            </w:r>
          </w:p>
        </w:tc>
        <w:tc>
          <w:tcPr>
            <w:tcW w:w="1944"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095013" w:rsidRDefault="001436E2">
            <w:pPr>
              <w:spacing w:after="0"/>
              <w:ind w:left="0" w:right="5" w:firstLine="0"/>
              <w:jc w:val="center"/>
            </w:pPr>
            <w:r>
              <w:rPr>
                <w:rFonts w:ascii="Calibri" w:eastAsia="Calibri" w:hAnsi="Calibri" w:cs="Calibri"/>
              </w:rPr>
              <w:t>=</w:t>
            </w:r>
          </w:p>
        </w:tc>
      </w:tr>
      <w:tr w:rsidR="00095013">
        <w:trPr>
          <w:trHeight w:val="1534"/>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shd w:val="clear" w:color="auto" w:fill="D9D9D9"/>
            <w:vAlign w:val="center"/>
          </w:tcPr>
          <w:p w:rsidR="00095013" w:rsidRDefault="001436E2">
            <w:pPr>
              <w:spacing w:after="0"/>
              <w:ind w:left="0" w:firstLine="0"/>
            </w:pPr>
            <w:r>
              <w:t xml:space="preserve">3) dichiarazione concernente le spese sostenute e le obbligazioni assunte per la propaganda elettorale ovvero attestazione di essersi avvalsi esclusivamente di materiali e di mezzi propagandistici predisposti e messi a disposizione dal partito o dalla formazione politica della cui lista il soggetto ha fatto parte, con l'apposizione della formula «sul mio onore affermo che la dichiarazione corrisponde al vero» (con allegate copie delle dichiarazioni relative a finanziamenti e contributi per un importo che nell'anno superi 5.000 €)  </w:t>
            </w:r>
          </w:p>
        </w:tc>
        <w:tc>
          <w:tcPr>
            <w:tcW w:w="2199"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095013" w:rsidRDefault="001436E2">
            <w:pPr>
              <w:spacing w:after="0"/>
              <w:ind w:left="0" w:right="7" w:firstLine="0"/>
              <w:jc w:val="center"/>
            </w:pPr>
            <w:r>
              <w:rPr>
                <w:rFonts w:ascii="Calibri" w:eastAsia="Calibri" w:hAnsi="Calibri" w:cs="Calibri"/>
              </w:rPr>
              <w:t>NON SI APPLICA</w:t>
            </w:r>
          </w:p>
        </w:tc>
        <w:tc>
          <w:tcPr>
            <w:tcW w:w="1615"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095013" w:rsidRDefault="001436E2">
            <w:pPr>
              <w:spacing w:after="0"/>
              <w:ind w:left="0" w:right="10" w:firstLine="0"/>
              <w:jc w:val="center"/>
            </w:pPr>
            <w:r>
              <w:rPr>
                <w:rFonts w:ascii="Calibri" w:eastAsia="Calibri" w:hAnsi="Calibri" w:cs="Calibri"/>
              </w:rPr>
              <w:t xml:space="preserve"> LINEE GUIDA </w:t>
            </w:r>
          </w:p>
          <w:p w:rsidR="00095013" w:rsidRDefault="001436E2">
            <w:pPr>
              <w:spacing w:after="0"/>
              <w:ind w:left="98" w:firstLine="0"/>
            </w:pPr>
            <w:r>
              <w:rPr>
                <w:rFonts w:ascii="Calibri" w:eastAsia="Calibri" w:hAnsi="Calibri" w:cs="Calibri"/>
              </w:rPr>
              <w:t xml:space="preserve">ANAC N. 241 DEL </w:t>
            </w:r>
          </w:p>
          <w:p w:rsidR="00095013" w:rsidRDefault="001436E2">
            <w:pPr>
              <w:spacing w:after="0"/>
              <w:ind w:left="0" w:right="6" w:firstLine="0"/>
              <w:jc w:val="center"/>
            </w:pPr>
            <w:r>
              <w:rPr>
                <w:rFonts w:ascii="Calibri" w:eastAsia="Calibri" w:hAnsi="Calibri" w:cs="Calibri"/>
              </w:rPr>
              <w:t>08/3/2017</w:t>
            </w:r>
          </w:p>
        </w:tc>
        <w:tc>
          <w:tcPr>
            <w:tcW w:w="1944"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095013" w:rsidRDefault="001436E2">
            <w:pPr>
              <w:spacing w:after="0"/>
              <w:ind w:left="0" w:right="5" w:firstLine="0"/>
              <w:jc w:val="center"/>
            </w:pPr>
            <w:r>
              <w:rPr>
                <w:rFonts w:ascii="Calibri" w:eastAsia="Calibri" w:hAnsi="Calibri" w:cs="Calibri"/>
              </w:rPr>
              <w:t>=</w:t>
            </w:r>
          </w:p>
        </w:tc>
      </w:tr>
      <w:tr w:rsidR="00095013">
        <w:trPr>
          <w:trHeight w:val="1022"/>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shd w:val="clear" w:color="auto" w:fill="D9D9D9"/>
            <w:vAlign w:val="center"/>
          </w:tcPr>
          <w:p w:rsidR="00095013" w:rsidRDefault="001436E2">
            <w:pPr>
              <w:spacing w:after="0"/>
              <w:ind w:left="0" w:firstLine="0"/>
            </w:pPr>
            <w:r>
              <w:t>4) attestazione concernente le variazioni della situazione patrimoniale intervenute nell'anno precedente e copia della dichiarazione dei redditi [Per il soggetto, il coniuge non separato e i parenti entro il secondo grado, ove gli stessi vi consentano (NB: dando eventualmente evidenza del mancato consenso)]</w:t>
            </w:r>
          </w:p>
        </w:tc>
        <w:tc>
          <w:tcPr>
            <w:tcW w:w="2199"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095013" w:rsidRDefault="001436E2">
            <w:pPr>
              <w:spacing w:after="0"/>
              <w:ind w:left="0" w:right="7" w:firstLine="0"/>
              <w:jc w:val="center"/>
            </w:pPr>
            <w:r>
              <w:rPr>
                <w:rFonts w:ascii="Calibri" w:eastAsia="Calibri" w:hAnsi="Calibri" w:cs="Calibri"/>
              </w:rPr>
              <w:t>NON SI APPLICA</w:t>
            </w:r>
          </w:p>
        </w:tc>
        <w:tc>
          <w:tcPr>
            <w:tcW w:w="1615"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095013" w:rsidRDefault="001436E2">
            <w:pPr>
              <w:spacing w:after="0"/>
              <w:ind w:left="0" w:right="10" w:firstLine="0"/>
              <w:jc w:val="center"/>
            </w:pPr>
            <w:r>
              <w:rPr>
                <w:rFonts w:ascii="Calibri" w:eastAsia="Calibri" w:hAnsi="Calibri" w:cs="Calibri"/>
              </w:rPr>
              <w:t xml:space="preserve"> LINEE GUIDA </w:t>
            </w:r>
          </w:p>
          <w:p w:rsidR="00095013" w:rsidRDefault="001436E2">
            <w:pPr>
              <w:spacing w:after="0"/>
              <w:ind w:left="98" w:firstLine="0"/>
            </w:pPr>
            <w:r>
              <w:rPr>
                <w:rFonts w:ascii="Calibri" w:eastAsia="Calibri" w:hAnsi="Calibri" w:cs="Calibri"/>
              </w:rPr>
              <w:t xml:space="preserve">ANAC N. 241 DEL </w:t>
            </w:r>
          </w:p>
          <w:p w:rsidR="00095013" w:rsidRDefault="001436E2">
            <w:pPr>
              <w:spacing w:after="0"/>
              <w:ind w:left="0" w:right="6" w:firstLine="0"/>
              <w:jc w:val="center"/>
            </w:pPr>
            <w:r>
              <w:rPr>
                <w:rFonts w:ascii="Calibri" w:eastAsia="Calibri" w:hAnsi="Calibri" w:cs="Calibri"/>
              </w:rPr>
              <w:t>08/3/2017</w:t>
            </w:r>
          </w:p>
        </w:tc>
        <w:tc>
          <w:tcPr>
            <w:tcW w:w="1944"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095013" w:rsidRDefault="001436E2">
            <w:pPr>
              <w:spacing w:after="0"/>
              <w:ind w:left="0" w:right="5" w:firstLine="0"/>
              <w:jc w:val="center"/>
            </w:pPr>
            <w:r>
              <w:rPr>
                <w:rFonts w:ascii="Calibri" w:eastAsia="Calibri" w:hAnsi="Calibri" w:cs="Calibri"/>
              </w:rPr>
              <w:t>=</w:t>
            </w:r>
          </w:p>
        </w:tc>
      </w:tr>
      <w:tr w:rsidR="00095013">
        <w:trPr>
          <w:trHeight w:val="1023"/>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single" w:sz="7" w:space="0" w:color="000000"/>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shd w:val="clear" w:color="auto" w:fill="D9D9D9"/>
          </w:tcPr>
          <w:p w:rsidR="00095013" w:rsidRDefault="001436E2">
            <w:pPr>
              <w:spacing w:after="0" w:line="261" w:lineRule="auto"/>
              <w:ind w:left="0" w:firstLine="0"/>
            </w:pPr>
            <w:r>
              <w:t xml:space="preserve">5) dichiarazione concernente le variazioni della situazione patrimoniale intervenute dopo l'ultima attestazione (con copia della dichiarazione annuale relativa ai redditi delle persone fisiche) [Per il soggetto, il coniuge non separato e i parenti entro il secondo grado, ove gli stessi vi consentano (NB: </w:t>
            </w:r>
          </w:p>
          <w:p w:rsidR="00095013" w:rsidRDefault="001436E2">
            <w:pPr>
              <w:spacing w:after="0"/>
              <w:ind w:left="0" w:firstLine="0"/>
            </w:pPr>
            <w:r>
              <w:t xml:space="preserve">dando eventualmente evidenza del mancato consenso)] </w:t>
            </w:r>
          </w:p>
        </w:tc>
        <w:tc>
          <w:tcPr>
            <w:tcW w:w="2199"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095013" w:rsidRDefault="001436E2">
            <w:pPr>
              <w:spacing w:after="0"/>
              <w:ind w:left="0" w:right="7" w:firstLine="0"/>
              <w:jc w:val="center"/>
            </w:pPr>
            <w:r>
              <w:rPr>
                <w:rFonts w:ascii="Calibri" w:eastAsia="Calibri" w:hAnsi="Calibri" w:cs="Calibri"/>
              </w:rPr>
              <w:t>NON SI APPLICA</w:t>
            </w:r>
          </w:p>
        </w:tc>
        <w:tc>
          <w:tcPr>
            <w:tcW w:w="1615"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095013" w:rsidRDefault="001436E2">
            <w:pPr>
              <w:spacing w:after="0"/>
              <w:ind w:left="0" w:right="10" w:firstLine="0"/>
              <w:jc w:val="center"/>
            </w:pPr>
            <w:r>
              <w:rPr>
                <w:rFonts w:ascii="Calibri" w:eastAsia="Calibri" w:hAnsi="Calibri" w:cs="Calibri"/>
              </w:rPr>
              <w:t xml:space="preserve"> LINEE GUIDA </w:t>
            </w:r>
          </w:p>
          <w:p w:rsidR="00095013" w:rsidRDefault="001436E2">
            <w:pPr>
              <w:spacing w:after="0"/>
              <w:ind w:left="98" w:firstLine="0"/>
            </w:pPr>
            <w:r>
              <w:rPr>
                <w:rFonts w:ascii="Calibri" w:eastAsia="Calibri" w:hAnsi="Calibri" w:cs="Calibri"/>
              </w:rPr>
              <w:t xml:space="preserve">ANAC N. 241 DEL </w:t>
            </w:r>
          </w:p>
          <w:p w:rsidR="00095013" w:rsidRDefault="001436E2">
            <w:pPr>
              <w:spacing w:after="0"/>
              <w:ind w:left="0" w:right="6" w:firstLine="0"/>
              <w:jc w:val="center"/>
            </w:pPr>
            <w:r>
              <w:rPr>
                <w:rFonts w:ascii="Calibri" w:eastAsia="Calibri" w:hAnsi="Calibri" w:cs="Calibri"/>
              </w:rPr>
              <w:t>08/3/2017</w:t>
            </w:r>
          </w:p>
        </w:tc>
        <w:tc>
          <w:tcPr>
            <w:tcW w:w="1944"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095013" w:rsidRDefault="001436E2">
            <w:pPr>
              <w:spacing w:after="0"/>
              <w:ind w:left="0" w:right="5" w:firstLine="0"/>
              <w:jc w:val="center"/>
            </w:pPr>
            <w:r>
              <w:rPr>
                <w:rFonts w:ascii="Calibri" w:eastAsia="Calibri" w:hAnsi="Calibri" w:cs="Calibri"/>
              </w:rPr>
              <w:t>=</w:t>
            </w: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shd w:val="clear" w:color="auto" w:fill="D9D9D9"/>
            <w:vAlign w:val="center"/>
          </w:tcPr>
          <w:p w:rsidR="00095013" w:rsidRDefault="001436E2">
            <w:pPr>
              <w:spacing w:after="2"/>
              <w:ind w:left="0" w:firstLine="0"/>
            </w:pPr>
            <w:r>
              <w:t xml:space="preserve">Art. 20, c. 3, </w:t>
            </w:r>
          </w:p>
          <w:p w:rsidR="00095013" w:rsidRDefault="001436E2">
            <w:pPr>
              <w:spacing w:after="0"/>
              <w:ind w:left="0" w:firstLine="0"/>
            </w:pPr>
            <w:r>
              <w:t>d.lgs. n. 39/2013</w:t>
            </w: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shd w:val="clear" w:color="auto" w:fill="D9D9D9"/>
            <w:vAlign w:val="center"/>
          </w:tcPr>
          <w:p w:rsidR="00095013" w:rsidRDefault="001436E2">
            <w:pPr>
              <w:spacing w:after="0"/>
              <w:ind w:left="0" w:firstLine="0"/>
            </w:pPr>
            <w:r>
              <w:t xml:space="preserve">Dichiarazione sulla insussistenza di una delle cause di </w:t>
            </w:r>
            <w:proofErr w:type="spellStart"/>
            <w:r>
              <w:t>inconferibilità</w:t>
            </w:r>
            <w:proofErr w:type="spellEnd"/>
            <w:r>
              <w:t xml:space="preserve"> dell'incarico</w:t>
            </w:r>
          </w:p>
        </w:tc>
        <w:tc>
          <w:tcPr>
            <w:tcW w:w="2199" w:type="dxa"/>
            <w:tcBorders>
              <w:top w:val="single" w:sz="7" w:space="0" w:color="000000"/>
              <w:left w:val="single" w:sz="7" w:space="0" w:color="000000"/>
              <w:bottom w:val="single" w:sz="7" w:space="0" w:color="000000"/>
              <w:right w:val="single" w:sz="7" w:space="0" w:color="000000"/>
            </w:tcBorders>
            <w:shd w:val="clear" w:color="auto" w:fill="D9D9D9"/>
          </w:tcPr>
          <w:p w:rsidR="00095013" w:rsidRDefault="001436E2">
            <w:pPr>
              <w:spacing w:after="2"/>
              <w:ind w:left="0" w:right="10" w:firstLine="0"/>
              <w:jc w:val="center"/>
            </w:pPr>
            <w:r>
              <w:t xml:space="preserve">Tempestivo </w:t>
            </w:r>
          </w:p>
          <w:p w:rsidR="00095013" w:rsidRDefault="001436E2">
            <w:pPr>
              <w:spacing w:after="0"/>
              <w:ind w:left="0" w:firstLine="0"/>
              <w:jc w:val="center"/>
            </w:pPr>
            <w:r>
              <w:t xml:space="preserve">(art. 20, c. 1, d.lgs. n. 39/2013) </w:t>
            </w:r>
          </w:p>
        </w:tc>
        <w:tc>
          <w:tcPr>
            <w:tcW w:w="1615"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095013" w:rsidRDefault="0012709C">
            <w:pPr>
              <w:spacing w:after="0"/>
              <w:ind w:left="89" w:firstLine="0"/>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095013" w:rsidRDefault="001436E2">
            <w:pPr>
              <w:spacing w:after="0"/>
              <w:ind w:left="0" w:right="6" w:firstLine="0"/>
              <w:jc w:val="center"/>
            </w:pPr>
            <w:r>
              <w:rPr>
                <w:rFonts w:ascii="Calibri" w:eastAsia="Calibri" w:hAnsi="Calibri" w:cs="Calibri"/>
              </w:rPr>
              <w:t>Personale</w:t>
            </w: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shd w:val="clear" w:color="auto" w:fill="D9D9D9"/>
            <w:vAlign w:val="center"/>
          </w:tcPr>
          <w:p w:rsidR="00095013" w:rsidRDefault="001436E2">
            <w:pPr>
              <w:spacing w:after="2"/>
              <w:ind w:left="0" w:firstLine="0"/>
            </w:pPr>
            <w:r>
              <w:t xml:space="preserve">Art. 20, c. 3, </w:t>
            </w:r>
          </w:p>
          <w:p w:rsidR="00095013" w:rsidRDefault="001436E2">
            <w:pPr>
              <w:spacing w:after="0"/>
              <w:ind w:left="0" w:firstLine="0"/>
            </w:pPr>
            <w:r>
              <w:t>d.lgs. n. 39/2013</w:t>
            </w: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shd w:val="clear" w:color="auto" w:fill="D9D9D9"/>
            <w:vAlign w:val="center"/>
          </w:tcPr>
          <w:p w:rsidR="00095013" w:rsidRDefault="001436E2">
            <w:pPr>
              <w:spacing w:after="0"/>
              <w:ind w:left="0" w:firstLine="0"/>
            </w:pPr>
            <w:r>
              <w:t>Dichiarazione sulla insussistenza di una delle cause di incompatibilità al conferimento dell'incarico</w:t>
            </w:r>
          </w:p>
        </w:tc>
        <w:tc>
          <w:tcPr>
            <w:tcW w:w="2199" w:type="dxa"/>
            <w:tcBorders>
              <w:top w:val="single" w:sz="7" w:space="0" w:color="000000"/>
              <w:left w:val="single" w:sz="7" w:space="0" w:color="000000"/>
              <w:bottom w:val="single" w:sz="7" w:space="0" w:color="000000"/>
              <w:right w:val="single" w:sz="7" w:space="0" w:color="000000"/>
            </w:tcBorders>
            <w:shd w:val="clear" w:color="auto" w:fill="D9D9D9"/>
          </w:tcPr>
          <w:p w:rsidR="00095013" w:rsidRDefault="001436E2">
            <w:pPr>
              <w:spacing w:after="2"/>
              <w:ind w:left="0" w:right="7" w:firstLine="0"/>
              <w:jc w:val="center"/>
            </w:pPr>
            <w:r>
              <w:t xml:space="preserve">Annuale </w:t>
            </w:r>
          </w:p>
          <w:p w:rsidR="00095013" w:rsidRDefault="001436E2">
            <w:pPr>
              <w:spacing w:after="0"/>
              <w:ind w:left="0" w:firstLine="0"/>
              <w:jc w:val="center"/>
            </w:pPr>
            <w:r>
              <w:t xml:space="preserve">(art. 20, c. 2, d.lgs. n. 39/2013) </w:t>
            </w:r>
          </w:p>
        </w:tc>
        <w:tc>
          <w:tcPr>
            <w:tcW w:w="1615"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095013" w:rsidRDefault="0012709C">
            <w:pPr>
              <w:spacing w:after="0"/>
              <w:ind w:left="89" w:firstLine="0"/>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095013" w:rsidRDefault="001436E2">
            <w:pPr>
              <w:spacing w:after="0"/>
              <w:ind w:left="0" w:right="6" w:firstLine="0"/>
              <w:jc w:val="center"/>
            </w:pPr>
            <w:r>
              <w:rPr>
                <w:rFonts w:ascii="Calibri" w:eastAsia="Calibri" w:hAnsi="Calibri" w:cs="Calibri"/>
              </w:rPr>
              <w:t>Personale</w:t>
            </w:r>
          </w:p>
        </w:tc>
      </w:tr>
      <w:tr w:rsidR="00095013">
        <w:trPr>
          <w:trHeight w:val="1277"/>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shd w:val="clear" w:color="auto" w:fill="D9D9D9"/>
          </w:tcPr>
          <w:p w:rsidR="00095013" w:rsidRDefault="001436E2">
            <w:pPr>
              <w:spacing w:after="0"/>
              <w:ind w:left="0" w:firstLine="0"/>
            </w:pPr>
            <w:r>
              <w:t>Art. 14, c. 1-ter, secondo periodo, d.lgs. n. 33/2013</w:t>
            </w:r>
          </w:p>
        </w:tc>
        <w:tc>
          <w:tcPr>
            <w:tcW w:w="0" w:type="auto"/>
            <w:vMerge/>
            <w:tcBorders>
              <w:top w:val="nil"/>
              <w:left w:val="single" w:sz="7" w:space="0" w:color="000000"/>
              <w:bottom w:val="single" w:sz="7" w:space="0" w:color="000000"/>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shd w:val="clear" w:color="auto" w:fill="D9D9D9"/>
            <w:vAlign w:val="center"/>
          </w:tcPr>
          <w:p w:rsidR="00095013" w:rsidRDefault="001436E2">
            <w:pPr>
              <w:spacing w:after="0"/>
              <w:ind w:left="0" w:firstLine="0"/>
            </w:pPr>
            <w:r>
              <w:t>Ammontare complessivo degli emolumenti percepiti a carico della finanza pubblica</w:t>
            </w:r>
          </w:p>
        </w:tc>
        <w:tc>
          <w:tcPr>
            <w:tcW w:w="2199" w:type="dxa"/>
            <w:tcBorders>
              <w:top w:val="single" w:sz="7" w:space="0" w:color="000000"/>
              <w:left w:val="single" w:sz="7" w:space="0" w:color="000000"/>
              <w:bottom w:val="single" w:sz="7" w:space="0" w:color="000000"/>
              <w:right w:val="single" w:sz="7" w:space="0" w:color="000000"/>
            </w:tcBorders>
            <w:shd w:val="clear" w:color="auto" w:fill="D9D9D9"/>
            <w:vAlign w:val="center"/>
          </w:tcPr>
          <w:p w:rsidR="00095013" w:rsidRDefault="001436E2">
            <w:pPr>
              <w:spacing w:after="0"/>
              <w:ind w:left="0" w:right="7" w:firstLine="0"/>
              <w:jc w:val="center"/>
            </w:pPr>
            <w:r>
              <w:t>Annuale</w:t>
            </w:r>
          </w:p>
        </w:tc>
        <w:tc>
          <w:tcPr>
            <w:tcW w:w="1615"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095013" w:rsidRDefault="0012709C">
            <w:pPr>
              <w:spacing w:after="0"/>
              <w:ind w:left="89" w:firstLine="0"/>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095013" w:rsidRDefault="001436E2">
            <w:pPr>
              <w:spacing w:after="0"/>
              <w:ind w:left="0" w:right="6" w:firstLine="0"/>
              <w:jc w:val="center"/>
            </w:pPr>
            <w:r>
              <w:rPr>
                <w:rFonts w:ascii="Calibri" w:eastAsia="Calibri" w:hAnsi="Calibri" w:cs="Calibri"/>
              </w:rPr>
              <w:t>Personale</w:t>
            </w: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shd w:val="clear" w:color="auto" w:fill="D9D9D9"/>
          </w:tcPr>
          <w:p w:rsidR="00095013" w:rsidRDefault="001436E2">
            <w:pPr>
              <w:spacing w:after="0" w:line="261" w:lineRule="auto"/>
              <w:ind w:left="0" w:firstLine="0"/>
            </w:pPr>
            <w:r>
              <w:t xml:space="preserve">Art. 19, c. 1-bis, d.lgs. n. </w:t>
            </w:r>
          </w:p>
          <w:p w:rsidR="00095013" w:rsidRDefault="001436E2">
            <w:pPr>
              <w:spacing w:after="0"/>
              <w:ind w:left="0" w:firstLine="0"/>
            </w:pPr>
            <w:r>
              <w:t>165/2001</w:t>
            </w:r>
          </w:p>
        </w:tc>
        <w:tc>
          <w:tcPr>
            <w:tcW w:w="3334" w:type="dxa"/>
            <w:tcBorders>
              <w:top w:val="single" w:sz="7" w:space="0" w:color="000000"/>
              <w:left w:val="single" w:sz="7" w:space="0" w:color="000000"/>
              <w:bottom w:val="single" w:sz="7" w:space="0" w:color="000000"/>
              <w:right w:val="single" w:sz="7" w:space="0" w:color="000000"/>
            </w:tcBorders>
            <w:shd w:val="clear" w:color="auto" w:fill="D9D9D9"/>
            <w:vAlign w:val="center"/>
          </w:tcPr>
          <w:p w:rsidR="00095013" w:rsidRDefault="001436E2">
            <w:pPr>
              <w:spacing w:after="0"/>
              <w:ind w:left="0" w:firstLine="0"/>
            </w:pPr>
            <w:r>
              <w:t>Posti di funzione disponibili</w:t>
            </w:r>
          </w:p>
        </w:tc>
        <w:tc>
          <w:tcPr>
            <w:tcW w:w="8439" w:type="dxa"/>
            <w:tcBorders>
              <w:top w:val="single" w:sz="7" w:space="0" w:color="000000"/>
              <w:left w:val="single" w:sz="7" w:space="0" w:color="000000"/>
              <w:bottom w:val="single" w:sz="7" w:space="0" w:color="000000"/>
              <w:right w:val="single" w:sz="7" w:space="0" w:color="000000"/>
            </w:tcBorders>
            <w:shd w:val="clear" w:color="auto" w:fill="D9D9D9"/>
            <w:vAlign w:val="center"/>
          </w:tcPr>
          <w:p w:rsidR="00095013" w:rsidRDefault="001436E2">
            <w:pPr>
              <w:spacing w:after="0"/>
              <w:ind w:left="0" w:firstLine="0"/>
            </w:pPr>
            <w:r>
              <w:t>Numero e tipologia dei posti di funzione che si rendono disponibili nella dotazione organica e relativi criteri di scelta</w:t>
            </w:r>
          </w:p>
        </w:tc>
        <w:tc>
          <w:tcPr>
            <w:tcW w:w="2199" w:type="dxa"/>
            <w:tcBorders>
              <w:top w:val="single" w:sz="7" w:space="0" w:color="000000"/>
              <w:left w:val="single" w:sz="7" w:space="0" w:color="000000"/>
              <w:bottom w:val="single" w:sz="7" w:space="0" w:color="000000"/>
              <w:right w:val="single" w:sz="7" w:space="0" w:color="000000"/>
            </w:tcBorders>
            <w:shd w:val="clear" w:color="auto" w:fill="D9D9D9"/>
            <w:vAlign w:val="center"/>
          </w:tcPr>
          <w:p w:rsidR="00095013" w:rsidRDefault="001436E2">
            <w:pPr>
              <w:spacing w:after="0"/>
              <w:ind w:left="0" w:right="10" w:firstLine="0"/>
              <w:jc w:val="center"/>
            </w:pPr>
            <w:r>
              <w:t>Tempestivo</w:t>
            </w:r>
          </w:p>
        </w:tc>
        <w:tc>
          <w:tcPr>
            <w:tcW w:w="1615"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095013" w:rsidRDefault="0012709C">
            <w:pPr>
              <w:spacing w:after="0"/>
              <w:ind w:left="89" w:firstLine="0"/>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095013" w:rsidRDefault="001436E2">
            <w:pPr>
              <w:spacing w:after="0"/>
              <w:ind w:left="0" w:right="6" w:firstLine="0"/>
              <w:jc w:val="center"/>
            </w:pPr>
            <w:r>
              <w:rPr>
                <w:rFonts w:ascii="Calibri" w:eastAsia="Calibri" w:hAnsi="Calibri" w:cs="Calibri"/>
              </w:rPr>
              <w:t>Personale</w:t>
            </w: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single" w:sz="7" w:space="0" w:color="000000"/>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shd w:val="clear" w:color="auto" w:fill="D9D9D9"/>
            <w:vAlign w:val="center"/>
          </w:tcPr>
          <w:p w:rsidR="00095013" w:rsidRDefault="001436E2">
            <w:pPr>
              <w:spacing w:after="0"/>
              <w:ind w:left="0" w:firstLine="0"/>
            </w:pPr>
            <w:r>
              <w:t>Art. 1, c. 7, d.p.r. n. 108/2004</w:t>
            </w:r>
          </w:p>
        </w:tc>
        <w:tc>
          <w:tcPr>
            <w:tcW w:w="3334" w:type="dxa"/>
            <w:tcBorders>
              <w:top w:val="single" w:sz="7" w:space="0" w:color="000000"/>
              <w:left w:val="single" w:sz="7" w:space="0" w:color="000000"/>
              <w:bottom w:val="single" w:sz="7" w:space="0" w:color="000000"/>
              <w:right w:val="single" w:sz="7" w:space="0" w:color="000000"/>
            </w:tcBorders>
            <w:shd w:val="clear" w:color="auto" w:fill="D9D9D9"/>
            <w:vAlign w:val="center"/>
          </w:tcPr>
          <w:p w:rsidR="00095013" w:rsidRDefault="001436E2">
            <w:pPr>
              <w:spacing w:after="0"/>
              <w:ind w:left="0" w:firstLine="0"/>
            </w:pPr>
            <w:r>
              <w:t>Ruolo dirigenti</w:t>
            </w:r>
          </w:p>
        </w:tc>
        <w:tc>
          <w:tcPr>
            <w:tcW w:w="8439" w:type="dxa"/>
            <w:tcBorders>
              <w:top w:val="single" w:sz="7" w:space="0" w:color="000000"/>
              <w:left w:val="single" w:sz="7" w:space="0" w:color="000000"/>
              <w:bottom w:val="single" w:sz="7" w:space="0" w:color="000000"/>
              <w:right w:val="single" w:sz="7" w:space="0" w:color="000000"/>
            </w:tcBorders>
            <w:shd w:val="clear" w:color="auto" w:fill="D9D9D9"/>
            <w:vAlign w:val="center"/>
          </w:tcPr>
          <w:p w:rsidR="00095013" w:rsidRDefault="001436E2">
            <w:pPr>
              <w:spacing w:after="0"/>
              <w:ind w:left="0" w:firstLine="0"/>
            </w:pPr>
            <w:r>
              <w:t xml:space="preserve">Ruolo dei dirigenti </w:t>
            </w:r>
          </w:p>
        </w:tc>
        <w:tc>
          <w:tcPr>
            <w:tcW w:w="2199" w:type="dxa"/>
            <w:tcBorders>
              <w:top w:val="single" w:sz="7" w:space="0" w:color="000000"/>
              <w:left w:val="single" w:sz="7" w:space="0" w:color="000000"/>
              <w:bottom w:val="single" w:sz="7" w:space="0" w:color="000000"/>
              <w:right w:val="single" w:sz="7" w:space="0" w:color="000000"/>
            </w:tcBorders>
            <w:shd w:val="clear" w:color="auto" w:fill="D9D9D9"/>
            <w:vAlign w:val="center"/>
          </w:tcPr>
          <w:p w:rsidR="00095013" w:rsidRDefault="001436E2">
            <w:pPr>
              <w:spacing w:after="0"/>
              <w:ind w:left="0" w:right="7" w:firstLine="0"/>
              <w:jc w:val="center"/>
            </w:pPr>
            <w:r>
              <w:t>Annuale</w:t>
            </w:r>
          </w:p>
        </w:tc>
        <w:tc>
          <w:tcPr>
            <w:tcW w:w="1615"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095013" w:rsidRDefault="001436E2">
            <w:pPr>
              <w:spacing w:after="0"/>
              <w:ind w:left="142" w:firstLine="0"/>
            </w:pPr>
            <w:r>
              <w:rPr>
                <w:rFonts w:ascii="Calibri" w:eastAsia="Calibri" w:hAnsi="Calibri" w:cs="Calibri"/>
              </w:rPr>
              <w:t>NON SI APPLICA</w:t>
            </w:r>
          </w:p>
        </w:tc>
        <w:tc>
          <w:tcPr>
            <w:tcW w:w="1944" w:type="dxa"/>
            <w:tcBorders>
              <w:top w:val="single" w:sz="7" w:space="0" w:color="000000"/>
              <w:left w:val="single" w:sz="7" w:space="0" w:color="000000"/>
              <w:bottom w:val="single" w:sz="7" w:space="0" w:color="000000"/>
              <w:right w:val="single" w:sz="7" w:space="0" w:color="000000"/>
            </w:tcBorders>
            <w:shd w:val="clear" w:color="auto" w:fill="D9D9D9"/>
            <w:vAlign w:val="bottom"/>
          </w:tcPr>
          <w:p w:rsidR="00095013" w:rsidRDefault="001436E2">
            <w:pPr>
              <w:spacing w:after="0"/>
              <w:ind w:left="0" w:right="6" w:firstLine="0"/>
              <w:jc w:val="center"/>
            </w:pPr>
            <w:r>
              <w:rPr>
                <w:rFonts w:ascii="Calibri" w:eastAsia="Calibri" w:hAnsi="Calibri" w:cs="Calibri"/>
              </w:rPr>
              <w:t>NON SI APPLICA</w:t>
            </w:r>
          </w:p>
        </w:tc>
      </w:tr>
      <w:tr w:rsidR="00095013">
        <w:trPr>
          <w:trHeight w:val="1992"/>
        </w:trPr>
        <w:tc>
          <w:tcPr>
            <w:tcW w:w="1899" w:type="dxa"/>
            <w:tcBorders>
              <w:top w:val="nil"/>
              <w:left w:val="single" w:sz="7" w:space="0" w:color="000000"/>
              <w:bottom w:val="nil"/>
              <w:right w:val="single" w:sz="7" w:space="0" w:color="000000"/>
            </w:tcBorders>
            <w:shd w:val="clear" w:color="auto" w:fill="FFFFFF"/>
          </w:tcPr>
          <w:p w:rsidR="00095013" w:rsidRDefault="00095013">
            <w:pPr>
              <w:spacing w:after="160"/>
              <w:ind w:left="0" w:firstLine="0"/>
            </w:pPr>
          </w:p>
        </w:tc>
        <w:tc>
          <w:tcPr>
            <w:tcW w:w="2155"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 xml:space="preserve">Sanzioni per mancata comunicazione dei dati </w:t>
            </w:r>
          </w:p>
        </w:tc>
        <w:tc>
          <w:tcPr>
            <w:tcW w:w="147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firstLine="0"/>
            </w:pPr>
            <w:r>
              <w:t xml:space="preserve">Art. 47, c. 1, </w:t>
            </w:r>
          </w:p>
          <w:p w:rsidR="00095013" w:rsidRDefault="001436E2">
            <w:pPr>
              <w:spacing w:after="0"/>
              <w:ind w:left="0" w:firstLine="0"/>
            </w:pPr>
            <w:r>
              <w:t>d.lgs. n. 33/2013</w:t>
            </w:r>
          </w:p>
        </w:tc>
        <w:tc>
          <w:tcPr>
            <w:tcW w:w="333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Sanzioni per mancata o incompleta comunicazione dei dati da parte dei titolari di incarichi dirigenziali</w:t>
            </w: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 xml:space="preserve">Provvedimenti sanzionatori a carico del responsabile della mancata o incompleta comunicazione dei dati di cui all'articolo 14, concernenti la situazione patrimoniale complessiva del titolare dell'incarico al momento dell'assunzione della carica, la titolarità di imprese, le partecipazioni azionarie proprie, del coniuge e dei parenti entro il secondo grado di parentela, </w:t>
            </w:r>
            <w:proofErr w:type="spellStart"/>
            <w:r>
              <w:t>nonchè</w:t>
            </w:r>
            <w:proofErr w:type="spellEnd"/>
            <w:r>
              <w:t xml:space="preserve"> tutti i compensi cui dà diritto l'</w:t>
            </w:r>
            <w:proofErr w:type="spellStart"/>
            <w:r>
              <w:t>assuzione</w:t>
            </w:r>
            <w:proofErr w:type="spellEnd"/>
            <w:r>
              <w:t xml:space="preserve"> della carica</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right="10" w:firstLine="0"/>
              <w:jc w:val="center"/>
            </w:pPr>
            <w:r>
              <w:t xml:space="preserve">Tempestivo </w:t>
            </w:r>
          </w:p>
          <w:p w:rsidR="00095013" w:rsidRDefault="001436E2">
            <w:pPr>
              <w:spacing w:after="1"/>
              <w:ind w:left="0" w:right="10" w:firstLine="0"/>
              <w:jc w:val="center"/>
            </w:pPr>
            <w:r>
              <w:t xml:space="preserve">(ex art. 8, d.lgs. n. </w:t>
            </w:r>
          </w:p>
          <w:p w:rsidR="00095013" w:rsidRDefault="001436E2">
            <w:pPr>
              <w:spacing w:after="0"/>
              <w:ind w:left="0" w:right="6"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2709C">
            <w:pPr>
              <w:spacing w:after="0"/>
              <w:ind w:left="17" w:firstLine="0"/>
              <w:jc w:val="center"/>
            </w:pPr>
            <w:r>
              <w:rPr>
                <w:rFonts w:ascii="Calibri" w:eastAsia="Calibri" w:hAnsi="Calibri" w:cs="Calibri"/>
              </w:rPr>
              <w:t>Faiello dott. Marcello</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7" w:firstLine="0"/>
              <w:jc w:val="center"/>
            </w:pPr>
            <w:r>
              <w:rPr>
                <w:rFonts w:ascii="Calibri" w:eastAsia="Calibri" w:hAnsi="Calibri" w:cs="Calibri"/>
              </w:rPr>
              <w:t>Segreteria</w:t>
            </w:r>
          </w:p>
        </w:tc>
      </w:tr>
    </w:tbl>
    <w:tbl>
      <w:tblPr>
        <w:tblStyle w:val="TableGrid"/>
        <w:tblpPr w:vertAnchor="text" w:tblpX="-1089" w:tblpY="-14161"/>
        <w:tblOverlap w:val="never"/>
        <w:tblW w:w="23059" w:type="dxa"/>
        <w:tblInd w:w="0" w:type="dxa"/>
        <w:tblCellMar>
          <w:top w:w="32" w:type="dxa"/>
          <w:left w:w="35" w:type="dxa"/>
          <w:bottom w:w="14" w:type="dxa"/>
        </w:tblCellMar>
        <w:tblLook w:val="04A0" w:firstRow="1" w:lastRow="0" w:firstColumn="1" w:lastColumn="0" w:noHBand="0" w:noVBand="1"/>
      </w:tblPr>
      <w:tblGrid>
        <w:gridCol w:w="1899"/>
        <w:gridCol w:w="2155"/>
        <w:gridCol w:w="1474"/>
        <w:gridCol w:w="3334"/>
        <w:gridCol w:w="8439"/>
        <w:gridCol w:w="2199"/>
        <w:gridCol w:w="1615"/>
        <w:gridCol w:w="1944"/>
      </w:tblGrid>
      <w:tr w:rsidR="00095013">
        <w:trPr>
          <w:trHeight w:val="598"/>
        </w:trPr>
        <w:tc>
          <w:tcPr>
            <w:tcW w:w="23059" w:type="dxa"/>
            <w:gridSpan w:val="8"/>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7E5A9D">
            <w:pPr>
              <w:spacing w:after="0"/>
              <w:ind w:left="0" w:right="38" w:firstLine="0"/>
              <w:jc w:val="center"/>
            </w:pPr>
            <w:r>
              <w:rPr>
                <w:b/>
              </w:rPr>
              <w:lastRenderedPageBreak/>
              <w:t>ALLEGATO 1-bis  SEZIONE "AMMINISTRAZIONE TRASPARENTE" – LE MISURE SULLA TRASPARENZA</w:t>
            </w:r>
          </w:p>
        </w:tc>
      </w:tr>
      <w:tr w:rsidR="00095013">
        <w:trPr>
          <w:trHeight w:val="1162"/>
        </w:trPr>
        <w:tc>
          <w:tcPr>
            <w:tcW w:w="189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line="261" w:lineRule="auto"/>
              <w:ind w:left="0" w:firstLine="0"/>
              <w:jc w:val="center"/>
            </w:pPr>
            <w:r>
              <w:rPr>
                <w:b/>
              </w:rPr>
              <w:t xml:space="preserve">Denominazione sottosezione livello 1 </w:t>
            </w:r>
          </w:p>
          <w:p w:rsidR="00095013" w:rsidRDefault="001436E2">
            <w:pPr>
              <w:spacing w:after="0"/>
              <w:ind w:left="0" w:right="37" w:firstLine="0"/>
              <w:jc w:val="center"/>
            </w:pPr>
            <w:r>
              <w:rPr>
                <w:b/>
              </w:rPr>
              <w:t>(</w:t>
            </w:r>
            <w:proofErr w:type="spellStart"/>
            <w:r>
              <w:rPr>
                <w:b/>
              </w:rPr>
              <w:t>Macrofamiglie</w:t>
            </w:r>
            <w:proofErr w:type="spellEnd"/>
            <w:r>
              <w:rPr>
                <w:b/>
              </w:rPr>
              <w:t>)</w:t>
            </w:r>
          </w:p>
        </w:tc>
        <w:tc>
          <w:tcPr>
            <w:tcW w:w="2155"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line="261" w:lineRule="auto"/>
              <w:ind w:left="0" w:firstLine="0"/>
              <w:jc w:val="center"/>
            </w:pPr>
            <w:r>
              <w:rPr>
                <w:b/>
              </w:rPr>
              <w:t xml:space="preserve">Denominazione sottosezione 2 livello </w:t>
            </w:r>
          </w:p>
          <w:p w:rsidR="00095013" w:rsidRDefault="001436E2">
            <w:pPr>
              <w:spacing w:after="0"/>
              <w:ind w:left="0" w:right="37" w:firstLine="0"/>
              <w:jc w:val="center"/>
            </w:pPr>
            <w:r>
              <w:rPr>
                <w:b/>
              </w:rPr>
              <w:t>(Tipologie di dati)</w:t>
            </w:r>
          </w:p>
        </w:tc>
        <w:tc>
          <w:tcPr>
            <w:tcW w:w="147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Riferimento normativo</w:t>
            </w:r>
          </w:p>
        </w:tc>
        <w:tc>
          <w:tcPr>
            <w:tcW w:w="333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right="37" w:firstLine="0"/>
              <w:jc w:val="center"/>
            </w:pPr>
            <w:r>
              <w:rPr>
                <w:b/>
              </w:rPr>
              <w:t>Denominazione del singolo obbligo</w:t>
            </w:r>
          </w:p>
        </w:tc>
        <w:tc>
          <w:tcPr>
            <w:tcW w:w="843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right="36" w:firstLine="0"/>
              <w:jc w:val="center"/>
            </w:pPr>
            <w:r>
              <w:rPr>
                <w:b/>
              </w:rPr>
              <w:t>Contenuti dell'obbligo</w:t>
            </w:r>
          </w:p>
        </w:tc>
        <w:tc>
          <w:tcPr>
            <w:tcW w:w="219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right="35" w:firstLine="0"/>
              <w:jc w:val="center"/>
            </w:pPr>
            <w:r>
              <w:rPr>
                <w:b/>
              </w:rPr>
              <w:t>Aggiornamento</w:t>
            </w:r>
          </w:p>
        </w:tc>
        <w:tc>
          <w:tcPr>
            <w:tcW w:w="1615"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Responsabile del Dato</w:t>
            </w:r>
          </w:p>
        </w:tc>
        <w:tc>
          <w:tcPr>
            <w:tcW w:w="194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 xml:space="preserve">Responsabile della pubblicazione </w:t>
            </w:r>
          </w:p>
        </w:tc>
      </w:tr>
      <w:tr w:rsidR="00095013">
        <w:trPr>
          <w:trHeight w:val="1277"/>
        </w:trPr>
        <w:tc>
          <w:tcPr>
            <w:tcW w:w="1899" w:type="dxa"/>
            <w:vMerge w:val="restart"/>
            <w:tcBorders>
              <w:top w:val="single" w:sz="7" w:space="0" w:color="000000"/>
              <w:left w:val="single" w:sz="7" w:space="0" w:color="000000"/>
              <w:bottom w:val="single" w:sz="7" w:space="0" w:color="000000"/>
              <w:right w:val="single" w:sz="7" w:space="0" w:color="000000"/>
            </w:tcBorders>
          </w:tcPr>
          <w:p w:rsidR="00095013" w:rsidRDefault="00095013">
            <w:pPr>
              <w:spacing w:after="160"/>
              <w:ind w:left="0" w:firstLine="0"/>
            </w:pPr>
          </w:p>
        </w:tc>
        <w:tc>
          <w:tcPr>
            <w:tcW w:w="2155" w:type="dxa"/>
            <w:vMerge w:val="restart"/>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Dotazione organica</w:t>
            </w:r>
          </w:p>
        </w:tc>
        <w:tc>
          <w:tcPr>
            <w:tcW w:w="147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firstLine="0"/>
            </w:pPr>
            <w:r>
              <w:t xml:space="preserve">Art. 16, c. 1, </w:t>
            </w:r>
          </w:p>
          <w:p w:rsidR="00095013" w:rsidRDefault="001436E2">
            <w:pPr>
              <w:spacing w:after="0"/>
              <w:ind w:left="0" w:firstLine="0"/>
            </w:pPr>
            <w:r>
              <w:t>d.lgs. n. 33/2013</w:t>
            </w:r>
          </w:p>
        </w:tc>
        <w:tc>
          <w:tcPr>
            <w:tcW w:w="333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Conto annuale del personale</w:t>
            </w: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 xml:space="preserve">Conto annuale del personale e relative spese sostenute, nell'ambito del quale sono rappresentati i dati relativi alla dotazione organica e al personale effettivamente in servizio e al relativo costo, con l'indicazione della distribuzione tra le diverse qualifiche e aree professionali, con particolare riguardo al personale assegnato agli uffici di diretta collaborazione con gli organi di indirizzo politico </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right="33" w:firstLine="0"/>
              <w:jc w:val="center"/>
            </w:pPr>
            <w:r>
              <w:t xml:space="preserve">Annuale </w:t>
            </w:r>
          </w:p>
          <w:p w:rsidR="00095013" w:rsidRDefault="001436E2">
            <w:pPr>
              <w:spacing w:after="2"/>
              <w:ind w:left="0" w:right="36" w:firstLine="0"/>
              <w:jc w:val="center"/>
            </w:pPr>
            <w:r>
              <w:t xml:space="preserve">(art. 16, c. 1, d.lgs. n. </w:t>
            </w:r>
          </w:p>
          <w:p w:rsidR="00095013" w:rsidRDefault="001436E2">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2709C">
            <w:pPr>
              <w:spacing w:after="0"/>
              <w:ind w:left="89" w:firstLine="0"/>
            </w:pPr>
            <w:r>
              <w:rPr>
                <w:rFonts w:ascii="Calibri" w:eastAsia="Calibri" w:hAnsi="Calibri" w:cs="Calibri"/>
              </w:rPr>
              <w:t>Arrighi Giacomina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2" w:firstLine="0"/>
              <w:jc w:val="center"/>
            </w:pPr>
            <w:r>
              <w:rPr>
                <w:rFonts w:ascii="Calibri" w:eastAsia="Calibri" w:hAnsi="Calibri" w:cs="Calibri"/>
              </w:rPr>
              <w:t>Personale</w:t>
            </w:r>
          </w:p>
        </w:tc>
      </w:tr>
      <w:tr w:rsidR="00095013">
        <w:trPr>
          <w:trHeight w:val="1022"/>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single" w:sz="7" w:space="0" w:color="000000"/>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firstLine="0"/>
            </w:pPr>
            <w:r>
              <w:t xml:space="preserve">Art. 16, c. 2, </w:t>
            </w:r>
          </w:p>
          <w:p w:rsidR="00095013" w:rsidRDefault="001436E2">
            <w:pPr>
              <w:spacing w:after="0"/>
              <w:ind w:left="0" w:firstLine="0"/>
            </w:pPr>
            <w:r>
              <w:t>d.lgs. n. 33/2013</w:t>
            </w:r>
          </w:p>
        </w:tc>
        <w:tc>
          <w:tcPr>
            <w:tcW w:w="333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Costo personale tempo indeterminato</w:t>
            </w: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Costo complessivo del personale a tempo indeterminato in servizio, articolato per aree professionali, con particolare riguardo al personale assegnato agli uffici di diretta collaborazione con gli organi di indirizzo politico</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right="33" w:firstLine="0"/>
              <w:jc w:val="center"/>
            </w:pPr>
            <w:r>
              <w:t xml:space="preserve">Annuale </w:t>
            </w:r>
          </w:p>
          <w:p w:rsidR="00095013" w:rsidRDefault="001436E2">
            <w:pPr>
              <w:spacing w:after="2"/>
              <w:ind w:left="0" w:right="36" w:firstLine="0"/>
              <w:jc w:val="center"/>
            </w:pPr>
            <w:r>
              <w:t xml:space="preserve">(art. 16, c. 2, d.lgs. n. </w:t>
            </w:r>
          </w:p>
          <w:p w:rsidR="00095013" w:rsidRDefault="001436E2">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2709C">
            <w:pPr>
              <w:spacing w:after="0"/>
              <w:ind w:left="89" w:firstLine="0"/>
            </w:pPr>
            <w:r>
              <w:rPr>
                <w:rFonts w:ascii="Calibri" w:eastAsia="Calibri" w:hAnsi="Calibri" w:cs="Calibri"/>
              </w:rPr>
              <w:t>Arrighi Giacomina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2" w:firstLine="0"/>
              <w:jc w:val="center"/>
            </w:pPr>
            <w:r>
              <w:rPr>
                <w:rFonts w:ascii="Calibri" w:eastAsia="Calibri" w:hAnsi="Calibri" w:cs="Calibri"/>
              </w:rPr>
              <w:t>Personale</w:t>
            </w: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2155" w:type="dxa"/>
            <w:vMerge w:val="restart"/>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Personale non a tempo indeterminato</w:t>
            </w:r>
          </w:p>
        </w:tc>
        <w:tc>
          <w:tcPr>
            <w:tcW w:w="147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firstLine="0"/>
            </w:pPr>
            <w:r>
              <w:t xml:space="preserve">Art. 17, c. 1, </w:t>
            </w:r>
          </w:p>
          <w:p w:rsidR="00095013" w:rsidRDefault="001436E2">
            <w:pPr>
              <w:spacing w:after="0"/>
              <w:ind w:left="0" w:firstLine="0"/>
            </w:pPr>
            <w:r>
              <w:t>d.lgs. n. 33/2013</w:t>
            </w:r>
          </w:p>
        </w:tc>
        <w:tc>
          <w:tcPr>
            <w:tcW w:w="3334" w:type="dxa"/>
            <w:tcBorders>
              <w:top w:val="single" w:sz="7" w:space="0" w:color="000000"/>
              <w:left w:val="single" w:sz="7" w:space="0" w:color="000000"/>
              <w:bottom w:val="single" w:sz="7" w:space="0" w:color="000000"/>
              <w:right w:val="single" w:sz="7" w:space="0" w:color="000000"/>
            </w:tcBorders>
          </w:tcPr>
          <w:p w:rsidR="00095013" w:rsidRDefault="001436E2">
            <w:pPr>
              <w:spacing w:after="247"/>
              <w:ind w:left="0" w:firstLine="0"/>
            </w:pPr>
            <w:r>
              <w:t>Personale non a tempo indeterminato</w:t>
            </w:r>
          </w:p>
          <w:p w:rsidR="00095013" w:rsidRDefault="001436E2">
            <w:pPr>
              <w:spacing w:after="0"/>
              <w:ind w:left="0" w:firstLine="0"/>
            </w:pPr>
            <w:r>
              <w:t>(da pubblicare in tabelle)</w:t>
            </w:r>
          </w:p>
        </w:tc>
        <w:tc>
          <w:tcPr>
            <w:tcW w:w="8439" w:type="dxa"/>
            <w:tcBorders>
              <w:top w:val="single" w:sz="7" w:space="0" w:color="000000"/>
              <w:left w:val="single" w:sz="7" w:space="0" w:color="000000"/>
              <w:bottom w:val="single" w:sz="7" w:space="0" w:color="000000"/>
              <w:right w:val="single" w:sz="7" w:space="0" w:color="000000"/>
            </w:tcBorders>
          </w:tcPr>
          <w:p w:rsidR="00095013" w:rsidRDefault="001436E2">
            <w:pPr>
              <w:spacing w:after="0"/>
              <w:ind w:left="0" w:firstLine="0"/>
            </w:pPr>
            <w:r>
              <w:t>Personale con rapporto di lavoro non a tempo indeterminato ed elenco dei titolari dei contratti a tempo determinato, ivi compreso il personale assegnato agli uffici di diretta collaborazione con gli organi di indirizzo politico</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33" w:firstLine="0"/>
              <w:jc w:val="center"/>
            </w:pPr>
            <w:r>
              <w:t xml:space="preserve">Annuale </w:t>
            </w:r>
          </w:p>
          <w:p w:rsidR="00095013" w:rsidRDefault="001436E2">
            <w:pPr>
              <w:spacing w:after="2"/>
              <w:ind w:left="0" w:right="36" w:firstLine="0"/>
              <w:jc w:val="center"/>
            </w:pPr>
            <w:r>
              <w:t xml:space="preserve">(art. 17, c. 1, d.lgs. n. </w:t>
            </w:r>
          </w:p>
          <w:p w:rsidR="00095013" w:rsidRDefault="001436E2">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2709C">
            <w:pPr>
              <w:spacing w:after="0"/>
              <w:ind w:left="89" w:firstLine="0"/>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2" w:firstLine="0"/>
              <w:jc w:val="center"/>
            </w:pPr>
            <w:r>
              <w:rPr>
                <w:rFonts w:ascii="Calibri" w:eastAsia="Calibri" w:hAnsi="Calibri" w:cs="Calibri"/>
              </w:rPr>
              <w:t>Personale</w:t>
            </w:r>
          </w:p>
        </w:tc>
      </w:tr>
      <w:tr w:rsidR="00095013">
        <w:trPr>
          <w:trHeight w:val="1022"/>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single" w:sz="7" w:space="0" w:color="000000"/>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firstLine="0"/>
            </w:pPr>
            <w:r>
              <w:t xml:space="preserve">Art. 17, c. 2, </w:t>
            </w:r>
          </w:p>
          <w:p w:rsidR="00095013" w:rsidRDefault="001436E2">
            <w:pPr>
              <w:spacing w:after="0"/>
              <w:ind w:left="0" w:firstLine="0"/>
            </w:pPr>
            <w:r>
              <w:t>d.lgs. n. 33/2013</w:t>
            </w:r>
          </w:p>
        </w:tc>
        <w:tc>
          <w:tcPr>
            <w:tcW w:w="3334" w:type="dxa"/>
            <w:tcBorders>
              <w:top w:val="single" w:sz="7" w:space="0" w:color="000000"/>
              <w:left w:val="single" w:sz="7" w:space="0" w:color="000000"/>
              <w:bottom w:val="single" w:sz="7" w:space="0" w:color="000000"/>
              <w:right w:val="single" w:sz="7" w:space="0" w:color="000000"/>
            </w:tcBorders>
          </w:tcPr>
          <w:p w:rsidR="00095013" w:rsidRDefault="001436E2">
            <w:pPr>
              <w:spacing w:after="245" w:line="261" w:lineRule="auto"/>
              <w:ind w:left="0" w:firstLine="0"/>
            </w:pPr>
            <w:r>
              <w:t>Costo del personale non a tempo indeterminato</w:t>
            </w:r>
          </w:p>
          <w:p w:rsidR="00095013" w:rsidRDefault="001436E2">
            <w:pPr>
              <w:spacing w:after="0"/>
              <w:ind w:left="0" w:firstLine="0"/>
            </w:pPr>
            <w:r>
              <w:t>(da pubblicare in tabelle)</w:t>
            </w: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Costo complessivo del personale con rapporto di lavoro non a tempo indeterminato, con particolare riguardo al personale assegnato agli uffici di diretta collaborazione con gli organi di indirizzo politico</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right="33" w:firstLine="0"/>
              <w:jc w:val="center"/>
            </w:pPr>
            <w:r>
              <w:t xml:space="preserve">Trimestrale </w:t>
            </w:r>
          </w:p>
          <w:p w:rsidR="00095013" w:rsidRDefault="001436E2">
            <w:pPr>
              <w:spacing w:after="2"/>
              <w:ind w:left="0" w:right="36" w:firstLine="0"/>
              <w:jc w:val="center"/>
            </w:pPr>
            <w:r>
              <w:t xml:space="preserve">(art. 17, c. 2, d.lgs. n. </w:t>
            </w:r>
          </w:p>
          <w:p w:rsidR="00095013" w:rsidRDefault="001436E2">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2709C">
            <w:pPr>
              <w:spacing w:after="0"/>
              <w:ind w:left="89" w:firstLine="0"/>
            </w:pPr>
            <w:r>
              <w:rPr>
                <w:rFonts w:ascii="Calibri" w:eastAsia="Calibri" w:hAnsi="Calibri" w:cs="Calibri"/>
              </w:rPr>
              <w:t>Arrighi Giacomina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2" w:firstLine="0"/>
              <w:jc w:val="center"/>
            </w:pPr>
            <w:r>
              <w:rPr>
                <w:rFonts w:ascii="Calibri" w:eastAsia="Calibri" w:hAnsi="Calibri" w:cs="Calibri"/>
              </w:rPr>
              <w:t>Personale</w:t>
            </w: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2155"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Tassi di assenza</w:t>
            </w:r>
          </w:p>
        </w:tc>
        <w:tc>
          <w:tcPr>
            <w:tcW w:w="147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firstLine="0"/>
            </w:pPr>
            <w:r>
              <w:t xml:space="preserve">Art. 16, c. 3, </w:t>
            </w:r>
          </w:p>
          <w:p w:rsidR="00095013" w:rsidRDefault="001436E2">
            <w:pPr>
              <w:spacing w:after="0"/>
              <w:ind w:left="0" w:firstLine="0"/>
            </w:pPr>
            <w:r>
              <w:t>d.lgs. n. 33/2013</w:t>
            </w:r>
          </w:p>
        </w:tc>
        <w:tc>
          <w:tcPr>
            <w:tcW w:w="3334" w:type="dxa"/>
            <w:tcBorders>
              <w:top w:val="single" w:sz="7" w:space="0" w:color="000000"/>
              <w:left w:val="single" w:sz="7" w:space="0" w:color="000000"/>
              <w:bottom w:val="single" w:sz="7" w:space="0" w:color="000000"/>
              <w:right w:val="single" w:sz="7" w:space="0" w:color="000000"/>
            </w:tcBorders>
          </w:tcPr>
          <w:p w:rsidR="00095013" w:rsidRDefault="001436E2">
            <w:pPr>
              <w:spacing w:after="246"/>
              <w:ind w:left="0" w:firstLine="0"/>
            </w:pPr>
            <w:r>
              <w:t>Tassi di assenza</w:t>
            </w:r>
          </w:p>
          <w:p w:rsidR="00095013" w:rsidRDefault="001436E2">
            <w:pPr>
              <w:spacing w:after="0"/>
              <w:ind w:left="0" w:firstLine="0"/>
            </w:pPr>
            <w:r>
              <w:t>(da pubblicare in tabelle)</w:t>
            </w: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Tassi di assenza del personale distinti per uffici di livello dirigenziale</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33" w:firstLine="0"/>
              <w:jc w:val="center"/>
            </w:pPr>
            <w:r>
              <w:t xml:space="preserve">Trimestrale </w:t>
            </w:r>
          </w:p>
          <w:p w:rsidR="00095013" w:rsidRDefault="001436E2">
            <w:pPr>
              <w:spacing w:after="2"/>
              <w:ind w:left="0" w:right="36" w:firstLine="0"/>
              <w:jc w:val="center"/>
            </w:pPr>
            <w:r>
              <w:t xml:space="preserve">(art. 16, c. 3, d.lgs. n. </w:t>
            </w:r>
          </w:p>
          <w:p w:rsidR="00095013" w:rsidRDefault="001436E2">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2709C">
            <w:pPr>
              <w:spacing w:after="0"/>
              <w:ind w:left="89" w:firstLine="0"/>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2" w:firstLine="0"/>
              <w:jc w:val="center"/>
            </w:pPr>
            <w:r>
              <w:rPr>
                <w:rFonts w:ascii="Calibri" w:eastAsia="Calibri" w:hAnsi="Calibri" w:cs="Calibri"/>
              </w:rPr>
              <w:t>Personale</w:t>
            </w:r>
          </w:p>
        </w:tc>
      </w:tr>
      <w:tr w:rsidR="00095013">
        <w:trPr>
          <w:trHeight w:val="1277"/>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2155"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Incarichi conferiti e autorizzati ai dipendenti (dirigenti e non dirigenti)</w:t>
            </w:r>
          </w:p>
        </w:tc>
        <w:tc>
          <w:tcPr>
            <w:tcW w:w="1474"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firstLine="0"/>
            </w:pPr>
            <w:r>
              <w:t xml:space="preserve">Art. 18, d.lgs. n. </w:t>
            </w:r>
          </w:p>
          <w:p w:rsidR="00095013" w:rsidRDefault="001436E2">
            <w:pPr>
              <w:spacing w:after="2"/>
              <w:ind w:left="0" w:firstLine="0"/>
            </w:pPr>
            <w:r>
              <w:t>33/2013</w:t>
            </w:r>
          </w:p>
          <w:p w:rsidR="00095013" w:rsidRDefault="001436E2">
            <w:pPr>
              <w:spacing w:after="0" w:line="261" w:lineRule="auto"/>
              <w:ind w:left="0" w:firstLine="0"/>
            </w:pPr>
            <w:r>
              <w:t xml:space="preserve">Art. 53, c. 14, d.lgs. n. </w:t>
            </w:r>
          </w:p>
          <w:p w:rsidR="00095013" w:rsidRDefault="001436E2">
            <w:pPr>
              <w:spacing w:after="0"/>
              <w:ind w:left="0" w:firstLine="0"/>
            </w:pPr>
            <w:r>
              <w:t>165/2001</w:t>
            </w:r>
          </w:p>
        </w:tc>
        <w:tc>
          <w:tcPr>
            <w:tcW w:w="333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45" w:line="261" w:lineRule="auto"/>
              <w:ind w:left="0" w:firstLine="0"/>
            </w:pPr>
            <w:r>
              <w:t>Incarichi conferiti e autorizzati ai dipendenti (dirigenti e non dirigenti)</w:t>
            </w:r>
          </w:p>
          <w:p w:rsidR="00095013" w:rsidRDefault="001436E2">
            <w:pPr>
              <w:spacing w:after="0"/>
              <w:ind w:left="0" w:firstLine="0"/>
            </w:pPr>
            <w:r>
              <w:t>(da pubblicare in tabelle)</w:t>
            </w: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Elenco degli incarichi conferiti o autorizzati a ciascun dipendente (dirigente e non dirigente), con l'indicazione dell'oggetto, della durata e del compenso spettante per ogni incarico</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right="36" w:firstLine="0"/>
              <w:jc w:val="center"/>
            </w:pPr>
            <w:r>
              <w:t xml:space="preserve">Tempestivo </w:t>
            </w:r>
          </w:p>
          <w:p w:rsidR="00095013" w:rsidRDefault="001436E2">
            <w:pPr>
              <w:spacing w:after="2"/>
              <w:ind w:left="0" w:right="36" w:firstLine="0"/>
              <w:jc w:val="center"/>
            </w:pPr>
            <w:r>
              <w:t xml:space="preserve">(ex art. 8, d.lgs. n. </w:t>
            </w:r>
          </w:p>
          <w:p w:rsidR="00095013" w:rsidRDefault="001436E2">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2709C">
            <w:pPr>
              <w:spacing w:after="0"/>
              <w:ind w:left="89" w:firstLine="0"/>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2" w:firstLine="0"/>
              <w:jc w:val="center"/>
            </w:pPr>
            <w:r>
              <w:rPr>
                <w:rFonts w:ascii="Calibri" w:eastAsia="Calibri" w:hAnsi="Calibri" w:cs="Calibri"/>
              </w:rPr>
              <w:t>Personale</w:t>
            </w:r>
          </w:p>
        </w:tc>
      </w:tr>
      <w:tr w:rsidR="00095013">
        <w:trPr>
          <w:trHeight w:val="1277"/>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2155"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Contrattazione collettiva</w:t>
            </w:r>
          </w:p>
        </w:tc>
        <w:tc>
          <w:tcPr>
            <w:tcW w:w="1474"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firstLine="0"/>
            </w:pPr>
            <w:r>
              <w:t xml:space="preserve">Art. 21, c. 1, </w:t>
            </w:r>
          </w:p>
          <w:p w:rsidR="00095013" w:rsidRDefault="001436E2">
            <w:pPr>
              <w:spacing w:after="0" w:line="261" w:lineRule="auto"/>
              <w:ind w:left="0" w:firstLine="0"/>
            </w:pPr>
            <w:r>
              <w:t xml:space="preserve">d.lgs. n. 33/2013 Art. 47, c. 8, d.lgs. n. </w:t>
            </w:r>
          </w:p>
          <w:p w:rsidR="00095013" w:rsidRDefault="001436E2">
            <w:pPr>
              <w:spacing w:after="0"/>
              <w:ind w:left="0" w:firstLine="0"/>
            </w:pPr>
            <w:r>
              <w:t>165/2001</w:t>
            </w:r>
          </w:p>
        </w:tc>
        <w:tc>
          <w:tcPr>
            <w:tcW w:w="333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Contrattazione collettiva</w:t>
            </w: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Riferimenti necessari per la consultazione dei contratti e accordi collettivi nazionali ed eventuali interpretazioni autentiche</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right="36" w:firstLine="0"/>
              <w:jc w:val="center"/>
            </w:pPr>
            <w:r>
              <w:t xml:space="preserve">Tempestivo </w:t>
            </w:r>
          </w:p>
          <w:p w:rsidR="00095013" w:rsidRDefault="001436E2">
            <w:pPr>
              <w:spacing w:after="2"/>
              <w:ind w:left="0" w:right="36" w:firstLine="0"/>
              <w:jc w:val="center"/>
            </w:pPr>
            <w:r>
              <w:t xml:space="preserve">(ex art. 8, d.lgs. n. </w:t>
            </w:r>
          </w:p>
          <w:p w:rsidR="00095013" w:rsidRDefault="001436E2">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2709C">
            <w:pPr>
              <w:spacing w:after="0"/>
              <w:ind w:left="89" w:firstLine="0"/>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2" w:firstLine="0"/>
              <w:jc w:val="center"/>
            </w:pPr>
            <w:r>
              <w:rPr>
                <w:rFonts w:ascii="Calibri" w:eastAsia="Calibri" w:hAnsi="Calibri" w:cs="Calibri"/>
              </w:rPr>
              <w:t>Personale</w:t>
            </w: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2155" w:type="dxa"/>
            <w:vMerge w:val="restart"/>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Contrattazione integrativa</w:t>
            </w:r>
          </w:p>
        </w:tc>
        <w:tc>
          <w:tcPr>
            <w:tcW w:w="147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firstLine="0"/>
            </w:pPr>
            <w:r>
              <w:t xml:space="preserve">Art. 21, c. 2, </w:t>
            </w:r>
          </w:p>
          <w:p w:rsidR="00095013" w:rsidRDefault="001436E2">
            <w:pPr>
              <w:spacing w:after="0"/>
              <w:ind w:left="0" w:firstLine="0"/>
            </w:pPr>
            <w:r>
              <w:t>d.lgs. n. 33/2013</w:t>
            </w:r>
          </w:p>
        </w:tc>
        <w:tc>
          <w:tcPr>
            <w:tcW w:w="333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Contratti integrativi</w:t>
            </w:r>
          </w:p>
        </w:tc>
        <w:tc>
          <w:tcPr>
            <w:tcW w:w="8439" w:type="dxa"/>
            <w:tcBorders>
              <w:top w:val="single" w:sz="7" w:space="0" w:color="000000"/>
              <w:left w:val="single" w:sz="7" w:space="0" w:color="000000"/>
              <w:bottom w:val="single" w:sz="7" w:space="0" w:color="000000"/>
              <w:right w:val="single" w:sz="7" w:space="0" w:color="000000"/>
            </w:tcBorders>
          </w:tcPr>
          <w:p w:rsidR="00095013" w:rsidRDefault="001436E2">
            <w:pPr>
              <w:spacing w:after="0"/>
              <w:ind w:left="0" w:firstLine="0"/>
            </w:pPr>
            <w:r>
              <w:t>Contratti integrativi stipulati, con la relazione tecnico-finanziaria e quella illustrativa, certificate dagli organi di controllo (collegio dei revisori dei conti, collegio sindacale, uffici centrali di bilancio o analoghi organi previsti dai rispettivi ordinamenti)</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36" w:firstLine="0"/>
              <w:jc w:val="center"/>
            </w:pPr>
            <w:r>
              <w:t xml:space="preserve">Tempestivo </w:t>
            </w:r>
          </w:p>
          <w:p w:rsidR="00095013" w:rsidRDefault="001436E2">
            <w:pPr>
              <w:spacing w:after="2"/>
              <w:ind w:left="0" w:right="36" w:firstLine="0"/>
              <w:jc w:val="center"/>
            </w:pPr>
            <w:r>
              <w:t xml:space="preserve">(ex art. 8, d.lgs. n. </w:t>
            </w:r>
          </w:p>
          <w:p w:rsidR="00095013" w:rsidRDefault="001436E2">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2709C">
            <w:pPr>
              <w:spacing w:after="0"/>
              <w:ind w:left="89" w:firstLine="0"/>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2" w:firstLine="0"/>
              <w:jc w:val="center"/>
            </w:pPr>
            <w:r>
              <w:rPr>
                <w:rFonts w:ascii="Calibri" w:eastAsia="Calibri" w:hAnsi="Calibri" w:cs="Calibri"/>
              </w:rPr>
              <w:t>Personale</w:t>
            </w:r>
          </w:p>
        </w:tc>
      </w:tr>
      <w:tr w:rsidR="00095013">
        <w:trPr>
          <w:trHeight w:val="1277"/>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single" w:sz="7" w:space="0" w:color="000000"/>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firstLine="0"/>
            </w:pPr>
            <w:r>
              <w:t xml:space="preserve">Art. 21, c. 2, </w:t>
            </w:r>
          </w:p>
          <w:p w:rsidR="00095013" w:rsidRDefault="001436E2">
            <w:pPr>
              <w:spacing w:after="0"/>
              <w:ind w:left="0" w:firstLine="0"/>
            </w:pPr>
            <w:r>
              <w:t>d.lgs. n. 33/2013 Art. 55, c. 4,d.lgs. n. 150/2009</w:t>
            </w:r>
          </w:p>
        </w:tc>
        <w:tc>
          <w:tcPr>
            <w:tcW w:w="333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Costi contratti integrativi</w:t>
            </w: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Specifiche informazioni sui costi  della contrattazione integrativa, certificate dagli organi di controllo  interno, trasmesse al  Ministero dell'Economia e delle finanze, che predispone, allo scopo, uno specifico modello di rilevazione, d'intesa con la Corte dei conti e con la Presidenza del Consiglio dei Ministri - Dipartimento della funzione pubblica</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right="33" w:firstLine="0"/>
              <w:jc w:val="center"/>
            </w:pPr>
            <w:r>
              <w:t xml:space="preserve">Annuale </w:t>
            </w:r>
          </w:p>
          <w:p w:rsidR="00095013" w:rsidRDefault="001436E2">
            <w:pPr>
              <w:spacing w:after="2"/>
              <w:ind w:left="0" w:right="36" w:firstLine="0"/>
              <w:jc w:val="center"/>
            </w:pPr>
            <w:r>
              <w:t xml:space="preserve">(art. 55, c. 4, d.lgs. n. </w:t>
            </w:r>
          </w:p>
          <w:p w:rsidR="00095013" w:rsidRDefault="001436E2">
            <w:pPr>
              <w:spacing w:after="0"/>
              <w:ind w:left="0" w:right="34" w:firstLine="0"/>
              <w:jc w:val="center"/>
            </w:pPr>
            <w:r>
              <w:t>150/2009)</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2709C">
            <w:pPr>
              <w:spacing w:after="0"/>
              <w:ind w:left="89" w:firstLine="0"/>
            </w:pPr>
            <w:r>
              <w:rPr>
                <w:rFonts w:ascii="Calibri" w:eastAsia="Calibri" w:hAnsi="Calibri" w:cs="Calibri"/>
              </w:rPr>
              <w:t>Arrighi Giacomina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2" w:firstLine="0"/>
              <w:jc w:val="center"/>
            </w:pPr>
            <w:r>
              <w:rPr>
                <w:rFonts w:ascii="Calibri" w:eastAsia="Calibri" w:hAnsi="Calibri" w:cs="Calibri"/>
              </w:rPr>
              <w:t>Personale</w:t>
            </w: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2155" w:type="dxa"/>
            <w:vMerge w:val="restart"/>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 xml:space="preserve">OIV </w:t>
            </w:r>
          </w:p>
        </w:tc>
        <w:tc>
          <w:tcPr>
            <w:tcW w:w="1474" w:type="dxa"/>
            <w:tcBorders>
              <w:top w:val="single" w:sz="7" w:space="0" w:color="000000"/>
              <w:left w:val="single" w:sz="7" w:space="0" w:color="000000"/>
              <w:bottom w:val="single" w:sz="7" w:space="0" w:color="000000"/>
              <w:right w:val="single" w:sz="7" w:space="0" w:color="000000"/>
            </w:tcBorders>
          </w:tcPr>
          <w:p w:rsidR="00095013" w:rsidRDefault="001436E2">
            <w:pPr>
              <w:spacing w:after="0" w:line="261" w:lineRule="auto"/>
              <w:ind w:left="0" w:firstLine="0"/>
            </w:pPr>
            <w:r>
              <w:t xml:space="preserve">Art. 10, c. 8, lett. c), d.lgs. n. </w:t>
            </w:r>
          </w:p>
          <w:p w:rsidR="00095013" w:rsidRDefault="001436E2">
            <w:pPr>
              <w:spacing w:after="0"/>
              <w:ind w:left="0" w:firstLine="0"/>
            </w:pPr>
            <w:r>
              <w:t>33/2013</w:t>
            </w:r>
          </w:p>
        </w:tc>
        <w:tc>
          <w:tcPr>
            <w:tcW w:w="3334" w:type="dxa"/>
            <w:vMerge w:val="restart"/>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491"/>
              <w:ind w:left="0" w:firstLine="0"/>
            </w:pPr>
            <w:r>
              <w:t>OIV</w:t>
            </w:r>
          </w:p>
          <w:p w:rsidR="00095013" w:rsidRDefault="001436E2">
            <w:pPr>
              <w:spacing w:after="0"/>
              <w:ind w:left="0" w:firstLine="0"/>
            </w:pPr>
            <w:r>
              <w:t>(da pubblicare in tabelle)</w:t>
            </w: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Nominativi</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36" w:firstLine="0"/>
              <w:jc w:val="center"/>
            </w:pPr>
            <w:r>
              <w:t xml:space="preserve">Tempestivo </w:t>
            </w:r>
          </w:p>
          <w:p w:rsidR="00095013" w:rsidRDefault="001436E2">
            <w:pPr>
              <w:spacing w:after="2"/>
              <w:ind w:left="0" w:right="36" w:firstLine="0"/>
              <w:jc w:val="center"/>
            </w:pPr>
            <w:r>
              <w:t xml:space="preserve">(ex art. 8, d.lgs. n. </w:t>
            </w:r>
          </w:p>
          <w:p w:rsidR="00095013" w:rsidRDefault="001436E2">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2709C">
            <w:pPr>
              <w:spacing w:after="0"/>
              <w:ind w:left="89" w:firstLine="0"/>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2" w:firstLine="0"/>
              <w:jc w:val="center"/>
            </w:pPr>
            <w:r>
              <w:rPr>
                <w:rFonts w:ascii="Calibri" w:eastAsia="Calibri" w:hAnsi="Calibri" w:cs="Calibri"/>
              </w:rPr>
              <w:t>Personale</w:t>
            </w: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tcPr>
          <w:p w:rsidR="00095013" w:rsidRDefault="001436E2">
            <w:pPr>
              <w:spacing w:after="0" w:line="261" w:lineRule="auto"/>
              <w:ind w:left="0" w:firstLine="0"/>
            </w:pPr>
            <w:r>
              <w:t xml:space="preserve">Art. 10, c. 8, lett. c), d.lgs. n. </w:t>
            </w:r>
          </w:p>
          <w:p w:rsidR="00095013" w:rsidRDefault="001436E2">
            <w:pPr>
              <w:spacing w:after="0"/>
              <w:ind w:left="0" w:firstLine="0"/>
            </w:pPr>
            <w:r>
              <w:t>33/2013</w:t>
            </w: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Curricula</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36" w:firstLine="0"/>
              <w:jc w:val="center"/>
            </w:pPr>
            <w:r>
              <w:t xml:space="preserve">Tempestivo </w:t>
            </w:r>
          </w:p>
          <w:p w:rsidR="00095013" w:rsidRDefault="001436E2">
            <w:pPr>
              <w:spacing w:after="2"/>
              <w:ind w:left="0" w:right="36" w:firstLine="0"/>
              <w:jc w:val="center"/>
            </w:pPr>
            <w:r>
              <w:t xml:space="preserve">(ex art. 8, d.lgs. n. </w:t>
            </w:r>
          </w:p>
          <w:p w:rsidR="00095013" w:rsidRDefault="001436E2">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2709C">
            <w:pPr>
              <w:spacing w:after="0"/>
              <w:ind w:left="89" w:firstLine="0"/>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2" w:firstLine="0"/>
              <w:jc w:val="center"/>
            </w:pPr>
            <w:r>
              <w:rPr>
                <w:rFonts w:ascii="Calibri" w:eastAsia="Calibri" w:hAnsi="Calibri" w:cs="Calibri"/>
              </w:rPr>
              <w:t>Personale</w:t>
            </w:r>
          </w:p>
        </w:tc>
      </w:tr>
      <w:tr w:rsidR="00095013">
        <w:trPr>
          <w:trHeight w:val="766"/>
        </w:trPr>
        <w:tc>
          <w:tcPr>
            <w:tcW w:w="0" w:type="auto"/>
            <w:vMerge/>
            <w:tcBorders>
              <w:top w:val="nil"/>
              <w:left w:val="single" w:sz="7" w:space="0" w:color="000000"/>
              <w:bottom w:val="single" w:sz="7" w:space="0" w:color="000000"/>
              <w:right w:val="single" w:sz="7" w:space="0" w:color="000000"/>
            </w:tcBorders>
          </w:tcPr>
          <w:p w:rsidR="00095013" w:rsidRDefault="00095013">
            <w:pPr>
              <w:spacing w:after="160"/>
              <w:ind w:left="0" w:firstLine="0"/>
            </w:pPr>
          </w:p>
        </w:tc>
        <w:tc>
          <w:tcPr>
            <w:tcW w:w="0" w:type="auto"/>
            <w:vMerge/>
            <w:tcBorders>
              <w:top w:val="nil"/>
              <w:left w:val="single" w:sz="7" w:space="0" w:color="000000"/>
              <w:bottom w:val="single" w:sz="7" w:space="0" w:color="000000"/>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firstLine="0"/>
            </w:pPr>
            <w:r>
              <w:t xml:space="preserve">Par. 14.2, </w:t>
            </w:r>
            <w:proofErr w:type="spellStart"/>
            <w:r>
              <w:t>delib</w:t>
            </w:r>
            <w:proofErr w:type="spellEnd"/>
            <w:r>
              <w:t xml:space="preserve">. </w:t>
            </w:r>
          </w:p>
          <w:p w:rsidR="00095013" w:rsidRDefault="001436E2">
            <w:pPr>
              <w:spacing w:after="0"/>
              <w:ind w:left="0" w:firstLine="0"/>
              <w:jc w:val="both"/>
            </w:pPr>
            <w:proofErr w:type="spellStart"/>
            <w:r>
              <w:t>CiVIT</w:t>
            </w:r>
            <w:proofErr w:type="spellEnd"/>
            <w:r>
              <w:t xml:space="preserve"> n. 12/2013</w:t>
            </w:r>
          </w:p>
        </w:tc>
        <w:tc>
          <w:tcPr>
            <w:tcW w:w="0" w:type="auto"/>
            <w:vMerge/>
            <w:tcBorders>
              <w:top w:val="nil"/>
              <w:left w:val="single" w:sz="7" w:space="0" w:color="000000"/>
              <w:bottom w:val="single" w:sz="7" w:space="0" w:color="000000"/>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Compensi</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36" w:firstLine="0"/>
              <w:jc w:val="center"/>
            </w:pPr>
            <w:r>
              <w:t xml:space="preserve">Tempestivo </w:t>
            </w:r>
          </w:p>
          <w:p w:rsidR="00095013" w:rsidRDefault="001436E2">
            <w:pPr>
              <w:spacing w:after="2"/>
              <w:ind w:left="0" w:right="36" w:firstLine="0"/>
              <w:jc w:val="center"/>
            </w:pPr>
            <w:r>
              <w:t xml:space="preserve">(ex art. 8, d.lgs. n. </w:t>
            </w:r>
          </w:p>
          <w:p w:rsidR="00095013" w:rsidRDefault="001436E2">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2709C">
            <w:pPr>
              <w:spacing w:after="0"/>
              <w:ind w:left="89" w:firstLine="0"/>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2" w:firstLine="0"/>
              <w:jc w:val="center"/>
            </w:pPr>
            <w:r>
              <w:rPr>
                <w:rFonts w:ascii="Calibri" w:eastAsia="Calibri" w:hAnsi="Calibri" w:cs="Calibri"/>
              </w:rPr>
              <w:t>Personale</w:t>
            </w:r>
          </w:p>
        </w:tc>
      </w:tr>
      <w:tr w:rsidR="00095013">
        <w:trPr>
          <w:trHeight w:val="766"/>
        </w:trPr>
        <w:tc>
          <w:tcPr>
            <w:tcW w:w="1899" w:type="dxa"/>
            <w:tcBorders>
              <w:top w:val="single" w:sz="7" w:space="0" w:color="000000"/>
              <w:left w:val="single" w:sz="7" w:space="0" w:color="000000"/>
              <w:bottom w:val="nil"/>
              <w:right w:val="single" w:sz="7" w:space="0" w:color="000000"/>
            </w:tcBorders>
          </w:tcPr>
          <w:p w:rsidR="00095013" w:rsidRDefault="00095013">
            <w:pPr>
              <w:spacing w:after="160"/>
              <w:ind w:left="0" w:firstLine="0"/>
            </w:pPr>
          </w:p>
        </w:tc>
        <w:tc>
          <w:tcPr>
            <w:tcW w:w="2155" w:type="dxa"/>
            <w:tcBorders>
              <w:top w:val="single" w:sz="7" w:space="0" w:color="000000"/>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firstLine="0"/>
            </w:pPr>
            <w:r>
              <w:t xml:space="preserve">Art. 19, c. 1, </w:t>
            </w:r>
          </w:p>
          <w:p w:rsidR="00095013" w:rsidRDefault="001436E2">
            <w:pPr>
              <w:spacing w:after="0"/>
              <w:ind w:left="0" w:firstLine="0"/>
            </w:pPr>
            <w:r>
              <w:t>d.lgs. n. 33/2013</w:t>
            </w:r>
          </w:p>
        </w:tc>
        <w:tc>
          <w:tcPr>
            <w:tcW w:w="3334" w:type="dxa"/>
            <w:tcBorders>
              <w:top w:val="single" w:sz="7" w:space="0" w:color="000000"/>
              <w:left w:val="single" w:sz="7" w:space="0" w:color="000000"/>
              <w:bottom w:val="single" w:sz="7" w:space="0" w:color="000000"/>
              <w:right w:val="single" w:sz="7" w:space="0" w:color="000000"/>
            </w:tcBorders>
          </w:tcPr>
          <w:p w:rsidR="00095013" w:rsidRDefault="001436E2">
            <w:pPr>
              <w:spacing w:after="246"/>
              <w:ind w:left="0" w:firstLine="0"/>
            </w:pPr>
            <w:r>
              <w:t>Bandi di concorso</w:t>
            </w:r>
          </w:p>
          <w:p w:rsidR="00095013" w:rsidRDefault="001436E2">
            <w:pPr>
              <w:spacing w:after="0"/>
              <w:ind w:left="0" w:firstLine="0"/>
            </w:pPr>
            <w:r>
              <w:t>(da pubblicare in tabelle)</w:t>
            </w: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 xml:space="preserve">Bandi di concorso per il reclutamento, a qualsiasi titolo, di personale presso l'amministrazione </w:t>
            </w:r>
            <w:proofErr w:type="spellStart"/>
            <w:r>
              <w:t>nonche</w:t>
            </w:r>
            <w:proofErr w:type="spellEnd"/>
            <w:r>
              <w:t>' i criteri di valutazione della Commissione e le tracce delle prove scritte</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1"/>
              <w:ind w:left="0" w:right="36" w:firstLine="0"/>
              <w:jc w:val="center"/>
            </w:pPr>
            <w:r>
              <w:t xml:space="preserve">Tempestivo </w:t>
            </w:r>
          </w:p>
          <w:p w:rsidR="00095013" w:rsidRDefault="001436E2">
            <w:pPr>
              <w:spacing w:after="2"/>
              <w:ind w:left="0" w:right="36" w:firstLine="0"/>
              <w:jc w:val="center"/>
            </w:pPr>
            <w:r>
              <w:t xml:space="preserve">(ex art. 8, d.lgs. n. </w:t>
            </w:r>
          </w:p>
          <w:p w:rsidR="00095013" w:rsidRDefault="001436E2">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2709C">
            <w:pPr>
              <w:spacing w:after="0"/>
              <w:ind w:left="89" w:firstLine="0"/>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2" w:firstLine="0"/>
              <w:jc w:val="center"/>
            </w:pPr>
            <w:r>
              <w:rPr>
                <w:rFonts w:ascii="Calibri" w:eastAsia="Calibri" w:hAnsi="Calibri" w:cs="Calibri"/>
              </w:rPr>
              <w:t>Personale</w:t>
            </w:r>
          </w:p>
        </w:tc>
      </w:tr>
    </w:tbl>
    <w:p w:rsidR="00095013" w:rsidRDefault="001436E2">
      <w:pPr>
        <w:spacing w:after="0"/>
        <w:ind w:left="-888" w:firstLine="0"/>
      </w:pPr>
      <w:r>
        <w:rPr>
          <w:b/>
        </w:rPr>
        <w:t>Bandi di concorso</w:t>
      </w:r>
    </w:p>
    <w:p w:rsidR="00095013" w:rsidRDefault="00095013">
      <w:pPr>
        <w:spacing w:after="0"/>
        <w:ind w:left="-1440" w:right="22370" w:firstLine="0"/>
      </w:pPr>
    </w:p>
    <w:tbl>
      <w:tblPr>
        <w:tblStyle w:val="TableGrid"/>
        <w:tblW w:w="23059" w:type="dxa"/>
        <w:tblInd w:w="-1089" w:type="dxa"/>
        <w:tblCellMar>
          <w:top w:w="22" w:type="dxa"/>
          <w:left w:w="35" w:type="dxa"/>
          <w:right w:w="3" w:type="dxa"/>
        </w:tblCellMar>
        <w:tblLook w:val="04A0" w:firstRow="1" w:lastRow="0" w:firstColumn="1" w:lastColumn="0" w:noHBand="0" w:noVBand="1"/>
      </w:tblPr>
      <w:tblGrid>
        <w:gridCol w:w="1899"/>
        <w:gridCol w:w="2155"/>
        <w:gridCol w:w="1474"/>
        <w:gridCol w:w="3334"/>
        <w:gridCol w:w="8439"/>
        <w:gridCol w:w="2199"/>
        <w:gridCol w:w="1615"/>
        <w:gridCol w:w="1944"/>
      </w:tblGrid>
      <w:tr w:rsidR="00095013">
        <w:trPr>
          <w:trHeight w:val="598"/>
        </w:trPr>
        <w:tc>
          <w:tcPr>
            <w:tcW w:w="23059" w:type="dxa"/>
            <w:gridSpan w:val="8"/>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7E5A9D">
            <w:pPr>
              <w:spacing w:after="0"/>
              <w:ind w:left="0" w:right="35" w:firstLine="0"/>
              <w:jc w:val="center"/>
            </w:pPr>
            <w:r>
              <w:rPr>
                <w:b/>
              </w:rPr>
              <w:lastRenderedPageBreak/>
              <w:t>ALLEGATO 1-bis  SEZIONE "AMMINISTRAZIONE TRASPARENTE" – LE MISURE SULLA TRASPARENZA</w:t>
            </w:r>
          </w:p>
        </w:tc>
      </w:tr>
      <w:tr w:rsidR="00095013">
        <w:trPr>
          <w:trHeight w:val="1162"/>
        </w:trPr>
        <w:tc>
          <w:tcPr>
            <w:tcW w:w="1899" w:type="dxa"/>
            <w:tcBorders>
              <w:top w:val="single" w:sz="7" w:space="0" w:color="000000"/>
              <w:left w:val="single" w:sz="7" w:space="0" w:color="000000"/>
              <w:bottom w:val="single" w:sz="7" w:space="0" w:color="000000"/>
              <w:right w:val="single" w:sz="7" w:space="0" w:color="000000"/>
            </w:tcBorders>
            <w:shd w:val="clear" w:color="auto" w:fill="F2F2F2"/>
            <w:vAlign w:val="bottom"/>
          </w:tcPr>
          <w:p w:rsidR="00095013" w:rsidRDefault="001436E2">
            <w:pPr>
              <w:spacing w:after="0" w:line="261" w:lineRule="auto"/>
              <w:ind w:left="0" w:firstLine="0"/>
              <w:jc w:val="center"/>
            </w:pPr>
            <w:r>
              <w:rPr>
                <w:b/>
              </w:rPr>
              <w:t xml:space="preserve">Denominazione sottosezione livello 1 </w:t>
            </w:r>
          </w:p>
          <w:p w:rsidR="00095013" w:rsidRDefault="001436E2">
            <w:pPr>
              <w:spacing w:after="83"/>
              <w:ind w:left="0" w:right="34" w:firstLine="0"/>
              <w:jc w:val="center"/>
            </w:pPr>
            <w:r>
              <w:rPr>
                <w:b/>
              </w:rPr>
              <w:t>(</w:t>
            </w:r>
            <w:proofErr w:type="spellStart"/>
            <w:r>
              <w:rPr>
                <w:b/>
              </w:rPr>
              <w:t>Macrofamiglie</w:t>
            </w:r>
            <w:proofErr w:type="spellEnd"/>
            <w:r>
              <w:rPr>
                <w:b/>
              </w:rPr>
              <w:t>)</w:t>
            </w:r>
          </w:p>
          <w:p w:rsidR="00095013" w:rsidRDefault="001436E2">
            <w:pPr>
              <w:spacing w:after="0"/>
              <w:ind w:left="0" w:right="34" w:firstLine="0"/>
              <w:jc w:val="center"/>
            </w:pPr>
            <w:r>
              <w:rPr>
                <w:b/>
              </w:rPr>
              <w:t>Bandi di concorso</w:t>
            </w:r>
          </w:p>
        </w:tc>
        <w:tc>
          <w:tcPr>
            <w:tcW w:w="2155"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line="261" w:lineRule="auto"/>
              <w:ind w:left="0" w:firstLine="0"/>
              <w:jc w:val="center"/>
            </w:pPr>
            <w:r>
              <w:rPr>
                <w:b/>
              </w:rPr>
              <w:t xml:space="preserve">Denominazione sottosezione 2 livello </w:t>
            </w:r>
          </w:p>
          <w:p w:rsidR="00095013" w:rsidRDefault="001436E2">
            <w:pPr>
              <w:spacing w:after="0"/>
              <w:ind w:left="0" w:right="34" w:firstLine="0"/>
              <w:jc w:val="center"/>
            </w:pPr>
            <w:r>
              <w:rPr>
                <w:b/>
              </w:rPr>
              <w:t>(Tipologie di dati)</w:t>
            </w:r>
          </w:p>
        </w:tc>
        <w:tc>
          <w:tcPr>
            <w:tcW w:w="147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Riferimento normativo</w:t>
            </w:r>
          </w:p>
        </w:tc>
        <w:tc>
          <w:tcPr>
            <w:tcW w:w="333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right="34" w:firstLine="0"/>
              <w:jc w:val="center"/>
            </w:pPr>
            <w:r>
              <w:rPr>
                <w:b/>
              </w:rPr>
              <w:t>Denominazione del singolo obbligo</w:t>
            </w:r>
          </w:p>
        </w:tc>
        <w:tc>
          <w:tcPr>
            <w:tcW w:w="843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right="33" w:firstLine="0"/>
              <w:jc w:val="center"/>
            </w:pPr>
            <w:r>
              <w:rPr>
                <w:b/>
              </w:rPr>
              <w:t>Contenuti dell'obbligo</w:t>
            </w:r>
          </w:p>
        </w:tc>
        <w:tc>
          <w:tcPr>
            <w:tcW w:w="219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right="32" w:firstLine="0"/>
              <w:jc w:val="center"/>
            </w:pPr>
            <w:r>
              <w:rPr>
                <w:b/>
              </w:rPr>
              <w:t>Aggiornamento</w:t>
            </w:r>
          </w:p>
        </w:tc>
        <w:tc>
          <w:tcPr>
            <w:tcW w:w="1615"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Responsabile del Dato</w:t>
            </w:r>
          </w:p>
        </w:tc>
        <w:tc>
          <w:tcPr>
            <w:tcW w:w="194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 xml:space="preserve">Responsabile della pubblicazione </w:t>
            </w:r>
          </w:p>
        </w:tc>
      </w:tr>
      <w:tr w:rsidR="00095013">
        <w:trPr>
          <w:trHeight w:val="766"/>
        </w:trPr>
        <w:tc>
          <w:tcPr>
            <w:tcW w:w="1899" w:type="dxa"/>
            <w:tcBorders>
              <w:top w:val="single" w:sz="7" w:space="0" w:color="000000"/>
              <w:left w:val="single" w:sz="7" w:space="0" w:color="000000"/>
              <w:bottom w:val="single" w:sz="7" w:space="0" w:color="000000"/>
              <w:right w:val="single" w:sz="7" w:space="0" w:color="000000"/>
            </w:tcBorders>
          </w:tcPr>
          <w:p w:rsidR="00095013" w:rsidRDefault="00095013">
            <w:pPr>
              <w:spacing w:after="160"/>
              <w:ind w:left="0" w:firstLine="0"/>
            </w:pPr>
          </w:p>
        </w:tc>
        <w:tc>
          <w:tcPr>
            <w:tcW w:w="2155" w:type="dxa"/>
            <w:tcBorders>
              <w:top w:val="single" w:sz="7" w:space="0" w:color="000000"/>
              <w:left w:val="single" w:sz="7" w:space="0" w:color="000000"/>
              <w:bottom w:val="single" w:sz="7" w:space="0" w:color="000000"/>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firstLine="0"/>
            </w:pPr>
            <w:r>
              <w:t xml:space="preserve">Art. 19, c. 2, </w:t>
            </w:r>
          </w:p>
          <w:p w:rsidR="00095013" w:rsidRDefault="001436E2">
            <w:pPr>
              <w:spacing w:after="0"/>
              <w:ind w:left="0" w:firstLine="0"/>
            </w:pPr>
            <w:r>
              <w:t>d.lgs. n. 33/2013</w:t>
            </w:r>
          </w:p>
        </w:tc>
        <w:tc>
          <w:tcPr>
            <w:tcW w:w="3334" w:type="dxa"/>
            <w:tcBorders>
              <w:top w:val="single" w:sz="7" w:space="0" w:color="000000"/>
              <w:left w:val="single" w:sz="7" w:space="0" w:color="000000"/>
              <w:bottom w:val="single" w:sz="7" w:space="0" w:color="000000"/>
              <w:right w:val="single" w:sz="7" w:space="0" w:color="000000"/>
            </w:tcBorders>
          </w:tcPr>
          <w:p w:rsidR="00095013" w:rsidRDefault="001436E2">
            <w:pPr>
              <w:spacing w:after="246"/>
              <w:ind w:left="0" w:firstLine="0"/>
            </w:pPr>
            <w:r>
              <w:t>Elenco dei bandi espletati</w:t>
            </w:r>
          </w:p>
          <w:p w:rsidR="00095013" w:rsidRDefault="001436E2">
            <w:pPr>
              <w:spacing w:after="0"/>
              <w:ind w:left="0" w:firstLine="0"/>
            </w:pPr>
            <w:r>
              <w:t>(da pubblicare in tabelle)</w:t>
            </w: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Elenco dei bandi in corso</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33" w:firstLine="0"/>
              <w:jc w:val="center"/>
            </w:pPr>
            <w:r>
              <w:t xml:space="preserve">Tempestivo </w:t>
            </w:r>
          </w:p>
          <w:p w:rsidR="00095013" w:rsidRDefault="001436E2">
            <w:pPr>
              <w:spacing w:after="2"/>
              <w:ind w:left="0" w:right="33" w:firstLine="0"/>
              <w:jc w:val="center"/>
            </w:pPr>
            <w:r>
              <w:t xml:space="preserve">(ex art. 8, d.lgs. n. </w:t>
            </w:r>
          </w:p>
          <w:p w:rsidR="00095013" w:rsidRDefault="001436E2">
            <w:pPr>
              <w:spacing w:after="0"/>
              <w:ind w:left="0" w:right="29"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2709C">
            <w:pPr>
              <w:spacing w:after="0"/>
              <w:ind w:left="89" w:firstLine="0"/>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29" w:firstLine="0"/>
              <w:jc w:val="center"/>
            </w:pPr>
            <w:r>
              <w:rPr>
                <w:rFonts w:ascii="Calibri" w:eastAsia="Calibri" w:hAnsi="Calibri" w:cs="Calibri"/>
              </w:rPr>
              <w:t>Personale</w:t>
            </w:r>
          </w:p>
        </w:tc>
      </w:tr>
      <w:tr w:rsidR="00095013">
        <w:trPr>
          <w:trHeight w:val="766"/>
        </w:trPr>
        <w:tc>
          <w:tcPr>
            <w:tcW w:w="1899" w:type="dxa"/>
            <w:vMerge w:val="restart"/>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right="33" w:firstLine="0"/>
              <w:jc w:val="center"/>
            </w:pPr>
            <w:r>
              <w:rPr>
                <w:b/>
              </w:rPr>
              <w:t>Performance</w:t>
            </w:r>
          </w:p>
        </w:tc>
        <w:tc>
          <w:tcPr>
            <w:tcW w:w="2155"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firstLine="0"/>
            </w:pPr>
            <w:r>
              <w:t xml:space="preserve">Sistema di misurazione e </w:t>
            </w:r>
          </w:p>
          <w:p w:rsidR="00095013" w:rsidRDefault="001436E2">
            <w:pPr>
              <w:spacing w:after="0"/>
              <w:ind w:left="0" w:firstLine="0"/>
            </w:pPr>
            <w:r>
              <w:t>valutazione della Performance</w:t>
            </w:r>
          </w:p>
        </w:tc>
        <w:tc>
          <w:tcPr>
            <w:tcW w:w="1474" w:type="dxa"/>
            <w:tcBorders>
              <w:top w:val="single" w:sz="7" w:space="0" w:color="000000"/>
              <w:left w:val="single" w:sz="7" w:space="0" w:color="000000"/>
              <w:bottom w:val="single" w:sz="7" w:space="0" w:color="000000"/>
              <w:right w:val="single" w:sz="7" w:space="0" w:color="000000"/>
            </w:tcBorders>
          </w:tcPr>
          <w:p w:rsidR="00095013" w:rsidRDefault="001436E2">
            <w:pPr>
              <w:spacing w:after="0" w:line="261" w:lineRule="auto"/>
              <w:ind w:left="0" w:firstLine="0"/>
            </w:pPr>
            <w:r>
              <w:t xml:space="preserve">Par. 1, </w:t>
            </w:r>
            <w:proofErr w:type="spellStart"/>
            <w:r>
              <w:t>delib</w:t>
            </w:r>
            <w:proofErr w:type="spellEnd"/>
            <w:r>
              <w:t xml:space="preserve">. </w:t>
            </w:r>
            <w:proofErr w:type="spellStart"/>
            <w:r>
              <w:t>CiVIT</w:t>
            </w:r>
            <w:proofErr w:type="spellEnd"/>
            <w:r>
              <w:t xml:space="preserve"> n. </w:t>
            </w:r>
          </w:p>
          <w:p w:rsidR="00095013" w:rsidRDefault="001436E2">
            <w:pPr>
              <w:spacing w:after="0"/>
              <w:ind w:left="0" w:firstLine="0"/>
            </w:pPr>
            <w:r>
              <w:t>104/2010</w:t>
            </w:r>
          </w:p>
        </w:tc>
        <w:tc>
          <w:tcPr>
            <w:tcW w:w="333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Sistema di misurazione e valutazione della Performance</w:t>
            </w: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Sistema di misurazione e valutazione della Performance (art. 7, d.lgs. n. 150/2009)</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right="33" w:firstLine="0"/>
              <w:jc w:val="center"/>
            </w:pPr>
            <w:r>
              <w:t>Tempestivo</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2709C">
            <w:pPr>
              <w:spacing w:after="0"/>
              <w:ind w:left="89" w:firstLine="0"/>
            </w:pPr>
            <w:r>
              <w:rPr>
                <w:rFonts w:ascii="Calibri" w:eastAsia="Calibri" w:hAnsi="Calibri" w:cs="Calibri"/>
              </w:rPr>
              <w:t>Faiello dott. Marcello</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29" w:firstLine="0"/>
              <w:jc w:val="center"/>
            </w:pPr>
            <w:r>
              <w:rPr>
                <w:rFonts w:ascii="Calibri" w:eastAsia="Calibri" w:hAnsi="Calibri" w:cs="Calibri"/>
              </w:rPr>
              <w:t>Personale</w:t>
            </w: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2155"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Piano della Performance</w:t>
            </w:r>
          </w:p>
        </w:tc>
        <w:tc>
          <w:tcPr>
            <w:tcW w:w="1474" w:type="dxa"/>
            <w:vMerge w:val="restart"/>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1" w:line="261" w:lineRule="auto"/>
              <w:ind w:left="0" w:firstLine="0"/>
            </w:pPr>
            <w:r>
              <w:t xml:space="preserve">Art. 10, c. 8, lett. b), d.lgs. n. </w:t>
            </w:r>
          </w:p>
          <w:p w:rsidR="00095013" w:rsidRDefault="001436E2">
            <w:pPr>
              <w:spacing w:after="0"/>
              <w:ind w:left="0" w:firstLine="0"/>
            </w:pPr>
            <w:r>
              <w:t>33/2013</w:t>
            </w:r>
          </w:p>
        </w:tc>
        <w:tc>
          <w:tcPr>
            <w:tcW w:w="333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Piano della Performance/Piano esecutivo di gestione</w:t>
            </w: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firstLine="0"/>
            </w:pPr>
            <w:r>
              <w:t>Piano della Performance (art. 10, d.lgs. 150/2009)</w:t>
            </w:r>
          </w:p>
          <w:p w:rsidR="00095013" w:rsidRDefault="001436E2">
            <w:pPr>
              <w:spacing w:after="0"/>
              <w:ind w:left="0" w:firstLine="0"/>
            </w:pPr>
            <w:r>
              <w:t>Piano esecutivo di gestione (per gli enti locali) (art. 169, c. 3-bis, d.lgs. n. 267/2000)</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33" w:firstLine="0"/>
              <w:jc w:val="center"/>
            </w:pPr>
            <w:r>
              <w:t xml:space="preserve">Tempestivo </w:t>
            </w:r>
          </w:p>
          <w:p w:rsidR="00095013" w:rsidRDefault="001436E2">
            <w:pPr>
              <w:spacing w:after="2"/>
              <w:ind w:left="0" w:right="33" w:firstLine="0"/>
              <w:jc w:val="center"/>
            </w:pPr>
            <w:r>
              <w:t xml:space="preserve">(ex art. 8, d.lgs. n. </w:t>
            </w:r>
          </w:p>
          <w:p w:rsidR="00095013" w:rsidRDefault="001436E2">
            <w:pPr>
              <w:spacing w:after="0"/>
              <w:ind w:left="0" w:right="29"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2709C">
            <w:pPr>
              <w:spacing w:after="0"/>
              <w:ind w:left="89" w:firstLine="0"/>
            </w:pPr>
            <w:r>
              <w:rPr>
                <w:rFonts w:ascii="Calibri" w:eastAsia="Calibri" w:hAnsi="Calibri" w:cs="Calibri"/>
              </w:rPr>
              <w:t>Faiello dott. Marcello</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29" w:firstLine="0"/>
              <w:jc w:val="center"/>
            </w:pPr>
            <w:r>
              <w:rPr>
                <w:rFonts w:ascii="Calibri" w:eastAsia="Calibri" w:hAnsi="Calibri" w:cs="Calibri"/>
              </w:rPr>
              <w:t>Personale</w:t>
            </w: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2155"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Relazione sulla Performance</w:t>
            </w:r>
          </w:p>
        </w:tc>
        <w:tc>
          <w:tcPr>
            <w:tcW w:w="0" w:type="auto"/>
            <w:vMerge/>
            <w:tcBorders>
              <w:top w:val="nil"/>
              <w:left w:val="single" w:sz="7" w:space="0" w:color="000000"/>
              <w:bottom w:val="single" w:sz="7" w:space="0" w:color="000000"/>
              <w:right w:val="single" w:sz="7" w:space="0" w:color="000000"/>
            </w:tcBorders>
          </w:tcPr>
          <w:p w:rsidR="00095013" w:rsidRDefault="00095013">
            <w:pPr>
              <w:spacing w:after="160"/>
              <w:ind w:left="0" w:firstLine="0"/>
            </w:pPr>
          </w:p>
        </w:tc>
        <w:tc>
          <w:tcPr>
            <w:tcW w:w="333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Relazione sulla Performance</w:t>
            </w: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Relazione sulla Performance (art. 10, d.lgs. 150/2009)</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33" w:firstLine="0"/>
              <w:jc w:val="center"/>
            </w:pPr>
            <w:r>
              <w:t xml:space="preserve">Tempestivo </w:t>
            </w:r>
          </w:p>
          <w:p w:rsidR="00095013" w:rsidRDefault="001436E2">
            <w:pPr>
              <w:spacing w:after="2"/>
              <w:ind w:left="0" w:right="33" w:firstLine="0"/>
              <w:jc w:val="center"/>
            </w:pPr>
            <w:r>
              <w:t xml:space="preserve">(ex art. 8, d.lgs. n. </w:t>
            </w:r>
          </w:p>
          <w:p w:rsidR="00095013" w:rsidRDefault="001436E2">
            <w:pPr>
              <w:spacing w:after="0"/>
              <w:ind w:left="0" w:right="29"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2709C">
            <w:pPr>
              <w:spacing w:after="0"/>
              <w:ind w:left="89" w:firstLine="0"/>
            </w:pPr>
            <w:r>
              <w:t>Faiello dott. Marcello</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29" w:firstLine="0"/>
              <w:jc w:val="center"/>
            </w:pPr>
            <w:r>
              <w:rPr>
                <w:rFonts w:ascii="Calibri" w:eastAsia="Calibri" w:hAnsi="Calibri" w:cs="Calibri"/>
              </w:rPr>
              <w:t>Personale</w:t>
            </w: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2155" w:type="dxa"/>
            <w:vMerge w:val="restart"/>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Ammontare complessivo dei premi</w:t>
            </w:r>
          </w:p>
        </w:tc>
        <w:tc>
          <w:tcPr>
            <w:tcW w:w="1474" w:type="dxa"/>
            <w:vMerge w:val="restart"/>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firstLine="0"/>
            </w:pPr>
            <w:r>
              <w:t xml:space="preserve">Art. 20, c. 1, </w:t>
            </w:r>
          </w:p>
          <w:p w:rsidR="00095013" w:rsidRDefault="001436E2">
            <w:pPr>
              <w:spacing w:after="0"/>
              <w:ind w:left="0" w:firstLine="0"/>
            </w:pPr>
            <w:r>
              <w:t>d.lgs. n. 33/2013</w:t>
            </w:r>
          </w:p>
        </w:tc>
        <w:tc>
          <w:tcPr>
            <w:tcW w:w="3334" w:type="dxa"/>
            <w:vMerge w:val="restart"/>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491"/>
              <w:ind w:left="0" w:firstLine="0"/>
            </w:pPr>
            <w:r>
              <w:t>Ammontare complessivo dei premi</w:t>
            </w:r>
          </w:p>
          <w:p w:rsidR="00095013" w:rsidRDefault="001436E2">
            <w:pPr>
              <w:spacing w:after="0"/>
              <w:ind w:left="0" w:firstLine="0"/>
            </w:pPr>
            <w:r>
              <w:t>(da pubblicare in tabelle)</w:t>
            </w: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Ammontare complessivo dei premi collegati alla performance stanziati</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33" w:firstLine="0"/>
              <w:jc w:val="center"/>
            </w:pPr>
            <w:r>
              <w:t xml:space="preserve">Tempestivo </w:t>
            </w:r>
          </w:p>
          <w:p w:rsidR="00095013" w:rsidRDefault="001436E2">
            <w:pPr>
              <w:spacing w:after="2"/>
              <w:ind w:left="0" w:right="33" w:firstLine="0"/>
              <w:jc w:val="center"/>
            </w:pPr>
            <w:r>
              <w:t xml:space="preserve">(ex art. 8, d.lgs. n. </w:t>
            </w:r>
          </w:p>
          <w:p w:rsidR="00095013" w:rsidRDefault="001436E2">
            <w:pPr>
              <w:spacing w:after="0"/>
              <w:ind w:left="0" w:right="29"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2709C">
            <w:pPr>
              <w:spacing w:after="0"/>
              <w:ind w:left="89" w:firstLine="0"/>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29" w:firstLine="0"/>
              <w:jc w:val="center"/>
            </w:pPr>
            <w:r>
              <w:rPr>
                <w:rFonts w:ascii="Calibri" w:eastAsia="Calibri" w:hAnsi="Calibri" w:cs="Calibri"/>
              </w:rPr>
              <w:t>Personale</w:t>
            </w: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single" w:sz="7" w:space="0" w:color="000000"/>
              <w:right w:val="single" w:sz="7" w:space="0" w:color="000000"/>
            </w:tcBorders>
          </w:tcPr>
          <w:p w:rsidR="00095013" w:rsidRDefault="00095013">
            <w:pPr>
              <w:spacing w:after="160"/>
              <w:ind w:left="0" w:firstLine="0"/>
            </w:pPr>
          </w:p>
        </w:tc>
        <w:tc>
          <w:tcPr>
            <w:tcW w:w="0" w:type="auto"/>
            <w:vMerge/>
            <w:tcBorders>
              <w:top w:val="nil"/>
              <w:left w:val="single" w:sz="7" w:space="0" w:color="000000"/>
              <w:bottom w:val="single" w:sz="7" w:space="0" w:color="000000"/>
              <w:right w:val="single" w:sz="7" w:space="0" w:color="000000"/>
            </w:tcBorders>
          </w:tcPr>
          <w:p w:rsidR="00095013" w:rsidRDefault="00095013">
            <w:pPr>
              <w:spacing w:after="160"/>
              <w:ind w:left="0" w:firstLine="0"/>
            </w:pPr>
          </w:p>
        </w:tc>
        <w:tc>
          <w:tcPr>
            <w:tcW w:w="0" w:type="auto"/>
            <w:vMerge/>
            <w:tcBorders>
              <w:top w:val="nil"/>
              <w:left w:val="single" w:sz="7" w:space="0" w:color="000000"/>
              <w:bottom w:val="single" w:sz="7" w:space="0" w:color="000000"/>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Ammontare dei premi effettivamente distribuiti</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33" w:firstLine="0"/>
              <w:jc w:val="center"/>
            </w:pPr>
            <w:r>
              <w:t xml:space="preserve">Tempestivo </w:t>
            </w:r>
          </w:p>
          <w:p w:rsidR="00095013" w:rsidRDefault="001436E2">
            <w:pPr>
              <w:spacing w:after="2"/>
              <w:ind w:left="0" w:right="33" w:firstLine="0"/>
              <w:jc w:val="center"/>
            </w:pPr>
            <w:r>
              <w:t xml:space="preserve">(ex art. 8, d.lgs. n. </w:t>
            </w:r>
          </w:p>
          <w:p w:rsidR="00095013" w:rsidRDefault="001436E2">
            <w:pPr>
              <w:spacing w:after="0"/>
              <w:ind w:left="0" w:right="29"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2709C">
            <w:pPr>
              <w:spacing w:after="0"/>
              <w:ind w:left="89" w:firstLine="0"/>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29" w:firstLine="0"/>
              <w:jc w:val="center"/>
            </w:pPr>
            <w:r>
              <w:rPr>
                <w:rFonts w:ascii="Calibri" w:eastAsia="Calibri" w:hAnsi="Calibri" w:cs="Calibri"/>
              </w:rPr>
              <w:t>Personale</w:t>
            </w:r>
          </w:p>
        </w:tc>
      </w:tr>
      <w:tr w:rsidR="00095013">
        <w:trPr>
          <w:trHeight w:val="1291"/>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2155" w:type="dxa"/>
            <w:vMerge w:val="restart"/>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Dati relativi ai premi</w:t>
            </w:r>
          </w:p>
        </w:tc>
        <w:tc>
          <w:tcPr>
            <w:tcW w:w="1474" w:type="dxa"/>
            <w:vMerge w:val="restart"/>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firstLine="0"/>
            </w:pPr>
            <w:r>
              <w:t xml:space="preserve">Art. 20, c. 2, </w:t>
            </w:r>
          </w:p>
          <w:p w:rsidR="00095013" w:rsidRDefault="001436E2">
            <w:pPr>
              <w:spacing w:after="0"/>
              <w:ind w:left="0" w:firstLine="0"/>
            </w:pPr>
            <w:r>
              <w:t>d.lgs. n. 33/2013</w:t>
            </w:r>
          </w:p>
        </w:tc>
        <w:tc>
          <w:tcPr>
            <w:tcW w:w="3334" w:type="dxa"/>
            <w:vMerge w:val="restart"/>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491"/>
              <w:ind w:left="0" w:firstLine="0"/>
            </w:pPr>
            <w:r>
              <w:t>Dati relativi ai premi</w:t>
            </w:r>
          </w:p>
          <w:p w:rsidR="00095013" w:rsidRDefault="001436E2">
            <w:pPr>
              <w:spacing w:after="0"/>
              <w:ind w:left="0" w:firstLine="0"/>
            </w:pPr>
            <w:r>
              <w:t>(da pubblicare in tabelle)</w:t>
            </w: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Criteri definiti nei sistemi di misurazione e valutazione della performance  per l’assegnazione del trattamento accessorio</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right="33" w:firstLine="0"/>
              <w:jc w:val="center"/>
            </w:pPr>
            <w:r>
              <w:t xml:space="preserve">Tempestivo </w:t>
            </w:r>
          </w:p>
          <w:p w:rsidR="00095013" w:rsidRDefault="001436E2">
            <w:pPr>
              <w:spacing w:after="2"/>
              <w:ind w:left="0" w:right="33" w:firstLine="0"/>
              <w:jc w:val="center"/>
            </w:pPr>
            <w:r>
              <w:t xml:space="preserve">(ex art. 8, d.lgs. n. </w:t>
            </w:r>
          </w:p>
          <w:p w:rsidR="00095013" w:rsidRDefault="001436E2">
            <w:pPr>
              <w:spacing w:after="0"/>
              <w:ind w:left="0" w:right="29"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2709C">
            <w:pPr>
              <w:spacing w:after="0"/>
              <w:ind w:left="89" w:firstLine="0"/>
            </w:pPr>
            <w:r>
              <w:rPr>
                <w:rFonts w:ascii="Calibri" w:eastAsia="Calibri" w:hAnsi="Calibri" w:cs="Calibri"/>
              </w:rPr>
              <w:t>Faiello dott. Marcello</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29" w:firstLine="0"/>
              <w:jc w:val="center"/>
            </w:pPr>
            <w:r>
              <w:rPr>
                <w:rFonts w:ascii="Calibri" w:eastAsia="Calibri" w:hAnsi="Calibri" w:cs="Calibri"/>
              </w:rPr>
              <w:t>Personale</w:t>
            </w:r>
          </w:p>
        </w:tc>
      </w:tr>
      <w:tr w:rsidR="00095013">
        <w:trPr>
          <w:trHeight w:val="1508"/>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Distribuzione del trattamento accessorio, in forma aggregata, al fine di dare conto del livello di selettività utilizzato nella distribuzione dei premi e degli incentivi</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right="33" w:firstLine="0"/>
              <w:jc w:val="center"/>
            </w:pPr>
            <w:r>
              <w:t xml:space="preserve">Tempestivo </w:t>
            </w:r>
          </w:p>
          <w:p w:rsidR="00095013" w:rsidRDefault="001436E2">
            <w:pPr>
              <w:spacing w:after="2"/>
              <w:ind w:left="0" w:right="33" w:firstLine="0"/>
              <w:jc w:val="center"/>
            </w:pPr>
            <w:r>
              <w:t xml:space="preserve">(ex art. 8, d.lgs. n. </w:t>
            </w:r>
          </w:p>
          <w:p w:rsidR="00095013" w:rsidRDefault="001436E2">
            <w:pPr>
              <w:spacing w:after="0"/>
              <w:ind w:left="0" w:right="29"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2709C">
            <w:pPr>
              <w:spacing w:after="0"/>
              <w:ind w:left="89" w:firstLine="0"/>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29" w:firstLine="0"/>
              <w:jc w:val="center"/>
            </w:pPr>
            <w:r>
              <w:rPr>
                <w:rFonts w:ascii="Calibri" w:eastAsia="Calibri" w:hAnsi="Calibri" w:cs="Calibri"/>
              </w:rPr>
              <w:t>Personale</w:t>
            </w:r>
          </w:p>
        </w:tc>
      </w:tr>
      <w:tr w:rsidR="00095013">
        <w:trPr>
          <w:trHeight w:val="1558"/>
        </w:trPr>
        <w:tc>
          <w:tcPr>
            <w:tcW w:w="0" w:type="auto"/>
            <w:vMerge/>
            <w:tcBorders>
              <w:top w:val="nil"/>
              <w:left w:val="single" w:sz="7" w:space="0" w:color="000000"/>
              <w:bottom w:val="single" w:sz="7" w:space="0" w:color="000000"/>
              <w:right w:val="single" w:sz="7" w:space="0" w:color="000000"/>
            </w:tcBorders>
          </w:tcPr>
          <w:p w:rsidR="00095013" w:rsidRDefault="00095013">
            <w:pPr>
              <w:spacing w:after="160"/>
              <w:ind w:left="0" w:firstLine="0"/>
            </w:pPr>
          </w:p>
        </w:tc>
        <w:tc>
          <w:tcPr>
            <w:tcW w:w="0" w:type="auto"/>
            <w:vMerge/>
            <w:tcBorders>
              <w:top w:val="nil"/>
              <w:left w:val="single" w:sz="7" w:space="0" w:color="000000"/>
              <w:bottom w:val="single" w:sz="7" w:space="0" w:color="000000"/>
              <w:right w:val="single" w:sz="7" w:space="0" w:color="000000"/>
            </w:tcBorders>
          </w:tcPr>
          <w:p w:rsidR="00095013" w:rsidRDefault="00095013">
            <w:pPr>
              <w:spacing w:after="160"/>
              <w:ind w:left="0" w:firstLine="0"/>
            </w:pPr>
          </w:p>
        </w:tc>
        <w:tc>
          <w:tcPr>
            <w:tcW w:w="0" w:type="auto"/>
            <w:vMerge/>
            <w:tcBorders>
              <w:top w:val="nil"/>
              <w:left w:val="single" w:sz="7" w:space="0" w:color="000000"/>
              <w:bottom w:val="single" w:sz="7" w:space="0" w:color="000000"/>
              <w:right w:val="single" w:sz="7" w:space="0" w:color="000000"/>
            </w:tcBorders>
          </w:tcPr>
          <w:p w:rsidR="00095013" w:rsidRDefault="00095013">
            <w:pPr>
              <w:spacing w:after="160"/>
              <w:ind w:left="0" w:firstLine="0"/>
            </w:pPr>
          </w:p>
        </w:tc>
        <w:tc>
          <w:tcPr>
            <w:tcW w:w="0" w:type="auto"/>
            <w:vMerge/>
            <w:tcBorders>
              <w:top w:val="nil"/>
              <w:left w:val="single" w:sz="7" w:space="0" w:color="000000"/>
              <w:bottom w:val="single" w:sz="7" w:space="0" w:color="000000"/>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Grado di differenziazione dell'utilizzo della premialità sia per i dirigenti sia per i dipendenti</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right="33" w:firstLine="0"/>
              <w:jc w:val="center"/>
            </w:pPr>
            <w:r>
              <w:t xml:space="preserve">Tempestivo </w:t>
            </w:r>
          </w:p>
          <w:p w:rsidR="00095013" w:rsidRDefault="001436E2">
            <w:pPr>
              <w:spacing w:after="2"/>
              <w:ind w:left="0" w:right="33" w:firstLine="0"/>
              <w:jc w:val="center"/>
            </w:pPr>
            <w:r>
              <w:t xml:space="preserve">(ex art. 8, d.lgs. n. </w:t>
            </w:r>
          </w:p>
          <w:p w:rsidR="00095013" w:rsidRDefault="001436E2">
            <w:pPr>
              <w:spacing w:after="0"/>
              <w:ind w:left="0" w:right="29"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2709C">
            <w:pPr>
              <w:spacing w:after="0"/>
              <w:ind w:left="89" w:firstLine="0"/>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29" w:firstLine="0"/>
              <w:jc w:val="center"/>
            </w:pPr>
            <w:r>
              <w:rPr>
                <w:rFonts w:ascii="Calibri" w:eastAsia="Calibri" w:hAnsi="Calibri" w:cs="Calibri"/>
              </w:rPr>
              <w:t>Personale</w:t>
            </w:r>
          </w:p>
        </w:tc>
      </w:tr>
      <w:tr w:rsidR="00095013">
        <w:trPr>
          <w:trHeight w:val="1150"/>
        </w:trPr>
        <w:tc>
          <w:tcPr>
            <w:tcW w:w="1899" w:type="dxa"/>
            <w:vMerge w:val="restart"/>
            <w:tcBorders>
              <w:top w:val="single" w:sz="7" w:space="0" w:color="000000"/>
              <w:left w:val="single" w:sz="7" w:space="0" w:color="000000"/>
              <w:bottom w:val="nil"/>
              <w:right w:val="single" w:sz="7" w:space="0" w:color="000000"/>
            </w:tcBorders>
          </w:tcPr>
          <w:p w:rsidR="00095013" w:rsidRDefault="00095013">
            <w:pPr>
              <w:spacing w:after="160"/>
              <w:ind w:left="0" w:firstLine="0"/>
            </w:pPr>
          </w:p>
        </w:tc>
        <w:tc>
          <w:tcPr>
            <w:tcW w:w="2155" w:type="dxa"/>
            <w:vMerge w:val="restart"/>
            <w:tcBorders>
              <w:top w:val="single" w:sz="7" w:space="0" w:color="000000"/>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tcPr>
          <w:p w:rsidR="00095013" w:rsidRDefault="001436E2">
            <w:pPr>
              <w:spacing w:after="1" w:line="261" w:lineRule="auto"/>
              <w:ind w:left="0" w:firstLine="0"/>
            </w:pPr>
            <w:r>
              <w:t xml:space="preserve">Art. 22, c. 1, lett. a), d.lgs. n. </w:t>
            </w:r>
          </w:p>
          <w:p w:rsidR="00095013" w:rsidRDefault="001436E2">
            <w:pPr>
              <w:spacing w:after="0"/>
              <w:ind w:left="0" w:firstLine="0"/>
            </w:pPr>
            <w:r>
              <w:t>33/2013</w:t>
            </w:r>
          </w:p>
        </w:tc>
        <w:tc>
          <w:tcPr>
            <w:tcW w:w="3334" w:type="dxa"/>
            <w:vMerge w:val="restart"/>
            <w:tcBorders>
              <w:top w:val="single" w:sz="7" w:space="0" w:color="000000"/>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tcPr>
          <w:p w:rsidR="00095013" w:rsidRDefault="001436E2">
            <w:pPr>
              <w:spacing w:after="0"/>
              <w:ind w:left="0" w:firstLine="0"/>
            </w:pPr>
            <w:r>
              <w:t>Elenco degli enti pubblici, comunque denominati, istituiti, vigilati e finanziati dall'amministrazione ovvero per i quali l'amministrazione abbia il potere di nomina degli amministratori dell'ente, con l'indicazione delle funzioni attribuite e delle attività svolte in favore dell'amministrazione o delle attività di servizio pubblico affidate</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right="30" w:firstLine="0"/>
              <w:jc w:val="center"/>
            </w:pPr>
            <w:r>
              <w:t xml:space="preserve">Annuale </w:t>
            </w:r>
          </w:p>
          <w:p w:rsidR="00095013" w:rsidRDefault="001436E2">
            <w:pPr>
              <w:spacing w:after="2"/>
              <w:ind w:left="0" w:right="33" w:firstLine="0"/>
              <w:jc w:val="center"/>
            </w:pPr>
            <w:r>
              <w:t xml:space="preserve">(art. 22, c. 1, d.lgs. n. </w:t>
            </w:r>
          </w:p>
          <w:p w:rsidR="00095013" w:rsidRDefault="001436E2">
            <w:pPr>
              <w:spacing w:after="0"/>
              <w:ind w:left="0" w:right="29"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2709C">
            <w:pPr>
              <w:spacing w:after="0"/>
              <w:ind w:left="89" w:firstLine="0"/>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0" w:firstLine="0"/>
              <w:jc w:val="center"/>
            </w:pPr>
            <w:r>
              <w:rPr>
                <w:rFonts w:ascii="Calibri" w:eastAsia="Calibri" w:hAnsi="Calibri" w:cs="Calibri"/>
              </w:rPr>
              <w:t>Segreteria</w:t>
            </w:r>
          </w:p>
        </w:tc>
      </w:tr>
      <w:tr w:rsidR="00095013">
        <w:trPr>
          <w:trHeight w:val="254"/>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tcPr>
          <w:p w:rsidR="00095013" w:rsidRDefault="001436E2">
            <w:pPr>
              <w:spacing w:after="0"/>
              <w:ind w:left="0" w:firstLine="0"/>
            </w:pPr>
            <w:r>
              <w:t>Per ciascuno degli enti:</w:t>
            </w:r>
          </w:p>
        </w:tc>
        <w:tc>
          <w:tcPr>
            <w:tcW w:w="2199" w:type="dxa"/>
            <w:tcBorders>
              <w:top w:val="single" w:sz="7" w:space="0" w:color="000000"/>
              <w:left w:val="single" w:sz="7" w:space="0" w:color="000000"/>
              <w:bottom w:val="single" w:sz="7" w:space="0" w:color="000000"/>
              <w:right w:val="single" w:sz="7" w:space="0" w:color="000000"/>
            </w:tcBorders>
          </w:tcPr>
          <w:p w:rsidR="00095013" w:rsidRDefault="00095013">
            <w:pPr>
              <w:spacing w:after="160"/>
              <w:ind w:left="0" w:firstLine="0"/>
            </w:pPr>
          </w:p>
        </w:tc>
        <w:tc>
          <w:tcPr>
            <w:tcW w:w="1615" w:type="dxa"/>
            <w:tcBorders>
              <w:top w:val="single" w:sz="7" w:space="0" w:color="000000"/>
              <w:left w:val="single" w:sz="7" w:space="0" w:color="000000"/>
              <w:bottom w:val="single" w:sz="7" w:space="0" w:color="000000"/>
              <w:right w:val="single" w:sz="7" w:space="0" w:color="000000"/>
            </w:tcBorders>
          </w:tcPr>
          <w:p w:rsidR="00095013" w:rsidRDefault="00095013">
            <w:pPr>
              <w:spacing w:after="160"/>
              <w:ind w:left="0" w:firstLine="0"/>
            </w:pPr>
          </w:p>
        </w:tc>
        <w:tc>
          <w:tcPr>
            <w:tcW w:w="1944" w:type="dxa"/>
            <w:tcBorders>
              <w:top w:val="single" w:sz="7" w:space="0" w:color="000000"/>
              <w:left w:val="single" w:sz="7" w:space="0" w:color="000000"/>
              <w:bottom w:val="single" w:sz="7" w:space="0" w:color="000000"/>
              <w:right w:val="single" w:sz="7" w:space="0" w:color="000000"/>
            </w:tcBorders>
          </w:tcPr>
          <w:p w:rsidR="00095013" w:rsidRDefault="00095013">
            <w:pPr>
              <w:spacing w:after="160"/>
              <w:ind w:left="0" w:firstLine="0"/>
            </w:pP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vMerge w:val="restart"/>
            <w:tcBorders>
              <w:top w:val="single" w:sz="7" w:space="0" w:color="000000"/>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1)  ragione sociale</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30" w:firstLine="0"/>
              <w:jc w:val="center"/>
            </w:pPr>
            <w:r>
              <w:t xml:space="preserve">Annuale </w:t>
            </w:r>
          </w:p>
          <w:p w:rsidR="00095013" w:rsidRDefault="001436E2">
            <w:pPr>
              <w:spacing w:after="2"/>
              <w:ind w:left="0" w:right="33" w:firstLine="0"/>
              <w:jc w:val="center"/>
            </w:pPr>
            <w:r>
              <w:t xml:space="preserve">(art. 22, c. 1, d.lgs. n. </w:t>
            </w:r>
          </w:p>
          <w:p w:rsidR="00095013" w:rsidRDefault="001436E2">
            <w:pPr>
              <w:spacing w:after="0"/>
              <w:ind w:left="0" w:right="29"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2709C">
            <w:pPr>
              <w:spacing w:after="0"/>
              <w:ind w:left="89" w:firstLine="0"/>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0" w:firstLine="0"/>
              <w:jc w:val="center"/>
            </w:pPr>
            <w:r>
              <w:rPr>
                <w:rFonts w:ascii="Calibri" w:eastAsia="Calibri" w:hAnsi="Calibri" w:cs="Calibri"/>
              </w:rPr>
              <w:t>Segreteria</w:t>
            </w: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2) misura dell'eventuale partecipazione dell'amministrazione</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30" w:firstLine="0"/>
              <w:jc w:val="center"/>
            </w:pPr>
            <w:r>
              <w:t xml:space="preserve">Annuale </w:t>
            </w:r>
          </w:p>
          <w:p w:rsidR="00095013" w:rsidRDefault="001436E2">
            <w:pPr>
              <w:spacing w:after="2"/>
              <w:ind w:left="0" w:right="33" w:firstLine="0"/>
              <w:jc w:val="center"/>
            </w:pPr>
            <w:r>
              <w:t xml:space="preserve">(art. 22, c. 1, d.lgs. n. </w:t>
            </w:r>
          </w:p>
          <w:p w:rsidR="00095013" w:rsidRDefault="001436E2">
            <w:pPr>
              <w:spacing w:after="0"/>
              <w:ind w:left="0" w:right="29"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2709C">
            <w:pPr>
              <w:spacing w:after="0"/>
              <w:ind w:left="89" w:firstLine="0"/>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0" w:firstLine="0"/>
              <w:jc w:val="center"/>
            </w:pPr>
            <w:r>
              <w:rPr>
                <w:rFonts w:ascii="Calibri" w:eastAsia="Calibri" w:hAnsi="Calibri" w:cs="Calibri"/>
              </w:rPr>
              <w:t>Segreteria</w:t>
            </w: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3) durata dell'impegno</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30" w:firstLine="0"/>
              <w:jc w:val="center"/>
            </w:pPr>
            <w:r>
              <w:t xml:space="preserve">Annuale </w:t>
            </w:r>
          </w:p>
          <w:p w:rsidR="00095013" w:rsidRDefault="001436E2">
            <w:pPr>
              <w:spacing w:after="2"/>
              <w:ind w:left="0" w:right="33" w:firstLine="0"/>
              <w:jc w:val="center"/>
            </w:pPr>
            <w:r>
              <w:t xml:space="preserve">(art. 22, c. 1, d.lgs. n. </w:t>
            </w:r>
          </w:p>
          <w:p w:rsidR="00095013" w:rsidRDefault="001436E2">
            <w:pPr>
              <w:spacing w:after="0"/>
              <w:ind w:left="0" w:right="29"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2709C">
            <w:pPr>
              <w:spacing w:after="0"/>
              <w:ind w:left="89" w:firstLine="0"/>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0" w:firstLine="0"/>
              <w:jc w:val="center"/>
            </w:pPr>
            <w:r>
              <w:rPr>
                <w:rFonts w:ascii="Calibri" w:eastAsia="Calibri" w:hAnsi="Calibri" w:cs="Calibri"/>
              </w:rPr>
              <w:t>Segreteria</w:t>
            </w:r>
          </w:p>
        </w:tc>
      </w:tr>
    </w:tbl>
    <w:p w:rsidR="00095013" w:rsidRDefault="00095013">
      <w:pPr>
        <w:spacing w:after="0"/>
        <w:ind w:left="-1440" w:right="22370" w:firstLine="0"/>
      </w:pPr>
    </w:p>
    <w:tbl>
      <w:tblPr>
        <w:tblStyle w:val="TableGrid"/>
        <w:tblW w:w="23059" w:type="dxa"/>
        <w:tblInd w:w="-1089" w:type="dxa"/>
        <w:tblCellMar>
          <w:top w:w="32" w:type="dxa"/>
          <w:left w:w="35" w:type="dxa"/>
          <w:bottom w:w="14" w:type="dxa"/>
          <w:right w:w="3" w:type="dxa"/>
        </w:tblCellMar>
        <w:tblLook w:val="04A0" w:firstRow="1" w:lastRow="0" w:firstColumn="1" w:lastColumn="0" w:noHBand="0" w:noVBand="1"/>
      </w:tblPr>
      <w:tblGrid>
        <w:gridCol w:w="1899"/>
        <w:gridCol w:w="2155"/>
        <w:gridCol w:w="1474"/>
        <w:gridCol w:w="3334"/>
        <w:gridCol w:w="8439"/>
        <w:gridCol w:w="2199"/>
        <w:gridCol w:w="1615"/>
        <w:gridCol w:w="1944"/>
      </w:tblGrid>
      <w:tr w:rsidR="00095013">
        <w:trPr>
          <w:trHeight w:val="598"/>
        </w:trPr>
        <w:tc>
          <w:tcPr>
            <w:tcW w:w="23059" w:type="dxa"/>
            <w:gridSpan w:val="8"/>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7E5A9D">
            <w:pPr>
              <w:spacing w:after="0"/>
              <w:ind w:left="0" w:right="35" w:firstLine="0"/>
              <w:jc w:val="center"/>
            </w:pPr>
            <w:r>
              <w:rPr>
                <w:b/>
              </w:rPr>
              <w:t>ALLEGATO 1-bis  SEZIONE "AMMINISTRAZIONE TRASPARENTE" – LE MISURE SULLA TRASPARENZA</w:t>
            </w:r>
          </w:p>
        </w:tc>
      </w:tr>
      <w:tr w:rsidR="00095013">
        <w:trPr>
          <w:trHeight w:val="1162"/>
        </w:trPr>
        <w:tc>
          <w:tcPr>
            <w:tcW w:w="189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line="261" w:lineRule="auto"/>
              <w:ind w:left="0" w:firstLine="0"/>
              <w:jc w:val="center"/>
            </w:pPr>
            <w:r>
              <w:rPr>
                <w:b/>
              </w:rPr>
              <w:t xml:space="preserve">Denominazione sottosezione livello 1 </w:t>
            </w:r>
          </w:p>
          <w:p w:rsidR="00095013" w:rsidRDefault="001436E2">
            <w:pPr>
              <w:spacing w:after="0"/>
              <w:ind w:left="0" w:right="34" w:firstLine="0"/>
              <w:jc w:val="center"/>
            </w:pPr>
            <w:r>
              <w:rPr>
                <w:b/>
              </w:rPr>
              <w:t>(</w:t>
            </w:r>
            <w:proofErr w:type="spellStart"/>
            <w:r>
              <w:rPr>
                <w:b/>
              </w:rPr>
              <w:t>Macrofamiglie</w:t>
            </w:r>
            <w:proofErr w:type="spellEnd"/>
            <w:r>
              <w:rPr>
                <w:b/>
              </w:rPr>
              <w:t>)</w:t>
            </w:r>
          </w:p>
        </w:tc>
        <w:tc>
          <w:tcPr>
            <w:tcW w:w="2155"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line="261" w:lineRule="auto"/>
              <w:ind w:left="0" w:firstLine="0"/>
              <w:jc w:val="center"/>
            </w:pPr>
            <w:r>
              <w:rPr>
                <w:b/>
              </w:rPr>
              <w:t xml:space="preserve">Denominazione sottosezione 2 livello </w:t>
            </w:r>
          </w:p>
          <w:p w:rsidR="00095013" w:rsidRDefault="001436E2">
            <w:pPr>
              <w:spacing w:after="0"/>
              <w:ind w:left="0" w:right="34" w:firstLine="0"/>
              <w:jc w:val="center"/>
            </w:pPr>
            <w:r>
              <w:rPr>
                <w:b/>
              </w:rPr>
              <w:t>(Tipologie di dati)</w:t>
            </w:r>
          </w:p>
        </w:tc>
        <w:tc>
          <w:tcPr>
            <w:tcW w:w="147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Riferimento normativo</w:t>
            </w:r>
          </w:p>
        </w:tc>
        <w:tc>
          <w:tcPr>
            <w:tcW w:w="333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right="35" w:firstLine="0"/>
              <w:jc w:val="center"/>
            </w:pPr>
            <w:r>
              <w:rPr>
                <w:b/>
              </w:rPr>
              <w:t>Denominazione del singolo obbligo</w:t>
            </w:r>
          </w:p>
        </w:tc>
        <w:tc>
          <w:tcPr>
            <w:tcW w:w="843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right="33" w:firstLine="0"/>
              <w:jc w:val="center"/>
            </w:pPr>
            <w:r>
              <w:rPr>
                <w:b/>
              </w:rPr>
              <w:t>Contenuti dell'obbligo</w:t>
            </w:r>
          </w:p>
        </w:tc>
        <w:tc>
          <w:tcPr>
            <w:tcW w:w="219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right="33" w:firstLine="0"/>
              <w:jc w:val="center"/>
            </w:pPr>
            <w:r>
              <w:rPr>
                <w:b/>
              </w:rPr>
              <w:t>Aggiornamento</w:t>
            </w:r>
          </w:p>
        </w:tc>
        <w:tc>
          <w:tcPr>
            <w:tcW w:w="1615"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Responsabile del Dato</w:t>
            </w:r>
          </w:p>
        </w:tc>
        <w:tc>
          <w:tcPr>
            <w:tcW w:w="194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 xml:space="preserve">Responsabile della pubblicazione </w:t>
            </w:r>
          </w:p>
        </w:tc>
      </w:tr>
      <w:tr w:rsidR="00095013">
        <w:trPr>
          <w:trHeight w:val="766"/>
        </w:trPr>
        <w:tc>
          <w:tcPr>
            <w:tcW w:w="1899" w:type="dxa"/>
            <w:vMerge w:val="restart"/>
            <w:tcBorders>
              <w:top w:val="single" w:sz="7" w:space="0" w:color="000000"/>
              <w:left w:val="single" w:sz="7" w:space="0" w:color="000000"/>
              <w:bottom w:val="nil"/>
              <w:right w:val="single" w:sz="7" w:space="0" w:color="000000"/>
            </w:tcBorders>
            <w:vAlign w:val="bottom"/>
          </w:tcPr>
          <w:p w:rsidR="00095013" w:rsidRDefault="001436E2">
            <w:pPr>
              <w:spacing w:after="0"/>
              <w:ind w:left="0" w:right="34" w:firstLine="0"/>
              <w:jc w:val="center"/>
            </w:pPr>
            <w:r>
              <w:rPr>
                <w:b/>
              </w:rPr>
              <w:t>Enti controllati</w:t>
            </w:r>
          </w:p>
        </w:tc>
        <w:tc>
          <w:tcPr>
            <w:tcW w:w="2155" w:type="dxa"/>
            <w:vMerge w:val="restart"/>
            <w:tcBorders>
              <w:top w:val="single" w:sz="7" w:space="0" w:color="000000"/>
              <w:left w:val="single" w:sz="7" w:space="0" w:color="000000"/>
              <w:bottom w:val="single" w:sz="7" w:space="0" w:color="000000"/>
              <w:right w:val="single" w:sz="7" w:space="0" w:color="000000"/>
            </w:tcBorders>
          </w:tcPr>
          <w:p w:rsidR="00095013" w:rsidRDefault="001436E2">
            <w:pPr>
              <w:spacing w:after="0"/>
              <w:ind w:left="0" w:firstLine="0"/>
            </w:pPr>
            <w:r>
              <w:t>Enti pubblici vigilati</w:t>
            </w:r>
          </w:p>
        </w:tc>
        <w:tc>
          <w:tcPr>
            <w:tcW w:w="1474" w:type="dxa"/>
            <w:vMerge w:val="restart"/>
            <w:tcBorders>
              <w:top w:val="single" w:sz="7" w:space="0" w:color="000000"/>
              <w:left w:val="single" w:sz="7" w:space="0" w:color="000000"/>
              <w:bottom w:val="single" w:sz="7" w:space="0" w:color="000000"/>
              <w:right w:val="single" w:sz="7" w:space="0" w:color="000000"/>
            </w:tcBorders>
          </w:tcPr>
          <w:p w:rsidR="00095013" w:rsidRDefault="001436E2">
            <w:pPr>
              <w:spacing w:after="2"/>
              <w:ind w:left="0" w:firstLine="0"/>
            </w:pPr>
            <w:r>
              <w:t xml:space="preserve">Art. 22, c. 2, </w:t>
            </w:r>
          </w:p>
          <w:p w:rsidR="00095013" w:rsidRDefault="001436E2">
            <w:pPr>
              <w:spacing w:after="0"/>
              <w:ind w:left="0" w:firstLine="0"/>
            </w:pPr>
            <w:r>
              <w:t>d.lgs. n. 33/2013</w:t>
            </w:r>
          </w:p>
        </w:tc>
        <w:tc>
          <w:tcPr>
            <w:tcW w:w="3334" w:type="dxa"/>
            <w:vMerge w:val="restart"/>
            <w:tcBorders>
              <w:top w:val="single" w:sz="7" w:space="0" w:color="000000"/>
              <w:left w:val="single" w:sz="7" w:space="0" w:color="000000"/>
              <w:bottom w:val="single" w:sz="7" w:space="0" w:color="000000"/>
              <w:right w:val="single" w:sz="7" w:space="0" w:color="000000"/>
            </w:tcBorders>
          </w:tcPr>
          <w:p w:rsidR="00095013" w:rsidRDefault="001436E2">
            <w:pPr>
              <w:spacing w:after="491"/>
              <w:ind w:left="0" w:firstLine="0"/>
            </w:pPr>
            <w:r>
              <w:t>Enti pubblici vigilati</w:t>
            </w:r>
          </w:p>
          <w:p w:rsidR="00095013" w:rsidRDefault="001436E2">
            <w:pPr>
              <w:spacing w:after="0"/>
              <w:ind w:left="0" w:firstLine="0"/>
            </w:pPr>
            <w:r>
              <w:t>(da pubblicare in tabelle)</w:t>
            </w: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4)  onere complessivo a qualsiasi titolo gravante per l'anno sul bilancio dell'amministrazione</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30" w:firstLine="0"/>
              <w:jc w:val="center"/>
            </w:pPr>
            <w:r>
              <w:t xml:space="preserve">Annuale </w:t>
            </w:r>
          </w:p>
          <w:p w:rsidR="00095013" w:rsidRDefault="001436E2">
            <w:pPr>
              <w:spacing w:after="2"/>
              <w:ind w:left="0" w:right="34" w:firstLine="0"/>
              <w:jc w:val="center"/>
            </w:pPr>
            <w:r>
              <w:t xml:space="preserve">(art. 22, c. 1, d.lgs. n. </w:t>
            </w:r>
          </w:p>
          <w:p w:rsidR="00095013" w:rsidRDefault="001436E2">
            <w:pPr>
              <w:spacing w:after="0"/>
              <w:ind w:left="0" w:right="29"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AE2565">
            <w:pPr>
              <w:spacing w:after="0"/>
              <w:ind w:left="89" w:firstLine="0"/>
            </w:pPr>
            <w:r>
              <w:rPr>
                <w:rFonts w:ascii="Calibri" w:eastAsia="Calibri" w:hAnsi="Calibri" w:cs="Calibri"/>
              </w:rPr>
              <w:t>Arrighi Giacomina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AE2565">
            <w:pPr>
              <w:spacing w:after="0"/>
              <w:ind w:left="0" w:right="30" w:firstLine="0"/>
              <w:jc w:val="center"/>
            </w:pPr>
            <w:r>
              <w:rPr>
                <w:rFonts w:ascii="Calibri" w:eastAsia="Calibri" w:hAnsi="Calibri" w:cs="Calibri"/>
              </w:rPr>
              <w:t xml:space="preserve">Ragioneria </w:t>
            </w:r>
          </w:p>
        </w:tc>
      </w:tr>
      <w:tr w:rsidR="00AE2565">
        <w:trPr>
          <w:trHeight w:val="766"/>
        </w:trPr>
        <w:tc>
          <w:tcPr>
            <w:tcW w:w="0" w:type="auto"/>
            <w:vMerge/>
            <w:tcBorders>
              <w:top w:val="nil"/>
              <w:left w:val="single" w:sz="7" w:space="0" w:color="000000"/>
              <w:bottom w:val="nil"/>
              <w:right w:val="single" w:sz="7" w:space="0" w:color="000000"/>
            </w:tcBorders>
          </w:tcPr>
          <w:p w:rsidR="00AE2565" w:rsidRDefault="00AE2565" w:rsidP="00AE2565">
            <w:pPr>
              <w:spacing w:after="160"/>
              <w:ind w:left="0" w:firstLine="0"/>
            </w:pPr>
          </w:p>
        </w:tc>
        <w:tc>
          <w:tcPr>
            <w:tcW w:w="0" w:type="auto"/>
            <w:vMerge/>
            <w:tcBorders>
              <w:top w:val="nil"/>
              <w:left w:val="single" w:sz="7" w:space="0" w:color="000000"/>
              <w:bottom w:val="nil"/>
              <w:right w:val="single" w:sz="7" w:space="0" w:color="000000"/>
            </w:tcBorders>
          </w:tcPr>
          <w:p w:rsidR="00AE2565" w:rsidRDefault="00AE2565" w:rsidP="00AE2565">
            <w:pPr>
              <w:spacing w:after="160"/>
              <w:ind w:left="0" w:firstLine="0"/>
            </w:pPr>
          </w:p>
        </w:tc>
        <w:tc>
          <w:tcPr>
            <w:tcW w:w="0" w:type="auto"/>
            <w:vMerge/>
            <w:tcBorders>
              <w:top w:val="nil"/>
              <w:left w:val="single" w:sz="7" w:space="0" w:color="000000"/>
              <w:bottom w:val="nil"/>
              <w:right w:val="single" w:sz="7" w:space="0" w:color="000000"/>
            </w:tcBorders>
          </w:tcPr>
          <w:p w:rsidR="00AE2565" w:rsidRDefault="00AE2565" w:rsidP="00AE2565">
            <w:pPr>
              <w:spacing w:after="160"/>
              <w:ind w:left="0" w:firstLine="0"/>
            </w:pPr>
          </w:p>
        </w:tc>
        <w:tc>
          <w:tcPr>
            <w:tcW w:w="0" w:type="auto"/>
            <w:vMerge/>
            <w:tcBorders>
              <w:top w:val="nil"/>
              <w:left w:val="single" w:sz="7" w:space="0" w:color="000000"/>
              <w:bottom w:val="nil"/>
              <w:right w:val="single" w:sz="7" w:space="0" w:color="000000"/>
            </w:tcBorders>
          </w:tcPr>
          <w:p w:rsidR="00AE2565" w:rsidRDefault="00AE2565" w:rsidP="00AE2565">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AE2565" w:rsidRDefault="00AE2565" w:rsidP="00AE2565">
            <w:pPr>
              <w:spacing w:after="0"/>
              <w:ind w:left="0" w:firstLine="0"/>
            </w:pPr>
            <w:r>
              <w:t>5) numero dei rappresentanti dell'amministrazione negli organi di governo e trattamento economico complessivo a ciascuno di essi spettante</w:t>
            </w:r>
          </w:p>
        </w:tc>
        <w:tc>
          <w:tcPr>
            <w:tcW w:w="2199" w:type="dxa"/>
            <w:tcBorders>
              <w:top w:val="single" w:sz="7" w:space="0" w:color="000000"/>
              <w:left w:val="single" w:sz="7" w:space="0" w:color="000000"/>
              <w:bottom w:val="single" w:sz="7" w:space="0" w:color="000000"/>
              <w:right w:val="single" w:sz="7" w:space="0" w:color="000000"/>
            </w:tcBorders>
          </w:tcPr>
          <w:p w:rsidR="00AE2565" w:rsidRDefault="00AE2565" w:rsidP="00AE2565">
            <w:pPr>
              <w:spacing w:after="2"/>
              <w:ind w:left="0" w:right="30" w:firstLine="0"/>
              <w:jc w:val="center"/>
            </w:pPr>
            <w:r>
              <w:t xml:space="preserve">Annuale </w:t>
            </w:r>
          </w:p>
          <w:p w:rsidR="00AE2565" w:rsidRDefault="00AE2565" w:rsidP="00AE2565">
            <w:pPr>
              <w:spacing w:after="2"/>
              <w:ind w:left="0" w:right="34" w:firstLine="0"/>
              <w:jc w:val="center"/>
            </w:pPr>
            <w:r>
              <w:t xml:space="preserve">(art. 22, c. 1, d.lgs. n. </w:t>
            </w:r>
          </w:p>
          <w:p w:rsidR="00AE2565" w:rsidRDefault="00AE2565" w:rsidP="00AE2565">
            <w:pPr>
              <w:spacing w:after="0"/>
              <w:ind w:left="0" w:right="29"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AE2565" w:rsidRDefault="00AE2565" w:rsidP="00AE2565">
            <w:pPr>
              <w:spacing w:after="0"/>
              <w:ind w:left="89" w:firstLine="0"/>
            </w:pPr>
            <w:r>
              <w:rPr>
                <w:rFonts w:ascii="Calibri" w:eastAsia="Calibri" w:hAnsi="Calibri" w:cs="Calibri"/>
              </w:rPr>
              <w:t>Arrighi Giacomina</w:t>
            </w:r>
          </w:p>
        </w:tc>
        <w:tc>
          <w:tcPr>
            <w:tcW w:w="1944" w:type="dxa"/>
            <w:tcBorders>
              <w:top w:val="single" w:sz="7" w:space="0" w:color="000000"/>
              <w:left w:val="single" w:sz="7" w:space="0" w:color="000000"/>
              <w:bottom w:val="single" w:sz="7" w:space="0" w:color="000000"/>
              <w:right w:val="single" w:sz="7" w:space="0" w:color="000000"/>
            </w:tcBorders>
            <w:vAlign w:val="bottom"/>
          </w:tcPr>
          <w:p w:rsidR="00AE2565" w:rsidRDefault="00AE2565" w:rsidP="00AE2565">
            <w:pPr>
              <w:spacing w:after="0"/>
              <w:ind w:left="0" w:right="30" w:firstLine="0"/>
              <w:jc w:val="center"/>
            </w:pPr>
            <w:r>
              <w:rPr>
                <w:rFonts w:ascii="Calibri" w:eastAsia="Calibri" w:hAnsi="Calibri" w:cs="Calibri"/>
              </w:rPr>
              <w:t>Ragioneria</w:t>
            </w:r>
          </w:p>
        </w:tc>
      </w:tr>
      <w:tr w:rsidR="00AE2565">
        <w:trPr>
          <w:trHeight w:val="766"/>
        </w:trPr>
        <w:tc>
          <w:tcPr>
            <w:tcW w:w="0" w:type="auto"/>
            <w:vMerge/>
            <w:tcBorders>
              <w:top w:val="nil"/>
              <w:left w:val="single" w:sz="7" w:space="0" w:color="000000"/>
              <w:bottom w:val="nil"/>
              <w:right w:val="single" w:sz="7" w:space="0" w:color="000000"/>
            </w:tcBorders>
          </w:tcPr>
          <w:p w:rsidR="00AE2565" w:rsidRDefault="00AE2565" w:rsidP="00AE2565">
            <w:pPr>
              <w:spacing w:after="160"/>
              <w:ind w:left="0" w:firstLine="0"/>
            </w:pPr>
          </w:p>
        </w:tc>
        <w:tc>
          <w:tcPr>
            <w:tcW w:w="0" w:type="auto"/>
            <w:vMerge/>
            <w:tcBorders>
              <w:top w:val="nil"/>
              <w:left w:val="single" w:sz="7" w:space="0" w:color="000000"/>
              <w:bottom w:val="nil"/>
              <w:right w:val="single" w:sz="7" w:space="0" w:color="000000"/>
            </w:tcBorders>
          </w:tcPr>
          <w:p w:rsidR="00AE2565" w:rsidRDefault="00AE2565" w:rsidP="00AE2565">
            <w:pPr>
              <w:spacing w:after="160"/>
              <w:ind w:left="0" w:firstLine="0"/>
            </w:pPr>
          </w:p>
        </w:tc>
        <w:tc>
          <w:tcPr>
            <w:tcW w:w="0" w:type="auto"/>
            <w:vMerge/>
            <w:tcBorders>
              <w:top w:val="nil"/>
              <w:left w:val="single" w:sz="7" w:space="0" w:color="000000"/>
              <w:bottom w:val="nil"/>
              <w:right w:val="single" w:sz="7" w:space="0" w:color="000000"/>
            </w:tcBorders>
          </w:tcPr>
          <w:p w:rsidR="00AE2565" w:rsidRDefault="00AE2565" w:rsidP="00AE2565">
            <w:pPr>
              <w:spacing w:after="160"/>
              <w:ind w:left="0" w:firstLine="0"/>
            </w:pPr>
          </w:p>
        </w:tc>
        <w:tc>
          <w:tcPr>
            <w:tcW w:w="0" w:type="auto"/>
            <w:vMerge/>
            <w:tcBorders>
              <w:top w:val="nil"/>
              <w:left w:val="single" w:sz="7" w:space="0" w:color="000000"/>
              <w:bottom w:val="nil"/>
              <w:right w:val="single" w:sz="7" w:space="0" w:color="000000"/>
            </w:tcBorders>
          </w:tcPr>
          <w:p w:rsidR="00AE2565" w:rsidRDefault="00AE2565" w:rsidP="00AE2565">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AE2565" w:rsidRDefault="00AE2565" w:rsidP="00AE2565">
            <w:pPr>
              <w:spacing w:after="0"/>
              <w:ind w:left="0" w:firstLine="0"/>
            </w:pPr>
            <w:r>
              <w:t>6) risultati di bilancio degli ultimi tre esercizi finanziari</w:t>
            </w:r>
          </w:p>
        </w:tc>
        <w:tc>
          <w:tcPr>
            <w:tcW w:w="2199" w:type="dxa"/>
            <w:tcBorders>
              <w:top w:val="single" w:sz="7" w:space="0" w:color="000000"/>
              <w:left w:val="single" w:sz="7" w:space="0" w:color="000000"/>
              <w:bottom w:val="single" w:sz="7" w:space="0" w:color="000000"/>
              <w:right w:val="single" w:sz="7" w:space="0" w:color="000000"/>
            </w:tcBorders>
          </w:tcPr>
          <w:p w:rsidR="00AE2565" w:rsidRDefault="00AE2565" w:rsidP="00AE2565">
            <w:pPr>
              <w:spacing w:after="2"/>
              <w:ind w:left="0" w:right="30" w:firstLine="0"/>
              <w:jc w:val="center"/>
            </w:pPr>
            <w:r>
              <w:t xml:space="preserve">Annuale </w:t>
            </w:r>
          </w:p>
          <w:p w:rsidR="00AE2565" w:rsidRDefault="00AE2565" w:rsidP="00AE2565">
            <w:pPr>
              <w:spacing w:after="2"/>
              <w:ind w:left="0" w:right="34" w:firstLine="0"/>
              <w:jc w:val="center"/>
            </w:pPr>
            <w:r>
              <w:t xml:space="preserve">(art. 22, c. 1, d.lgs. n. </w:t>
            </w:r>
          </w:p>
          <w:p w:rsidR="00AE2565" w:rsidRDefault="00AE2565" w:rsidP="00AE2565">
            <w:pPr>
              <w:spacing w:after="0"/>
              <w:ind w:left="0" w:right="29"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AE2565" w:rsidRDefault="00AE2565" w:rsidP="00AE2565">
            <w:pPr>
              <w:spacing w:after="0"/>
              <w:ind w:left="89" w:firstLine="0"/>
            </w:pPr>
            <w:r>
              <w:rPr>
                <w:rFonts w:ascii="Calibri" w:eastAsia="Calibri" w:hAnsi="Calibri" w:cs="Calibri"/>
              </w:rPr>
              <w:t>Arrighi Giacomina</w:t>
            </w:r>
          </w:p>
        </w:tc>
        <w:tc>
          <w:tcPr>
            <w:tcW w:w="1944" w:type="dxa"/>
            <w:tcBorders>
              <w:top w:val="single" w:sz="7" w:space="0" w:color="000000"/>
              <w:left w:val="single" w:sz="7" w:space="0" w:color="000000"/>
              <w:bottom w:val="single" w:sz="7" w:space="0" w:color="000000"/>
              <w:right w:val="single" w:sz="7" w:space="0" w:color="000000"/>
            </w:tcBorders>
            <w:vAlign w:val="bottom"/>
          </w:tcPr>
          <w:p w:rsidR="00AE2565" w:rsidRDefault="00AE2565" w:rsidP="00AE2565">
            <w:pPr>
              <w:spacing w:after="0"/>
              <w:ind w:left="0" w:right="30" w:firstLine="0"/>
              <w:jc w:val="center"/>
            </w:pPr>
            <w:r>
              <w:rPr>
                <w:rFonts w:ascii="Calibri" w:eastAsia="Calibri" w:hAnsi="Calibri" w:cs="Calibri"/>
              </w:rPr>
              <w:t>Ragioneria</w:t>
            </w:r>
          </w:p>
        </w:tc>
      </w:tr>
      <w:tr w:rsidR="00AE2565">
        <w:trPr>
          <w:trHeight w:val="766"/>
        </w:trPr>
        <w:tc>
          <w:tcPr>
            <w:tcW w:w="0" w:type="auto"/>
            <w:vMerge/>
            <w:tcBorders>
              <w:top w:val="nil"/>
              <w:left w:val="single" w:sz="7" w:space="0" w:color="000000"/>
              <w:bottom w:val="nil"/>
              <w:right w:val="single" w:sz="7" w:space="0" w:color="000000"/>
            </w:tcBorders>
          </w:tcPr>
          <w:p w:rsidR="00AE2565" w:rsidRDefault="00AE2565" w:rsidP="00AE2565">
            <w:pPr>
              <w:spacing w:after="160"/>
              <w:ind w:left="0" w:firstLine="0"/>
            </w:pPr>
          </w:p>
        </w:tc>
        <w:tc>
          <w:tcPr>
            <w:tcW w:w="0" w:type="auto"/>
            <w:vMerge/>
            <w:tcBorders>
              <w:top w:val="nil"/>
              <w:left w:val="single" w:sz="7" w:space="0" w:color="000000"/>
              <w:bottom w:val="nil"/>
              <w:right w:val="single" w:sz="7" w:space="0" w:color="000000"/>
            </w:tcBorders>
          </w:tcPr>
          <w:p w:rsidR="00AE2565" w:rsidRDefault="00AE2565" w:rsidP="00AE2565">
            <w:pPr>
              <w:spacing w:after="160"/>
              <w:ind w:left="0" w:firstLine="0"/>
            </w:pPr>
          </w:p>
        </w:tc>
        <w:tc>
          <w:tcPr>
            <w:tcW w:w="0" w:type="auto"/>
            <w:vMerge/>
            <w:tcBorders>
              <w:top w:val="nil"/>
              <w:left w:val="single" w:sz="7" w:space="0" w:color="000000"/>
              <w:bottom w:val="single" w:sz="7" w:space="0" w:color="000000"/>
              <w:right w:val="single" w:sz="7" w:space="0" w:color="000000"/>
            </w:tcBorders>
          </w:tcPr>
          <w:p w:rsidR="00AE2565" w:rsidRDefault="00AE2565" w:rsidP="00AE2565">
            <w:pPr>
              <w:spacing w:after="160"/>
              <w:ind w:left="0" w:firstLine="0"/>
            </w:pPr>
          </w:p>
        </w:tc>
        <w:tc>
          <w:tcPr>
            <w:tcW w:w="0" w:type="auto"/>
            <w:vMerge/>
            <w:tcBorders>
              <w:top w:val="nil"/>
              <w:left w:val="single" w:sz="7" w:space="0" w:color="000000"/>
              <w:bottom w:val="nil"/>
              <w:right w:val="single" w:sz="7" w:space="0" w:color="000000"/>
            </w:tcBorders>
          </w:tcPr>
          <w:p w:rsidR="00AE2565" w:rsidRDefault="00AE2565" w:rsidP="00AE2565">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AE2565" w:rsidRDefault="00AE2565" w:rsidP="00AE2565">
            <w:pPr>
              <w:spacing w:after="0"/>
              <w:ind w:left="0" w:firstLine="0"/>
            </w:pPr>
            <w:r>
              <w:t>7) incarichi di amministratore dell'ente e relativo trattamento economico complessivo</w:t>
            </w:r>
          </w:p>
        </w:tc>
        <w:tc>
          <w:tcPr>
            <w:tcW w:w="2199" w:type="dxa"/>
            <w:tcBorders>
              <w:top w:val="single" w:sz="7" w:space="0" w:color="000000"/>
              <w:left w:val="single" w:sz="7" w:space="0" w:color="000000"/>
              <w:bottom w:val="single" w:sz="7" w:space="0" w:color="000000"/>
              <w:right w:val="single" w:sz="7" w:space="0" w:color="000000"/>
            </w:tcBorders>
          </w:tcPr>
          <w:p w:rsidR="00AE2565" w:rsidRDefault="00AE2565" w:rsidP="00AE2565">
            <w:pPr>
              <w:spacing w:after="2"/>
              <w:ind w:left="0" w:right="30" w:firstLine="0"/>
              <w:jc w:val="center"/>
            </w:pPr>
            <w:r>
              <w:t xml:space="preserve">Annuale </w:t>
            </w:r>
          </w:p>
          <w:p w:rsidR="00AE2565" w:rsidRDefault="00AE2565" w:rsidP="00AE2565">
            <w:pPr>
              <w:spacing w:after="2"/>
              <w:ind w:left="0" w:right="34" w:firstLine="0"/>
              <w:jc w:val="center"/>
            </w:pPr>
            <w:r>
              <w:t xml:space="preserve">(art. 22, c. 1, d.lgs. n. </w:t>
            </w:r>
          </w:p>
          <w:p w:rsidR="00AE2565" w:rsidRDefault="00AE2565" w:rsidP="00AE2565">
            <w:pPr>
              <w:spacing w:after="0"/>
              <w:ind w:left="0" w:right="29"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AE2565" w:rsidRDefault="00AE2565" w:rsidP="00AE2565">
            <w:pPr>
              <w:spacing w:after="0"/>
              <w:ind w:left="89" w:firstLine="0"/>
            </w:pPr>
            <w:r>
              <w:rPr>
                <w:rFonts w:ascii="Calibri" w:eastAsia="Calibri" w:hAnsi="Calibri" w:cs="Calibri"/>
              </w:rPr>
              <w:t>Arrighi Giacomina</w:t>
            </w:r>
          </w:p>
        </w:tc>
        <w:tc>
          <w:tcPr>
            <w:tcW w:w="1944" w:type="dxa"/>
            <w:tcBorders>
              <w:top w:val="single" w:sz="7" w:space="0" w:color="000000"/>
              <w:left w:val="single" w:sz="7" w:space="0" w:color="000000"/>
              <w:bottom w:val="single" w:sz="7" w:space="0" w:color="000000"/>
              <w:right w:val="single" w:sz="7" w:space="0" w:color="000000"/>
            </w:tcBorders>
            <w:vAlign w:val="bottom"/>
          </w:tcPr>
          <w:p w:rsidR="00AE2565" w:rsidRDefault="00AE2565" w:rsidP="00AE2565">
            <w:pPr>
              <w:spacing w:after="0"/>
              <w:ind w:left="0" w:right="30" w:firstLine="0"/>
              <w:jc w:val="center"/>
            </w:pPr>
            <w:r>
              <w:rPr>
                <w:rFonts w:ascii="Calibri" w:eastAsia="Calibri" w:hAnsi="Calibri" w:cs="Calibri"/>
              </w:rPr>
              <w:t>Ragioneria</w:t>
            </w:r>
          </w:p>
        </w:tc>
      </w:tr>
      <w:tr w:rsidR="00AE2565">
        <w:trPr>
          <w:trHeight w:val="766"/>
        </w:trPr>
        <w:tc>
          <w:tcPr>
            <w:tcW w:w="0" w:type="auto"/>
            <w:vMerge/>
            <w:tcBorders>
              <w:top w:val="nil"/>
              <w:left w:val="single" w:sz="7" w:space="0" w:color="000000"/>
              <w:bottom w:val="nil"/>
              <w:right w:val="single" w:sz="7" w:space="0" w:color="000000"/>
            </w:tcBorders>
          </w:tcPr>
          <w:p w:rsidR="00AE2565" w:rsidRDefault="00AE2565" w:rsidP="00AE2565">
            <w:pPr>
              <w:spacing w:after="160"/>
              <w:ind w:left="0" w:firstLine="0"/>
            </w:pPr>
          </w:p>
        </w:tc>
        <w:tc>
          <w:tcPr>
            <w:tcW w:w="0" w:type="auto"/>
            <w:vMerge/>
            <w:tcBorders>
              <w:top w:val="nil"/>
              <w:left w:val="single" w:sz="7" w:space="0" w:color="000000"/>
              <w:bottom w:val="nil"/>
              <w:right w:val="single" w:sz="7" w:space="0" w:color="000000"/>
            </w:tcBorders>
          </w:tcPr>
          <w:p w:rsidR="00AE2565" w:rsidRDefault="00AE2565" w:rsidP="00AE2565">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vAlign w:val="center"/>
          </w:tcPr>
          <w:p w:rsidR="00AE2565" w:rsidRDefault="00AE2565" w:rsidP="00AE2565">
            <w:pPr>
              <w:spacing w:after="2"/>
              <w:ind w:left="0" w:firstLine="0"/>
            </w:pPr>
            <w:r>
              <w:t xml:space="preserve">Art. 20, c. 3, </w:t>
            </w:r>
          </w:p>
          <w:p w:rsidR="00AE2565" w:rsidRDefault="00AE2565" w:rsidP="00AE2565">
            <w:pPr>
              <w:spacing w:after="0"/>
              <w:ind w:left="0" w:firstLine="0"/>
            </w:pPr>
            <w:r>
              <w:t>d.lgs. n. 39/2013</w:t>
            </w:r>
          </w:p>
        </w:tc>
        <w:tc>
          <w:tcPr>
            <w:tcW w:w="0" w:type="auto"/>
            <w:vMerge/>
            <w:tcBorders>
              <w:top w:val="nil"/>
              <w:left w:val="single" w:sz="7" w:space="0" w:color="000000"/>
              <w:bottom w:val="nil"/>
              <w:right w:val="single" w:sz="7" w:space="0" w:color="000000"/>
            </w:tcBorders>
          </w:tcPr>
          <w:p w:rsidR="00AE2565" w:rsidRDefault="00AE2565" w:rsidP="00AE2565">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AE2565" w:rsidRDefault="00AE2565" w:rsidP="00AE2565">
            <w:pPr>
              <w:spacing w:after="0"/>
              <w:ind w:left="0" w:firstLine="0"/>
            </w:pPr>
            <w:r>
              <w:t xml:space="preserve">Dichiarazione sulla insussistenza di una delle cause di </w:t>
            </w:r>
            <w:proofErr w:type="spellStart"/>
            <w:r>
              <w:t>inconferibilità</w:t>
            </w:r>
            <w:proofErr w:type="spellEnd"/>
            <w:r>
              <w:t xml:space="preserve"> dell'incarico (</w:t>
            </w:r>
            <w:r>
              <w:rPr>
                <w:u w:val="single" w:color="000000"/>
              </w:rPr>
              <w:t>link al sito dell'ente</w:t>
            </w:r>
            <w:r>
              <w:t>)</w:t>
            </w:r>
          </w:p>
        </w:tc>
        <w:tc>
          <w:tcPr>
            <w:tcW w:w="2199" w:type="dxa"/>
            <w:tcBorders>
              <w:top w:val="single" w:sz="7" w:space="0" w:color="000000"/>
              <w:left w:val="single" w:sz="7" w:space="0" w:color="000000"/>
              <w:bottom w:val="single" w:sz="7" w:space="0" w:color="000000"/>
              <w:right w:val="single" w:sz="7" w:space="0" w:color="000000"/>
            </w:tcBorders>
          </w:tcPr>
          <w:p w:rsidR="00AE2565" w:rsidRDefault="00AE2565" w:rsidP="00AE2565">
            <w:pPr>
              <w:spacing w:after="2"/>
              <w:ind w:left="0" w:right="34" w:firstLine="0"/>
              <w:jc w:val="center"/>
            </w:pPr>
            <w:r>
              <w:t xml:space="preserve">Tempestivo </w:t>
            </w:r>
          </w:p>
          <w:p w:rsidR="00AE2565" w:rsidRDefault="00AE2565" w:rsidP="00AE2565">
            <w:pPr>
              <w:spacing w:after="0"/>
              <w:ind w:left="0" w:firstLine="0"/>
              <w:jc w:val="center"/>
            </w:pPr>
            <w:r>
              <w:t xml:space="preserve">(art. 20, c. 1, d.lgs. n. 39/2013) </w:t>
            </w:r>
          </w:p>
        </w:tc>
        <w:tc>
          <w:tcPr>
            <w:tcW w:w="1615" w:type="dxa"/>
            <w:tcBorders>
              <w:top w:val="single" w:sz="7" w:space="0" w:color="000000"/>
              <w:left w:val="single" w:sz="7" w:space="0" w:color="000000"/>
              <w:bottom w:val="single" w:sz="7" w:space="0" w:color="000000"/>
              <w:right w:val="single" w:sz="7" w:space="0" w:color="000000"/>
            </w:tcBorders>
            <w:vAlign w:val="bottom"/>
          </w:tcPr>
          <w:p w:rsidR="00AE2565" w:rsidRDefault="00AE2565" w:rsidP="00AE2565">
            <w:pPr>
              <w:spacing w:after="0"/>
              <w:ind w:left="89" w:firstLine="0"/>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vAlign w:val="bottom"/>
          </w:tcPr>
          <w:p w:rsidR="00AE2565" w:rsidRDefault="00AE2565" w:rsidP="00AE2565">
            <w:pPr>
              <w:spacing w:after="0"/>
              <w:ind w:left="0" w:right="30" w:firstLine="0"/>
              <w:jc w:val="center"/>
            </w:pPr>
            <w:r>
              <w:rPr>
                <w:rFonts w:ascii="Calibri" w:eastAsia="Calibri" w:hAnsi="Calibri" w:cs="Calibri"/>
              </w:rPr>
              <w:t>Segreteria</w:t>
            </w:r>
          </w:p>
        </w:tc>
      </w:tr>
      <w:tr w:rsidR="00AE2565">
        <w:trPr>
          <w:trHeight w:val="766"/>
        </w:trPr>
        <w:tc>
          <w:tcPr>
            <w:tcW w:w="0" w:type="auto"/>
            <w:vMerge/>
            <w:tcBorders>
              <w:top w:val="nil"/>
              <w:left w:val="single" w:sz="7" w:space="0" w:color="000000"/>
              <w:bottom w:val="nil"/>
              <w:right w:val="single" w:sz="7" w:space="0" w:color="000000"/>
            </w:tcBorders>
          </w:tcPr>
          <w:p w:rsidR="00AE2565" w:rsidRDefault="00AE2565" w:rsidP="00AE2565">
            <w:pPr>
              <w:spacing w:after="160"/>
              <w:ind w:left="0" w:firstLine="0"/>
            </w:pPr>
          </w:p>
        </w:tc>
        <w:tc>
          <w:tcPr>
            <w:tcW w:w="0" w:type="auto"/>
            <w:vMerge/>
            <w:tcBorders>
              <w:top w:val="nil"/>
              <w:left w:val="single" w:sz="7" w:space="0" w:color="000000"/>
              <w:bottom w:val="nil"/>
              <w:right w:val="single" w:sz="7" w:space="0" w:color="000000"/>
            </w:tcBorders>
          </w:tcPr>
          <w:p w:rsidR="00AE2565" w:rsidRDefault="00AE2565" w:rsidP="00AE2565">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vAlign w:val="center"/>
          </w:tcPr>
          <w:p w:rsidR="00AE2565" w:rsidRDefault="00AE2565" w:rsidP="00AE2565">
            <w:pPr>
              <w:spacing w:after="2"/>
              <w:ind w:left="0" w:firstLine="0"/>
            </w:pPr>
            <w:r>
              <w:t xml:space="preserve">Art. 20, c. 3, </w:t>
            </w:r>
          </w:p>
          <w:p w:rsidR="00AE2565" w:rsidRDefault="00AE2565" w:rsidP="00AE2565">
            <w:pPr>
              <w:spacing w:after="0"/>
              <w:ind w:left="0" w:firstLine="0"/>
            </w:pPr>
            <w:r>
              <w:t>d.lgs. n. 39/2013</w:t>
            </w:r>
          </w:p>
        </w:tc>
        <w:tc>
          <w:tcPr>
            <w:tcW w:w="0" w:type="auto"/>
            <w:vMerge/>
            <w:tcBorders>
              <w:top w:val="nil"/>
              <w:left w:val="single" w:sz="7" w:space="0" w:color="000000"/>
              <w:bottom w:val="nil"/>
              <w:right w:val="single" w:sz="7" w:space="0" w:color="000000"/>
            </w:tcBorders>
          </w:tcPr>
          <w:p w:rsidR="00AE2565" w:rsidRDefault="00AE2565" w:rsidP="00AE2565">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AE2565" w:rsidRDefault="00AE2565" w:rsidP="00AE2565">
            <w:pPr>
              <w:spacing w:after="0"/>
              <w:ind w:left="0" w:right="28" w:firstLine="0"/>
            </w:pPr>
            <w:r>
              <w:t>Dichiarazione sulla insussistenza di una delle cause di incompatibilità al conferimento dell'incarico (l</w:t>
            </w:r>
            <w:r>
              <w:rPr>
                <w:u w:val="single" w:color="000000"/>
              </w:rPr>
              <w:t>ink al sito dell'ente</w:t>
            </w:r>
            <w:r>
              <w:t>)</w:t>
            </w:r>
          </w:p>
        </w:tc>
        <w:tc>
          <w:tcPr>
            <w:tcW w:w="2199" w:type="dxa"/>
            <w:tcBorders>
              <w:top w:val="single" w:sz="7" w:space="0" w:color="000000"/>
              <w:left w:val="single" w:sz="7" w:space="0" w:color="000000"/>
              <w:bottom w:val="single" w:sz="7" w:space="0" w:color="000000"/>
              <w:right w:val="single" w:sz="7" w:space="0" w:color="000000"/>
            </w:tcBorders>
          </w:tcPr>
          <w:p w:rsidR="00AE2565" w:rsidRDefault="00AE2565" w:rsidP="00AE2565">
            <w:pPr>
              <w:spacing w:after="2"/>
              <w:ind w:left="0" w:right="30" w:firstLine="0"/>
              <w:jc w:val="center"/>
            </w:pPr>
            <w:r>
              <w:t xml:space="preserve">Annuale </w:t>
            </w:r>
          </w:p>
          <w:p w:rsidR="00AE2565" w:rsidRDefault="00AE2565" w:rsidP="00AE2565">
            <w:pPr>
              <w:spacing w:after="0"/>
              <w:ind w:left="0" w:firstLine="0"/>
              <w:jc w:val="center"/>
            </w:pPr>
            <w:r>
              <w:t xml:space="preserve">(art. 20, c. 2, d.lgs. n. 39/2013) </w:t>
            </w:r>
          </w:p>
        </w:tc>
        <w:tc>
          <w:tcPr>
            <w:tcW w:w="1615" w:type="dxa"/>
            <w:tcBorders>
              <w:top w:val="single" w:sz="7" w:space="0" w:color="000000"/>
              <w:left w:val="single" w:sz="7" w:space="0" w:color="000000"/>
              <w:bottom w:val="single" w:sz="7" w:space="0" w:color="000000"/>
              <w:right w:val="single" w:sz="7" w:space="0" w:color="000000"/>
            </w:tcBorders>
            <w:vAlign w:val="bottom"/>
          </w:tcPr>
          <w:p w:rsidR="00AE2565" w:rsidRDefault="00AE2565" w:rsidP="00AE2565">
            <w:pPr>
              <w:spacing w:after="0"/>
              <w:ind w:left="89" w:firstLine="0"/>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vAlign w:val="bottom"/>
          </w:tcPr>
          <w:p w:rsidR="00AE2565" w:rsidRDefault="00AE2565" w:rsidP="00AE2565">
            <w:pPr>
              <w:spacing w:after="0"/>
              <w:ind w:left="0" w:right="30" w:firstLine="0"/>
              <w:jc w:val="center"/>
            </w:pPr>
            <w:r>
              <w:rPr>
                <w:rFonts w:ascii="Calibri" w:eastAsia="Calibri" w:hAnsi="Calibri" w:cs="Calibri"/>
              </w:rPr>
              <w:t>Segreteria</w:t>
            </w:r>
          </w:p>
        </w:tc>
      </w:tr>
      <w:tr w:rsidR="00AE2565">
        <w:trPr>
          <w:trHeight w:val="766"/>
        </w:trPr>
        <w:tc>
          <w:tcPr>
            <w:tcW w:w="0" w:type="auto"/>
            <w:vMerge/>
            <w:tcBorders>
              <w:top w:val="nil"/>
              <w:left w:val="single" w:sz="7" w:space="0" w:color="000000"/>
              <w:bottom w:val="nil"/>
              <w:right w:val="single" w:sz="7" w:space="0" w:color="000000"/>
            </w:tcBorders>
          </w:tcPr>
          <w:p w:rsidR="00AE2565" w:rsidRDefault="00AE2565" w:rsidP="00AE2565">
            <w:pPr>
              <w:spacing w:after="160"/>
              <w:ind w:left="0" w:firstLine="0"/>
            </w:pPr>
          </w:p>
        </w:tc>
        <w:tc>
          <w:tcPr>
            <w:tcW w:w="0" w:type="auto"/>
            <w:vMerge/>
            <w:tcBorders>
              <w:top w:val="nil"/>
              <w:left w:val="single" w:sz="7" w:space="0" w:color="000000"/>
              <w:bottom w:val="single" w:sz="7" w:space="0" w:color="000000"/>
              <w:right w:val="single" w:sz="7" w:space="0" w:color="000000"/>
            </w:tcBorders>
          </w:tcPr>
          <w:p w:rsidR="00AE2565" w:rsidRDefault="00AE2565" w:rsidP="00AE2565">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vAlign w:val="center"/>
          </w:tcPr>
          <w:p w:rsidR="00AE2565" w:rsidRDefault="00AE2565" w:rsidP="00AE2565">
            <w:pPr>
              <w:spacing w:after="2"/>
              <w:ind w:left="0" w:firstLine="0"/>
            </w:pPr>
            <w:r>
              <w:t xml:space="preserve">Art. 22, c. 3, </w:t>
            </w:r>
          </w:p>
          <w:p w:rsidR="00AE2565" w:rsidRDefault="00AE2565" w:rsidP="00AE2565">
            <w:pPr>
              <w:spacing w:after="0"/>
              <w:ind w:left="0" w:firstLine="0"/>
            </w:pPr>
            <w:r>
              <w:t>d.lgs. n. 33/2013</w:t>
            </w:r>
          </w:p>
        </w:tc>
        <w:tc>
          <w:tcPr>
            <w:tcW w:w="0" w:type="auto"/>
            <w:vMerge/>
            <w:tcBorders>
              <w:top w:val="nil"/>
              <w:left w:val="single" w:sz="7" w:space="0" w:color="000000"/>
              <w:bottom w:val="single" w:sz="7" w:space="0" w:color="000000"/>
              <w:right w:val="single" w:sz="7" w:space="0" w:color="000000"/>
            </w:tcBorders>
          </w:tcPr>
          <w:p w:rsidR="00AE2565" w:rsidRDefault="00AE2565" w:rsidP="00AE2565">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tcPr>
          <w:p w:rsidR="00AE2565" w:rsidRDefault="00AE2565" w:rsidP="00AE2565">
            <w:pPr>
              <w:spacing w:after="0"/>
              <w:ind w:left="0" w:right="8" w:firstLine="0"/>
            </w:pPr>
            <w:r>
              <w:t xml:space="preserve">Collegamento con i siti istituzionali degli enti pubblici vigilati nei quali sono pubblicati i dati relativi ai componenti degli organi di indirizzo politico e ai soggetti titolari di incarichi dirigenziali, di collaborazione o consulenza </w:t>
            </w:r>
          </w:p>
        </w:tc>
        <w:tc>
          <w:tcPr>
            <w:tcW w:w="2199" w:type="dxa"/>
            <w:tcBorders>
              <w:top w:val="single" w:sz="7" w:space="0" w:color="000000"/>
              <w:left w:val="single" w:sz="7" w:space="0" w:color="000000"/>
              <w:bottom w:val="single" w:sz="7" w:space="0" w:color="000000"/>
              <w:right w:val="single" w:sz="7" w:space="0" w:color="000000"/>
            </w:tcBorders>
          </w:tcPr>
          <w:p w:rsidR="00AE2565" w:rsidRDefault="00AE2565" w:rsidP="00AE2565">
            <w:pPr>
              <w:spacing w:after="2"/>
              <w:ind w:left="0" w:right="30" w:firstLine="0"/>
              <w:jc w:val="center"/>
            </w:pPr>
            <w:r>
              <w:t xml:space="preserve">Annuale </w:t>
            </w:r>
          </w:p>
          <w:p w:rsidR="00AE2565" w:rsidRDefault="00AE2565" w:rsidP="00AE2565">
            <w:pPr>
              <w:spacing w:after="2"/>
              <w:ind w:left="0" w:right="34" w:firstLine="0"/>
              <w:jc w:val="center"/>
            </w:pPr>
            <w:r>
              <w:t xml:space="preserve">(art. 22, c. 1, d.lgs. n. </w:t>
            </w:r>
          </w:p>
          <w:p w:rsidR="00AE2565" w:rsidRDefault="00AE2565" w:rsidP="00AE2565">
            <w:pPr>
              <w:spacing w:after="0"/>
              <w:ind w:left="0" w:right="29"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AE2565" w:rsidRDefault="00AE2565" w:rsidP="00AE2565">
            <w:pPr>
              <w:spacing w:after="0"/>
              <w:ind w:left="89" w:firstLine="0"/>
            </w:pPr>
            <w:r>
              <w:rPr>
                <w:rFonts w:ascii="Calibri" w:eastAsia="Calibri" w:hAnsi="Calibri" w:cs="Calibri"/>
              </w:rPr>
              <w:t>Arrighi Giacomina</w:t>
            </w:r>
          </w:p>
        </w:tc>
        <w:tc>
          <w:tcPr>
            <w:tcW w:w="1944" w:type="dxa"/>
            <w:tcBorders>
              <w:top w:val="single" w:sz="7" w:space="0" w:color="000000"/>
              <w:left w:val="single" w:sz="7" w:space="0" w:color="000000"/>
              <w:bottom w:val="single" w:sz="7" w:space="0" w:color="000000"/>
              <w:right w:val="single" w:sz="7" w:space="0" w:color="000000"/>
            </w:tcBorders>
            <w:vAlign w:val="bottom"/>
          </w:tcPr>
          <w:p w:rsidR="00AE2565" w:rsidRDefault="00AE2565" w:rsidP="00AE2565">
            <w:pPr>
              <w:spacing w:after="0"/>
              <w:ind w:left="0" w:right="30" w:firstLine="0"/>
              <w:jc w:val="center"/>
            </w:pPr>
            <w:r>
              <w:rPr>
                <w:rFonts w:ascii="Calibri" w:eastAsia="Calibri" w:hAnsi="Calibri" w:cs="Calibri"/>
              </w:rPr>
              <w:t>Ragioneria</w:t>
            </w:r>
          </w:p>
        </w:tc>
      </w:tr>
      <w:tr w:rsidR="00AE2565">
        <w:trPr>
          <w:trHeight w:val="1277"/>
        </w:trPr>
        <w:tc>
          <w:tcPr>
            <w:tcW w:w="0" w:type="auto"/>
            <w:vMerge/>
            <w:tcBorders>
              <w:top w:val="nil"/>
              <w:left w:val="single" w:sz="7" w:space="0" w:color="000000"/>
              <w:bottom w:val="nil"/>
              <w:right w:val="single" w:sz="7" w:space="0" w:color="000000"/>
            </w:tcBorders>
          </w:tcPr>
          <w:p w:rsidR="00AE2565" w:rsidRDefault="00AE2565" w:rsidP="00AE2565">
            <w:pPr>
              <w:spacing w:after="160"/>
              <w:ind w:left="0" w:firstLine="0"/>
            </w:pPr>
          </w:p>
        </w:tc>
        <w:tc>
          <w:tcPr>
            <w:tcW w:w="2155" w:type="dxa"/>
            <w:vMerge w:val="restart"/>
            <w:tcBorders>
              <w:top w:val="single" w:sz="7" w:space="0" w:color="000000"/>
              <w:left w:val="single" w:sz="7" w:space="0" w:color="000000"/>
              <w:bottom w:val="nil"/>
              <w:right w:val="single" w:sz="7" w:space="0" w:color="000000"/>
            </w:tcBorders>
            <w:vAlign w:val="bottom"/>
          </w:tcPr>
          <w:p w:rsidR="00AE2565" w:rsidRDefault="00AE2565" w:rsidP="00AE2565">
            <w:pPr>
              <w:spacing w:after="0"/>
              <w:ind w:left="0" w:firstLine="0"/>
            </w:pPr>
            <w:r>
              <w:t>Società partecipate</w:t>
            </w:r>
          </w:p>
        </w:tc>
        <w:tc>
          <w:tcPr>
            <w:tcW w:w="1474" w:type="dxa"/>
            <w:tcBorders>
              <w:top w:val="single" w:sz="7" w:space="0" w:color="000000"/>
              <w:left w:val="single" w:sz="7" w:space="0" w:color="000000"/>
              <w:bottom w:val="single" w:sz="7" w:space="0" w:color="000000"/>
              <w:right w:val="single" w:sz="7" w:space="0" w:color="000000"/>
            </w:tcBorders>
            <w:vAlign w:val="center"/>
          </w:tcPr>
          <w:p w:rsidR="00AE2565" w:rsidRDefault="00AE2565" w:rsidP="00AE2565">
            <w:pPr>
              <w:spacing w:after="0" w:line="261" w:lineRule="auto"/>
              <w:ind w:left="0" w:firstLine="0"/>
            </w:pPr>
            <w:r>
              <w:t xml:space="preserve">Art. 22, c. 1, lett. b), d.lgs. n. </w:t>
            </w:r>
          </w:p>
          <w:p w:rsidR="00AE2565" w:rsidRDefault="00AE2565" w:rsidP="00AE2565">
            <w:pPr>
              <w:spacing w:after="0"/>
              <w:ind w:left="0" w:firstLine="0"/>
            </w:pPr>
            <w:r>
              <w:t>33/2013</w:t>
            </w:r>
          </w:p>
        </w:tc>
        <w:tc>
          <w:tcPr>
            <w:tcW w:w="3334" w:type="dxa"/>
            <w:vMerge w:val="restart"/>
            <w:tcBorders>
              <w:top w:val="single" w:sz="7" w:space="0" w:color="000000"/>
              <w:left w:val="single" w:sz="7" w:space="0" w:color="000000"/>
              <w:bottom w:val="nil"/>
              <w:right w:val="single" w:sz="7" w:space="0" w:color="000000"/>
            </w:tcBorders>
            <w:vAlign w:val="bottom"/>
          </w:tcPr>
          <w:p w:rsidR="00AE2565" w:rsidRDefault="00AE2565" w:rsidP="00AE2565">
            <w:pPr>
              <w:spacing w:after="0"/>
              <w:ind w:left="590" w:right="623" w:firstLine="0"/>
              <w:jc w:val="center"/>
            </w:pPr>
            <w:r>
              <w:t>Dati società partecipate (da pubblicare in tabelle)</w:t>
            </w:r>
          </w:p>
        </w:tc>
        <w:tc>
          <w:tcPr>
            <w:tcW w:w="8439" w:type="dxa"/>
            <w:tcBorders>
              <w:top w:val="single" w:sz="7" w:space="0" w:color="000000"/>
              <w:left w:val="single" w:sz="7" w:space="0" w:color="000000"/>
              <w:bottom w:val="single" w:sz="7" w:space="0" w:color="000000"/>
              <w:right w:val="single" w:sz="7" w:space="0" w:color="000000"/>
            </w:tcBorders>
          </w:tcPr>
          <w:p w:rsidR="00AE2565" w:rsidRDefault="00AE2565" w:rsidP="00AE2565">
            <w:pPr>
              <w:spacing w:after="0"/>
              <w:ind w:left="0" w:firstLine="0"/>
            </w:pPr>
            <w:r>
              <w:t>Elenco delle società di cui l'amministrazione detiene direttamente quote di partecipazione anche minoritaria, con l'indicazione dell'entità, delle funzioni attribuite e delle attività svolte in favore dell'amministrazione o delle attività di servizio pubblico affidate, ad esclusione delle società partecipate da amministrazioni pubbliche, quotate in mercati regolamentati e loro controllate (ex art. 22, c. 6, d.lgs. n. 33/2013)</w:t>
            </w:r>
          </w:p>
        </w:tc>
        <w:tc>
          <w:tcPr>
            <w:tcW w:w="2199" w:type="dxa"/>
            <w:tcBorders>
              <w:top w:val="single" w:sz="7" w:space="0" w:color="000000"/>
              <w:left w:val="single" w:sz="7" w:space="0" w:color="000000"/>
              <w:bottom w:val="single" w:sz="7" w:space="0" w:color="000000"/>
              <w:right w:val="single" w:sz="7" w:space="0" w:color="000000"/>
            </w:tcBorders>
            <w:vAlign w:val="center"/>
          </w:tcPr>
          <w:p w:rsidR="00AE2565" w:rsidRDefault="00AE2565" w:rsidP="00AE2565">
            <w:pPr>
              <w:spacing w:after="2"/>
              <w:ind w:left="0" w:right="30" w:firstLine="0"/>
              <w:jc w:val="center"/>
            </w:pPr>
            <w:r>
              <w:t xml:space="preserve">Annuale </w:t>
            </w:r>
          </w:p>
          <w:p w:rsidR="00AE2565" w:rsidRDefault="00AE2565" w:rsidP="00AE2565">
            <w:pPr>
              <w:spacing w:after="2"/>
              <w:ind w:left="0" w:right="34" w:firstLine="0"/>
              <w:jc w:val="center"/>
            </w:pPr>
            <w:r>
              <w:t xml:space="preserve">(art. 22, c. 1, d.lgs. n. </w:t>
            </w:r>
          </w:p>
          <w:p w:rsidR="00AE2565" w:rsidRDefault="00AE2565" w:rsidP="00AE2565">
            <w:pPr>
              <w:spacing w:after="0"/>
              <w:ind w:left="0" w:right="29"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AE2565" w:rsidRDefault="00AE2565" w:rsidP="00AE2565">
            <w:pPr>
              <w:spacing w:after="0"/>
              <w:ind w:left="89" w:firstLine="0"/>
            </w:pPr>
            <w:r>
              <w:rPr>
                <w:rFonts w:ascii="Calibri" w:eastAsia="Calibri" w:hAnsi="Calibri" w:cs="Calibri"/>
              </w:rPr>
              <w:t>Arrighi Giacomina</w:t>
            </w:r>
          </w:p>
        </w:tc>
        <w:tc>
          <w:tcPr>
            <w:tcW w:w="1944" w:type="dxa"/>
            <w:tcBorders>
              <w:top w:val="single" w:sz="7" w:space="0" w:color="000000"/>
              <w:left w:val="single" w:sz="7" w:space="0" w:color="000000"/>
              <w:bottom w:val="single" w:sz="7" w:space="0" w:color="000000"/>
              <w:right w:val="single" w:sz="7" w:space="0" w:color="000000"/>
            </w:tcBorders>
            <w:vAlign w:val="bottom"/>
          </w:tcPr>
          <w:p w:rsidR="00AE2565" w:rsidRDefault="00AE2565" w:rsidP="00AE2565">
            <w:pPr>
              <w:spacing w:after="0"/>
              <w:ind w:left="0" w:right="30" w:firstLine="0"/>
              <w:jc w:val="center"/>
            </w:pPr>
            <w:r>
              <w:rPr>
                <w:rFonts w:ascii="Calibri" w:eastAsia="Calibri" w:hAnsi="Calibri" w:cs="Calibri"/>
              </w:rPr>
              <w:t xml:space="preserve">Ragioneria </w:t>
            </w:r>
          </w:p>
        </w:tc>
      </w:tr>
      <w:tr w:rsidR="00AE2565">
        <w:trPr>
          <w:trHeight w:val="766"/>
        </w:trPr>
        <w:tc>
          <w:tcPr>
            <w:tcW w:w="0" w:type="auto"/>
            <w:vMerge/>
            <w:tcBorders>
              <w:top w:val="nil"/>
              <w:left w:val="single" w:sz="7" w:space="0" w:color="000000"/>
              <w:bottom w:val="nil"/>
              <w:right w:val="single" w:sz="7" w:space="0" w:color="000000"/>
            </w:tcBorders>
          </w:tcPr>
          <w:p w:rsidR="00AE2565" w:rsidRDefault="00AE2565" w:rsidP="00AE2565">
            <w:pPr>
              <w:spacing w:after="160"/>
              <w:ind w:left="0" w:firstLine="0"/>
            </w:pPr>
          </w:p>
        </w:tc>
        <w:tc>
          <w:tcPr>
            <w:tcW w:w="0" w:type="auto"/>
            <w:vMerge/>
            <w:tcBorders>
              <w:top w:val="nil"/>
              <w:left w:val="single" w:sz="7" w:space="0" w:color="000000"/>
              <w:bottom w:val="nil"/>
              <w:right w:val="single" w:sz="7" w:space="0" w:color="000000"/>
            </w:tcBorders>
          </w:tcPr>
          <w:p w:rsidR="00AE2565" w:rsidRDefault="00AE2565" w:rsidP="00AE2565">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tcPr>
          <w:p w:rsidR="00AE2565" w:rsidRDefault="00AE2565" w:rsidP="00AE2565">
            <w:pPr>
              <w:spacing w:after="160"/>
              <w:ind w:left="0" w:firstLine="0"/>
            </w:pPr>
          </w:p>
        </w:tc>
        <w:tc>
          <w:tcPr>
            <w:tcW w:w="0" w:type="auto"/>
            <w:vMerge/>
            <w:tcBorders>
              <w:top w:val="nil"/>
              <w:left w:val="single" w:sz="7" w:space="0" w:color="000000"/>
              <w:bottom w:val="nil"/>
              <w:right w:val="single" w:sz="7" w:space="0" w:color="000000"/>
            </w:tcBorders>
          </w:tcPr>
          <w:p w:rsidR="00AE2565" w:rsidRDefault="00AE2565" w:rsidP="00AE2565">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AE2565" w:rsidRDefault="00AE2565" w:rsidP="00AE2565">
            <w:pPr>
              <w:spacing w:after="0"/>
              <w:ind w:left="0" w:firstLine="0"/>
            </w:pPr>
            <w:r>
              <w:t>Per ciascuna delle società:</w:t>
            </w:r>
          </w:p>
        </w:tc>
        <w:tc>
          <w:tcPr>
            <w:tcW w:w="2199" w:type="dxa"/>
            <w:tcBorders>
              <w:top w:val="single" w:sz="7" w:space="0" w:color="000000"/>
              <w:left w:val="single" w:sz="7" w:space="0" w:color="000000"/>
              <w:bottom w:val="single" w:sz="7" w:space="0" w:color="000000"/>
              <w:right w:val="single" w:sz="7" w:space="0" w:color="000000"/>
            </w:tcBorders>
          </w:tcPr>
          <w:p w:rsidR="00AE2565" w:rsidRDefault="00AE2565" w:rsidP="00AE2565">
            <w:pPr>
              <w:spacing w:after="2"/>
              <w:ind w:left="0" w:right="30" w:firstLine="0"/>
              <w:jc w:val="center"/>
            </w:pPr>
            <w:r>
              <w:t xml:space="preserve">Annuale </w:t>
            </w:r>
          </w:p>
          <w:p w:rsidR="00AE2565" w:rsidRDefault="00AE2565" w:rsidP="00AE2565">
            <w:pPr>
              <w:spacing w:after="2"/>
              <w:ind w:left="0" w:right="34" w:firstLine="0"/>
              <w:jc w:val="center"/>
            </w:pPr>
            <w:r>
              <w:t xml:space="preserve">(art. 22, c. 1, d.lgs. n. </w:t>
            </w:r>
          </w:p>
          <w:p w:rsidR="00AE2565" w:rsidRDefault="00AE2565" w:rsidP="00AE2565">
            <w:pPr>
              <w:spacing w:after="0"/>
              <w:ind w:left="0" w:right="29"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AE2565" w:rsidRDefault="00AE2565" w:rsidP="00AE2565">
            <w:pPr>
              <w:spacing w:after="0"/>
              <w:ind w:left="89" w:firstLine="0"/>
            </w:pPr>
            <w:r>
              <w:rPr>
                <w:rFonts w:ascii="Calibri" w:eastAsia="Calibri" w:hAnsi="Calibri" w:cs="Calibri"/>
              </w:rPr>
              <w:t>Arrighi Giacomina</w:t>
            </w:r>
          </w:p>
        </w:tc>
        <w:tc>
          <w:tcPr>
            <w:tcW w:w="1944" w:type="dxa"/>
            <w:tcBorders>
              <w:top w:val="single" w:sz="7" w:space="0" w:color="000000"/>
              <w:left w:val="single" w:sz="7" w:space="0" w:color="000000"/>
              <w:bottom w:val="single" w:sz="7" w:space="0" w:color="000000"/>
              <w:right w:val="single" w:sz="7" w:space="0" w:color="000000"/>
            </w:tcBorders>
            <w:vAlign w:val="bottom"/>
          </w:tcPr>
          <w:p w:rsidR="00AE2565" w:rsidRDefault="00AE2565" w:rsidP="00AE2565">
            <w:pPr>
              <w:spacing w:after="0"/>
              <w:ind w:left="0" w:right="30" w:firstLine="0"/>
              <w:jc w:val="center"/>
            </w:pPr>
            <w:r>
              <w:rPr>
                <w:rFonts w:ascii="Calibri" w:eastAsia="Calibri" w:hAnsi="Calibri" w:cs="Calibri"/>
              </w:rPr>
              <w:t>Ragioneria</w:t>
            </w:r>
          </w:p>
        </w:tc>
      </w:tr>
      <w:tr w:rsidR="00AE2565">
        <w:trPr>
          <w:trHeight w:val="766"/>
        </w:trPr>
        <w:tc>
          <w:tcPr>
            <w:tcW w:w="0" w:type="auto"/>
            <w:vMerge/>
            <w:tcBorders>
              <w:top w:val="nil"/>
              <w:left w:val="single" w:sz="7" w:space="0" w:color="000000"/>
              <w:bottom w:val="nil"/>
              <w:right w:val="single" w:sz="7" w:space="0" w:color="000000"/>
            </w:tcBorders>
          </w:tcPr>
          <w:p w:rsidR="00AE2565" w:rsidRDefault="00AE2565" w:rsidP="00AE2565">
            <w:pPr>
              <w:spacing w:after="160"/>
              <w:ind w:left="0" w:firstLine="0"/>
            </w:pPr>
          </w:p>
        </w:tc>
        <w:tc>
          <w:tcPr>
            <w:tcW w:w="0" w:type="auto"/>
            <w:vMerge/>
            <w:tcBorders>
              <w:top w:val="nil"/>
              <w:left w:val="single" w:sz="7" w:space="0" w:color="000000"/>
              <w:bottom w:val="nil"/>
              <w:right w:val="single" w:sz="7" w:space="0" w:color="000000"/>
            </w:tcBorders>
          </w:tcPr>
          <w:p w:rsidR="00AE2565" w:rsidRDefault="00AE2565" w:rsidP="00AE2565">
            <w:pPr>
              <w:spacing w:after="160"/>
              <w:ind w:left="0" w:firstLine="0"/>
            </w:pPr>
          </w:p>
        </w:tc>
        <w:tc>
          <w:tcPr>
            <w:tcW w:w="1474" w:type="dxa"/>
            <w:vMerge w:val="restart"/>
            <w:tcBorders>
              <w:top w:val="single" w:sz="7" w:space="0" w:color="000000"/>
              <w:left w:val="single" w:sz="7" w:space="0" w:color="000000"/>
              <w:bottom w:val="single" w:sz="7" w:space="0" w:color="000000"/>
              <w:right w:val="single" w:sz="7" w:space="0" w:color="000000"/>
            </w:tcBorders>
            <w:vAlign w:val="center"/>
          </w:tcPr>
          <w:p w:rsidR="00AE2565" w:rsidRDefault="00AE2565" w:rsidP="00AE2565">
            <w:pPr>
              <w:spacing w:after="2"/>
              <w:ind w:left="0" w:firstLine="0"/>
            </w:pPr>
            <w:r>
              <w:t xml:space="preserve">Art. 22, c. 2, </w:t>
            </w:r>
          </w:p>
          <w:p w:rsidR="00AE2565" w:rsidRDefault="00AE2565" w:rsidP="00AE2565">
            <w:pPr>
              <w:spacing w:after="0"/>
              <w:ind w:left="0" w:firstLine="0"/>
            </w:pPr>
            <w:r>
              <w:t>d.lgs. n. 33/2013</w:t>
            </w:r>
          </w:p>
        </w:tc>
        <w:tc>
          <w:tcPr>
            <w:tcW w:w="0" w:type="auto"/>
            <w:vMerge/>
            <w:tcBorders>
              <w:top w:val="nil"/>
              <w:left w:val="single" w:sz="7" w:space="0" w:color="000000"/>
              <w:bottom w:val="nil"/>
              <w:right w:val="single" w:sz="7" w:space="0" w:color="000000"/>
            </w:tcBorders>
          </w:tcPr>
          <w:p w:rsidR="00AE2565" w:rsidRDefault="00AE2565" w:rsidP="00AE2565">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AE2565" w:rsidRDefault="00AE2565" w:rsidP="00AE2565">
            <w:pPr>
              <w:spacing w:after="0"/>
              <w:ind w:left="0" w:firstLine="0"/>
            </w:pPr>
            <w:r>
              <w:t>1)  ragione sociale</w:t>
            </w:r>
          </w:p>
        </w:tc>
        <w:tc>
          <w:tcPr>
            <w:tcW w:w="2199" w:type="dxa"/>
            <w:tcBorders>
              <w:top w:val="single" w:sz="7" w:space="0" w:color="000000"/>
              <w:left w:val="single" w:sz="7" w:space="0" w:color="000000"/>
              <w:bottom w:val="single" w:sz="7" w:space="0" w:color="000000"/>
              <w:right w:val="single" w:sz="7" w:space="0" w:color="000000"/>
            </w:tcBorders>
          </w:tcPr>
          <w:p w:rsidR="00AE2565" w:rsidRDefault="00AE2565" w:rsidP="00AE2565">
            <w:pPr>
              <w:spacing w:after="2"/>
              <w:ind w:left="0" w:right="30" w:firstLine="0"/>
              <w:jc w:val="center"/>
            </w:pPr>
            <w:r>
              <w:t xml:space="preserve">Annuale </w:t>
            </w:r>
          </w:p>
          <w:p w:rsidR="00AE2565" w:rsidRDefault="00AE2565" w:rsidP="00AE2565">
            <w:pPr>
              <w:spacing w:after="2"/>
              <w:ind w:left="0" w:right="34" w:firstLine="0"/>
              <w:jc w:val="center"/>
            </w:pPr>
            <w:r>
              <w:t xml:space="preserve">(art. 22, c. 1, d.lgs. n. </w:t>
            </w:r>
          </w:p>
          <w:p w:rsidR="00AE2565" w:rsidRDefault="00AE2565" w:rsidP="00AE2565">
            <w:pPr>
              <w:spacing w:after="0"/>
              <w:ind w:left="0" w:right="29"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AE2565" w:rsidRDefault="00AE2565" w:rsidP="00AE2565">
            <w:pPr>
              <w:spacing w:after="0"/>
              <w:ind w:left="89" w:firstLine="0"/>
            </w:pPr>
            <w:r>
              <w:rPr>
                <w:rFonts w:ascii="Calibri" w:eastAsia="Calibri" w:hAnsi="Calibri" w:cs="Calibri"/>
              </w:rPr>
              <w:t>Arrighi Giacomina</w:t>
            </w:r>
          </w:p>
        </w:tc>
        <w:tc>
          <w:tcPr>
            <w:tcW w:w="1944" w:type="dxa"/>
            <w:tcBorders>
              <w:top w:val="single" w:sz="7" w:space="0" w:color="000000"/>
              <w:left w:val="single" w:sz="7" w:space="0" w:color="000000"/>
              <w:bottom w:val="single" w:sz="7" w:space="0" w:color="000000"/>
              <w:right w:val="single" w:sz="7" w:space="0" w:color="000000"/>
            </w:tcBorders>
            <w:vAlign w:val="bottom"/>
          </w:tcPr>
          <w:p w:rsidR="00AE2565" w:rsidRDefault="00AE2565" w:rsidP="00AE2565">
            <w:pPr>
              <w:spacing w:after="0"/>
              <w:ind w:left="0" w:right="30" w:firstLine="0"/>
              <w:jc w:val="center"/>
            </w:pPr>
            <w:r>
              <w:rPr>
                <w:rFonts w:ascii="Calibri" w:eastAsia="Calibri" w:hAnsi="Calibri" w:cs="Calibri"/>
              </w:rPr>
              <w:t>ragioneria</w:t>
            </w:r>
          </w:p>
        </w:tc>
      </w:tr>
      <w:tr w:rsidR="00AE2565">
        <w:trPr>
          <w:trHeight w:val="766"/>
        </w:trPr>
        <w:tc>
          <w:tcPr>
            <w:tcW w:w="0" w:type="auto"/>
            <w:vMerge/>
            <w:tcBorders>
              <w:top w:val="nil"/>
              <w:left w:val="single" w:sz="7" w:space="0" w:color="000000"/>
              <w:bottom w:val="nil"/>
              <w:right w:val="single" w:sz="7" w:space="0" w:color="000000"/>
            </w:tcBorders>
          </w:tcPr>
          <w:p w:rsidR="00AE2565" w:rsidRDefault="00AE2565" w:rsidP="00AE2565">
            <w:pPr>
              <w:spacing w:after="160"/>
              <w:ind w:left="0" w:firstLine="0"/>
            </w:pPr>
          </w:p>
        </w:tc>
        <w:tc>
          <w:tcPr>
            <w:tcW w:w="0" w:type="auto"/>
            <w:vMerge/>
            <w:tcBorders>
              <w:top w:val="nil"/>
              <w:left w:val="single" w:sz="7" w:space="0" w:color="000000"/>
              <w:bottom w:val="nil"/>
              <w:right w:val="single" w:sz="7" w:space="0" w:color="000000"/>
            </w:tcBorders>
          </w:tcPr>
          <w:p w:rsidR="00AE2565" w:rsidRDefault="00AE2565" w:rsidP="00AE2565">
            <w:pPr>
              <w:spacing w:after="160"/>
              <w:ind w:left="0" w:firstLine="0"/>
            </w:pPr>
          </w:p>
        </w:tc>
        <w:tc>
          <w:tcPr>
            <w:tcW w:w="0" w:type="auto"/>
            <w:vMerge/>
            <w:tcBorders>
              <w:top w:val="nil"/>
              <w:left w:val="single" w:sz="7" w:space="0" w:color="000000"/>
              <w:bottom w:val="nil"/>
              <w:right w:val="single" w:sz="7" w:space="0" w:color="000000"/>
            </w:tcBorders>
          </w:tcPr>
          <w:p w:rsidR="00AE2565" w:rsidRDefault="00AE2565" w:rsidP="00AE2565">
            <w:pPr>
              <w:spacing w:after="160"/>
              <w:ind w:left="0" w:firstLine="0"/>
            </w:pPr>
          </w:p>
        </w:tc>
        <w:tc>
          <w:tcPr>
            <w:tcW w:w="0" w:type="auto"/>
            <w:vMerge/>
            <w:tcBorders>
              <w:top w:val="nil"/>
              <w:left w:val="single" w:sz="7" w:space="0" w:color="000000"/>
              <w:bottom w:val="nil"/>
              <w:right w:val="single" w:sz="7" w:space="0" w:color="000000"/>
            </w:tcBorders>
          </w:tcPr>
          <w:p w:rsidR="00AE2565" w:rsidRDefault="00AE2565" w:rsidP="00AE2565">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AE2565" w:rsidRDefault="00AE2565" w:rsidP="00AE2565">
            <w:pPr>
              <w:spacing w:after="0"/>
              <w:ind w:left="0" w:firstLine="0"/>
            </w:pPr>
            <w:r>
              <w:t>2) misura dell'eventuale partecipazione dell'amministrazione</w:t>
            </w:r>
          </w:p>
        </w:tc>
        <w:tc>
          <w:tcPr>
            <w:tcW w:w="2199" w:type="dxa"/>
            <w:tcBorders>
              <w:top w:val="single" w:sz="7" w:space="0" w:color="000000"/>
              <w:left w:val="single" w:sz="7" w:space="0" w:color="000000"/>
              <w:bottom w:val="single" w:sz="7" w:space="0" w:color="000000"/>
              <w:right w:val="single" w:sz="7" w:space="0" w:color="000000"/>
            </w:tcBorders>
          </w:tcPr>
          <w:p w:rsidR="00AE2565" w:rsidRDefault="00AE2565" w:rsidP="00AE2565">
            <w:pPr>
              <w:spacing w:after="2"/>
              <w:ind w:left="0" w:right="30" w:firstLine="0"/>
              <w:jc w:val="center"/>
            </w:pPr>
            <w:r>
              <w:t xml:space="preserve">Annuale </w:t>
            </w:r>
          </w:p>
          <w:p w:rsidR="00AE2565" w:rsidRDefault="00AE2565" w:rsidP="00AE2565">
            <w:pPr>
              <w:spacing w:after="2"/>
              <w:ind w:left="0" w:right="34" w:firstLine="0"/>
              <w:jc w:val="center"/>
            </w:pPr>
            <w:r>
              <w:t xml:space="preserve">(art. 22, c. 1, d.lgs. n. </w:t>
            </w:r>
          </w:p>
          <w:p w:rsidR="00AE2565" w:rsidRDefault="00AE2565" w:rsidP="00AE2565">
            <w:pPr>
              <w:spacing w:after="0"/>
              <w:ind w:left="0" w:right="29"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AE2565" w:rsidRDefault="00AE2565" w:rsidP="00AE2565">
            <w:pPr>
              <w:spacing w:after="0"/>
              <w:ind w:left="89" w:firstLine="0"/>
            </w:pPr>
            <w:r>
              <w:rPr>
                <w:rFonts w:ascii="Calibri" w:eastAsia="Calibri" w:hAnsi="Calibri" w:cs="Calibri"/>
              </w:rPr>
              <w:t>Arrighi Giacomina</w:t>
            </w:r>
          </w:p>
        </w:tc>
        <w:tc>
          <w:tcPr>
            <w:tcW w:w="1944" w:type="dxa"/>
            <w:tcBorders>
              <w:top w:val="single" w:sz="7" w:space="0" w:color="000000"/>
              <w:left w:val="single" w:sz="7" w:space="0" w:color="000000"/>
              <w:bottom w:val="single" w:sz="7" w:space="0" w:color="000000"/>
              <w:right w:val="single" w:sz="7" w:space="0" w:color="000000"/>
            </w:tcBorders>
            <w:vAlign w:val="bottom"/>
          </w:tcPr>
          <w:p w:rsidR="00AE2565" w:rsidRDefault="00AE2565" w:rsidP="00AE2565">
            <w:pPr>
              <w:spacing w:after="0"/>
              <w:ind w:left="0" w:right="30" w:firstLine="0"/>
              <w:jc w:val="center"/>
            </w:pPr>
            <w:r>
              <w:rPr>
                <w:rFonts w:ascii="Calibri" w:eastAsia="Calibri" w:hAnsi="Calibri" w:cs="Calibri"/>
              </w:rPr>
              <w:t xml:space="preserve">Ragioneria </w:t>
            </w:r>
          </w:p>
        </w:tc>
      </w:tr>
      <w:tr w:rsidR="00AE2565">
        <w:trPr>
          <w:trHeight w:val="766"/>
        </w:trPr>
        <w:tc>
          <w:tcPr>
            <w:tcW w:w="0" w:type="auto"/>
            <w:vMerge/>
            <w:tcBorders>
              <w:top w:val="nil"/>
              <w:left w:val="single" w:sz="7" w:space="0" w:color="000000"/>
              <w:bottom w:val="nil"/>
              <w:right w:val="single" w:sz="7" w:space="0" w:color="000000"/>
            </w:tcBorders>
          </w:tcPr>
          <w:p w:rsidR="00AE2565" w:rsidRDefault="00AE2565" w:rsidP="00AE2565">
            <w:pPr>
              <w:spacing w:after="160"/>
              <w:ind w:left="0" w:firstLine="0"/>
            </w:pPr>
          </w:p>
        </w:tc>
        <w:tc>
          <w:tcPr>
            <w:tcW w:w="0" w:type="auto"/>
            <w:vMerge/>
            <w:tcBorders>
              <w:top w:val="nil"/>
              <w:left w:val="single" w:sz="7" w:space="0" w:color="000000"/>
              <w:bottom w:val="nil"/>
              <w:right w:val="single" w:sz="7" w:space="0" w:color="000000"/>
            </w:tcBorders>
          </w:tcPr>
          <w:p w:rsidR="00AE2565" w:rsidRDefault="00AE2565" w:rsidP="00AE2565">
            <w:pPr>
              <w:spacing w:after="160"/>
              <w:ind w:left="0" w:firstLine="0"/>
            </w:pPr>
          </w:p>
        </w:tc>
        <w:tc>
          <w:tcPr>
            <w:tcW w:w="0" w:type="auto"/>
            <w:vMerge/>
            <w:tcBorders>
              <w:top w:val="nil"/>
              <w:left w:val="single" w:sz="7" w:space="0" w:color="000000"/>
              <w:bottom w:val="nil"/>
              <w:right w:val="single" w:sz="7" w:space="0" w:color="000000"/>
            </w:tcBorders>
          </w:tcPr>
          <w:p w:rsidR="00AE2565" w:rsidRDefault="00AE2565" w:rsidP="00AE2565">
            <w:pPr>
              <w:spacing w:after="160"/>
              <w:ind w:left="0" w:firstLine="0"/>
            </w:pPr>
          </w:p>
        </w:tc>
        <w:tc>
          <w:tcPr>
            <w:tcW w:w="0" w:type="auto"/>
            <w:vMerge/>
            <w:tcBorders>
              <w:top w:val="nil"/>
              <w:left w:val="single" w:sz="7" w:space="0" w:color="000000"/>
              <w:bottom w:val="nil"/>
              <w:right w:val="single" w:sz="7" w:space="0" w:color="000000"/>
            </w:tcBorders>
          </w:tcPr>
          <w:p w:rsidR="00AE2565" w:rsidRDefault="00AE2565" w:rsidP="00AE2565">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AE2565" w:rsidRDefault="00AE2565" w:rsidP="00AE2565">
            <w:pPr>
              <w:spacing w:after="0"/>
              <w:ind w:left="0" w:firstLine="0"/>
            </w:pPr>
            <w:r>
              <w:t>3) durata dell'impegno</w:t>
            </w:r>
          </w:p>
        </w:tc>
        <w:tc>
          <w:tcPr>
            <w:tcW w:w="2199" w:type="dxa"/>
            <w:tcBorders>
              <w:top w:val="single" w:sz="7" w:space="0" w:color="000000"/>
              <w:left w:val="single" w:sz="7" w:space="0" w:color="000000"/>
              <w:bottom w:val="single" w:sz="7" w:space="0" w:color="000000"/>
              <w:right w:val="single" w:sz="7" w:space="0" w:color="000000"/>
            </w:tcBorders>
          </w:tcPr>
          <w:p w:rsidR="00AE2565" w:rsidRDefault="00AE2565" w:rsidP="00AE2565">
            <w:pPr>
              <w:spacing w:after="2"/>
              <w:ind w:left="0" w:right="30" w:firstLine="0"/>
              <w:jc w:val="center"/>
            </w:pPr>
            <w:r>
              <w:t xml:space="preserve">Annuale </w:t>
            </w:r>
          </w:p>
          <w:p w:rsidR="00AE2565" w:rsidRDefault="00AE2565" w:rsidP="00AE2565">
            <w:pPr>
              <w:spacing w:after="2"/>
              <w:ind w:left="0" w:right="34" w:firstLine="0"/>
              <w:jc w:val="center"/>
            </w:pPr>
            <w:r>
              <w:t xml:space="preserve">(art. 22, c. 1, d.lgs. n. </w:t>
            </w:r>
          </w:p>
          <w:p w:rsidR="00AE2565" w:rsidRDefault="00AE2565" w:rsidP="00AE2565">
            <w:pPr>
              <w:spacing w:after="0"/>
              <w:ind w:left="0" w:right="29"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AE2565" w:rsidRDefault="00AE2565" w:rsidP="00AE2565">
            <w:pPr>
              <w:spacing w:after="0"/>
              <w:ind w:left="89" w:firstLine="0"/>
            </w:pPr>
            <w:r>
              <w:rPr>
                <w:rFonts w:ascii="Calibri" w:eastAsia="Calibri" w:hAnsi="Calibri" w:cs="Calibri"/>
              </w:rPr>
              <w:t>Arrighi Giacomina</w:t>
            </w:r>
          </w:p>
        </w:tc>
        <w:tc>
          <w:tcPr>
            <w:tcW w:w="1944" w:type="dxa"/>
            <w:tcBorders>
              <w:top w:val="single" w:sz="7" w:space="0" w:color="000000"/>
              <w:left w:val="single" w:sz="7" w:space="0" w:color="000000"/>
              <w:bottom w:val="single" w:sz="7" w:space="0" w:color="000000"/>
              <w:right w:val="single" w:sz="7" w:space="0" w:color="000000"/>
            </w:tcBorders>
            <w:vAlign w:val="bottom"/>
          </w:tcPr>
          <w:p w:rsidR="00AE2565" w:rsidRDefault="00AE2565" w:rsidP="00AE2565">
            <w:pPr>
              <w:spacing w:after="0"/>
              <w:ind w:left="0" w:right="30" w:firstLine="0"/>
              <w:jc w:val="center"/>
            </w:pPr>
            <w:r>
              <w:rPr>
                <w:rFonts w:ascii="Calibri" w:eastAsia="Calibri" w:hAnsi="Calibri" w:cs="Calibri"/>
              </w:rPr>
              <w:t xml:space="preserve">Ragioneria </w:t>
            </w:r>
          </w:p>
        </w:tc>
      </w:tr>
      <w:tr w:rsidR="00AE2565">
        <w:trPr>
          <w:trHeight w:val="766"/>
        </w:trPr>
        <w:tc>
          <w:tcPr>
            <w:tcW w:w="0" w:type="auto"/>
            <w:vMerge/>
            <w:tcBorders>
              <w:top w:val="nil"/>
              <w:left w:val="single" w:sz="7" w:space="0" w:color="000000"/>
              <w:bottom w:val="nil"/>
              <w:right w:val="single" w:sz="7" w:space="0" w:color="000000"/>
            </w:tcBorders>
          </w:tcPr>
          <w:p w:rsidR="00AE2565" w:rsidRDefault="00AE2565" w:rsidP="00AE2565">
            <w:pPr>
              <w:spacing w:after="160"/>
              <w:ind w:left="0" w:firstLine="0"/>
            </w:pPr>
          </w:p>
        </w:tc>
        <w:tc>
          <w:tcPr>
            <w:tcW w:w="0" w:type="auto"/>
            <w:vMerge/>
            <w:tcBorders>
              <w:top w:val="nil"/>
              <w:left w:val="single" w:sz="7" w:space="0" w:color="000000"/>
              <w:bottom w:val="nil"/>
              <w:right w:val="single" w:sz="7" w:space="0" w:color="000000"/>
            </w:tcBorders>
          </w:tcPr>
          <w:p w:rsidR="00AE2565" w:rsidRDefault="00AE2565" w:rsidP="00AE2565">
            <w:pPr>
              <w:spacing w:after="160"/>
              <w:ind w:left="0" w:firstLine="0"/>
            </w:pPr>
          </w:p>
        </w:tc>
        <w:tc>
          <w:tcPr>
            <w:tcW w:w="0" w:type="auto"/>
            <w:vMerge/>
            <w:tcBorders>
              <w:top w:val="nil"/>
              <w:left w:val="single" w:sz="7" w:space="0" w:color="000000"/>
              <w:bottom w:val="nil"/>
              <w:right w:val="single" w:sz="7" w:space="0" w:color="000000"/>
            </w:tcBorders>
          </w:tcPr>
          <w:p w:rsidR="00AE2565" w:rsidRDefault="00AE2565" w:rsidP="00AE2565">
            <w:pPr>
              <w:spacing w:after="160"/>
              <w:ind w:left="0" w:firstLine="0"/>
            </w:pPr>
          </w:p>
        </w:tc>
        <w:tc>
          <w:tcPr>
            <w:tcW w:w="0" w:type="auto"/>
            <w:vMerge/>
            <w:tcBorders>
              <w:top w:val="nil"/>
              <w:left w:val="single" w:sz="7" w:space="0" w:color="000000"/>
              <w:bottom w:val="nil"/>
              <w:right w:val="single" w:sz="7" w:space="0" w:color="000000"/>
            </w:tcBorders>
          </w:tcPr>
          <w:p w:rsidR="00AE2565" w:rsidRDefault="00AE2565" w:rsidP="00AE2565">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AE2565" w:rsidRDefault="00AE2565" w:rsidP="00AE2565">
            <w:pPr>
              <w:spacing w:after="0"/>
              <w:ind w:left="0" w:firstLine="0"/>
            </w:pPr>
            <w:r>
              <w:t>4)  onere complessivo a qualsiasi titolo gravante per l'anno sul bilancio dell'amministrazione</w:t>
            </w:r>
          </w:p>
        </w:tc>
        <w:tc>
          <w:tcPr>
            <w:tcW w:w="2199" w:type="dxa"/>
            <w:tcBorders>
              <w:top w:val="single" w:sz="7" w:space="0" w:color="000000"/>
              <w:left w:val="single" w:sz="7" w:space="0" w:color="000000"/>
              <w:bottom w:val="single" w:sz="7" w:space="0" w:color="000000"/>
              <w:right w:val="single" w:sz="7" w:space="0" w:color="000000"/>
            </w:tcBorders>
          </w:tcPr>
          <w:p w:rsidR="00AE2565" w:rsidRDefault="00AE2565" w:rsidP="00AE2565">
            <w:pPr>
              <w:spacing w:after="2"/>
              <w:ind w:left="0" w:right="30" w:firstLine="0"/>
              <w:jc w:val="center"/>
            </w:pPr>
            <w:r>
              <w:t xml:space="preserve">Annuale </w:t>
            </w:r>
          </w:p>
          <w:p w:rsidR="00AE2565" w:rsidRDefault="00AE2565" w:rsidP="00AE2565">
            <w:pPr>
              <w:spacing w:after="2"/>
              <w:ind w:left="0" w:right="34" w:firstLine="0"/>
              <w:jc w:val="center"/>
            </w:pPr>
            <w:r>
              <w:t xml:space="preserve">(art. 22, c. 1, d.lgs. n. </w:t>
            </w:r>
          </w:p>
          <w:p w:rsidR="00AE2565" w:rsidRDefault="00AE2565" w:rsidP="00AE2565">
            <w:pPr>
              <w:spacing w:after="0"/>
              <w:ind w:left="0" w:right="29"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AE2565" w:rsidRDefault="00AE2565" w:rsidP="00AE2565">
            <w:pPr>
              <w:spacing w:after="0"/>
              <w:ind w:left="89" w:firstLine="0"/>
            </w:pPr>
            <w:r>
              <w:rPr>
                <w:rFonts w:ascii="Calibri" w:eastAsia="Calibri" w:hAnsi="Calibri" w:cs="Calibri"/>
              </w:rPr>
              <w:t>Arrighi Giacomina</w:t>
            </w:r>
          </w:p>
        </w:tc>
        <w:tc>
          <w:tcPr>
            <w:tcW w:w="1944" w:type="dxa"/>
            <w:tcBorders>
              <w:top w:val="single" w:sz="7" w:space="0" w:color="000000"/>
              <w:left w:val="single" w:sz="7" w:space="0" w:color="000000"/>
              <w:bottom w:val="single" w:sz="7" w:space="0" w:color="000000"/>
              <w:right w:val="single" w:sz="7" w:space="0" w:color="000000"/>
            </w:tcBorders>
            <w:vAlign w:val="bottom"/>
          </w:tcPr>
          <w:p w:rsidR="00AE2565" w:rsidRDefault="00AE2565" w:rsidP="00AE2565">
            <w:pPr>
              <w:spacing w:after="0"/>
              <w:ind w:left="0" w:right="30" w:firstLine="0"/>
              <w:jc w:val="center"/>
            </w:pPr>
            <w:r>
              <w:rPr>
                <w:rFonts w:ascii="Calibri" w:eastAsia="Calibri" w:hAnsi="Calibri" w:cs="Calibri"/>
              </w:rPr>
              <w:t xml:space="preserve">Ragioneria </w:t>
            </w:r>
          </w:p>
        </w:tc>
      </w:tr>
      <w:tr w:rsidR="00AE2565">
        <w:trPr>
          <w:trHeight w:val="766"/>
        </w:trPr>
        <w:tc>
          <w:tcPr>
            <w:tcW w:w="0" w:type="auto"/>
            <w:vMerge/>
            <w:tcBorders>
              <w:top w:val="nil"/>
              <w:left w:val="single" w:sz="7" w:space="0" w:color="000000"/>
              <w:bottom w:val="nil"/>
              <w:right w:val="single" w:sz="7" w:space="0" w:color="000000"/>
            </w:tcBorders>
          </w:tcPr>
          <w:p w:rsidR="00AE2565" w:rsidRDefault="00AE2565" w:rsidP="00AE2565">
            <w:pPr>
              <w:spacing w:after="160"/>
              <w:ind w:left="0" w:firstLine="0"/>
            </w:pPr>
          </w:p>
        </w:tc>
        <w:tc>
          <w:tcPr>
            <w:tcW w:w="0" w:type="auto"/>
            <w:vMerge/>
            <w:tcBorders>
              <w:top w:val="nil"/>
              <w:left w:val="single" w:sz="7" w:space="0" w:color="000000"/>
              <w:bottom w:val="nil"/>
              <w:right w:val="single" w:sz="7" w:space="0" w:color="000000"/>
            </w:tcBorders>
          </w:tcPr>
          <w:p w:rsidR="00AE2565" w:rsidRDefault="00AE2565" w:rsidP="00AE2565">
            <w:pPr>
              <w:spacing w:after="160"/>
              <w:ind w:left="0" w:firstLine="0"/>
            </w:pPr>
          </w:p>
        </w:tc>
        <w:tc>
          <w:tcPr>
            <w:tcW w:w="0" w:type="auto"/>
            <w:vMerge/>
            <w:tcBorders>
              <w:top w:val="nil"/>
              <w:left w:val="single" w:sz="7" w:space="0" w:color="000000"/>
              <w:bottom w:val="nil"/>
              <w:right w:val="single" w:sz="7" w:space="0" w:color="000000"/>
            </w:tcBorders>
          </w:tcPr>
          <w:p w:rsidR="00AE2565" w:rsidRDefault="00AE2565" w:rsidP="00AE2565">
            <w:pPr>
              <w:spacing w:after="160"/>
              <w:ind w:left="0" w:firstLine="0"/>
            </w:pPr>
          </w:p>
        </w:tc>
        <w:tc>
          <w:tcPr>
            <w:tcW w:w="0" w:type="auto"/>
            <w:vMerge/>
            <w:tcBorders>
              <w:top w:val="nil"/>
              <w:left w:val="single" w:sz="7" w:space="0" w:color="000000"/>
              <w:bottom w:val="nil"/>
              <w:right w:val="single" w:sz="7" w:space="0" w:color="000000"/>
            </w:tcBorders>
          </w:tcPr>
          <w:p w:rsidR="00AE2565" w:rsidRDefault="00AE2565" w:rsidP="00AE2565">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AE2565" w:rsidRDefault="00AE2565" w:rsidP="00AE2565">
            <w:pPr>
              <w:spacing w:after="0"/>
              <w:ind w:left="0" w:firstLine="0"/>
            </w:pPr>
            <w:r>
              <w:t>5) numero dei rappresentanti dell'amministrazione negli organi di governo e trattamento economico complessivo a ciascuno di essi spettante</w:t>
            </w:r>
          </w:p>
        </w:tc>
        <w:tc>
          <w:tcPr>
            <w:tcW w:w="2199" w:type="dxa"/>
            <w:tcBorders>
              <w:top w:val="single" w:sz="7" w:space="0" w:color="000000"/>
              <w:left w:val="single" w:sz="7" w:space="0" w:color="000000"/>
              <w:bottom w:val="single" w:sz="7" w:space="0" w:color="000000"/>
              <w:right w:val="single" w:sz="7" w:space="0" w:color="000000"/>
            </w:tcBorders>
          </w:tcPr>
          <w:p w:rsidR="00AE2565" w:rsidRDefault="00AE2565" w:rsidP="00AE2565">
            <w:pPr>
              <w:spacing w:after="2"/>
              <w:ind w:left="0" w:right="30" w:firstLine="0"/>
              <w:jc w:val="center"/>
            </w:pPr>
            <w:r>
              <w:t xml:space="preserve">Annuale </w:t>
            </w:r>
          </w:p>
          <w:p w:rsidR="00AE2565" w:rsidRDefault="00AE2565" w:rsidP="00AE2565">
            <w:pPr>
              <w:spacing w:after="2"/>
              <w:ind w:left="0" w:right="34" w:firstLine="0"/>
              <w:jc w:val="center"/>
            </w:pPr>
            <w:r>
              <w:t xml:space="preserve">(art. 22, c. 1, d.lgs. n. </w:t>
            </w:r>
          </w:p>
          <w:p w:rsidR="00AE2565" w:rsidRDefault="00AE2565" w:rsidP="00AE2565">
            <w:pPr>
              <w:spacing w:after="0"/>
              <w:ind w:left="0" w:right="29"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AE2565" w:rsidRDefault="00AE2565" w:rsidP="00AE2565">
            <w:pPr>
              <w:spacing w:after="0"/>
              <w:ind w:left="89" w:firstLine="0"/>
            </w:pPr>
            <w:r>
              <w:rPr>
                <w:rFonts w:ascii="Calibri" w:eastAsia="Calibri" w:hAnsi="Calibri" w:cs="Calibri"/>
              </w:rPr>
              <w:t>Arrighi Giacomina</w:t>
            </w:r>
          </w:p>
        </w:tc>
        <w:tc>
          <w:tcPr>
            <w:tcW w:w="1944" w:type="dxa"/>
            <w:tcBorders>
              <w:top w:val="single" w:sz="7" w:space="0" w:color="000000"/>
              <w:left w:val="single" w:sz="7" w:space="0" w:color="000000"/>
              <w:bottom w:val="single" w:sz="7" w:space="0" w:color="000000"/>
              <w:right w:val="single" w:sz="7" w:space="0" w:color="000000"/>
            </w:tcBorders>
            <w:vAlign w:val="bottom"/>
          </w:tcPr>
          <w:p w:rsidR="00AE2565" w:rsidRDefault="00AE2565" w:rsidP="00AE2565">
            <w:pPr>
              <w:spacing w:after="0"/>
              <w:ind w:left="0" w:right="30" w:firstLine="0"/>
              <w:jc w:val="center"/>
            </w:pPr>
            <w:r>
              <w:rPr>
                <w:rFonts w:ascii="Calibri" w:eastAsia="Calibri" w:hAnsi="Calibri" w:cs="Calibri"/>
              </w:rPr>
              <w:t xml:space="preserve">Ragioneria </w:t>
            </w:r>
          </w:p>
        </w:tc>
      </w:tr>
      <w:tr w:rsidR="00AE2565">
        <w:trPr>
          <w:trHeight w:val="766"/>
        </w:trPr>
        <w:tc>
          <w:tcPr>
            <w:tcW w:w="0" w:type="auto"/>
            <w:vMerge/>
            <w:tcBorders>
              <w:top w:val="nil"/>
              <w:left w:val="single" w:sz="7" w:space="0" w:color="000000"/>
              <w:bottom w:val="nil"/>
              <w:right w:val="single" w:sz="7" w:space="0" w:color="000000"/>
            </w:tcBorders>
          </w:tcPr>
          <w:p w:rsidR="00AE2565" w:rsidRDefault="00AE2565" w:rsidP="00AE2565">
            <w:pPr>
              <w:spacing w:after="160"/>
              <w:ind w:left="0" w:firstLine="0"/>
            </w:pPr>
          </w:p>
        </w:tc>
        <w:tc>
          <w:tcPr>
            <w:tcW w:w="0" w:type="auto"/>
            <w:vMerge/>
            <w:tcBorders>
              <w:top w:val="nil"/>
              <w:left w:val="single" w:sz="7" w:space="0" w:color="000000"/>
              <w:bottom w:val="nil"/>
              <w:right w:val="single" w:sz="7" w:space="0" w:color="000000"/>
            </w:tcBorders>
          </w:tcPr>
          <w:p w:rsidR="00AE2565" w:rsidRDefault="00AE2565" w:rsidP="00AE2565">
            <w:pPr>
              <w:spacing w:after="160"/>
              <w:ind w:left="0" w:firstLine="0"/>
            </w:pPr>
          </w:p>
        </w:tc>
        <w:tc>
          <w:tcPr>
            <w:tcW w:w="0" w:type="auto"/>
            <w:vMerge/>
            <w:tcBorders>
              <w:top w:val="nil"/>
              <w:left w:val="single" w:sz="7" w:space="0" w:color="000000"/>
              <w:bottom w:val="nil"/>
              <w:right w:val="single" w:sz="7" w:space="0" w:color="000000"/>
            </w:tcBorders>
          </w:tcPr>
          <w:p w:rsidR="00AE2565" w:rsidRDefault="00AE2565" w:rsidP="00AE2565">
            <w:pPr>
              <w:spacing w:after="160"/>
              <w:ind w:left="0" w:firstLine="0"/>
            </w:pPr>
          </w:p>
        </w:tc>
        <w:tc>
          <w:tcPr>
            <w:tcW w:w="0" w:type="auto"/>
            <w:vMerge/>
            <w:tcBorders>
              <w:top w:val="nil"/>
              <w:left w:val="single" w:sz="7" w:space="0" w:color="000000"/>
              <w:bottom w:val="nil"/>
              <w:right w:val="single" w:sz="7" w:space="0" w:color="000000"/>
            </w:tcBorders>
          </w:tcPr>
          <w:p w:rsidR="00AE2565" w:rsidRDefault="00AE2565" w:rsidP="00AE2565">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AE2565" w:rsidRDefault="00AE2565" w:rsidP="00AE2565">
            <w:pPr>
              <w:spacing w:after="0"/>
              <w:ind w:left="0" w:firstLine="0"/>
            </w:pPr>
            <w:r>
              <w:t>6) risultati di bilancio degli ultimi tre esercizi finanziari</w:t>
            </w:r>
          </w:p>
        </w:tc>
        <w:tc>
          <w:tcPr>
            <w:tcW w:w="2199" w:type="dxa"/>
            <w:tcBorders>
              <w:top w:val="single" w:sz="7" w:space="0" w:color="000000"/>
              <w:left w:val="single" w:sz="7" w:space="0" w:color="000000"/>
              <w:bottom w:val="single" w:sz="7" w:space="0" w:color="000000"/>
              <w:right w:val="single" w:sz="7" w:space="0" w:color="000000"/>
            </w:tcBorders>
          </w:tcPr>
          <w:p w:rsidR="00AE2565" w:rsidRDefault="00AE2565" w:rsidP="00AE2565">
            <w:pPr>
              <w:spacing w:after="2"/>
              <w:ind w:left="0" w:right="30" w:firstLine="0"/>
              <w:jc w:val="center"/>
            </w:pPr>
            <w:r>
              <w:t xml:space="preserve">Annuale </w:t>
            </w:r>
          </w:p>
          <w:p w:rsidR="00AE2565" w:rsidRDefault="00AE2565" w:rsidP="00AE2565">
            <w:pPr>
              <w:spacing w:after="2"/>
              <w:ind w:left="0" w:right="34" w:firstLine="0"/>
              <w:jc w:val="center"/>
            </w:pPr>
            <w:r>
              <w:t xml:space="preserve">(art. 22, c. 1, d.lgs. n. </w:t>
            </w:r>
          </w:p>
          <w:p w:rsidR="00AE2565" w:rsidRDefault="00AE2565" w:rsidP="00AE2565">
            <w:pPr>
              <w:spacing w:after="0"/>
              <w:ind w:left="0" w:right="29"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AE2565" w:rsidRDefault="00AE2565" w:rsidP="00AE2565">
            <w:pPr>
              <w:spacing w:after="0"/>
              <w:ind w:left="89" w:firstLine="0"/>
            </w:pPr>
            <w:r>
              <w:rPr>
                <w:rFonts w:ascii="Calibri" w:eastAsia="Calibri" w:hAnsi="Calibri" w:cs="Calibri"/>
              </w:rPr>
              <w:t>Arrighi Giacomina</w:t>
            </w:r>
          </w:p>
        </w:tc>
        <w:tc>
          <w:tcPr>
            <w:tcW w:w="1944" w:type="dxa"/>
            <w:tcBorders>
              <w:top w:val="single" w:sz="7" w:space="0" w:color="000000"/>
              <w:left w:val="single" w:sz="7" w:space="0" w:color="000000"/>
              <w:bottom w:val="single" w:sz="7" w:space="0" w:color="000000"/>
              <w:right w:val="single" w:sz="7" w:space="0" w:color="000000"/>
            </w:tcBorders>
            <w:vAlign w:val="bottom"/>
          </w:tcPr>
          <w:p w:rsidR="00AE2565" w:rsidRDefault="00AE2565" w:rsidP="00AE2565">
            <w:pPr>
              <w:spacing w:after="0"/>
              <w:ind w:left="0" w:right="30" w:firstLine="0"/>
              <w:jc w:val="center"/>
            </w:pPr>
            <w:r>
              <w:rPr>
                <w:rFonts w:ascii="Calibri" w:eastAsia="Calibri" w:hAnsi="Calibri" w:cs="Calibri"/>
              </w:rPr>
              <w:t xml:space="preserve">Ragioneria </w:t>
            </w:r>
          </w:p>
        </w:tc>
      </w:tr>
      <w:tr w:rsidR="00AE2565">
        <w:trPr>
          <w:trHeight w:val="766"/>
        </w:trPr>
        <w:tc>
          <w:tcPr>
            <w:tcW w:w="0" w:type="auto"/>
            <w:vMerge/>
            <w:tcBorders>
              <w:top w:val="nil"/>
              <w:left w:val="single" w:sz="7" w:space="0" w:color="000000"/>
              <w:bottom w:val="nil"/>
              <w:right w:val="single" w:sz="7" w:space="0" w:color="000000"/>
            </w:tcBorders>
          </w:tcPr>
          <w:p w:rsidR="00AE2565" w:rsidRDefault="00AE2565" w:rsidP="00AE2565">
            <w:pPr>
              <w:spacing w:after="160"/>
              <w:ind w:left="0" w:firstLine="0"/>
            </w:pPr>
          </w:p>
        </w:tc>
        <w:tc>
          <w:tcPr>
            <w:tcW w:w="0" w:type="auto"/>
            <w:vMerge/>
            <w:tcBorders>
              <w:top w:val="nil"/>
              <w:left w:val="single" w:sz="7" w:space="0" w:color="000000"/>
              <w:bottom w:val="nil"/>
              <w:right w:val="single" w:sz="7" w:space="0" w:color="000000"/>
            </w:tcBorders>
          </w:tcPr>
          <w:p w:rsidR="00AE2565" w:rsidRDefault="00AE2565" w:rsidP="00AE2565">
            <w:pPr>
              <w:spacing w:after="160"/>
              <w:ind w:left="0" w:firstLine="0"/>
            </w:pPr>
          </w:p>
        </w:tc>
        <w:tc>
          <w:tcPr>
            <w:tcW w:w="0" w:type="auto"/>
            <w:vMerge/>
            <w:tcBorders>
              <w:top w:val="nil"/>
              <w:left w:val="single" w:sz="7" w:space="0" w:color="000000"/>
              <w:bottom w:val="single" w:sz="7" w:space="0" w:color="000000"/>
              <w:right w:val="single" w:sz="7" w:space="0" w:color="000000"/>
            </w:tcBorders>
          </w:tcPr>
          <w:p w:rsidR="00AE2565" w:rsidRDefault="00AE2565" w:rsidP="00AE2565">
            <w:pPr>
              <w:spacing w:after="160"/>
              <w:ind w:left="0" w:firstLine="0"/>
            </w:pPr>
          </w:p>
        </w:tc>
        <w:tc>
          <w:tcPr>
            <w:tcW w:w="0" w:type="auto"/>
            <w:vMerge/>
            <w:tcBorders>
              <w:top w:val="nil"/>
              <w:left w:val="single" w:sz="7" w:space="0" w:color="000000"/>
              <w:bottom w:val="nil"/>
              <w:right w:val="single" w:sz="7" w:space="0" w:color="000000"/>
            </w:tcBorders>
          </w:tcPr>
          <w:p w:rsidR="00AE2565" w:rsidRDefault="00AE2565" w:rsidP="00AE2565">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AE2565" w:rsidRDefault="00AE2565" w:rsidP="00AE2565">
            <w:pPr>
              <w:spacing w:after="0"/>
              <w:ind w:left="0" w:firstLine="0"/>
            </w:pPr>
            <w:r>
              <w:t>7) incarichi di amministratore della società e relativo trattamento economico complessivo</w:t>
            </w:r>
          </w:p>
        </w:tc>
        <w:tc>
          <w:tcPr>
            <w:tcW w:w="2199" w:type="dxa"/>
            <w:tcBorders>
              <w:top w:val="single" w:sz="7" w:space="0" w:color="000000"/>
              <w:left w:val="single" w:sz="7" w:space="0" w:color="000000"/>
              <w:bottom w:val="single" w:sz="7" w:space="0" w:color="000000"/>
              <w:right w:val="single" w:sz="7" w:space="0" w:color="000000"/>
            </w:tcBorders>
          </w:tcPr>
          <w:p w:rsidR="00AE2565" w:rsidRDefault="00AE2565" w:rsidP="00AE2565">
            <w:pPr>
              <w:spacing w:after="2"/>
              <w:ind w:left="0" w:right="30" w:firstLine="0"/>
              <w:jc w:val="center"/>
            </w:pPr>
            <w:r>
              <w:t xml:space="preserve">Annuale </w:t>
            </w:r>
          </w:p>
          <w:p w:rsidR="00AE2565" w:rsidRDefault="00AE2565" w:rsidP="00AE2565">
            <w:pPr>
              <w:spacing w:after="2"/>
              <w:ind w:left="0" w:right="34" w:firstLine="0"/>
              <w:jc w:val="center"/>
            </w:pPr>
            <w:r>
              <w:t xml:space="preserve">(art. 22, c. 1, d.lgs. n. </w:t>
            </w:r>
          </w:p>
          <w:p w:rsidR="00AE2565" w:rsidRDefault="00AE2565" w:rsidP="00AE2565">
            <w:pPr>
              <w:spacing w:after="0"/>
              <w:ind w:left="0" w:right="29"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AE2565" w:rsidRDefault="00AE2565" w:rsidP="00AE2565">
            <w:pPr>
              <w:spacing w:after="0"/>
              <w:ind w:left="89" w:firstLine="0"/>
            </w:pPr>
            <w:r>
              <w:rPr>
                <w:rFonts w:ascii="Calibri" w:eastAsia="Calibri" w:hAnsi="Calibri" w:cs="Calibri"/>
              </w:rPr>
              <w:t>Arrighi Giacomina</w:t>
            </w:r>
          </w:p>
        </w:tc>
        <w:tc>
          <w:tcPr>
            <w:tcW w:w="1944" w:type="dxa"/>
            <w:tcBorders>
              <w:top w:val="single" w:sz="7" w:space="0" w:color="000000"/>
              <w:left w:val="single" w:sz="7" w:space="0" w:color="000000"/>
              <w:bottom w:val="single" w:sz="7" w:space="0" w:color="000000"/>
              <w:right w:val="single" w:sz="7" w:space="0" w:color="000000"/>
            </w:tcBorders>
            <w:vAlign w:val="bottom"/>
          </w:tcPr>
          <w:p w:rsidR="00AE2565" w:rsidRDefault="00AE2565" w:rsidP="00AE2565">
            <w:pPr>
              <w:spacing w:after="0"/>
              <w:ind w:left="0" w:right="30" w:firstLine="0"/>
              <w:jc w:val="center"/>
            </w:pPr>
            <w:r>
              <w:rPr>
                <w:rFonts w:ascii="Calibri" w:eastAsia="Calibri" w:hAnsi="Calibri" w:cs="Calibri"/>
              </w:rPr>
              <w:t xml:space="preserve">Ragioneria </w:t>
            </w:r>
          </w:p>
        </w:tc>
      </w:tr>
    </w:tbl>
    <w:p w:rsidR="00095013" w:rsidRDefault="00095013">
      <w:pPr>
        <w:spacing w:after="0"/>
        <w:ind w:left="-1440" w:right="22370" w:firstLine="0"/>
      </w:pPr>
    </w:p>
    <w:tbl>
      <w:tblPr>
        <w:tblStyle w:val="TableGrid"/>
        <w:tblW w:w="23059" w:type="dxa"/>
        <w:tblInd w:w="-1089" w:type="dxa"/>
        <w:tblCellMar>
          <w:top w:w="22" w:type="dxa"/>
          <w:left w:w="35" w:type="dxa"/>
          <w:bottom w:w="14" w:type="dxa"/>
          <w:right w:w="11" w:type="dxa"/>
        </w:tblCellMar>
        <w:tblLook w:val="04A0" w:firstRow="1" w:lastRow="0" w:firstColumn="1" w:lastColumn="0" w:noHBand="0" w:noVBand="1"/>
      </w:tblPr>
      <w:tblGrid>
        <w:gridCol w:w="1899"/>
        <w:gridCol w:w="2155"/>
        <w:gridCol w:w="1474"/>
        <w:gridCol w:w="3334"/>
        <w:gridCol w:w="8439"/>
        <w:gridCol w:w="2199"/>
        <w:gridCol w:w="1615"/>
        <w:gridCol w:w="1944"/>
      </w:tblGrid>
      <w:tr w:rsidR="00095013">
        <w:trPr>
          <w:trHeight w:val="598"/>
        </w:trPr>
        <w:tc>
          <w:tcPr>
            <w:tcW w:w="23059" w:type="dxa"/>
            <w:gridSpan w:val="8"/>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7E5A9D">
            <w:pPr>
              <w:spacing w:after="0"/>
              <w:ind w:left="0" w:right="27" w:firstLine="0"/>
              <w:jc w:val="center"/>
            </w:pPr>
            <w:r>
              <w:rPr>
                <w:b/>
              </w:rPr>
              <w:t>ALLEGATO 1-bis  SEZIONE "AMMINISTRAZIONE TRASPARENTE" – LE MISURE SULLA TRASPARENZA</w:t>
            </w:r>
          </w:p>
        </w:tc>
      </w:tr>
      <w:tr w:rsidR="00095013">
        <w:trPr>
          <w:trHeight w:val="1162"/>
        </w:trPr>
        <w:tc>
          <w:tcPr>
            <w:tcW w:w="189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line="261" w:lineRule="auto"/>
              <w:ind w:left="0" w:firstLine="0"/>
              <w:jc w:val="center"/>
            </w:pPr>
            <w:r>
              <w:rPr>
                <w:b/>
              </w:rPr>
              <w:t xml:space="preserve">Denominazione sottosezione livello 1 </w:t>
            </w:r>
          </w:p>
          <w:p w:rsidR="00095013" w:rsidRDefault="001436E2">
            <w:pPr>
              <w:spacing w:after="0"/>
              <w:ind w:left="0" w:right="26" w:firstLine="0"/>
              <w:jc w:val="center"/>
            </w:pPr>
            <w:r>
              <w:rPr>
                <w:b/>
              </w:rPr>
              <w:t>(</w:t>
            </w:r>
            <w:proofErr w:type="spellStart"/>
            <w:r>
              <w:rPr>
                <w:b/>
              </w:rPr>
              <w:t>Macrofamiglie</w:t>
            </w:r>
            <w:proofErr w:type="spellEnd"/>
            <w:r>
              <w:rPr>
                <w:b/>
              </w:rPr>
              <w:t>)</w:t>
            </w:r>
          </w:p>
        </w:tc>
        <w:tc>
          <w:tcPr>
            <w:tcW w:w="2155"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line="261" w:lineRule="auto"/>
              <w:ind w:left="0" w:firstLine="0"/>
              <w:jc w:val="center"/>
            </w:pPr>
            <w:r>
              <w:rPr>
                <w:b/>
              </w:rPr>
              <w:t xml:space="preserve">Denominazione sottosezione 2 livello </w:t>
            </w:r>
          </w:p>
          <w:p w:rsidR="00095013" w:rsidRDefault="001436E2">
            <w:pPr>
              <w:spacing w:after="0"/>
              <w:ind w:left="0" w:right="26" w:firstLine="0"/>
              <w:jc w:val="center"/>
            </w:pPr>
            <w:r>
              <w:rPr>
                <w:b/>
              </w:rPr>
              <w:t>(Tipologie di dati)</w:t>
            </w:r>
          </w:p>
        </w:tc>
        <w:tc>
          <w:tcPr>
            <w:tcW w:w="147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Riferimento normativo</w:t>
            </w:r>
          </w:p>
        </w:tc>
        <w:tc>
          <w:tcPr>
            <w:tcW w:w="333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right="27" w:firstLine="0"/>
              <w:jc w:val="center"/>
            </w:pPr>
            <w:r>
              <w:rPr>
                <w:b/>
              </w:rPr>
              <w:t>Denominazione del singolo obbligo</w:t>
            </w:r>
          </w:p>
        </w:tc>
        <w:tc>
          <w:tcPr>
            <w:tcW w:w="843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right="25" w:firstLine="0"/>
              <w:jc w:val="center"/>
            </w:pPr>
            <w:r>
              <w:rPr>
                <w:b/>
              </w:rPr>
              <w:t>Contenuti dell'obbligo</w:t>
            </w:r>
          </w:p>
        </w:tc>
        <w:tc>
          <w:tcPr>
            <w:tcW w:w="219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right="25" w:firstLine="0"/>
              <w:jc w:val="center"/>
            </w:pPr>
            <w:r>
              <w:rPr>
                <w:b/>
              </w:rPr>
              <w:t>Aggiornamento</w:t>
            </w:r>
          </w:p>
        </w:tc>
        <w:tc>
          <w:tcPr>
            <w:tcW w:w="1615"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Responsabile del Dato</w:t>
            </w:r>
          </w:p>
        </w:tc>
        <w:tc>
          <w:tcPr>
            <w:tcW w:w="194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 xml:space="preserve">Responsabile della pubblicazione </w:t>
            </w:r>
          </w:p>
        </w:tc>
      </w:tr>
      <w:tr w:rsidR="00095013">
        <w:trPr>
          <w:trHeight w:val="766"/>
        </w:trPr>
        <w:tc>
          <w:tcPr>
            <w:tcW w:w="1899" w:type="dxa"/>
            <w:vMerge w:val="restart"/>
            <w:tcBorders>
              <w:top w:val="single" w:sz="7" w:space="0" w:color="000000"/>
              <w:left w:val="single" w:sz="7" w:space="0" w:color="000000"/>
              <w:bottom w:val="nil"/>
              <w:right w:val="single" w:sz="7" w:space="0" w:color="000000"/>
            </w:tcBorders>
          </w:tcPr>
          <w:p w:rsidR="00095013" w:rsidRDefault="00095013">
            <w:pPr>
              <w:spacing w:after="160"/>
              <w:ind w:left="0" w:firstLine="0"/>
            </w:pPr>
          </w:p>
        </w:tc>
        <w:tc>
          <w:tcPr>
            <w:tcW w:w="2155" w:type="dxa"/>
            <w:vMerge w:val="restart"/>
            <w:tcBorders>
              <w:top w:val="single" w:sz="7" w:space="0" w:color="000000"/>
              <w:left w:val="single" w:sz="7" w:space="0" w:color="000000"/>
              <w:bottom w:val="single" w:sz="7" w:space="0" w:color="000000"/>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firstLine="0"/>
            </w:pPr>
            <w:r>
              <w:t xml:space="preserve">Art. 20, c. 3, </w:t>
            </w:r>
          </w:p>
          <w:p w:rsidR="00095013" w:rsidRDefault="001436E2">
            <w:pPr>
              <w:spacing w:after="0"/>
              <w:ind w:left="0" w:firstLine="0"/>
            </w:pPr>
            <w:r>
              <w:t>d.lgs. n. 39/2013</w:t>
            </w:r>
          </w:p>
        </w:tc>
        <w:tc>
          <w:tcPr>
            <w:tcW w:w="3334" w:type="dxa"/>
            <w:vMerge w:val="restart"/>
            <w:tcBorders>
              <w:top w:val="single" w:sz="7" w:space="0" w:color="000000"/>
              <w:left w:val="single" w:sz="7" w:space="0" w:color="000000"/>
              <w:bottom w:val="single" w:sz="7" w:space="0" w:color="000000"/>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 xml:space="preserve">Dichiarazione sulla insussistenza di una delle cause di </w:t>
            </w:r>
            <w:proofErr w:type="spellStart"/>
            <w:r>
              <w:t>inconferibilità</w:t>
            </w:r>
            <w:proofErr w:type="spellEnd"/>
            <w:r>
              <w:t xml:space="preserve"> dell'incarico (</w:t>
            </w:r>
            <w:r>
              <w:rPr>
                <w:u w:val="single" w:color="000000"/>
              </w:rPr>
              <w:t>link al sito dell'ente</w:t>
            </w:r>
            <w:r>
              <w:t>)</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26" w:firstLine="0"/>
              <w:jc w:val="center"/>
            </w:pPr>
            <w:r>
              <w:t xml:space="preserve">Tempestivo </w:t>
            </w:r>
          </w:p>
          <w:p w:rsidR="00095013" w:rsidRDefault="001436E2">
            <w:pPr>
              <w:spacing w:after="0"/>
              <w:ind w:left="0" w:firstLine="0"/>
              <w:jc w:val="center"/>
            </w:pPr>
            <w:r>
              <w:t xml:space="preserve">(art. 20, c. 1, d.lgs. n. 39/2013) </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AE2565">
            <w:pPr>
              <w:spacing w:after="0"/>
              <w:ind w:left="89" w:firstLine="0"/>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22" w:firstLine="0"/>
              <w:jc w:val="center"/>
            </w:pPr>
            <w:r>
              <w:rPr>
                <w:rFonts w:ascii="Calibri" w:eastAsia="Calibri" w:hAnsi="Calibri" w:cs="Calibri"/>
              </w:rPr>
              <w:t>Segreteria</w:t>
            </w: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firstLine="0"/>
            </w:pPr>
            <w:r>
              <w:t xml:space="preserve">Art. 20, c. 3, </w:t>
            </w:r>
          </w:p>
          <w:p w:rsidR="00095013" w:rsidRDefault="001436E2">
            <w:pPr>
              <w:spacing w:after="0"/>
              <w:ind w:left="0" w:firstLine="0"/>
            </w:pPr>
            <w:r>
              <w:t>d.lgs. n. 39/2014</w:t>
            </w: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right="20" w:firstLine="0"/>
            </w:pPr>
            <w:r>
              <w:t>Dichiarazione sulla insussistenza di una delle cause di incompatibilità al conferimento dell'incarico (l</w:t>
            </w:r>
            <w:r>
              <w:rPr>
                <w:u w:val="single" w:color="000000"/>
              </w:rPr>
              <w:t>ink al sito dell'ente</w:t>
            </w:r>
            <w:r>
              <w:t>)</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22" w:firstLine="0"/>
              <w:jc w:val="center"/>
            </w:pPr>
            <w:r>
              <w:t xml:space="preserve">Annuale </w:t>
            </w:r>
          </w:p>
          <w:p w:rsidR="00095013" w:rsidRDefault="001436E2">
            <w:pPr>
              <w:spacing w:after="0"/>
              <w:ind w:left="0" w:firstLine="0"/>
              <w:jc w:val="center"/>
            </w:pPr>
            <w:r>
              <w:t xml:space="preserve">(art. 20, c. 2, d.lgs. n. 39/2013) </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AE2565">
            <w:pPr>
              <w:spacing w:after="0"/>
              <w:ind w:left="89" w:firstLine="0"/>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22" w:firstLine="0"/>
              <w:jc w:val="center"/>
            </w:pPr>
            <w:r>
              <w:rPr>
                <w:rFonts w:ascii="Calibri" w:eastAsia="Calibri" w:hAnsi="Calibri" w:cs="Calibri"/>
              </w:rPr>
              <w:t>Segreteria</w:t>
            </w: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firstLine="0"/>
            </w:pPr>
            <w:r>
              <w:t xml:space="preserve">Art. 22, c. 3, </w:t>
            </w:r>
          </w:p>
          <w:p w:rsidR="00095013" w:rsidRDefault="001436E2">
            <w:pPr>
              <w:spacing w:after="0"/>
              <w:ind w:left="0" w:firstLine="0"/>
            </w:pPr>
            <w:r>
              <w:t>d.lgs. n. 33/2013</w:t>
            </w:r>
          </w:p>
        </w:tc>
        <w:tc>
          <w:tcPr>
            <w:tcW w:w="0" w:type="auto"/>
            <w:vMerge/>
            <w:tcBorders>
              <w:top w:val="nil"/>
              <w:left w:val="single" w:sz="7" w:space="0" w:color="000000"/>
              <w:bottom w:val="single" w:sz="7" w:space="0" w:color="000000"/>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tcPr>
          <w:p w:rsidR="00095013" w:rsidRDefault="001436E2">
            <w:pPr>
              <w:spacing w:after="0"/>
              <w:ind w:left="0" w:firstLine="0"/>
            </w:pPr>
            <w:r>
              <w:t xml:space="preserve">Collegamento con i siti istituzionali delle società partecipate nei quali sono pubblicati i dati relativi ai componenti degli organi di indirizzo politico e ai soggetti titolari di incarichi dirigenziali, di collaborazione o consulenza </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22" w:firstLine="0"/>
              <w:jc w:val="center"/>
            </w:pPr>
            <w:r>
              <w:t xml:space="preserve">Annuale </w:t>
            </w:r>
          </w:p>
          <w:p w:rsidR="00095013" w:rsidRDefault="001436E2">
            <w:pPr>
              <w:spacing w:after="2"/>
              <w:ind w:left="0" w:right="26" w:firstLine="0"/>
              <w:jc w:val="center"/>
            </w:pPr>
            <w:r>
              <w:t xml:space="preserve">(art. 22, c. 1, d.lgs. n. </w:t>
            </w:r>
          </w:p>
          <w:p w:rsidR="00095013" w:rsidRDefault="001436E2">
            <w:pPr>
              <w:spacing w:after="0"/>
              <w:ind w:left="0" w:right="21"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AE2565">
            <w:pPr>
              <w:spacing w:after="0"/>
              <w:ind w:left="89" w:firstLine="0"/>
            </w:pPr>
            <w:r>
              <w:rPr>
                <w:rFonts w:ascii="Calibri" w:eastAsia="Calibri" w:hAnsi="Calibri" w:cs="Calibri"/>
              </w:rPr>
              <w:t>Arrighi Giacomina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AE2565">
            <w:pPr>
              <w:spacing w:after="0"/>
              <w:ind w:left="0" w:right="22" w:firstLine="0"/>
              <w:jc w:val="center"/>
            </w:pPr>
            <w:r>
              <w:rPr>
                <w:rFonts w:ascii="Calibri" w:eastAsia="Calibri" w:hAnsi="Calibri" w:cs="Calibri"/>
              </w:rPr>
              <w:t xml:space="preserve">Ragioneria </w:t>
            </w:r>
          </w:p>
        </w:tc>
      </w:tr>
      <w:tr w:rsidR="00095013">
        <w:trPr>
          <w:trHeight w:val="1277"/>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line="261" w:lineRule="auto"/>
              <w:ind w:left="0" w:firstLine="0"/>
            </w:pPr>
            <w:r>
              <w:t xml:space="preserve">Art. 22, c. 1. lett. d-bis, d.lgs. n. </w:t>
            </w:r>
          </w:p>
          <w:p w:rsidR="00095013" w:rsidRDefault="001436E2">
            <w:pPr>
              <w:spacing w:after="0"/>
              <w:ind w:left="0" w:firstLine="0"/>
            </w:pPr>
            <w:r>
              <w:t>33/2013</w:t>
            </w:r>
          </w:p>
        </w:tc>
        <w:tc>
          <w:tcPr>
            <w:tcW w:w="3334" w:type="dxa"/>
            <w:vMerge w:val="restart"/>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right="27" w:firstLine="0"/>
              <w:jc w:val="center"/>
            </w:pPr>
            <w:r>
              <w:t>Provvedimenti</w:t>
            </w:r>
          </w:p>
        </w:tc>
        <w:tc>
          <w:tcPr>
            <w:tcW w:w="8439" w:type="dxa"/>
            <w:tcBorders>
              <w:top w:val="single" w:sz="7" w:space="0" w:color="000000"/>
              <w:left w:val="single" w:sz="7" w:space="0" w:color="000000"/>
              <w:bottom w:val="single" w:sz="7" w:space="0" w:color="000000"/>
              <w:right w:val="single" w:sz="7" w:space="0" w:color="000000"/>
            </w:tcBorders>
          </w:tcPr>
          <w:p w:rsidR="00095013" w:rsidRDefault="001436E2">
            <w:pPr>
              <w:spacing w:after="0"/>
              <w:ind w:left="0" w:firstLine="0"/>
            </w:pPr>
            <w:r>
              <w:t xml:space="preserve">Provvedimenti in materia di costituzione di </w:t>
            </w:r>
            <w:proofErr w:type="spellStart"/>
            <w:r>
              <w:t>societàa</w:t>
            </w:r>
            <w:proofErr w:type="spellEnd"/>
            <w:r>
              <w:t xml:space="preserve"> partecipazione pubblica, acquisto di partecipazioni in società già costituite, gestione delle partecipazioni pubbliche, alienazione di partecipazioni sociali, quotazione di società a controllo pubblico in mercati regolamentati e razionalizzazione periodica delle partecipazioni pubbliche, previsti dal decreto legislativo adottato ai sensi dell'articolo 18 della legge 7 agosto 2015, n. 124 (art. 20  </w:t>
            </w:r>
            <w:proofErr w:type="spellStart"/>
            <w:r>
              <w:t>d.lgs</w:t>
            </w:r>
            <w:proofErr w:type="spellEnd"/>
            <w:r>
              <w:t xml:space="preserve"> 175/2016)</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right="26" w:firstLine="0"/>
              <w:jc w:val="center"/>
            </w:pPr>
            <w:r>
              <w:t xml:space="preserve">Tempestivo </w:t>
            </w:r>
          </w:p>
          <w:p w:rsidR="00095013" w:rsidRDefault="001436E2">
            <w:pPr>
              <w:spacing w:after="2"/>
              <w:ind w:left="0" w:right="25" w:firstLine="0"/>
              <w:jc w:val="center"/>
            </w:pPr>
            <w:r>
              <w:t xml:space="preserve">(ex art. 8, d.lgs. n. </w:t>
            </w:r>
          </w:p>
          <w:p w:rsidR="00095013" w:rsidRDefault="001436E2">
            <w:pPr>
              <w:spacing w:after="0"/>
              <w:ind w:left="0" w:right="21"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AE2565">
            <w:pPr>
              <w:spacing w:after="0"/>
              <w:ind w:left="89" w:firstLine="0"/>
            </w:pPr>
            <w:r>
              <w:rPr>
                <w:rFonts w:ascii="Calibri" w:eastAsia="Calibri" w:hAnsi="Calibri" w:cs="Calibri"/>
              </w:rPr>
              <w:t>Arrighi Giacomina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AE2565">
            <w:pPr>
              <w:spacing w:after="0"/>
              <w:ind w:left="0" w:right="22" w:firstLine="0"/>
              <w:jc w:val="center"/>
            </w:pPr>
            <w:r>
              <w:rPr>
                <w:rFonts w:ascii="Calibri" w:eastAsia="Calibri" w:hAnsi="Calibri" w:cs="Calibri"/>
              </w:rPr>
              <w:t xml:space="preserve">Ragioneria </w:t>
            </w:r>
          </w:p>
        </w:tc>
      </w:tr>
      <w:tr w:rsidR="00095013">
        <w:trPr>
          <w:trHeight w:val="943"/>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vMerge w:val="restart"/>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right="24" w:firstLine="0"/>
              <w:jc w:val="center"/>
            </w:pPr>
            <w:r>
              <w:t xml:space="preserve">Art. 19, c. 7, </w:t>
            </w:r>
          </w:p>
          <w:p w:rsidR="00095013" w:rsidRDefault="001436E2">
            <w:pPr>
              <w:spacing w:after="2"/>
              <w:ind w:left="0" w:right="24" w:firstLine="0"/>
              <w:jc w:val="center"/>
            </w:pPr>
            <w:r>
              <w:t xml:space="preserve">d.lgs. n. </w:t>
            </w:r>
          </w:p>
          <w:p w:rsidR="00095013" w:rsidRDefault="001436E2">
            <w:pPr>
              <w:spacing w:after="0"/>
              <w:ind w:left="0" w:right="23" w:firstLine="0"/>
              <w:jc w:val="center"/>
            </w:pPr>
            <w:r>
              <w:t>175/2016</w:t>
            </w: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Provvedimenti con cui le amministrazioni pubbliche socie fissano obiettivi specifici, annuali e pluriennali, sul complesso delle spese di funzionamento, ivi comprese quelle per il personale, delle società controllate</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right="26" w:firstLine="0"/>
              <w:jc w:val="center"/>
            </w:pPr>
            <w:r>
              <w:t xml:space="preserve">Tempestivo </w:t>
            </w:r>
          </w:p>
          <w:p w:rsidR="00095013" w:rsidRDefault="001436E2">
            <w:pPr>
              <w:spacing w:after="2"/>
              <w:ind w:left="0" w:right="25" w:firstLine="0"/>
              <w:jc w:val="center"/>
            </w:pPr>
            <w:r>
              <w:t xml:space="preserve">(ex art. 8, d.lgs. n. </w:t>
            </w:r>
          </w:p>
          <w:p w:rsidR="00095013" w:rsidRDefault="001436E2">
            <w:pPr>
              <w:spacing w:after="0"/>
              <w:ind w:left="0" w:right="21"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AE2565">
            <w:pPr>
              <w:spacing w:after="0"/>
              <w:ind w:left="89" w:firstLine="0"/>
            </w:pPr>
            <w:r>
              <w:rPr>
                <w:rFonts w:ascii="Calibri" w:eastAsia="Calibri" w:hAnsi="Calibri" w:cs="Calibri"/>
              </w:rPr>
              <w:t>Arrighi Giacomina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AE2565">
            <w:pPr>
              <w:spacing w:after="0"/>
              <w:ind w:left="0" w:right="22" w:firstLine="0"/>
              <w:jc w:val="center"/>
            </w:pPr>
            <w:r>
              <w:rPr>
                <w:rFonts w:ascii="Calibri" w:eastAsia="Calibri" w:hAnsi="Calibri" w:cs="Calibri"/>
              </w:rPr>
              <w:t xml:space="preserve">Ragioneria </w:t>
            </w:r>
          </w:p>
        </w:tc>
      </w:tr>
      <w:tr w:rsidR="00095013">
        <w:trPr>
          <w:trHeight w:val="1022"/>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single" w:sz="7" w:space="0" w:color="000000"/>
              <w:right w:val="single" w:sz="7" w:space="0" w:color="000000"/>
            </w:tcBorders>
          </w:tcPr>
          <w:p w:rsidR="00095013" w:rsidRDefault="00095013">
            <w:pPr>
              <w:spacing w:after="160"/>
              <w:ind w:left="0" w:firstLine="0"/>
            </w:pPr>
          </w:p>
        </w:tc>
        <w:tc>
          <w:tcPr>
            <w:tcW w:w="0" w:type="auto"/>
            <w:vMerge/>
            <w:tcBorders>
              <w:top w:val="nil"/>
              <w:left w:val="single" w:sz="7" w:space="0" w:color="000000"/>
              <w:bottom w:val="single" w:sz="7" w:space="0" w:color="000000"/>
              <w:right w:val="single" w:sz="7" w:space="0" w:color="000000"/>
            </w:tcBorders>
          </w:tcPr>
          <w:p w:rsidR="00095013" w:rsidRDefault="00095013">
            <w:pPr>
              <w:spacing w:after="160"/>
              <w:ind w:left="0" w:firstLine="0"/>
            </w:pPr>
          </w:p>
        </w:tc>
        <w:tc>
          <w:tcPr>
            <w:tcW w:w="0" w:type="auto"/>
            <w:vMerge/>
            <w:tcBorders>
              <w:top w:val="nil"/>
              <w:left w:val="single" w:sz="7" w:space="0" w:color="000000"/>
              <w:bottom w:val="single" w:sz="7" w:space="0" w:color="000000"/>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 xml:space="preserve">Provvedimenti con cui le società a controllo pubblico garantiscono il concreto perseguimento degli obiettivi specifici, annuali e pluriennali, sul complesso delle spese di funzionamento </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right="26" w:firstLine="0"/>
              <w:jc w:val="center"/>
            </w:pPr>
            <w:r>
              <w:t xml:space="preserve">Tempestivo </w:t>
            </w:r>
          </w:p>
          <w:p w:rsidR="00095013" w:rsidRDefault="001436E2">
            <w:pPr>
              <w:spacing w:after="2"/>
              <w:ind w:left="0" w:right="25" w:firstLine="0"/>
              <w:jc w:val="center"/>
            </w:pPr>
            <w:r>
              <w:t xml:space="preserve">(ex art. 8, d.lgs. n. </w:t>
            </w:r>
          </w:p>
          <w:p w:rsidR="00095013" w:rsidRDefault="001436E2">
            <w:pPr>
              <w:spacing w:after="0"/>
              <w:ind w:left="0" w:right="21"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AE2565">
            <w:pPr>
              <w:spacing w:after="0"/>
              <w:ind w:left="89" w:firstLine="0"/>
            </w:pPr>
            <w:r>
              <w:rPr>
                <w:rFonts w:ascii="Calibri" w:eastAsia="Calibri" w:hAnsi="Calibri" w:cs="Calibri"/>
              </w:rPr>
              <w:t>Arrighi Giacomina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AE2565">
            <w:pPr>
              <w:spacing w:after="0"/>
              <w:ind w:left="0" w:right="22" w:firstLine="0"/>
              <w:jc w:val="center"/>
            </w:pPr>
            <w:r>
              <w:rPr>
                <w:rFonts w:ascii="Calibri" w:eastAsia="Calibri" w:hAnsi="Calibri" w:cs="Calibri"/>
              </w:rPr>
              <w:t xml:space="preserve">Ragioneria </w:t>
            </w: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2155" w:type="dxa"/>
            <w:vMerge w:val="restart"/>
            <w:tcBorders>
              <w:top w:val="single" w:sz="7" w:space="0" w:color="000000"/>
              <w:left w:val="single" w:sz="7" w:space="0" w:color="000000"/>
              <w:bottom w:val="nil"/>
              <w:right w:val="single" w:sz="7" w:space="0" w:color="000000"/>
            </w:tcBorders>
            <w:vAlign w:val="bottom"/>
          </w:tcPr>
          <w:p w:rsidR="00095013" w:rsidRDefault="001436E2">
            <w:pPr>
              <w:spacing w:after="0"/>
              <w:ind w:left="0" w:firstLine="0"/>
            </w:pPr>
            <w:r>
              <w:t>Enti di diritto privato controllati</w:t>
            </w:r>
          </w:p>
        </w:tc>
        <w:tc>
          <w:tcPr>
            <w:tcW w:w="1474" w:type="dxa"/>
            <w:tcBorders>
              <w:top w:val="single" w:sz="7" w:space="0" w:color="000000"/>
              <w:left w:val="single" w:sz="7" w:space="0" w:color="000000"/>
              <w:bottom w:val="single" w:sz="7" w:space="0" w:color="000000"/>
              <w:right w:val="single" w:sz="7" w:space="0" w:color="000000"/>
            </w:tcBorders>
          </w:tcPr>
          <w:p w:rsidR="00095013" w:rsidRDefault="001436E2">
            <w:pPr>
              <w:spacing w:after="0" w:line="261" w:lineRule="auto"/>
              <w:ind w:left="0" w:firstLine="0"/>
            </w:pPr>
            <w:r>
              <w:t xml:space="preserve">Art. 22, c. 1, lett. c), d.lgs. n. </w:t>
            </w:r>
          </w:p>
          <w:p w:rsidR="00095013" w:rsidRDefault="001436E2">
            <w:pPr>
              <w:spacing w:after="0"/>
              <w:ind w:left="0" w:firstLine="0"/>
            </w:pPr>
            <w:r>
              <w:t>33/2013</w:t>
            </w:r>
          </w:p>
        </w:tc>
        <w:tc>
          <w:tcPr>
            <w:tcW w:w="3334" w:type="dxa"/>
            <w:vMerge w:val="restart"/>
            <w:tcBorders>
              <w:top w:val="single" w:sz="7" w:space="0" w:color="000000"/>
              <w:left w:val="single" w:sz="7" w:space="0" w:color="000000"/>
              <w:bottom w:val="nil"/>
              <w:right w:val="single" w:sz="7" w:space="0" w:color="000000"/>
            </w:tcBorders>
            <w:vAlign w:val="bottom"/>
          </w:tcPr>
          <w:p w:rsidR="00095013" w:rsidRDefault="001436E2">
            <w:pPr>
              <w:spacing w:after="491"/>
              <w:ind w:left="0" w:firstLine="0"/>
            </w:pPr>
            <w:r>
              <w:t>Enti di diritto privato controllati</w:t>
            </w:r>
          </w:p>
          <w:p w:rsidR="00095013" w:rsidRDefault="001436E2">
            <w:pPr>
              <w:spacing w:after="0"/>
              <w:ind w:left="0" w:firstLine="0"/>
            </w:pPr>
            <w:r>
              <w:t>(da pubblicare in tabelle)</w:t>
            </w:r>
          </w:p>
        </w:tc>
        <w:tc>
          <w:tcPr>
            <w:tcW w:w="843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firstLine="0"/>
            </w:pPr>
            <w:r>
              <w:t xml:space="preserve">Elenco degli enti di diritto privato, comunque denominati, in controllo dell'amministrazione, con </w:t>
            </w:r>
          </w:p>
          <w:p w:rsidR="00095013" w:rsidRDefault="001436E2">
            <w:pPr>
              <w:spacing w:after="0"/>
              <w:ind w:left="0" w:firstLine="0"/>
            </w:pPr>
            <w:r>
              <w:t>l'indicazione delle funzioni attribuite e delle attività svolte in favore dell'amministrazione o delle attività di servizio pubblico affidate</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22" w:firstLine="0"/>
              <w:jc w:val="center"/>
            </w:pPr>
            <w:r>
              <w:t xml:space="preserve">Annuale </w:t>
            </w:r>
          </w:p>
          <w:p w:rsidR="00095013" w:rsidRDefault="001436E2">
            <w:pPr>
              <w:spacing w:after="2"/>
              <w:ind w:left="0" w:right="26" w:firstLine="0"/>
              <w:jc w:val="center"/>
            </w:pPr>
            <w:r>
              <w:t xml:space="preserve">(art. 22, c. 1, d.lgs. n. </w:t>
            </w:r>
          </w:p>
          <w:p w:rsidR="00095013" w:rsidRDefault="001436E2">
            <w:pPr>
              <w:spacing w:after="0"/>
              <w:ind w:left="0" w:right="21"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AE2565">
            <w:pPr>
              <w:spacing w:after="0"/>
              <w:ind w:left="89" w:firstLine="0"/>
            </w:pPr>
            <w:r>
              <w:rPr>
                <w:rFonts w:ascii="Calibri" w:eastAsia="Calibri" w:hAnsi="Calibri" w:cs="Calibri"/>
              </w:rPr>
              <w:t>Arrighi Giacomina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AE2565">
            <w:pPr>
              <w:spacing w:after="0"/>
              <w:ind w:left="0" w:right="22" w:firstLine="0"/>
              <w:jc w:val="center"/>
            </w:pPr>
            <w:r>
              <w:rPr>
                <w:rFonts w:ascii="Calibri" w:eastAsia="Calibri" w:hAnsi="Calibri" w:cs="Calibri"/>
              </w:rPr>
              <w:t xml:space="preserve">Ragioneria </w:t>
            </w:r>
          </w:p>
        </w:tc>
      </w:tr>
      <w:tr w:rsidR="00095013">
        <w:trPr>
          <w:trHeight w:val="254"/>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tcPr>
          <w:p w:rsidR="00095013" w:rsidRDefault="001436E2">
            <w:pPr>
              <w:spacing w:after="0"/>
              <w:ind w:left="0" w:firstLine="0"/>
            </w:pPr>
            <w:r>
              <w:t>Per ciascuno degli enti:</w:t>
            </w:r>
          </w:p>
        </w:tc>
        <w:tc>
          <w:tcPr>
            <w:tcW w:w="2199" w:type="dxa"/>
            <w:tcBorders>
              <w:top w:val="single" w:sz="7" w:space="0" w:color="000000"/>
              <w:left w:val="single" w:sz="7" w:space="0" w:color="000000"/>
              <w:bottom w:val="single" w:sz="7" w:space="0" w:color="000000"/>
              <w:right w:val="single" w:sz="7" w:space="0" w:color="000000"/>
            </w:tcBorders>
          </w:tcPr>
          <w:p w:rsidR="00095013" w:rsidRDefault="00095013">
            <w:pPr>
              <w:spacing w:after="160"/>
              <w:ind w:left="0" w:firstLine="0"/>
            </w:pPr>
          </w:p>
        </w:tc>
        <w:tc>
          <w:tcPr>
            <w:tcW w:w="1615" w:type="dxa"/>
            <w:tcBorders>
              <w:top w:val="single" w:sz="7" w:space="0" w:color="000000"/>
              <w:left w:val="single" w:sz="7" w:space="0" w:color="000000"/>
              <w:bottom w:val="single" w:sz="7" w:space="0" w:color="000000"/>
              <w:right w:val="single" w:sz="7" w:space="0" w:color="000000"/>
            </w:tcBorders>
          </w:tcPr>
          <w:p w:rsidR="00095013" w:rsidRDefault="00095013">
            <w:pPr>
              <w:spacing w:after="160"/>
              <w:ind w:left="0" w:firstLine="0"/>
            </w:pPr>
          </w:p>
        </w:tc>
        <w:tc>
          <w:tcPr>
            <w:tcW w:w="1944" w:type="dxa"/>
            <w:tcBorders>
              <w:top w:val="single" w:sz="7" w:space="0" w:color="000000"/>
              <w:left w:val="single" w:sz="7" w:space="0" w:color="000000"/>
              <w:bottom w:val="single" w:sz="7" w:space="0" w:color="000000"/>
              <w:right w:val="single" w:sz="7" w:space="0" w:color="000000"/>
            </w:tcBorders>
          </w:tcPr>
          <w:p w:rsidR="00095013" w:rsidRDefault="00095013">
            <w:pPr>
              <w:spacing w:after="160"/>
              <w:ind w:left="0" w:firstLine="0"/>
            </w:pP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vMerge w:val="restart"/>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firstLine="0"/>
            </w:pPr>
            <w:r>
              <w:t xml:space="preserve">Art. 22, c. 2, </w:t>
            </w:r>
          </w:p>
          <w:p w:rsidR="00095013" w:rsidRDefault="001436E2">
            <w:pPr>
              <w:spacing w:after="0"/>
              <w:ind w:left="0" w:firstLine="0"/>
            </w:pPr>
            <w:r>
              <w:t>d.lgs. n. 33/2013</w:t>
            </w: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1)  ragione sociale</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22" w:firstLine="0"/>
              <w:jc w:val="center"/>
            </w:pPr>
            <w:r>
              <w:t xml:space="preserve">Annuale </w:t>
            </w:r>
          </w:p>
          <w:p w:rsidR="00095013" w:rsidRDefault="001436E2">
            <w:pPr>
              <w:spacing w:after="2"/>
              <w:ind w:left="0" w:right="26" w:firstLine="0"/>
              <w:jc w:val="center"/>
            </w:pPr>
            <w:r>
              <w:t xml:space="preserve">(art. 22, c. 1, d.lgs. n. </w:t>
            </w:r>
          </w:p>
          <w:p w:rsidR="00095013" w:rsidRDefault="001436E2">
            <w:pPr>
              <w:spacing w:after="0"/>
              <w:ind w:left="0" w:right="21"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AE2565">
            <w:pPr>
              <w:spacing w:after="0"/>
              <w:ind w:left="89" w:firstLine="0"/>
            </w:pPr>
            <w:r>
              <w:rPr>
                <w:rFonts w:ascii="Calibri" w:eastAsia="Calibri" w:hAnsi="Calibri" w:cs="Calibri"/>
              </w:rPr>
              <w:t>Arrighi Giacomina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AE2565">
            <w:pPr>
              <w:spacing w:after="0"/>
              <w:ind w:left="0" w:right="22" w:firstLine="0"/>
              <w:jc w:val="center"/>
            </w:pPr>
            <w:r>
              <w:rPr>
                <w:rFonts w:ascii="Calibri" w:eastAsia="Calibri" w:hAnsi="Calibri" w:cs="Calibri"/>
              </w:rPr>
              <w:t xml:space="preserve">Ragioneria </w:t>
            </w: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2) misura dell'eventuale partecipazione dell'amministrazione</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22" w:firstLine="0"/>
              <w:jc w:val="center"/>
            </w:pPr>
            <w:r>
              <w:t xml:space="preserve">Annuale </w:t>
            </w:r>
          </w:p>
          <w:p w:rsidR="00095013" w:rsidRDefault="001436E2">
            <w:pPr>
              <w:spacing w:after="2"/>
              <w:ind w:left="0" w:right="26" w:firstLine="0"/>
              <w:jc w:val="center"/>
            </w:pPr>
            <w:r>
              <w:t xml:space="preserve">(art. 22, c. 1, d.lgs. n. </w:t>
            </w:r>
          </w:p>
          <w:p w:rsidR="00095013" w:rsidRDefault="001436E2">
            <w:pPr>
              <w:spacing w:after="0"/>
              <w:ind w:left="0" w:right="21"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AE2565">
            <w:pPr>
              <w:spacing w:after="0"/>
              <w:ind w:left="89" w:firstLine="0"/>
            </w:pPr>
            <w:r>
              <w:rPr>
                <w:rFonts w:ascii="Calibri" w:eastAsia="Calibri" w:hAnsi="Calibri" w:cs="Calibri"/>
              </w:rPr>
              <w:t>Arrighi Giacomina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AE2565">
            <w:pPr>
              <w:spacing w:after="0"/>
              <w:ind w:left="0" w:right="22" w:firstLine="0"/>
              <w:jc w:val="center"/>
            </w:pPr>
            <w:r>
              <w:rPr>
                <w:rFonts w:ascii="Calibri" w:eastAsia="Calibri" w:hAnsi="Calibri" w:cs="Calibri"/>
              </w:rPr>
              <w:t xml:space="preserve">Ragioneria </w:t>
            </w: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3) durata dell'impegno</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22" w:firstLine="0"/>
              <w:jc w:val="center"/>
            </w:pPr>
            <w:r>
              <w:t xml:space="preserve">Annuale </w:t>
            </w:r>
          </w:p>
          <w:p w:rsidR="00095013" w:rsidRDefault="001436E2">
            <w:pPr>
              <w:spacing w:after="2"/>
              <w:ind w:left="0" w:right="26" w:firstLine="0"/>
              <w:jc w:val="center"/>
            </w:pPr>
            <w:r>
              <w:t xml:space="preserve">(art. 22, c. 1, d.lgs. n. </w:t>
            </w:r>
          </w:p>
          <w:p w:rsidR="00095013" w:rsidRDefault="001436E2">
            <w:pPr>
              <w:spacing w:after="0"/>
              <w:ind w:left="0" w:right="21"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AE2565">
            <w:pPr>
              <w:spacing w:after="0"/>
              <w:ind w:left="89" w:firstLine="0"/>
            </w:pPr>
            <w:r>
              <w:rPr>
                <w:rFonts w:ascii="Calibri" w:eastAsia="Calibri" w:hAnsi="Calibri" w:cs="Calibri"/>
              </w:rPr>
              <w:t>Arrighi Giacomina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AE2565">
            <w:pPr>
              <w:spacing w:after="0"/>
              <w:ind w:left="0" w:right="22" w:firstLine="0"/>
              <w:jc w:val="center"/>
            </w:pPr>
            <w:r>
              <w:rPr>
                <w:rFonts w:ascii="Calibri" w:eastAsia="Calibri" w:hAnsi="Calibri" w:cs="Calibri"/>
              </w:rPr>
              <w:t xml:space="preserve">Ragioneria </w:t>
            </w: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4)  onere complessivo a qualsiasi titolo gravante per l'anno sul bilancio dell'amministrazione</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22" w:firstLine="0"/>
              <w:jc w:val="center"/>
            </w:pPr>
            <w:r>
              <w:t xml:space="preserve">Annuale </w:t>
            </w:r>
          </w:p>
          <w:p w:rsidR="00095013" w:rsidRDefault="001436E2">
            <w:pPr>
              <w:spacing w:after="2"/>
              <w:ind w:left="0" w:right="26" w:firstLine="0"/>
              <w:jc w:val="center"/>
            </w:pPr>
            <w:r>
              <w:t xml:space="preserve">(art. 22, c. 1, d.lgs. n. </w:t>
            </w:r>
          </w:p>
          <w:p w:rsidR="00095013" w:rsidRDefault="001436E2">
            <w:pPr>
              <w:spacing w:after="0"/>
              <w:ind w:left="0" w:right="21"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AE2565">
            <w:pPr>
              <w:spacing w:after="0"/>
              <w:ind w:left="89" w:firstLine="0"/>
            </w:pPr>
            <w:r>
              <w:rPr>
                <w:rFonts w:ascii="Calibri" w:eastAsia="Calibri" w:hAnsi="Calibri" w:cs="Calibri"/>
              </w:rPr>
              <w:t>Arrighi Giacomina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AE2565">
            <w:pPr>
              <w:spacing w:after="0"/>
              <w:ind w:left="0" w:right="22" w:firstLine="0"/>
              <w:jc w:val="center"/>
            </w:pPr>
            <w:r>
              <w:rPr>
                <w:rFonts w:ascii="Calibri" w:eastAsia="Calibri" w:hAnsi="Calibri" w:cs="Calibri"/>
              </w:rPr>
              <w:t xml:space="preserve">Ragioneria </w:t>
            </w: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5) numero dei rappresentanti dell'amministrazione negli organi di governo e trattamento economico complessivo a ciascuno di essi spettante</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22" w:firstLine="0"/>
              <w:jc w:val="center"/>
            </w:pPr>
            <w:r>
              <w:t xml:space="preserve">Annuale </w:t>
            </w:r>
          </w:p>
          <w:p w:rsidR="00095013" w:rsidRDefault="001436E2">
            <w:pPr>
              <w:spacing w:after="2"/>
              <w:ind w:left="0" w:right="26" w:firstLine="0"/>
              <w:jc w:val="center"/>
            </w:pPr>
            <w:r>
              <w:t xml:space="preserve">(art. 22, c. 1, d.lgs. n. </w:t>
            </w:r>
          </w:p>
          <w:p w:rsidR="00095013" w:rsidRDefault="001436E2">
            <w:pPr>
              <w:spacing w:after="0"/>
              <w:ind w:left="0" w:right="21"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AE2565">
            <w:pPr>
              <w:spacing w:after="0"/>
              <w:ind w:left="89" w:firstLine="0"/>
            </w:pPr>
            <w:r>
              <w:rPr>
                <w:rFonts w:ascii="Calibri" w:eastAsia="Calibri" w:hAnsi="Calibri" w:cs="Calibri"/>
              </w:rPr>
              <w:t>Arrighi Giacomina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AE2565">
            <w:pPr>
              <w:spacing w:after="0"/>
              <w:ind w:left="0" w:right="22" w:firstLine="0"/>
              <w:jc w:val="center"/>
            </w:pPr>
            <w:r>
              <w:rPr>
                <w:rFonts w:ascii="Calibri" w:eastAsia="Calibri" w:hAnsi="Calibri" w:cs="Calibri"/>
              </w:rPr>
              <w:t xml:space="preserve">Ragioneria </w:t>
            </w: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6) risultati di bilancio degli ultimi tre esercizi finanziari</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22" w:firstLine="0"/>
              <w:jc w:val="center"/>
            </w:pPr>
            <w:r>
              <w:t xml:space="preserve">Annuale </w:t>
            </w:r>
          </w:p>
          <w:p w:rsidR="00095013" w:rsidRDefault="001436E2">
            <w:pPr>
              <w:spacing w:after="2"/>
              <w:ind w:left="0" w:right="26" w:firstLine="0"/>
              <w:jc w:val="center"/>
            </w:pPr>
            <w:r>
              <w:t xml:space="preserve">(art. 22, c. 1, d.lgs. n. </w:t>
            </w:r>
          </w:p>
          <w:p w:rsidR="00095013" w:rsidRDefault="001436E2">
            <w:pPr>
              <w:spacing w:after="0"/>
              <w:ind w:left="0" w:right="21"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AE2565">
            <w:pPr>
              <w:spacing w:after="0"/>
              <w:ind w:left="89" w:firstLine="0"/>
            </w:pPr>
            <w:r>
              <w:rPr>
                <w:rFonts w:ascii="Calibri" w:eastAsia="Calibri" w:hAnsi="Calibri" w:cs="Calibri"/>
              </w:rPr>
              <w:t>Arrighi Giacomina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AE2565">
            <w:pPr>
              <w:spacing w:after="0"/>
              <w:ind w:left="0" w:right="22" w:firstLine="0"/>
              <w:jc w:val="center"/>
            </w:pPr>
            <w:r>
              <w:rPr>
                <w:rFonts w:ascii="Calibri" w:eastAsia="Calibri" w:hAnsi="Calibri" w:cs="Calibri"/>
              </w:rPr>
              <w:t xml:space="preserve">Ragioneria </w:t>
            </w: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single" w:sz="7" w:space="0" w:color="000000"/>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7) incarichi di amministratore dell'ente e relativo trattamento economico complessivo</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22" w:firstLine="0"/>
              <w:jc w:val="center"/>
            </w:pPr>
            <w:r>
              <w:t xml:space="preserve">Annuale </w:t>
            </w:r>
          </w:p>
          <w:p w:rsidR="00095013" w:rsidRDefault="001436E2">
            <w:pPr>
              <w:spacing w:after="2"/>
              <w:ind w:left="0" w:right="26" w:firstLine="0"/>
              <w:jc w:val="center"/>
            </w:pPr>
            <w:r>
              <w:t xml:space="preserve">(art. 22, c. 1, d.lgs. n. </w:t>
            </w:r>
          </w:p>
          <w:p w:rsidR="00095013" w:rsidRDefault="001436E2">
            <w:pPr>
              <w:spacing w:after="0"/>
              <w:ind w:left="0" w:right="21"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AE2565">
            <w:pPr>
              <w:spacing w:after="0"/>
              <w:ind w:left="89" w:firstLine="0"/>
            </w:pPr>
            <w:r>
              <w:rPr>
                <w:rFonts w:ascii="Calibri" w:eastAsia="Calibri" w:hAnsi="Calibri" w:cs="Calibri"/>
              </w:rPr>
              <w:t>Arrighi Giacomina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AE2565">
            <w:pPr>
              <w:spacing w:after="0"/>
              <w:ind w:left="0" w:right="22" w:firstLine="0"/>
              <w:jc w:val="center"/>
            </w:pPr>
            <w:r>
              <w:rPr>
                <w:rFonts w:ascii="Calibri" w:eastAsia="Calibri" w:hAnsi="Calibri" w:cs="Calibri"/>
              </w:rPr>
              <w:t xml:space="preserve">Ragioneria </w:t>
            </w: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firstLine="0"/>
            </w:pPr>
            <w:r>
              <w:t xml:space="preserve">Art. 20, c. 3, </w:t>
            </w:r>
          </w:p>
          <w:p w:rsidR="00095013" w:rsidRDefault="001436E2">
            <w:pPr>
              <w:spacing w:after="0"/>
              <w:ind w:left="0" w:firstLine="0"/>
            </w:pPr>
            <w:r>
              <w:t>d.lgs. n. 39/2013</w:t>
            </w: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 xml:space="preserve">Dichiarazione sulla insussistenza di una delle cause di </w:t>
            </w:r>
            <w:proofErr w:type="spellStart"/>
            <w:r>
              <w:t>inconferibilità</w:t>
            </w:r>
            <w:proofErr w:type="spellEnd"/>
            <w:r>
              <w:t xml:space="preserve"> dell'incarico (</w:t>
            </w:r>
            <w:r>
              <w:rPr>
                <w:u w:val="single" w:color="000000"/>
              </w:rPr>
              <w:t>link al sito dell'ente</w:t>
            </w:r>
            <w:r>
              <w:t>)</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26" w:firstLine="0"/>
              <w:jc w:val="center"/>
            </w:pPr>
            <w:r>
              <w:t xml:space="preserve">Tempestivo </w:t>
            </w:r>
          </w:p>
          <w:p w:rsidR="00095013" w:rsidRDefault="001436E2">
            <w:pPr>
              <w:spacing w:after="0"/>
              <w:ind w:left="0" w:firstLine="0"/>
              <w:jc w:val="center"/>
            </w:pPr>
            <w:r>
              <w:t xml:space="preserve">(art. 20, c. 1, d.lgs. n. 39/2013) </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AE2565">
            <w:pPr>
              <w:spacing w:after="0"/>
              <w:ind w:left="89" w:firstLine="0"/>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22" w:firstLine="0"/>
              <w:jc w:val="center"/>
            </w:pPr>
            <w:r>
              <w:rPr>
                <w:rFonts w:ascii="Calibri" w:eastAsia="Calibri" w:hAnsi="Calibri" w:cs="Calibri"/>
              </w:rPr>
              <w:t>Segreteria</w:t>
            </w:r>
          </w:p>
        </w:tc>
      </w:tr>
    </w:tbl>
    <w:p w:rsidR="00095013" w:rsidRDefault="00095013">
      <w:pPr>
        <w:spacing w:after="0"/>
        <w:ind w:left="-1440" w:right="22370" w:firstLine="0"/>
      </w:pPr>
    </w:p>
    <w:tbl>
      <w:tblPr>
        <w:tblStyle w:val="TableGrid"/>
        <w:tblW w:w="23059" w:type="dxa"/>
        <w:tblInd w:w="-1089" w:type="dxa"/>
        <w:tblCellMar>
          <w:top w:w="25" w:type="dxa"/>
          <w:left w:w="35" w:type="dxa"/>
          <w:bottom w:w="14" w:type="dxa"/>
          <w:right w:w="14" w:type="dxa"/>
        </w:tblCellMar>
        <w:tblLook w:val="04A0" w:firstRow="1" w:lastRow="0" w:firstColumn="1" w:lastColumn="0" w:noHBand="0" w:noVBand="1"/>
      </w:tblPr>
      <w:tblGrid>
        <w:gridCol w:w="1899"/>
        <w:gridCol w:w="2155"/>
        <w:gridCol w:w="1474"/>
        <w:gridCol w:w="3334"/>
        <w:gridCol w:w="8439"/>
        <w:gridCol w:w="2199"/>
        <w:gridCol w:w="1615"/>
        <w:gridCol w:w="1944"/>
      </w:tblGrid>
      <w:tr w:rsidR="00095013">
        <w:trPr>
          <w:trHeight w:val="598"/>
        </w:trPr>
        <w:tc>
          <w:tcPr>
            <w:tcW w:w="23059" w:type="dxa"/>
            <w:gridSpan w:val="8"/>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7E5A9D">
            <w:pPr>
              <w:spacing w:after="0"/>
              <w:ind w:left="0" w:right="23" w:firstLine="0"/>
              <w:jc w:val="center"/>
            </w:pPr>
            <w:r>
              <w:rPr>
                <w:b/>
              </w:rPr>
              <w:t>ALLEGATO 1-bis  SEZIONE "AMMINISTRAZIONE TRASPARENTE" – LE MISURE SULLA TRASPARENZA</w:t>
            </w:r>
          </w:p>
        </w:tc>
      </w:tr>
      <w:tr w:rsidR="00095013">
        <w:trPr>
          <w:trHeight w:val="1162"/>
        </w:trPr>
        <w:tc>
          <w:tcPr>
            <w:tcW w:w="189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line="261" w:lineRule="auto"/>
              <w:ind w:left="0" w:firstLine="0"/>
              <w:jc w:val="center"/>
            </w:pPr>
            <w:r>
              <w:rPr>
                <w:b/>
              </w:rPr>
              <w:t xml:space="preserve">Denominazione sottosezione livello 1 </w:t>
            </w:r>
          </w:p>
          <w:p w:rsidR="00095013" w:rsidRDefault="001436E2">
            <w:pPr>
              <w:spacing w:after="0"/>
              <w:ind w:left="0" w:right="22" w:firstLine="0"/>
              <w:jc w:val="center"/>
            </w:pPr>
            <w:r>
              <w:rPr>
                <w:b/>
              </w:rPr>
              <w:t>(</w:t>
            </w:r>
            <w:proofErr w:type="spellStart"/>
            <w:r>
              <w:rPr>
                <w:b/>
              </w:rPr>
              <w:t>Macrofamiglie</w:t>
            </w:r>
            <w:proofErr w:type="spellEnd"/>
            <w:r>
              <w:rPr>
                <w:b/>
              </w:rPr>
              <w:t>)</w:t>
            </w:r>
          </w:p>
        </w:tc>
        <w:tc>
          <w:tcPr>
            <w:tcW w:w="2155"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line="261" w:lineRule="auto"/>
              <w:ind w:left="0" w:firstLine="0"/>
              <w:jc w:val="center"/>
            </w:pPr>
            <w:r>
              <w:rPr>
                <w:b/>
              </w:rPr>
              <w:t xml:space="preserve">Denominazione sottosezione 2 livello </w:t>
            </w:r>
          </w:p>
          <w:p w:rsidR="00095013" w:rsidRDefault="001436E2">
            <w:pPr>
              <w:spacing w:after="0"/>
              <w:ind w:left="0" w:right="22" w:firstLine="0"/>
              <w:jc w:val="center"/>
            </w:pPr>
            <w:r>
              <w:rPr>
                <w:b/>
              </w:rPr>
              <w:t>(Tipologie di dati)</w:t>
            </w:r>
          </w:p>
        </w:tc>
        <w:tc>
          <w:tcPr>
            <w:tcW w:w="147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Riferimento normativo</w:t>
            </w:r>
          </w:p>
        </w:tc>
        <w:tc>
          <w:tcPr>
            <w:tcW w:w="333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right="23" w:firstLine="0"/>
              <w:jc w:val="center"/>
            </w:pPr>
            <w:r>
              <w:rPr>
                <w:b/>
              </w:rPr>
              <w:t>Denominazione del singolo obbligo</w:t>
            </w:r>
          </w:p>
        </w:tc>
        <w:tc>
          <w:tcPr>
            <w:tcW w:w="843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right="21" w:firstLine="0"/>
              <w:jc w:val="center"/>
            </w:pPr>
            <w:r>
              <w:rPr>
                <w:b/>
              </w:rPr>
              <w:t>Contenuti dell'obbligo</w:t>
            </w:r>
          </w:p>
        </w:tc>
        <w:tc>
          <w:tcPr>
            <w:tcW w:w="219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right="21" w:firstLine="0"/>
              <w:jc w:val="center"/>
            </w:pPr>
            <w:r>
              <w:rPr>
                <w:b/>
              </w:rPr>
              <w:t>Aggiornamento</w:t>
            </w:r>
          </w:p>
        </w:tc>
        <w:tc>
          <w:tcPr>
            <w:tcW w:w="1615"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Responsabile del Dato</w:t>
            </w:r>
          </w:p>
        </w:tc>
        <w:tc>
          <w:tcPr>
            <w:tcW w:w="194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 xml:space="preserve">Responsabile della pubblicazione </w:t>
            </w:r>
          </w:p>
        </w:tc>
      </w:tr>
      <w:tr w:rsidR="00095013">
        <w:trPr>
          <w:trHeight w:val="766"/>
        </w:trPr>
        <w:tc>
          <w:tcPr>
            <w:tcW w:w="1899" w:type="dxa"/>
            <w:vMerge w:val="restart"/>
            <w:tcBorders>
              <w:top w:val="single" w:sz="7" w:space="0" w:color="000000"/>
              <w:left w:val="single" w:sz="7" w:space="0" w:color="000000"/>
              <w:bottom w:val="single" w:sz="7" w:space="0" w:color="000000"/>
              <w:right w:val="single" w:sz="7" w:space="0" w:color="000000"/>
            </w:tcBorders>
          </w:tcPr>
          <w:p w:rsidR="00095013" w:rsidRDefault="00095013">
            <w:pPr>
              <w:spacing w:after="160"/>
              <w:ind w:left="0" w:firstLine="0"/>
            </w:pPr>
          </w:p>
        </w:tc>
        <w:tc>
          <w:tcPr>
            <w:tcW w:w="2155" w:type="dxa"/>
            <w:vMerge w:val="restart"/>
            <w:tcBorders>
              <w:top w:val="single" w:sz="7" w:space="0" w:color="000000"/>
              <w:left w:val="single" w:sz="7" w:space="0" w:color="000000"/>
              <w:bottom w:val="single" w:sz="7" w:space="0" w:color="000000"/>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firstLine="0"/>
            </w:pPr>
            <w:r>
              <w:t xml:space="preserve">Art. 20, c. 3, </w:t>
            </w:r>
          </w:p>
          <w:p w:rsidR="00095013" w:rsidRDefault="001436E2">
            <w:pPr>
              <w:spacing w:after="0"/>
              <w:ind w:left="0" w:firstLine="0"/>
            </w:pPr>
            <w:r>
              <w:t>d.lgs. n. 39/2013</w:t>
            </w:r>
          </w:p>
        </w:tc>
        <w:tc>
          <w:tcPr>
            <w:tcW w:w="3334" w:type="dxa"/>
            <w:vMerge w:val="restart"/>
            <w:tcBorders>
              <w:top w:val="single" w:sz="7" w:space="0" w:color="000000"/>
              <w:left w:val="single" w:sz="7" w:space="0" w:color="000000"/>
              <w:bottom w:val="single" w:sz="7" w:space="0" w:color="000000"/>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right="17" w:firstLine="0"/>
            </w:pPr>
            <w:r>
              <w:t>Dichiarazione sulla insussistenza di una delle cause di incompatibilità al conferimento dell'incarico (l</w:t>
            </w:r>
            <w:r>
              <w:rPr>
                <w:u w:val="single" w:color="000000"/>
              </w:rPr>
              <w:t>ink al sito dell'ente</w:t>
            </w:r>
            <w:r>
              <w:t>)</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18" w:firstLine="0"/>
              <w:jc w:val="center"/>
            </w:pPr>
            <w:r>
              <w:t xml:space="preserve">Annuale </w:t>
            </w:r>
          </w:p>
          <w:p w:rsidR="00095013" w:rsidRDefault="001436E2">
            <w:pPr>
              <w:spacing w:after="0"/>
              <w:ind w:left="0" w:firstLine="0"/>
              <w:jc w:val="center"/>
            </w:pPr>
            <w:r>
              <w:t xml:space="preserve">(art. 20, c. 2, d.lgs. n. 39/2013) </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4B3AC0">
            <w:pPr>
              <w:spacing w:after="0"/>
              <w:ind w:left="89" w:firstLine="0"/>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18" w:firstLine="0"/>
              <w:jc w:val="center"/>
            </w:pPr>
            <w:r>
              <w:rPr>
                <w:rFonts w:ascii="Calibri" w:eastAsia="Calibri" w:hAnsi="Calibri" w:cs="Calibri"/>
              </w:rPr>
              <w:t>Segreteria</w:t>
            </w: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single" w:sz="7" w:space="0" w:color="000000"/>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firstLine="0"/>
            </w:pPr>
            <w:r>
              <w:t xml:space="preserve">Art. 22, c. 3, </w:t>
            </w:r>
          </w:p>
          <w:p w:rsidR="00095013" w:rsidRDefault="001436E2">
            <w:pPr>
              <w:spacing w:after="0"/>
              <w:ind w:left="0" w:firstLine="0"/>
            </w:pPr>
            <w:r>
              <w:t>d.lgs. n. 33/2013</w:t>
            </w:r>
          </w:p>
        </w:tc>
        <w:tc>
          <w:tcPr>
            <w:tcW w:w="0" w:type="auto"/>
            <w:vMerge/>
            <w:tcBorders>
              <w:top w:val="nil"/>
              <w:left w:val="single" w:sz="7" w:space="0" w:color="000000"/>
              <w:bottom w:val="single" w:sz="7" w:space="0" w:color="000000"/>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tcPr>
          <w:p w:rsidR="00095013" w:rsidRDefault="001436E2">
            <w:pPr>
              <w:spacing w:after="0"/>
              <w:ind w:left="0" w:firstLine="0"/>
            </w:pPr>
            <w:r>
              <w:t xml:space="preserve">Collegamento con i siti istituzionali degli enti di diritto privato controllati nei quali sono pubblicati i dati relativi ai componenti degli organi di indirizzo politico e ai soggetti titolari di incarichi dirigenziali, di collaborazione o consulenza </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18" w:firstLine="0"/>
              <w:jc w:val="center"/>
            </w:pPr>
            <w:r>
              <w:t xml:space="preserve">Annuale </w:t>
            </w:r>
          </w:p>
          <w:p w:rsidR="00095013" w:rsidRDefault="001436E2">
            <w:pPr>
              <w:spacing w:after="2"/>
              <w:ind w:left="0" w:right="22" w:firstLine="0"/>
              <w:jc w:val="center"/>
            </w:pPr>
            <w:r>
              <w:t xml:space="preserve">(art. 22, c. 1, d.lgs. n. </w:t>
            </w:r>
          </w:p>
          <w:p w:rsidR="00095013" w:rsidRDefault="001436E2">
            <w:pPr>
              <w:spacing w:after="0"/>
              <w:ind w:left="0" w:right="17"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4B3AC0">
            <w:pPr>
              <w:spacing w:after="0"/>
              <w:ind w:left="89" w:firstLine="0"/>
            </w:pPr>
            <w:r>
              <w:rPr>
                <w:rFonts w:ascii="Calibri" w:eastAsia="Calibri" w:hAnsi="Calibri" w:cs="Calibri"/>
              </w:rPr>
              <w:t>Arrighi Giacomina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4B3AC0">
            <w:pPr>
              <w:spacing w:after="0"/>
              <w:ind w:left="0" w:right="18" w:firstLine="0"/>
              <w:jc w:val="center"/>
            </w:pPr>
            <w:r>
              <w:rPr>
                <w:rFonts w:ascii="Calibri" w:eastAsia="Calibri" w:hAnsi="Calibri" w:cs="Calibri"/>
              </w:rPr>
              <w:t>ragioneria</w:t>
            </w:r>
          </w:p>
        </w:tc>
      </w:tr>
      <w:tr w:rsidR="00095013">
        <w:trPr>
          <w:trHeight w:val="881"/>
        </w:trPr>
        <w:tc>
          <w:tcPr>
            <w:tcW w:w="0" w:type="auto"/>
            <w:vMerge/>
            <w:tcBorders>
              <w:top w:val="nil"/>
              <w:left w:val="single" w:sz="7" w:space="0" w:color="000000"/>
              <w:bottom w:val="single" w:sz="7" w:space="0" w:color="000000"/>
              <w:right w:val="single" w:sz="7" w:space="0" w:color="000000"/>
            </w:tcBorders>
          </w:tcPr>
          <w:p w:rsidR="00095013" w:rsidRDefault="00095013">
            <w:pPr>
              <w:spacing w:after="160"/>
              <w:ind w:left="0" w:firstLine="0"/>
            </w:pPr>
          </w:p>
        </w:tc>
        <w:tc>
          <w:tcPr>
            <w:tcW w:w="2155"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Rappresentazione grafica</w:t>
            </w:r>
          </w:p>
        </w:tc>
        <w:tc>
          <w:tcPr>
            <w:tcW w:w="1474" w:type="dxa"/>
            <w:tcBorders>
              <w:top w:val="single" w:sz="7" w:space="0" w:color="000000"/>
              <w:left w:val="single" w:sz="7" w:space="0" w:color="000000"/>
              <w:bottom w:val="single" w:sz="7" w:space="0" w:color="000000"/>
              <w:right w:val="single" w:sz="7" w:space="0" w:color="000000"/>
            </w:tcBorders>
          </w:tcPr>
          <w:p w:rsidR="00095013" w:rsidRDefault="001436E2">
            <w:pPr>
              <w:spacing w:after="0" w:line="261" w:lineRule="auto"/>
              <w:ind w:left="0" w:firstLine="0"/>
            </w:pPr>
            <w:r>
              <w:t xml:space="preserve">Art. 22, c. 1, lett. d), d.lgs. n. </w:t>
            </w:r>
          </w:p>
          <w:p w:rsidR="00095013" w:rsidRDefault="001436E2">
            <w:pPr>
              <w:spacing w:after="0"/>
              <w:ind w:left="0" w:firstLine="0"/>
            </w:pPr>
            <w:r>
              <w:t>33/2013</w:t>
            </w:r>
          </w:p>
        </w:tc>
        <w:tc>
          <w:tcPr>
            <w:tcW w:w="333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Rappresentazione grafica</w:t>
            </w: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Una o più rappresentazioni grafiche che evidenziano i rapporti tra l'amministrazione e gli enti pubblici vigilati, le società partecipate, gli enti di diritto privato controllati</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18" w:firstLine="0"/>
              <w:jc w:val="center"/>
            </w:pPr>
            <w:r>
              <w:t xml:space="preserve">Annuale </w:t>
            </w:r>
          </w:p>
          <w:p w:rsidR="00095013" w:rsidRDefault="001436E2">
            <w:pPr>
              <w:spacing w:after="2"/>
              <w:ind w:left="0" w:right="22" w:firstLine="0"/>
              <w:jc w:val="center"/>
            </w:pPr>
            <w:r>
              <w:t xml:space="preserve">(art. 22, c. 1, d.lgs. n. </w:t>
            </w:r>
          </w:p>
          <w:p w:rsidR="00095013" w:rsidRDefault="001436E2">
            <w:pPr>
              <w:spacing w:after="0"/>
              <w:ind w:left="0" w:right="17"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4B3AC0">
            <w:pPr>
              <w:spacing w:after="0"/>
              <w:ind w:left="89" w:firstLine="0"/>
            </w:pPr>
            <w:r>
              <w:rPr>
                <w:rFonts w:ascii="Calibri" w:eastAsia="Calibri" w:hAnsi="Calibri" w:cs="Calibri"/>
              </w:rPr>
              <w:t>Arrighi Giacomina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4B3AC0">
            <w:pPr>
              <w:spacing w:after="0"/>
              <w:ind w:left="0" w:right="18" w:firstLine="0"/>
              <w:jc w:val="center"/>
            </w:pPr>
            <w:r>
              <w:rPr>
                <w:rFonts w:ascii="Calibri" w:eastAsia="Calibri" w:hAnsi="Calibri" w:cs="Calibri"/>
              </w:rPr>
              <w:t xml:space="preserve">Ragioneria </w:t>
            </w:r>
          </w:p>
        </w:tc>
      </w:tr>
      <w:tr w:rsidR="00095013">
        <w:trPr>
          <w:trHeight w:val="255"/>
        </w:trPr>
        <w:tc>
          <w:tcPr>
            <w:tcW w:w="1899" w:type="dxa"/>
            <w:vMerge w:val="restart"/>
            <w:tcBorders>
              <w:top w:val="single" w:sz="7" w:space="0" w:color="000000"/>
              <w:left w:val="single" w:sz="7" w:space="0" w:color="000000"/>
              <w:bottom w:val="nil"/>
              <w:right w:val="single" w:sz="7" w:space="0" w:color="000000"/>
            </w:tcBorders>
            <w:vAlign w:val="bottom"/>
          </w:tcPr>
          <w:p w:rsidR="00095013" w:rsidRDefault="001436E2">
            <w:pPr>
              <w:spacing w:after="0"/>
              <w:ind w:left="0" w:firstLine="0"/>
              <w:jc w:val="center"/>
            </w:pPr>
            <w:r>
              <w:rPr>
                <w:b/>
              </w:rPr>
              <w:t>Attività e procedimenti</w:t>
            </w:r>
          </w:p>
        </w:tc>
        <w:tc>
          <w:tcPr>
            <w:tcW w:w="2155" w:type="dxa"/>
            <w:vMerge w:val="restart"/>
            <w:tcBorders>
              <w:top w:val="single" w:sz="7" w:space="0" w:color="000000"/>
              <w:left w:val="single" w:sz="7" w:space="0" w:color="000000"/>
              <w:bottom w:val="nil"/>
              <w:right w:val="single" w:sz="7" w:space="0" w:color="000000"/>
            </w:tcBorders>
            <w:vAlign w:val="bottom"/>
          </w:tcPr>
          <w:p w:rsidR="00095013" w:rsidRDefault="001436E2">
            <w:pPr>
              <w:spacing w:after="0"/>
              <w:ind w:left="0" w:right="19" w:firstLine="0"/>
            </w:pPr>
            <w:r>
              <w:t>Tipologie di procedimento</w:t>
            </w:r>
          </w:p>
        </w:tc>
        <w:tc>
          <w:tcPr>
            <w:tcW w:w="1474" w:type="dxa"/>
            <w:tcBorders>
              <w:top w:val="single" w:sz="7" w:space="0" w:color="000000"/>
              <w:left w:val="single" w:sz="7" w:space="0" w:color="000000"/>
              <w:bottom w:val="single" w:sz="7" w:space="0" w:color="000000"/>
              <w:right w:val="single" w:sz="7" w:space="0" w:color="000000"/>
            </w:tcBorders>
          </w:tcPr>
          <w:p w:rsidR="00095013" w:rsidRDefault="00095013">
            <w:pPr>
              <w:spacing w:after="160"/>
              <w:ind w:left="0" w:firstLine="0"/>
            </w:pPr>
          </w:p>
        </w:tc>
        <w:tc>
          <w:tcPr>
            <w:tcW w:w="3334" w:type="dxa"/>
            <w:vMerge w:val="restart"/>
            <w:tcBorders>
              <w:top w:val="single" w:sz="7" w:space="0" w:color="000000"/>
              <w:left w:val="single" w:sz="7" w:space="0" w:color="000000"/>
              <w:bottom w:val="nil"/>
              <w:right w:val="single" w:sz="7" w:space="0" w:color="000000"/>
            </w:tcBorders>
            <w:vAlign w:val="bottom"/>
          </w:tcPr>
          <w:p w:rsidR="00095013" w:rsidRDefault="001436E2">
            <w:pPr>
              <w:spacing w:after="491"/>
              <w:ind w:left="0" w:firstLine="0"/>
            </w:pPr>
            <w:r>
              <w:t>Tipologie di procedimento</w:t>
            </w:r>
          </w:p>
          <w:p w:rsidR="00095013" w:rsidRDefault="001436E2">
            <w:pPr>
              <w:spacing w:after="0"/>
              <w:ind w:left="0" w:firstLine="0"/>
            </w:pPr>
            <w:r>
              <w:t>(da pubblicare in tabelle)</w:t>
            </w:r>
          </w:p>
        </w:tc>
        <w:tc>
          <w:tcPr>
            <w:tcW w:w="8439" w:type="dxa"/>
            <w:tcBorders>
              <w:top w:val="single" w:sz="7" w:space="0" w:color="000000"/>
              <w:left w:val="single" w:sz="7" w:space="0" w:color="000000"/>
              <w:bottom w:val="single" w:sz="7" w:space="0" w:color="000000"/>
              <w:right w:val="single" w:sz="7" w:space="0" w:color="000000"/>
            </w:tcBorders>
          </w:tcPr>
          <w:p w:rsidR="00095013" w:rsidRDefault="001436E2">
            <w:pPr>
              <w:spacing w:after="0"/>
              <w:ind w:left="0" w:firstLine="0"/>
            </w:pPr>
            <w:r>
              <w:rPr>
                <w:b/>
              </w:rPr>
              <w:t xml:space="preserve">Per ciascuna tipologia di procedimento: </w:t>
            </w:r>
          </w:p>
        </w:tc>
        <w:tc>
          <w:tcPr>
            <w:tcW w:w="2199" w:type="dxa"/>
            <w:tcBorders>
              <w:top w:val="single" w:sz="7" w:space="0" w:color="000000"/>
              <w:left w:val="single" w:sz="7" w:space="0" w:color="000000"/>
              <w:bottom w:val="single" w:sz="7" w:space="0" w:color="000000"/>
              <w:right w:val="single" w:sz="7" w:space="0" w:color="000000"/>
            </w:tcBorders>
          </w:tcPr>
          <w:p w:rsidR="00095013" w:rsidRDefault="00095013">
            <w:pPr>
              <w:spacing w:after="160"/>
              <w:ind w:left="0" w:firstLine="0"/>
            </w:pPr>
          </w:p>
        </w:tc>
        <w:tc>
          <w:tcPr>
            <w:tcW w:w="1615" w:type="dxa"/>
            <w:tcBorders>
              <w:top w:val="single" w:sz="7" w:space="0" w:color="000000"/>
              <w:left w:val="single" w:sz="7" w:space="0" w:color="000000"/>
              <w:bottom w:val="single" w:sz="7" w:space="0" w:color="000000"/>
              <w:right w:val="single" w:sz="7" w:space="0" w:color="000000"/>
            </w:tcBorders>
          </w:tcPr>
          <w:p w:rsidR="00095013" w:rsidRDefault="00095013">
            <w:pPr>
              <w:spacing w:after="160"/>
              <w:ind w:left="0" w:firstLine="0"/>
            </w:pPr>
          </w:p>
        </w:tc>
        <w:tc>
          <w:tcPr>
            <w:tcW w:w="1944" w:type="dxa"/>
            <w:tcBorders>
              <w:top w:val="single" w:sz="7" w:space="0" w:color="000000"/>
              <w:left w:val="single" w:sz="7" w:space="0" w:color="000000"/>
              <w:bottom w:val="single" w:sz="7" w:space="0" w:color="000000"/>
              <w:right w:val="single" w:sz="7" w:space="0" w:color="000000"/>
            </w:tcBorders>
          </w:tcPr>
          <w:p w:rsidR="00095013" w:rsidRDefault="00095013">
            <w:pPr>
              <w:spacing w:after="160"/>
              <w:ind w:left="0" w:firstLine="0"/>
            </w:pP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tcPr>
          <w:p w:rsidR="00095013" w:rsidRDefault="001436E2">
            <w:pPr>
              <w:spacing w:after="0" w:line="261" w:lineRule="auto"/>
              <w:ind w:left="0" w:firstLine="0"/>
            </w:pPr>
            <w:r>
              <w:t xml:space="preserve">Art. 35, c. 1, lett. a), d.lgs. n. </w:t>
            </w:r>
          </w:p>
          <w:p w:rsidR="00095013" w:rsidRDefault="001436E2">
            <w:pPr>
              <w:spacing w:after="0"/>
              <w:ind w:left="0" w:firstLine="0"/>
            </w:pPr>
            <w:r>
              <w:t>33/2013</w:t>
            </w: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1) breve descrizione del procedimento con indicazione di tutti i riferimenti normativi utili</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22" w:firstLine="0"/>
              <w:jc w:val="center"/>
            </w:pPr>
            <w:r>
              <w:t xml:space="preserve">Tempestivo </w:t>
            </w:r>
          </w:p>
          <w:p w:rsidR="00095013" w:rsidRDefault="001436E2">
            <w:pPr>
              <w:spacing w:after="2"/>
              <w:ind w:left="0" w:right="21" w:firstLine="0"/>
              <w:jc w:val="center"/>
            </w:pPr>
            <w:r>
              <w:t xml:space="preserve">(ex art. 8, d.lgs. n. </w:t>
            </w:r>
          </w:p>
          <w:p w:rsidR="00095013" w:rsidRDefault="001436E2">
            <w:pPr>
              <w:spacing w:after="0"/>
              <w:ind w:left="0" w:right="17"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firstLine="0"/>
              <w:jc w:val="center"/>
            </w:pPr>
            <w:r>
              <w:rPr>
                <w:rFonts w:ascii="Calibri" w:eastAsia="Calibri" w:hAnsi="Calibri" w:cs="Calibri"/>
              </w:rPr>
              <w:t>Tutti i Responsabili di Area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20" w:firstLine="0"/>
              <w:jc w:val="center"/>
            </w:pPr>
            <w:r>
              <w:rPr>
                <w:rFonts w:ascii="Calibri" w:eastAsia="Calibri" w:hAnsi="Calibri" w:cs="Calibri"/>
              </w:rPr>
              <w:t>Tutti gli uffici</w:t>
            </w: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tcPr>
          <w:p w:rsidR="00095013" w:rsidRDefault="001436E2">
            <w:pPr>
              <w:spacing w:after="0" w:line="261" w:lineRule="auto"/>
              <w:ind w:left="0" w:firstLine="0"/>
            </w:pPr>
            <w:r>
              <w:t xml:space="preserve">Art. 35, c. 1, lett. b), d.lgs. n. </w:t>
            </w:r>
          </w:p>
          <w:p w:rsidR="00095013" w:rsidRDefault="001436E2">
            <w:pPr>
              <w:spacing w:after="0"/>
              <w:ind w:left="0" w:firstLine="0"/>
            </w:pPr>
            <w:r>
              <w:t>33/2013</w:t>
            </w: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2)  unità organizzative responsabili dell'istruttoria</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22" w:firstLine="0"/>
              <w:jc w:val="center"/>
            </w:pPr>
            <w:r>
              <w:t xml:space="preserve">Tempestivo </w:t>
            </w:r>
          </w:p>
          <w:p w:rsidR="00095013" w:rsidRDefault="001436E2">
            <w:pPr>
              <w:spacing w:after="2"/>
              <w:ind w:left="0" w:right="21" w:firstLine="0"/>
              <w:jc w:val="center"/>
            </w:pPr>
            <w:r>
              <w:t xml:space="preserve">(ex art. 8, d.lgs. n. </w:t>
            </w:r>
          </w:p>
          <w:p w:rsidR="00095013" w:rsidRDefault="001436E2">
            <w:pPr>
              <w:spacing w:after="0"/>
              <w:ind w:left="0" w:right="17"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firstLine="0"/>
              <w:jc w:val="center"/>
            </w:pPr>
            <w:r>
              <w:rPr>
                <w:rFonts w:ascii="Calibri" w:eastAsia="Calibri" w:hAnsi="Calibri" w:cs="Calibri"/>
              </w:rPr>
              <w:t>Tutti i Responsabili di Area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20" w:firstLine="0"/>
              <w:jc w:val="center"/>
            </w:pPr>
            <w:r>
              <w:rPr>
                <w:rFonts w:ascii="Calibri" w:eastAsia="Calibri" w:hAnsi="Calibri" w:cs="Calibri"/>
              </w:rPr>
              <w:t>Tutti gli uffici</w:t>
            </w: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tcPr>
          <w:p w:rsidR="00095013" w:rsidRDefault="001436E2">
            <w:pPr>
              <w:spacing w:after="0" w:line="261" w:lineRule="auto"/>
              <w:ind w:left="0" w:firstLine="0"/>
            </w:pPr>
            <w:r>
              <w:t xml:space="preserve">Art. 35, c. 1, lett. c), d.lgs. n. </w:t>
            </w:r>
          </w:p>
          <w:p w:rsidR="00095013" w:rsidRDefault="001436E2">
            <w:pPr>
              <w:spacing w:after="0"/>
              <w:ind w:left="0" w:firstLine="0"/>
            </w:pPr>
            <w:r>
              <w:t>33/2013</w:t>
            </w: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 xml:space="preserve">3) l'ufficio del procedimento, unitamente ai recapiti telefonici e alla casella di posta elettronica istituzionale </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22" w:firstLine="0"/>
              <w:jc w:val="center"/>
            </w:pPr>
            <w:r>
              <w:t xml:space="preserve">Tempestivo </w:t>
            </w:r>
          </w:p>
          <w:p w:rsidR="00095013" w:rsidRDefault="001436E2">
            <w:pPr>
              <w:spacing w:after="2"/>
              <w:ind w:left="0" w:right="21" w:firstLine="0"/>
              <w:jc w:val="center"/>
            </w:pPr>
            <w:r>
              <w:t xml:space="preserve">(ex art. 8, d.lgs. n. </w:t>
            </w:r>
          </w:p>
          <w:p w:rsidR="00095013" w:rsidRDefault="001436E2">
            <w:pPr>
              <w:spacing w:after="0"/>
              <w:ind w:left="0" w:right="17"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firstLine="0"/>
              <w:jc w:val="center"/>
            </w:pPr>
            <w:r>
              <w:rPr>
                <w:rFonts w:ascii="Calibri" w:eastAsia="Calibri" w:hAnsi="Calibri" w:cs="Calibri"/>
              </w:rPr>
              <w:t>Tutti i Responsabili di Area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20" w:firstLine="0"/>
              <w:jc w:val="center"/>
            </w:pPr>
            <w:r>
              <w:rPr>
                <w:rFonts w:ascii="Calibri" w:eastAsia="Calibri" w:hAnsi="Calibri" w:cs="Calibri"/>
              </w:rPr>
              <w:t>Tutti gli uffici</w:t>
            </w: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tcPr>
          <w:p w:rsidR="00095013" w:rsidRDefault="001436E2">
            <w:pPr>
              <w:spacing w:after="0" w:line="261" w:lineRule="auto"/>
              <w:ind w:left="0" w:firstLine="0"/>
            </w:pPr>
            <w:r>
              <w:t xml:space="preserve">Art. 35, c. 1, lett. c), d.lgs. n. </w:t>
            </w:r>
          </w:p>
          <w:p w:rsidR="00095013" w:rsidRDefault="001436E2">
            <w:pPr>
              <w:spacing w:after="0"/>
              <w:ind w:left="0" w:firstLine="0"/>
            </w:pPr>
            <w:r>
              <w:t>33/2013</w:t>
            </w: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tcPr>
          <w:p w:rsidR="00095013" w:rsidRDefault="001436E2">
            <w:pPr>
              <w:spacing w:after="0"/>
              <w:ind w:left="0" w:firstLine="0"/>
            </w:pPr>
            <w:r>
              <w:t>4) ove diverso, l'ufficio competente all'adozione del provvedimento finale, con l'indicazione del nome del responsabile dell'ufficio unitamente ai rispettivi recapiti telefonici e alla casella di posta elettronica istituzionale</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22" w:firstLine="0"/>
              <w:jc w:val="center"/>
            </w:pPr>
            <w:r>
              <w:t xml:space="preserve">Tempestivo </w:t>
            </w:r>
          </w:p>
          <w:p w:rsidR="00095013" w:rsidRDefault="001436E2">
            <w:pPr>
              <w:spacing w:after="2"/>
              <w:ind w:left="0" w:right="21" w:firstLine="0"/>
              <w:jc w:val="center"/>
            </w:pPr>
            <w:r>
              <w:t xml:space="preserve">(ex art. 8, d.lgs. n. </w:t>
            </w:r>
          </w:p>
          <w:p w:rsidR="00095013" w:rsidRDefault="001436E2">
            <w:pPr>
              <w:spacing w:after="0"/>
              <w:ind w:left="0" w:right="17"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firstLine="0"/>
              <w:jc w:val="center"/>
            </w:pPr>
            <w:r>
              <w:rPr>
                <w:rFonts w:ascii="Calibri" w:eastAsia="Calibri" w:hAnsi="Calibri" w:cs="Calibri"/>
              </w:rPr>
              <w:t>Tutti i Responsabili di Area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20" w:firstLine="0"/>
              <w:jc w:val="center"/>
            </w:pPr>
            <w:r>
              <w:rPr>
                <w:rFonts w:ascii="Calibri" w:eastAsia="Calibri" w:hAnsi="Calibri" w:cs="Calibri"/>
              </w:rPr>
              <w:t>Tutti gli uffici</w:t>
            </w: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tcPr>
          <w:p w:rsidR="00095013" w:rsidRDefault="001436E2">
            <w:pPr>
              <w:spacing w:after="0" w:line="261" w:lineRule="auto"/>
              <w:ind w:left="0" w:firstLine="0"/>
            </w:pPr>
            <w:r>
              <w:t xml:space="preserve">Art. 35, c. 1, lett. e), d.lgs. n. </w:t>
            </w:r>
          </w:p>
          <w:p w:rsidR="00095013" w:rsidRDefault="001436E2">
            <w:pPr>
              <w:spacing w:after="0"/>
              <w:ind w:left="0" w:firstLine="0"/>
            </w:pPr>
            <w:r>
              <w:t>33/2013</w:t>
            </w: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5) modalità con le quali gli interessati possono ottenere le informazioni relative ai procedimenti in corso che li riguardino</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22" w:firstLine="0"/>
              <w:jc w:val="center"/>
            </w:pPr>
            <w:r>
              <w:t xml:space="preserve">Tempestivo </w:t>
            </w:r>
          </w:p>
          <w:p w:rsidR="00095013" w:rsidRDefault="001436E2">
            <w:pPr>
              <w:spacing w:after="2"/>
              <w:ind w:left="0" w:right="21" w:firstLine="0"/>
              <w:jc w:val="center"/>
            </w:pPr>
            <w:r>
              <w:t xml:space="preserve">(ex art. 8, d.lgs. n. </w:t>
            </w:r>
          </w:p>
          <w:p w:rsidR="00095013" w:rsidRDefault="001436E2">
            <w:pPr>
              <w:spacing w:after="0"/>
              <w:ind w:left="0" w:right="17"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firstLine="0"/>
              <w:jc w:val="center"/>
            </w:pPr>
            <w:r>
              <w:rPr>
                <w:rFonts w:ascii="Calibri" w:eastAsia="Calibri" w:hAnsi="Calibri" w:cs="Calibri"/>
              </w:rPr>
              <w:t>Tutti i Responsabili di Area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20" w:firstLine="0"/>
              <w:jc w:val="center"/>
            </w:pPr>
            <w:r>
              <w:rPr>
                <w:rFonts w:ascii="Calibri" w:eastAsia="Calibri" w:hAnsi="Calibri" w:cs="Calibri"/>
              </w:rPr>
              <w:t>Tutti gli uffici</w:t>
            </w: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tcPr>
          <w:p w:rsidR="00095013" w:rsidRDefault="001436E2">
            <w:pPr>
              <w:spacing w:after="0" w:line="261" w:lineRule="auto"/>
              <w:ind w:left="0" w:firstLine="0"/>
            </w:pPr>
            <w:r>
              <w:t xml:space="preserve">Art. 35, c. 1, lett. f), d.lgs. n. </w:t>
            </w:r>
          </w:p>
          <w:p w:rsidR="00095013" w:rsidRDefault="001436E2">
            <w:pPr>
              <w:spacing w:after="0"/>
              <w:ind w:left="0" w:firstLine="0"/>
            </w:pPr>
            <w:r>
              <w:t>33/2013</w:t>
            </w: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6) termine fissato in sede di disciplina normativa del procedimento per la conclusione con l'adozione di un provvedimento espresso e ogni altro termine procedimentale rilevante</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22" w:firstLine="0"/>
              <w:jc w:val="center"/>
            </w:pPr>
            <w:r>
              <w:t xml:space="preserve">Tempestivo </w:t>
            </w:r>
          </w:p>
          <w:p w:rsidR="00095013" w:rsidRDefault="001436E2">
            <w:pPr>
              <w:spacing w:after="2"/>
              <w:ind w:left="0" w:right="21" w:firstLine="0"/>
              <w:jc w:val="center"/>
            </w:pPr>
            <w:r>
              <w:t xml:space="preserve">(ex art. 8, d.lgs. n. </w:t>
            </w:r>
          </w:p>
          <w:p w:rsidR="00095013" w:rsidRDefault="001436E2">
            <w:pPr>
              <w:spacing w:after="0"/>
              <w:ind w:left="0" w:right="17"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firstLine="0"/>
              <w:jc w:val="center"/>
            </w:pPr>
            <w:r>
              <w:rPr>
                <w:rFonts w:ascii="Calibri" w:eastAsia="Calibri" w:hAnsi="Calibri" w:cs="Calibri"/>
              </w:rPr>
              <w:t>Tutti i Responsabili di Area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20" w:firstLine="0"/>
              <w:jc w:val="center"/>
            </w:pPr>
            <w:r>
              <w:rPr>
                <w:rFonts w:ascii="Calibri" w:eastAsia="Calibri" w:hAnsi="Calibri" w:cs="Calibri"/>
              </w:rPr>
              <w:t>Tutti gli uffici</w:t>
            </w: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tcPr>
          <w:p w:rsidR="00095013" w:rsidRDefault="001436E2">
            <w:pPr>
              <w:spacing w:after="0" w:line="261" w:lineRule="auto"/>
              <w:ind w:left="0" w:firstLine="0"/>
            </w:pPr>
            <w:r>
              <w:t xml:space="preserve">Art. 35, c. 1, lett. g), d.lgs. n. </w:t>
            </w:r>
          </w:p>
          <w:p w:rsidR="00095013" w:rsidRDefault="001436E2">
            <w:pPr>
              <w:spacing w:after="0"/>
              <w:ind w:left="0" w:firstLine="0"/>
            </w:pPr>
            <w:r>
              <w:t>33/2013</w:t>
            </w: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tcPr>
          <w:p w:rsidR="00095013" w:rsidRDefault="001436E2">
            <w:pPr>
              <w:spacing w:after="0"/>
              <w:ind w:left="0" w:firstLine="0"/>
            </w:pPr>
            <w:r>
              <w:t>7) procedimenti per i quali il provvedimento dell'amministrazione può essere sostituito da una dichiarazione dell'interessato ovvero il procedimento può concludersi con il silenzio-assenso dell'amministrazione</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22" w:firstLine="0"/>
              <w:jc w:val="center"/>
            </w:pPr>
            <w:r>
              <w:t xml:space="preserve">Tempestivo </w:t>
            </w:r>
          </w:p>
          <w:p w:rsidR="00095013" w:rsidRDefault="001436E2">
            <w:pPr>
              <w:spacing w:after="2"/>
              <w:ind w:left="0" w:right="21" w:firstLine="0"/>
              <w:jc w:val="center"/>
            </w:pPr>
            <w:r>
              <w:t xml:space="preserve">(ex art. 8, d.lgs. n. </w:t>
            </w:r>
          </w:p>
          <w:p w:rsidR="00095013" w:rsidRDefault="001436E2">
            <w:pPr>
              <w:spacing w:after="0"/>
              <w:ind w:left="0" w:right="17"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firstLine="0"/>
              <w:jc w:val="center"/>
            </w:pPr>
            <w:r>
              <w:rPr>
                <w:rFonts w:ascii="Calibri" w:eastAsia="Calibri" w:hAnsi="Calibri" w:cs="Calibri"/>
              </w:rPr>
              <w:t>Tutti i Responsabili di Area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20" w:firstLine="0"/>
              <w:jc w:val="center"/>
            </w:pPr>
            <w:r>
              <w:rPr>
                <w:rFonts w:ascii="Calibri" w:eastAsia="Calibri" w:hAnsi="Calibri" w:cs="Calibri"/>
              </w:rPr>
              <w:t>Tutti gli uffici</w:t>
            </w:r>
          </w:p>
        </w:tc>
      </w:tr>
      <w:tr w:rsidR="00095013">
        <w:trPr>
          <w:trHeight w:val="1022"/>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line="261" w:lineRule="auto"/>
              <w:ind w:left="0" w:firstLine="0"/>
            </w:pPr>
            <w:r>
              <w:t xml:space="preserve">Art. 35, c. 1, lett. h), d.lgs. n. </w:t>
            </w:r>
          </w:p>
          <w:p w:rsidR="00095013" w:rsidRDefault="001436E2">
            <w:pPr>
              <w:spacing w:after="0"/>
              <w:ind w:left="0" w:firstLine="0"/>
            </w:pPr>
            <w:r>
              <w:t>33/2013</w:t>
            </w: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8) strumenti di tutela amministrativa e giurisdizionale, riconosciuti dalla legge in favore dell'interessato, nel corso del procedimento nei confronti del provvedimento finale ovvero nei casi di adozione del provvedimento oltre il termine predeterminato per la sua conclusione e i modi per attivarli</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right="22" w:firstLine="0"/>
              <w:jc w:val="center"/>
            </w:pPr>
            <w:r>
              <w:t xml:space="preserve">Tempestivo </w:t>
            </w:r>
          </w:p>
          <w:p w:rsidR="00095013" w:rsidRDefault="001436E2">
            <w:pPr>
              <w:spacing w:after="2"/>
              <w:ind w:left="0" w:right="21" w:firstLine="0"/>
              <w:jc w:val="center"/>
            </w:pPr>
            <w:r>
              <w:t xml:space="preserve">(ex art. 8, d.lgs. n. </w:t>
            </w:r>
          </w:p>
          <w:p w:rsidR="00095013" w:rsidRDefault="001436E2">
            <w:pPr>
              <w:spacing w:after="0"/>
              <w:ind w:left="0" w:right="17"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firstLine="0"/>
              <w:jc w:val="center"/>
            </w:pPr>
            <w:r>
              <w:rPr>
                <w:rFonts w:ascii="Calibri" w:eastAsia="Calibri" w:hAnsi="Calibri" w:cs="Calibri"/>
              </w:rPr>
              <w:t>Tutti i Responsabili di Area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20" w:firstLine="0"/>
              <w:jc w:val="center"/>
            </w:pPr>
            <w:r>
              <w:rPr>
                <w:rFonts w:ascii="Calibri" w:eastAsia="Calibri" w:hAnsi="Calibri" w:cs="Calibri"/>
              </w:rPr>
              <w:t>Tutti gli uffici</w:t>
            </w: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tcPr>
          <w:p w:rsidR="00095013" w:rsidRDefault="001436E2">
            <w:pPr>
              <w:spacing w:after="0" w:line="261" w:lineRule="auto"/>
              <w:ind w:left="0" w:firstLine="0"/>
            </w:pPr>
            <w:r>
              <w:t xml:space="preserve">Art. 35, c. 1, lett. i), d.lgs. n. </w:t>
            </w:r>
          </w:p>
          <w:p w:rsidR="00095013" w:rsidRDefault="001436E2">
            <w:pPr>
              <w:spacing w:after="0"/>
              <w:ind w:left="0" w:firstLine="0"/>
            </w:pPr>
            <w:r>
              <w:t>33/2013</w:t>
            </w: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9)  link di accesso al servizio on line, ove sia già disponibile in rete, o tempi previsti per la sua attivazione</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22" w:firstLine="0"/>
              <w:jc w:val="center"/>
            </w:pPr>
            <w:r>
              <w:t xml:space="preserve">Tempestivo </w:t>
            </w:r>
          </w:p>
          <w:p w:rsidR="00095013" w:rsidRDefault="001436E2">
            <w:pPr>
              <w:spacing w:after="2"/>
              <w:ind w:left="0" w:right="21" w:firstLine="0"/>
              <w:jc w:val="center"/>
            </w:pPr>
            <w:r>
              <w:t xml:space="preserve">(ex art. 8, d.lgs. n. </w:t>
            </w:r>
          </w:p>
          <w:p w:rsidR="00095013" w:rsidRDefault="001436E2">
            <w:pPr>
              <w:spacing w:after="0"/>
              <w:ind w:left="0" w:right="17"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firstLine="0"/>
              <w:jc w:val="center"/>
            </w:pPr>
            <w:r>
              <w:rPr>
                <w:rFonts w:ascii="Calibri" w:eastAsia="Calibri" w:hAnsi="Calibri" w:cs="Calibri"/>
              </w:rPr>
              <w:t>Tutti i Responsabili di Area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20" w:firstLine="0"/>
              <w:jc w:val="center"/>
            </w:pPr>
            <w:r>
              <w:rPr>
                <w:rFonts w:ascii="Calibri" w:eastAsia="Calibri" w:hAnsi="Calibri" w:cs="Calibri"/>
              </w:rPr>
              <w:t>Tutti gli uffici</w:t>
            </w:r>
          </w:p>
        </w:tc>
      </w:tr>
      <w:tr w:rsidR="00095013">
        <w:trPr>
          <w:trHeight w:val="1534"/>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line="261" w:lineRule="auto"/>
              <w:ind w:left="0" w:firstLine="0"/>
            </w:pPr>
            <w:r>
              <w:t xml:space="preserve">Art. 35, c. 1, lett. l), d.lgs. n. </w:t>
            </w:r>
          </w:p>
          <w:p w:rsidR="00095013" w:rsidRDefault="001436E2">
            <w:pPr>
              <w:spacing w:after="0"/>
              <w:ind w:left="0" w:firstLine="0"/>
            </w:pPr>
            <w:r>
              <w:t>33/2013</w:t>
            </w: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 xml:space="preserve">10) modalità per l'effettuazione dei pagamenti eventualmente necessari, con i codici IBAN identificativi del conto di pagamento, ovvero di imputazione del versamento in Tesoreria,  tramite i quali i soggetti versanti possono effettuare i pagamenti mediante bonifico bancario o postale, ovvero gli identificativi del conto corrente postale sul quale i soggetti versanti possono effettuare i pagamenti mediante bollettino postale, </w:t>
            </w:r>
            <w:proofErr w:type="spellStart"/>
            <w:r>
              <w:t>nonchè</w:t>
            </w:r>
            <w:proofErr w:type="spellEnd"/>
            <w:r>
              <w:t xml:space="preserve"> i codici identificativi del pagamento da indicare obbligatoriamente per il versamento</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right="22" w:firstLine="0"/>
              <w:jc w:val="center"/>
            </w:pPr>
            <w:r>
              <w:t xml:space="preserve">Tempestivo </w:t>
            </w:r>
          </w:p>
          <w:p w:rsidR="00095013" w:rsidRDefault="001436E2">
            <w:pPr>
              <w:spacing w:after="2"/>
              <w:ind w:left="0" w:right="21" w:firstLine="0"/>
              <w:jc w:val="center"/>
            </w:pPr>
            <w:r>
              <w:t xml:space="preserve">(ex art. 8, d.lgs. n. </w:t>
            </w:r>
          </w:p>
          <w:p w:rsidR="00095013" w:rsidRDefault="001436E2">
            <w:pPr>
              <w:spacing w:after="0"/>
              <w:ind w:left="0" w:right="17"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firstLine="0"/>
              <w:jc w:val="center"/>
            </w:pPr>
            <w:r>
              <w:rPr>
                <w:rFonts w:ascii="Calibri" w:eastAsia="Calibri" w:hAnsi="Calibri" w:cs="Calibri"/>
              </w:rPr>
              <w:t>Tutti i Responsabili di Area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20" w:firstLine="0"/>
              <w:jc w:val="center"/>
            </w:pPr>
            <w:r>
              <w:rPr>
                <w:rFonts w:ascii="Calibri" w:eastAsia="Calibri" w:hAnsi="Calibri" w:cs="Calibri"/>
              </w:rPr>
              <w:t>Tutti gli uffici</w:t>
            </w: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tcPr>
          <w:p w:rsidR="00095013" w:rsidRDefault="001436E2">
            <w:pPr>
              <w:spacing w:after="0" w:line="261" w:lineRule="auto"/>
              <w:ind w:left="0" w:firstLine="0"/>
            </w:pPr>
            <w:r>
              <w:t xml:space="preserve">Art. 35, c. 1, lett. m), d.lgs. n. </w:t>
            </w:r>
          </w:p>
          <w:p w:rsidR="00095013" w:rsidRDefault="001436E2">
            <w:pPr>
              <w:spacing w:after="0"/>
              <w:ind w:left="0" w:firstLine="0"/>
            </w:pPr>
            <w:r>
              <w:t>33/2013</w:t>
            </w: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 xml:space="preserve">11) nome del soggetto a cui è attribuito, in caso di inerzia, il potere sostitutivo, </w:t>
            </w:r>
            <w:proofErr w:type="spellStart"/>
            <w:r>
              <w:t>nonchè</w:t>
            </w:r>
            <w:proofErr w:type="spellEnd"/>
            <w:r>
              <w:t xml:space="preserve"> modalità per attivare tale potere, con indicazione dei recapiti telefonici e delle caselle di posta elettronica istituzionale</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22" w:firstLine="0"/>
              <w:jc w:val="center"/>
            </w:pPr>
            <w:r>
              <w:t xml:space="preserve">Tempestivo </w:t>
            </w:r>
          </w:p>
          <w:p w:rsidR="00095013" w:rsidRDefault="001436E2">
            <w:pPr>
              <w:spacing w:after="1"/>
              <w:ind w:left="0" w:right="21" w:firstLine="0"/>
              <w:jc w:val="center"/>
            </w:pPr>
            <w:r>
              <w:t xml:space="preserve">(ex art. 8, d.lgs. n. </w:t>
            </w:r>
          </w:p>
          <w:p w:rsidR="00095013" w:rsidRDefault="001436E2">
            <w:pPr>
              <w:spacing w:after="0"/>
              <w:ind w:left="0" w:right="17"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firstLine="0"/>
              <w:jc w:val="center"/>
            </w:pPr>
            <w:r>
              <w:rPr>
                <w:rFonts w:ascii="Calibri" w:eastAsia="Calibri" w:hAnsi="Calibri" w:cs="Calibri"/>
              </w:rPr>
              <w:t>Tutti i Responsabili di Area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20" w:firstLine="0"/>
              <w:jc w:val="center"/>
            </w:pPr>
            <w:r>
              <w:rPr>
                <w:rFonts w:ascii="Calibri" w:eastAsia="Calibri" w:hAnsi="Calibri" w:cs="Calibri"/>
              </w:rPr>
              <w:t>Tutti gli uffici</w:t>
            </w:r>
          </w:p>
        </w:tc>
      </w:tr>
      <w:tr w:rsidR="00095013">
        <w:trPr>
          <w:trHeight w:val="254"/>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tcPr>
          <w:p w:rsidR="00095013" w:rsidRDefault="001436E2">
            <w:pPr>
              <w:spacing w:after="0"/>
              <w:ind w:left="0" w:firstLine="0"/>
            </w:pPr>
            <w:r>
              <w:rPr>
                <w:b/>
              </w:rPr>
              <w:t>Per i procedimenti ad istanza di parte:</w:t>
            </w:r>
          </w:p>
        </w:tc>
        <w:tc>
          <w:tcPr>
            <w:tcW w:w="2199" w:type="dxa"/>
            <w:tcBorders>
              <w:top w:val="single" w:sz="7" w:space="0" w:color="000000"/>
              <w:left w:val="single" w:sz="7" w:space="0" w:color="000000"/>
              <w:bottom w:val="single" w:sz="7" w:space="0" w:color="000000"/>
              <w:right w:val="single" w:sz="7" w:space="0" w:color="000000"/>
            </w:tcBorders>
          </w:tcPr>
          <w:p w:rsidR="00095013" w:rsidRDefault="00095013">
            <w:pPr>
              <w:spacing w:after="160"/>
              <w:ind w:left="0" w:firstLine="0"/>
            </w:pPr>
          </w:p>
        </w:tc>
        <w:tc>
          <w:tcPr>
            <w:tcW w:w="1615" w:type="dxa"/>
            <w:tcBorders>
              <w:top w:val="single" w:sz="7" w:space="0" w:color="000000"/>
              <w:left w:val="single" w:sz="7" w:space="0" w:color="000000"/>
              <w:bottom w:val="single" w:sz="7" w:space="0" w:color="000000"/>
              <w:right w:val="single" w:sz="7" w:space="0" w:color="000000"/>
            </w:tcBorders>
          </w:tcPr>
          <w:p w:rsidR="00095013" w:rsidRDefault="00095013">
            <w:pPr>
              <w:spacing w:after="160"/>
              <w:ind w:left="0" w:firstLine="0"/>
            </w:pPr>
          </w:p>
        </w:tc>
        <w:tc>
          <w:tcPr>
            <w:tcW w:w="1944" w:type="dxa"/>
            <w:tcBorders>
              <w:top w:val="single" w:sz="7" w:space="0" w:color="000000"/>
              <w:left w:val="single" w:sz="7" w:space="0" w:color="000000"/>
              <w:bottom w:val="single" w:sz="7" w:space="0" w:color="000000"/>
              <w:right w:val="single" w:sz="7" w:space="0" w:color="000000"/>
            </w:tcBorders>
          </w:tcPr>
          <w:p w:rsidR="00095013" w:rsidRDefault="00095013">
            <w:pPr>
              <w:spacing w:after="160"/>
              <w:ind w:left="0" w:firstLine="0"/>
            </w:pPr>
          </w:p>
        </w:tc>
      </w:tr>
    </w:tbl>
    <w:tbl>
      <w:tblPr>
        <w:tblStyle w:val="TableGrid"/>
        <w:tblpPr w:vertAnchor="text" w:tblpX="-1089" w:tblpY="-12514"/>
        <w:tblOverlap w:val="never"/>
        <w:tblW w:w="23059" w:type="dxa"/>
        <w:tblInd w:w="0" w:type="dxa"/>
        <w:tblCellMar>
          <w:top w:w="39" w:type="dxa"/>
          <w:left w:w="35" w:type="dxa"/>
          <w:bottom w:w="14" w:type="dxa"/>
        </w:tblCellMar>
        <w:tblLook w:val="04A0" w:firstRow="1" w:lastRow="0" w:firstColumn="1" w:lastColumn="0" w:noHBand="0" w:noVBand="1"/>
      </w:tblPr>
      <w:tblGrid>
        <w:gridCol w:w="1899"/>
        <w:gridCol w:w="2155"/>
        <w:gridCol w:w="1474"/>
        <w:gridCol w:w="3334"/>
        <w:gridCol w:w="8439"/>
        <w:gridCol w:w="2199"/>
        <w:gridCol w:w="1615"/>
        <w:gridCol w:w="1944"/>
      </w:tblGrid>
      <w:tr w:rsidR="00095013">
        <w:trPr>
          <w:trHeight w:val="598"/>
        </w:trPr>
        <w:tc>
          <w:tcPr>
            <w:tcW w:w="23059" w:type="dxa"/>
            <w:gridSpan w:val="8"/>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7E5A9D">
            <w:pPr>
              <w:spacing w:after="0"/>
              <w:ind w:left="0" w:right="38" w:firstLine="0"/>
              <w:jc w:val="center"/>
            </w:pPr>
            <w:r>
              <w:rPr>
                <w:b/>
              </w:rPr>
              <w:lastRenderedPageBreak/>
              <w:t>ALLEGATO 1-bis  SEZIONE "AMMINISTRAZIONE TRASPARENTE" – LE MISURE SULLA TRASPARENZA</w:t>
            </w:r>
          </w:p>
        </w:tc>
      </w:tr>
      <w:tr w:rsidR="00095013">
        <w:trPr>
          <w:trHeight w:val="1162"/>
        </w:trPr>
        <w:tc>
          <w:tcPr>
            <w:tcW w:w="189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line="261" w:lineRule="auto"/>
              <w:ind w:left="0" w:firstLine="0"/>
              <w:jc w:val="center"/>
            </w:pPr>
            <w:r>
              <w:rPr>
                <w:b/>
              </w:rPr>
              <w:t xml:space="preserve">Denominazione sottosezione livello 1 </w:t>
            </w:r>
          </w:p>
          <w:p w:rsidR="00095013" w:rsidRDefault="001436E2">
            <w:pPr>
              <w:spacing w:after="0"/>
              <w:ind w:left="0" w:right="37" w:firstLine="0"/>
              <w:jc w:val="center"/>
            </w:pPr>
            <w:r>
              <w:rPr>
                <w:b/>
              </w:rPr>
              <w:t>(</w:t>
            </w:r>
            <w:proofErr w:type="spellStart"/>
            <w:r>
              <w:rPr>
                <w:b/>
              </w:rPr>
              <w:t>Macrofamiglie</w:t>
            </w:r>
            <w:proofErr w:type="spellEnd"/>
            <w:r>
              <w:rPr>
                <w:b/>
              </w:rPr>
              <w:t>)</w:t>
            </w:r>
          </w:p>
        </w:tc>
        <w:tc>
          <w:tcPr>
            <w:tcW w:w="2155"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line="261" w:lineRule="auto"/>
              <w:ind w:left="0" w:firstLine="0"/>
              <w:jc w:val="center"/>
            </w:pPr>
            <w:r>
              <w:rPr>
                <w:b/>
              </w:rPr>
              <w:t xml:space="preserve">Denominazione sottosezione 2 livello </w:t>
            </w:r>
          </w:p>
          <w:p w:rsidR="00095013" w:rsidRDefault="001436E2">
            <w:pPr>
              <w:spacing w:after="0"/>
              <w:ind w:left="0" w:right="37" w:firstLine="0"/>
              <w:jc w:val="center"/>
            </w:pPr>
            <w:r>
              <w:rPr>
                <w:b/>
              </w:rPr>
              <w:t>(Tipologie di dati)</w:t>
            </w:r>
          </w:p>
        </w:tc>
        <w:tc>
          <w:tcPr>
            <w:tcW w:w="147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Riferimento normativo</w:t>
            </w:r>
          </w:p>
        </w:tc>
        <w:tc>
          <w:tcPr>
            <w:tcW w:w="333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right="37" w:firstLine="0"/>
              <w:jc w:val="center"/>
            </w:pPr>
            <w:r>
              <w:rPr>
                <w:b/>
              </w:rPr>
              <w:t>Denominazione del singolo obbligo</w:t>
            </w:r>
          </w:p>
        </w:tc>
        <w:tc>
          <w:tcPr>
            <w:tcW w:w="843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right="36" w:firstLine="0"/>
              <w:jc w:val="center"/>
            </w:pPr>
            <w:r>
              <w:rPr>
                <w:b/>
              </w:rPr>
              <w:t>Contenuti dell'obbligo</w:t>
            </w:r>
          </w:p>
        </w:tc>
        <w:tc>
          <w:tcPr>
            <w:tcW w:w="219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right="35" w:firstLine="0"/>
              <w:jc w:val="center"/>
            </w:pPr>
            <w:r>
              <w:rPr>
                <w:b/>
              </w:rPr>
              <w:t>Aggiornamento</w:t>
            </w:r>
          </w:p>
        </w:tc>
        <w:tc>
          <w:tcPr>
            <w:tcW w:w="1615"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Responsabile del Dato</w:t>
            </w:r>
          </w:p>
        </w:tc>
        <w:tc>
          <w:tcPr>
            <w:tcW w:w="194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 xml:space="preserve">Responsabile della pubblicazione </w:t>
            </w:r>
          </w:p>
        </w:tc>
      </w:tr>
      <w:tr w:rsidR="00095013">
        <w:trPr>
          <w:trHeight w:val="1366"/>
        </w:trPr>
        <w:tc>
          <w:tcPr>
            <w:tcW w:w="1899" w:type="dxa"/>
            <w:vMerge w:val="restart"/>
            <w:tcBorders>
              <w:top w:val="single" w:sz="7" w:space="0" w:color="000000"/>
              <w:left w:val="single" w:sz="7" w:space="0" w:color="000000"/>
              <w:bottom w:val="single" w:sz="7" w:space="0" w:color="000000"/>
              <w:right w:val="single" w:sz="7" w:space="0" w:color="000000"/>
            </w:tcBorders>
          </w:tcPr>
          <w:p w:rsidR="00095013" w:rsidRDefault="00095013">
            <w:pPr>
              <w:spacing w:after="160"/>
              <w:ind w:left="0" w:firstLine="0"/>
            </w:pPr>
          </w:p>
        </w:tc>
        <w:tc>
          <w:tcPr>
            <w:tcW w:w="2155" w:type="dxa"/>
            <w:vMerge w:val="restart"/>
            <w:tcBorders>
              <w:top w:val="single" w:sz="7" w:space="0" w:color="000000"/>
              <w:left w:val="single" w:sz="7" w:space="0" w:color="000000"/>
              <w:bottom w:val="single" w:sz="7" w:space="0" w:color="000000"/>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line="261" w:lineRule="auto"/>
              <w:ind w:left="0" w:firstLine="0"/>
            </w:pPr>
            <w:r>
              <w:t xml:space="preserve">Art. 35, c. 1, lett. d), d.lgs. n. </w:t>
            </w:r>
          </w:p>
          <w:p w:rsidR="00095013" w:rsidRDefault="001436E2">
            <w:pPr>
              <w:spacing w:after="0"/>
              <w:ind w:left="0" w:firstLine="0"/>
            </w:pPr>
            <w:r>
              <w:t>33/2013</w:t>
            </w:r>
          </w:p>
        </w:tc>
        <w:tc>
          <w:tcPr>
            <w:tcW w:w="3334" w:type="dxa"/>
            <w:vMerge w:val="restart"/>
            <w:tcBorders>
              <w:top w:val="single" w:sz="7" w:space="0" w:color="000000"/>
              <w:left w:val="single" w:sz="7" w:space="0" w:color="000000"/>
              <w:bottom w:val="single" w:sz="7" w:space="0" w:color="000000"/>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1) atti e documenti da allegare all'istanza e modulistica necessaria, compresi i fac-simile per le autocertificazioni</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right="36" w:firstLine="0"/>
              <w:jc w:val="center"/>
            </w:pPr>
            <w:r>
              <w:t xml:space="preserve">Tempestivo </w:t>
            </w:r>
          </w:p>
          <w:p w:rsidR="00095013" w:rsidRDefault="001436E2">
            <w:pPr>
              <w:spacing w:after="2"/>
              <w:ind w:left="0" w:right="36" w:firstLine="0"/>
              <w:jc w:val="center"/>
            </w:pPr>
            <w:r>
              <w:t xml:space="preserve">(ex art. 8, d.lgs. n. </w:t>
            </w:r>
          </w:p>
          <w:p w:rsidR="00095013" w:rsidRDefault="001436E2">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firstLine="0"/>
              <w:jc w:val="center"/>
            </w:pPr>
            <w:r>
              <w:rPr>
                <w:rFonts w:ascii="Calibri" w:eastAsia="Calibri" w:hAnsi="Calibri" w:cs="Calibri"/>
              </w:rPr>
              <w:t>Tutti i Responsabili di Area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4" w:firstLine="0"/>
              <w:jc w:val="center"/>
            </w:pPr>
            <w:r>
              <w:rPr>
                <w:rFonts w:ascii="Calibri" w:eastAsia="Calibri" w:hAnsi="Calibri" w:cs="Calibri"/>
              </w:rPr>
              <w:t>Tutti gli uffici</w:t>
            </w:r>
          </w:p>
        </w:tc>
      </w:tr>
      <w:tr w:rsidR="00095013">
        <w:trPr>
          <w:trHeight w:val="1431"/>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single" w:sz="7" w:space="0" w:color="000000"/>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line="261" w:lineRule="auto"/>
              <w:ind w:left="0" w:firstLine="0"/>
            </w:pPr>
            <w:r>
              <w:t xml:space="preserve">Art. 35, c. 1, lett. d), d.lgs. n. </w:t>
            </w:r>
          </w:p>
          <w:p w:rsidR="00095013" w:rsidRDefault="001436E2">
            <w:pPr>
              <w:spacing w:after="0"/>
              <w:ind w:left="0" w:firstLine="0"/>
            </w:pPr>
            <w:r>
              <w:t>33/2013</w:t>
            </w:r>
          </w:p>
        </w:tc>
        <w:tc>
          <w:tcPr>
            <w:tcW w:w="0" w:type="auto"/>
            <w:vMerge/>
            <w:tcBorders>
              <w:top w:val="nil"/>
              <w:left w:val="single" w:sz="7" w:space="0" w:color="000000"/>
              <w:bottom w:val="single" w:sz="7" w:space="0" w:color="000000"/>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2)  uffici ai quali rivolgersi per informazioni, orari e modalità di accesso con indicazione degli indirizzi, recapiti telefonici e caselle di posta elettronica istituzionale a cui presentare le istanze</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right="36" w:firstLine="0"/>
              <w:jc w:val="center"/>
            </w:pPr>
            <w:r>
              <w:t xml:space="preserve">Tempestivo </w:t>
            </w:r>
          </w:p>
          <w:p w:rsidR="00095013" w:rsidRDefault="001436E2">
            <w:pPr>
              <w:spacing w:after="2"/>
              <w:ind w:left="0" w:right="36" w:firstLine="0"/>
              <w:jc w:val="center"/>
            </w:pPr>
            <w:r>
              <w:t xml:space="preserve">(ex art. 8, d.lgs. n. </w:t>
            </w:r>
          </w:p>
          <w:p w:rsidR="00095013" w:rsidRDefault="001436E2">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firstLine="0"/>
              <w:jc w:val="center"/>
            </w:pPr>
            <w:r>
              <w:rPr>
                <w:rFonts w:ascii="Calibri" w:eastAsia="Calibri" w:hAnsi="Calibri" w:cs="Calibri"/>
              </w:rPr>
              <w:t>Tutti i Responsabili di Area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4" w:firstLine="0"/>
              <w:jc w:val="center"/>
            </w:pPr>
            <w:r>
              <w:rPr>
                <w:rFonts w:ascii="Calibri" w:eastAsia="Calibri" w:hAnsi="Calibri" w:cs="Calibri"/>
              </w:rPr>
              <w:t>Tutti gli uffici</w:t>
            </w:r>
          </w:p>
        </w:tc>
      </w:tr>
      <w:tr w:rsidR="00095013">
        <w:trPr>
          <w:trHeight w:val="1022"/>
        </w:trPr>
        <w:tc>
          <w:tcPr>
            <w:tcW w:w="0" w:type="auto"/>
            <w:vMerge/>
            <w:tcBorders>
              <w:top w:val="nil"/>
              <w:left w:val="single" w:sz="7" w:space="0" w:color="000000"/>
              <w:bottom w:val="single" w:sz="7" w:space="0" w:color="000000"/>
              <w:right w:val="single" w:sz="7" w:space="0" w:color="000000"/>
            </w:tcBorders>
          </w:tcPr>
          <w:p w:rsidR="00095013" w:rsidRDefault="00095013">
            <w:pPr>
              <w:spacing w:after="160"/>
              <w:ind w:left="0" w:firstLine="0"/>
            </w:pPr>
          </w:p>
        </w:tc>
        <w:tc>
          <w:tcPr>
            <w:tcW w:w="2155"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Dichiarazioni sostitutive e acquisizione d'ufficio dei dati</w:t>
            </w:r>
          </w:p>
        </w:tc>
        <w:tc>
          <w:tcPr>
            <w:tcW w:w="147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firstLine="0"/>
            </w:pPr>
            <w:r>
              <w:t xml:space="preserve">Art. 35, c. 3, </w:t>
            </w:r>
          </w:p>
          <w:p w:rsidR="00095013" w:rsidRDefault="001436E2">
            <w:pPr>
              <w:spacing w:after="0"/>
              <w:ind w:left="0" w:firstLine="0"/>
            </w:pPr>
            <w:r>
              <w:t>d.lgs. n. 33/2013</w:t>
            </w:r>
          </w:p>
        </w:tc>
        <w:tc>
          <w:tcPr>
            <w:tcW w:w="333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Recapiti dell'ufficio responsabile</w:t>
            </w:r>
          </w:p>
        </w:tc>
        <w:tc>
          <w:tcPr>
            <w:tcW w:w="8439" w:type="dxa"/>
            <w:tcBorders>
              <w:top w:val="single" w:sz="7" w:space="0" w:color="000000"/>
              <w:left w:val="single" w:sz="7" w:space="0" w:color="000000"/>
              <w:bottom w:val="single" w:sz="7" w:space="0" w:color="000000"/>
              <w:right w:val="single" w:sz="7" w:space="0" w:color="000000"/>
            </w:tcBorders>
          </w:tcPr>
          <w:p w:rsidR="00095013" w:rsidRDefault="001436E2">
            <w:pPr>
              <w:spacing w:after="0"/>
              <w:ind w:left="0" w:firstLine="0"/>
            </w:pPr>
            <w:r>
              <w:t>Recapiti telefonici e casella di posta elettronica istituzionale dell'ufficio responsabile per le attività volte a gestire, garantire e verificare la trasmissione dei dati o l'accesso diretto degli stessi da parte delle amministrazioni procedenti all'acquisizione d'ufficio dei dati e allo svolgimento dei controlli sulle dichiarazioni sostitutive</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right="36" w:firstLine="0"/>
              <w:jc w:val="center"/>
            </w:pPr>
            <w:r>
              <w:t xml:space="preserve">Tempestivo </w:t>
            </w:r>
          </w:p>
          <w:p w:rsidR="00095013" w:rsidRDefault="001436E2">
            <w:pPr>
              <w:spacing w:after="2"/>
              <w:ind w:left="0" w:right="36" w:firstLine="0"/>
              <w:jc w:val="center"/>
            </w:pPr>
            <w:r>
              <w:t xml:space="preserve">(ex art. 8, d.lgs. n. </w:t>
            </w:r>
          </w:p>
          <w:p w:rsidR="00095013" w:rsidRDefault="001436E2">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firstLine="0"/>
              <w:jc w:val="center"/>
            </w:pPr>
            <w:r>
              <w:rPr>
                <w:rFonts w:ascii="Calibri" w:eastAsia="Calibri" w:hAnsi="Calibri" w:cs="Calibri"/>
              </w:rPr>
              <w:t>Tutti i Responsabili di Area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4" w:firstLine="0"/>
              <w:jc w:val="center"/>
            </w:pPr>
            <w:r>
              <w:rPr>
                <w:rFonts w:ascii="Calibri" w:eastAsia="Calibri" w:hAnsi="Calibri" w:cs="Calibri"/>
              </w:rPr>
              <w:t>Tutti gli uffici</w:t>
            </w:r>
          </w:p>
        </w:tc>
      </w:tr>
      <w:tr w:rsidR="00095013">
        <w:trPr>
          <w:trHeight w:val="1469"/>
        </w:trPr>
        <w:tc>
          <w:tcPr>
            <w:tcW w:w="1899" w:type="dxa"/>
            <w:vMerge w:val="restart"/>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right="40" w:firstLine="0"/>
              <w:jc w:val="center"/>
            </w:pPr>
            <w:r>
              <w:rPr>
                <w:b/>
              </w:rPr>
              <w:t>Provvedimenti</w:t>
            </w:r>
          </w:p>
        </w:tc>
        <w:tc>
          <w:tcPr>
            <w:tcW w:w="2155"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Provvedimenti organi indirizzo politico</w:t>
            </w:r>
          </w:p>
        </w:tc>
        <w:tc>
          <w:tcPr>
            <w:tcW w:w="147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firstLine="0"/>
            </w:pPr>
            <w:r>
              <w:t xml:space="preserve">Art. 23, c. 1, </w:t>
            </w:r>
          </w:p>
          <w:p w:rsidR="00095013" w:rsidRDefault="001436E2">
            <w:pPr>
              <w:spacing w:after="0" w:line="261" w:lineRule="auto"/>
              <w:ind w:left="0" w:firstLine="0"/>
            </w:pPr>
            <w:r>
              <w:t xml:space="preserve">d.lgs. n. 33/2013  /Art. 1, co. 16 della l. n. </w:t>
            </w:r>
          </w:p>
          <w:p w:rsidR="00095013" w:rsidRDefault="001436E2">
            <w:pPr>
              <w:spacing w:after="0"/>
              <w:ind w:left="0" w:firstLine="0"/>
            </w:pPr>
            <w:r>
              <w:t xml:space="preserve">190/2012 </w:t>
            </w:r>
          </w:p>
        </w:tc>
        <w:tc>
          <w:tcPr>
            <w:tcW w:w="3334" w:type="dxa"/>
            <w:tcBorders>
              <w:top w:val="single" w:sz="7" w:space="0" w:color="000000"/>
              <w:left w:val="single" w:sz="7" w:space="0" w:color="000000"/>
              <w:bottom w:val="single" w:sz="7" w:space="0" w:color="000000"/>
              <w:right w:val="single" w:sz="7" w:space="0" w:color="000000"/>
            </w:tcBorders>
          </w:tcPr>
          <w:p w:rsidR="00095013" w:rsidRDefault="001436E2">
            <w:pPr>
              <w:spacing w:after="0"/>
              <w:ind w:left="0" w:firstLine="0"/>
            </w:pPr>
            <w:r>
              <w:t>Provvedimenti organi indirizzo politico</w:t>
            </w: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 xml:space="preserve">Elenco dei provvedimenti, con particolare riferimento ai provvedimenti finali dei procedimenti di: autorizzazione o concessione; scelta del contraente per l'affidamento di lavori, forniture e servizi, anche con riferimento alla modalità di selezione prescelta; concorsi e prove selettive per l'assunzione del personale e progressioni di carriera; accordi stipulati dall'amministrazione con soggetti privati o con altre amministrazioni pubbliche. </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right="35" w:firstLine="0"/>
              <w:jc w:val="center"/>
            </w:pPr>
            <w:r>
              <w:t xml:space="preserve">Semestrale </w:t>
            </w:r>
          </w:p>
          <w:p w:rsidR="00095013" w:rsidRDefault="001436E2">
            <w:pPr>
              <w:spacing w:after="2"/>
              <w:ind w:left="0" w:right="36" w:firstLine="0"/>
              <w:jc w:val="center"/>
            </w:pPr>
            <w:r>
              <w:t xml:space="preserve">(art. 23, c. 1, d.lgs. n. </w:t>
            </w:r>
          </w:p>
          <w:p w:rsidR="00095013" w:rsidRDefault="001436E2">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4B3AC0">
            <w:pPr>
              <w:spacing w:after="0"/>
              <w:ind w:left="89" w:firstLine="0"/>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4" w:firstLine="0"/>
              <w:jc w:val="center"/>
            </w:pPr>
            <w:r>
              <w:rPr>
                <w:rFonts w:ascii="Calibri" w:eastAsia="Calibri" w:hAnsi="Calibri" w:cs="Calibri"/>
              </w:rPr>
              <w:t>Tutti gli uffici</w:t>
            </w:r>
          </w:p>
        </w:tc>
      </w:tr>
      <w:tr w:rsidR="00095013">
        <w:trPr>
          <w:trHeight w:val="1443"/>
        </w:trPr>
        <w:tc>
          <w:tcPr>
            <w:tcW w:w="0" w:type="auto"/>
            <w:vMerge/>
            <w:tcBorders>
              <w:top w:val="nil"/>
              <w:left w:val="single" w:sz="7" w:space="0" w:color="000000"/>
              <w:bottom w:val="single" w:sz="7" w:space="0" w:color="000000"/>
              <w:right w:val="single" w:sz="7" w:space="0" w:color="000000"/>
            </w:tcBorders>
          </w:tcPr>
          <w:p w:rsidR="00095013" w:rsidRDefault="00095013">
            <w:pPr>
              <w:spacing w:after="160"/>
              <w:ind w:left="0" w:firstLine="0"/>
            </w:pPr>
          </w:p>
        </w:tc>
        <w:tc>
          <w:tcPr>
            <w:tcW w:w="2155"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Provvedimenti dirigenti amministrativi</w:t>
            </w:r>
          </w:p>
        </w:tc>
        <w:tc>
          <w:tcPr>
            <w:tcW w:w="147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firstLine="0"/>
            </w:pPr>
            <w:r>
              <w:t xml:space="preserve">Art. 23, c. 1, </w:t>
            </w:r>
          </w:p>
          <w:p w:rsidR="00095013" w:rsidRDefault="001436E2">
            <w:pPr>
              <w:spacing w:after="0" w:line="261" w:lineRule="auto"/>
              <w:ind w:left="0" w:firstLine="0"/>
            </w:pPr>
            <w:r>
              <w:t xml:space="preserve">d.lgs. n. 33/2013  /Art. 1, co. 16 della l. n. </w:t>
            </w:r>
          </w:p>
          <w:p w:rsidR="00095013" w:rsidRDefault="001436E2">
            <w:pPr>
              <w:spacing w:after="0"/>
              <w:ind w:left="0" w:firstLine="0"/>
            </w:pPr>
            <w:r>
              <w:t>190/2013</w:t>
            </w:r>
          </w:p>
        </w:tc>
        <w:tc>
          <w:tcPr>
            <w:tcW w:w="3334" w:type="dxa"/>
            <w:tcBorders>
              <w:top w:val="single" w:sz="7" w:space="0" w:color="000000"/>
              <w:left w:val="single" w:sz="7" w:space="0" w:color="000000"/>
              <w:bottom w:val="single" w:sz="7" w:space="0" w:color="000000"/>
              <w:right w:val="single" w:sz="7" w:space="0" w:color="000000"/>
            </w:tcBorders>
          </w:tcPr>
          <w:p w:rsidR="00095013" w:rsidRDefault="001436E2">
            <w:pPr>
              <w:spacing w:after="0"/>
              <w:ind w:left="0" w:firstLine="0"/>
            </w:pPr>
            <w:r>
              <w:t>Provvedimenti dirigenti amministrativi</w:t>
            </w: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 xml:space="preserve">Elenco dei provvedimenti, con particolare riferimento ai provvedimenti finali dei procedimenti di: autorizzazione o concessione; scelta del contraente per l'affidamento di lavori, forniture e servizi, anche con riferimento alla modalità di selezione prescelta; concorsi e prove selettive per l'assunzione del personale e progressioni di carriera; accordi stipulati dall'amministrazione con soggetti privati o con altre amministrazioni pubbliche. </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right="35" w:firstLine="0"/>
              <w:jc w:val="center"/>
            </w:pPr>
            <w:r>
              <w:t xml:space="preserve">Semestrale </w:t>
            </w:r>
          </w:p>
          <w:p w:rsidR="00095013" w:rsidRDefault="001436E2">
            <w:pPr>
              <w:spacing w:after="2"/>
              <w:ind w:left="0" w:right="36" w:firstLine="0"/>
              <w:jc w:val="center"/>
            </w:pPr>
            <w:r>
              <w:t xml:space="preserve">(art. 23, c. 1, d.lgs. n. </w:t>
            </w:r>
          </w:p>
          <w:p w:rsidR="00095013" w:rsidRDefault="001436E2">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firstLine="0"/>
              <w:jc w:val="center"/>
            </w:pPr>
            <w:r>
              <w:rPr>
                <w:rFonts w:ascii="Calibri" w:eastAsia="Calibri" w:hAnsi="Calibri" w:cs="Calibri"/>
              </w:rPr>
              <w:t>Tutti i Responsabili di Area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4" w:firstLine="0"/>
              <w:jc w:val="center"/>
            </w:pPr>
            <w:r>
              <w:rPr>
                <w:rFonts w:ascii="Calibri" w:eastAsia="Calibri" w:hAnsi="Calibri" w:cs="Calibri"/>
              </w:rPr>
              <w:t>Tutti gli uffici</w:t>
            </w:r>
          </w:p>
        </w:tc>
      </w:tr>
      <w:tr w:rsidR="00095013">
        <w:trPr>
          <w:trHeight w:val="1596"/>
        </w:trPr>
        <w:tc>
          <w:tcPr>
            <w:tcW w:w="1899" w:type="dxa"/>
            <w:vMerge w:val="restart"/>
            <w:tcBorders>
              <w:top w:val="single" w:sz="7" w:space="0" w:color="000000"/>
              <w:left w:val="single" w:sz="7" w:space="0" w:color="000000"/>
              <w:bottom w:val="nil"/>
              <w:right w:val="single" w:sz="7" w:space="0" w:color="000000"/>
            </w:tcBorders>
          </w:tcPr>
          <w:p w:rsidR="00095013" w:rsidRDefault="00095013">
            <w:pPr>
              <w:spacing w:after="160"/>
              <w:ind w:left="0" w:firstLine="0"/>
            </w:pPr>
          </w:p>
        </w:tc>
        <w:tc>
          <w:tcPr>
            <w:tcW w:w="2155" w:type="dxa"/>
            <w:vMerge w:val="restart"/>
            <w:tcBorders>
              <w:top w:val="single" w:sz="7" w:space="0" w:color="000000"/>
              <w:left w:val="single" w:sz="7" w:space="0" w:color="000000"/>
              <w:bottom w:val="nil"/>
              <w:right w:val="single" w:sz="7" w:space="0" w:color="000000"/>
            </w:tcBorders>
            <w:vAlign w:val="bottom"/>
          </w:tcPr>
          <w:p w:rsidR="00095013" w:rsidRDefault="001436E2">
            <w:pPr>
              <w:spacing w:after="0" w:line="261" w:lineRule="auto"/>
              <w:ind w:left="0" w:firstLine="0"/>
              <w:jc w:val="center"/>
            </w:pPr>
            <w:r>
              <w:t xml:space="preserve">Informazioni sulle singole procedure in formato </w:t>
            </w:r>
          </w:p>
          <w:p w:rsidR="00095013" w:rsidRDefault="001436E2">
            <w:pPr>
              <w:spacing w:after="0"/>
              <w:ind w:left="0" w:right="36" w:firstLine="0"/>
              <w:jc w:val="center"/>
            </w:pPr>
            <w:r>
              <w:t>tabellare</w:t>
            </w:r>
          </w:p>
        </w:tc>
        <w:tc>
          <w:tcPr>
            <w:tcW w:w="1474" w:type="dxa"/>
            <w:tcBorders>
              <w:top w:val="single" w:sz="7" w:space="0" w:color="000000"/>
              <w:left w:val="single" w:sz="7" w:space="0" w:color="000000"/>
              <w:bottom w:val="single" w:sz="7" w:space="0" w:color="000000"/>
              <w:right w:val="single" w:sz="7" w:space="0" w:color="000000"/>
            </w:tcBorders>
          </w:tcPr>
          <w:p w:rsidR="00095013" w:rsidRDefault="001436E2">
            <w:pPr>
              <w:spacing w:after="0"/>
              <w:ind w:left="0" w:firstLine="0"/>
            </w:pPr>
            <w:r>
              <w:t xml:space="preserve">Art. 4 </w:t>
            </w:r>
            <w:proofErr w:type="spellStart"/>
            <w:r>
              <w:t>delib</w:t>
            </w:r>
            <w:proofErr w:type="spellEnd"/>
            <w:r>
              <w:t xml:space="preserve">. </w:t>
            </w:r>
            <w:proofErr w:type="spellStart"/>
            <w:r>
              <w:t>Anac</w:t>
            </w:r>
            <w:proofErr w:type="spellEnd"/>
            <w:r>
              <w:t xml:space="preserve"> n. 39/2016</w:t>
            </w:r>
          </w:p>
        </w:tc>
        <w:tc>
          <w:tcPr>
            <w:tcW w:w="3334" w:type="dxa"/>
            <w:vMerge w:val="restart"/>
            <w:tcBorders>
              <w:top w:val="single" w:sz="7" w:space="0" w:color="000000"/>
              <w:left w:val="single" w:sz="7" w:space="0" w:color="000000"/>
              <w:bottom w:val="nil"/>
              <w:right w:val="single" w:sz="7" w:space="0" w:color="000000"/>
            </w:tcBorders>
            <w:vAlign w:val="bottom"/>
          </w:tcPr>
          <w:p w:rsidR="00095013" w:rsidRDefault="001436E2">
            <w:pPr>
              <w:spacing w:after="245" w:line="261" w:lineRule="auto"/>
              <w:ind w:left="8" w:hanging="8"/>
              <w:jc w:val="center"/>
            </w:pPr>
            <w:r>
              <w:t>Dati previsti dall'articolo 1, comma 32, della legge 6 novembre 2012, n. 190 Informazioni sulle singole procedure</w:t>
            </w:r>
          </w:p>
          <w:p w:rsidR="00095013" w:rsidRDefault="001436E2">
            <w:pPr>
              <w:spacing w:after="0"/>
              <w:ind w:left="0" w:firstLine="6"/>
              <w:jc w:val="center"/>
            </w:pPr>
            <w:r>
              <w:t xml:space="preserve">(da pubblicare secondo le "Specifiche tecniche per la pubblicazione dei dati ai sensi dell'art. 1, comma 32, della Legge </w:t>
            </w: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Codice Identificativo Gara (CIG)</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right="36" w:firstLine="0"/>
              <w:jc w:val="center"/>
            </w:pPr>
            <w:r>
              <w:t>Tempestivo</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firstLine="0"/>
              <w:jc w:val="center"/>
            </w:pPr>
            <w:r>
              <w:rPr>
                <w:rFonts w:ascii="Calibri" w:eastAsia="Calibri" w:hAnsi="Calibri" w:cs="Calibri"/>
              </w:rPr>
              <w:t>Tutti i Responsabili di Area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4" w:firstLine="0"/>
              <w:jc w:val="center"/>
            </w:pPr>
            <w:r>
              <w:rPr>
                <w:rFonts w:ascii="Calibri" w:eastAsia="Calibri" w:hAnsi="Calibri" w:cs="Calibri"/>
              </w:rPr>
              <w:t>Tutti gli uffici</w:t>
            </w:r>
          </w:p>
        </w:tc>
      </w:tr>
      <w:tr w:rsidR="00095013">
        <w:trPr>
          <w:trHeight w:val="2581"/>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tcPr>
          <w:p w:rsidR="00095013" w:rsidRDefault="001436E2">
            <w:pPr>
              <w:spacing w:after="0" w:line="261" w:lineRule="auto"/>
              <w:ind w:left="0" w:firstLine="0"/>
            </w:pPr>
            <w:r>
              <w:t xml:space="preserve">Art. 1, c. 32, l. n. 190/2012 Art. 37, </w:t>
            </w:r>
          </w:p>
          <w:p w:rsidR="00095013" w:rsidRDefault="001436E2">
            <w:pPr>
              <w:spacing w:after="2"/>
              <w:ind w:left="0" w:firstLine="0"/>
              <w:jc w:val="both"/>
            </w:pPr>
            <w:r>
              <w:t xml:space="preserve">c. 1, lett. a) d.lgs. </w:t>
            </w:r>
          </w:p>
          <w:p w:rsidR="00095013" w:rsidRDefault="001436E2">
            <w:pPr>
              <w:spacing w:after="0"/>
              <w:ind w:left="0" w:firstLine="0"/>
            </w:pPr>
            <w:r>
              <w:t xml:space="preserve">n. 33/2013  Art. 4 </w:t>
            </w:r>
            <w:proofErr w:type="spellStart"/>
            <w:r>
              <w:t>delib</w:t>
            </w:r>
            <w:proofErr w:type="spellEnd"/>
            <w:r>
              <w:t xml:space="preserve">. </w:t>
            </w:r>
            <w:proofErr w:type="spellStart"/>
            <w:r>
              <w:t>Anac</w:t>
            </w:r>
            <w:proofErr w:type="spellEnd"/>
            <w:r>
              <w:t xml:space="preserve"> n. 39/2016</w:t>
            </w: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right="11" w:firstLine="0"/>
            </w:pPr>
            <w:r>
              <w:t xml:space="preserve">Struttura proponente, Oggetto del bando, Procedura di scelta del contraente, Elenco degli operatori invitati a presentare offerte/Numero di offerenti che hanno partecipato al procedimento, Aggiudicatario, Importo di aggiudicazione, Tempi di completamento dell'opera servizio o fornitura, Importo delle somme liquidate </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right="36" w:firstLine="0"/>
              <w:jc w:val="center"/>
            </w:pPr>
            <w:r>
              <w:t>Tempestivo</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firstLine="0"/>
              <w:jc w:val="center"/>
            </w:pPr>
            <w:r>
              <w:rPr>
                <w:rFonts w:ascii="Calibri" w:eastAsia="Calibri" w:hAnsi="Calibri" w:cs="Calibri"/>
              </w:rPr>
              <w:t>Tutti i Responsabili di Area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4" w:firstLine="0"/>
              <w:jc w:val="center"/>
            </w:pPr>
            <w:r>
              <w:rPr>
                <w:rFonts w:ascii="Calibri" w:eastAsia="Calibri" w:hAnsi="Calibri" w:cs="Calibri"/>
              </w:rPr>
              <w:t>Tutti gli uffici</w:t>
            </w:r>
          </w:p>
        </w:tc>
      </w:tr>
    </w:tbl>
    <w:p w:rsidR="00095013" w:rsidRDefault="001436E2">
      <w:pPr>
        <w:ind w:left="4596"/>
      </w:pPr>
      <w:r>
        <w:t xml:space="preserve">n. 190/2012", adottate secondo quanto </w:t>
      </w:r>
    </w:p>
    <w:tbl>
      <w:tblPr>
        <w:tblStyle w:val="TableGrid"/>
        <w:tblW w:w="23059" w:type="dxa"/>
        <w:tblInd w:w="-1089" w:type="dxa"/>
        <w:tblCellMar>
          <w:top w:w="85" w:type="dxa"/>
          <w:left w:w="35" w:type="dxa"/>
        </w:tblCellMar>
        <w:tblLook w:val="04A0" w:firstRow="1" w:lastRow="0" w:firstColumn="1" w:lastColumn="0" w:noHBand="0" w:noVBand="1"/>
      </w:tblPr>
      <w:tblGrid>
        <w:gridCol w:w="1899"/>
        <w:gridCol w:w="2155"/>
        <w:gridCol w:w="1474"/>
        <w:gridCol w:w="3334"/>
        <w:gridCol w:w="8439"/>
        <w:gridCol w:w="2199"/>
        <w:gridCol w:w="1615"/>
        <w:gridCol w:w="1944"/>
      </w:tblGrid>
      <w:tr w:rsidR="00095013">
        <w:trPr>
          <w:trHeight w:val="598"/>
        </w:trPr>
        <w:tc>
          <w:tcPr>
            <w:tcW w:w="23059" w:type="dxa"/>
            <w:gridSpan w:val="8"/>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7E5A9D">
            <w:pPr>
              <w:spacing w:after="0"/>
              <w:ind w:left="0" w:right="38" w:firstLine="0"/>
              <w:jc w:val="center"/>
            </w:pPr>
            <w:r>
              <w:rPr>
                <w:b/>
              </w:rPr>
              <w:t>ALLEGATO 1-bis  SEZIONE "AMMINISTRAZIONE TRASPARENTE" – LE MISURE SULLA TRASPARENZA</w:t>
            </w:r>
          </w:p>
        </w:tc>
      </w:tr>
      <w:tr w:rsidR="00095013">
        <w:trPr>
          <w:trHeight w:val="1162"/>
        </w:trPr>
        <w:tc>
          <w:tcPr>
            <w:tcW w:w="189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line="261" w:lineRule="auto"/>
              <w:ind w:left="0" w:firstLine="0"/>
              <w:jc w:val="center"/>
            </w:pPr>
            <w:r>
              <w:rPr>
                <w:b/>
              </w:rPr>
              <w:t xml:space="preserve">Denominazione sottosezione livello 1 </w:t>
            </w:r>
          </w:p>
          <w:p w:rsidR="00095013" w:rsidRDefault="001436E2">
            <w:pPr>
              <w:spacing w:after="0"/>
              <w:ind w:left="0" w:right="37" w:firstLine="0"/>
              <w:jc w:val="center"/>
            </w:pPr>
            <w:r>
              <w:rPr>
                <w:b/>
              </w:rPr>
              <w:t>(</w:t>
            </w:r>
            <w:proofErr w:type="spellStart"/>
            <w:r>
              <w:rPr>
                <w:b/>
              </w:rPr>
              <w:t>Macrofamiglie</w:t>
            </w:r>
            <w:proofErr w:type="spellEnd"/>
            <w:r>
              <w:rPr>
                <w:b/>
              </w:rPr>
              <w:t>)</w:t>
            </w:r>
          </w:p>
        </w:tc>
        <w:tc>
          <w:tcPr>
            <w:tcW w:w="2155"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line="261" w:lineRule="auto"/>
              <w:ind w:left="0" w:firstLine="0"/>
              <w:jc w:val="center"/>
            </w:pPr>
            <w:r>
              <w:rPr>
                <w:b/>
              </w:rPr>
              <w:t xml:space="preserve">Denominazione sottosezione 2 livello </w:t>
            </w:r>
          </w:p>
          <w:p w:rsidR="00095013" w:rsidRDefault="001436E2">
            <w:pPr>
              <w:spacing w:after="0"/>
              <w:ind w:left="0" w:right="37" w:firstLine="0"/>
              <w:jc w:val="center"/>
            </w:pPr>
            <w:r>
              <w:rPr>
                <w:b/>
              </w:rPr>
              <w:t>(Tipologie di dati)</w:t>
            </w:r>
          </w:p>
        </w:tc>
        <w:tc>
          <w:tcPr>
            <w:tcW w:w="147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Riferimento normativo</w:t>
            </w:r>
          </w:p>
        </w:tc>
        <w:tc>
          <w:tcPr>
            <w:tcW w:w="3334" w:type="dxa"/>
            <w:tcBorders>
              <w:top w:val="single" w:sz="7" w:space="0" w:color="000000"/>
              <w:left w:val="single" w:sz="7" w:space="0" w:color="000000"/>
              <w:bottom w:val="single" w:sz="7" w:space="0" w:color="000000"/>
              <w:right w:val="single" w:sz="7" w:space="0" w:color="000000"/>
            </w:tcBorders>
            <w:shd w:val="clear" w:color="auto" w:fill="F2F2F2"/>
            <w:vAlign w:val="bottom"/>
          </w:tcPr>
          <w:p w:rsidR="00095013" w:rsidRDefault="001436E2">
            <w:pPr>
              <w:spacing w:after="287"/>
              <w:ind w:left="0" w:right="37" w:firstLine="0"/>
              <w:jc w:val="center"/>
            </w:pPr>
            <w:r>
              <w:rPr>
                <w:b/>
              </w:rPr>
              <w:t>Denominazione del singolo obbligo</w:t>
            </w:r>
          </w:p>
          <w:p w:rsidR="00095013" w:rsidRDefault="001436E2">
            <w:pPr>
              <w:spacing w:after="0"/>
              <w:ind w:left="0" w:right="39" w:firstLine="0"/>
              <w:jc w:val="center"/>
            </w:pPr>
            <w:r>
              <w:t xml:space="preserve">n. 190/2012", adottate secondo quanto </w:t>
            </w:r>
          </w:p>
        </w:tc>
        <w:tc>
          <w:tcPr>
            <w:tcW w:w="843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right="36" w:firstLine="0"/>
              <w:jc w:val="center"/>
            </w:pPr>
            <w:r>
              <w:rPr>
                <w:b/>
              </w:rPr>
              <w:t>Contenuti dell'obbligo</w:t>
            </w:r>
          </w:p>
        </w:tc>
        <w:tc>
          <w:tcPr>
            <w:tcW w:w="219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right="35" w:firstLine="0"/>
              <w:jc w:val="center"/>
            </w:pPr>
            <w:r>
              <w:rPr>
                <w:b/>
              </w:rPr>
              <w:t>Aggiornamento</w:t>
            </w:r>
          </w:p>
        </w:tc>
        <w:tc>
          <w:tcPr>
            <w:tcW w:w="1615"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Responsabile del Dato</w:t>
            </w:r>
          </w:p>
        </w:tc>
        <w:tc>
          <w:tcPr>
            <w:tcW w:w="194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 xml:space="preserve">Responsabile della pubblicazione </w:t>
            </w:r>
          </w:p>
        </w:tc>
      </w:tr>
      <w:tr w:rsidR="00095013">
        <w:trPr>
          <w:trHeight w:val="2631"/>
        </w:trPr>
        <w:tc>
          <w:tcPr>
            <w:tcW w:w="1899" w:type="dxa"/>
            <w:vMerge w:val="restart"/>
            <w:tcBorders>
              <w:top w:val="single" w:sz="7" w:space="0" w:color="000000"/>
              <w:left w:val="single" w:sz="7" w:space="0" w:color="000000"/>
              <w:bottom w:val="nil"/>
              <w:right w:val="single" w:sz="7" w:space="0" w:color="000000"/>
            </w:tcBorders>
            <w:vAlign w:val="bottom"/>
          </w:tcPr>
          <w:p w:rsidR="00095013" w:rsidRDefault="001436E2">
            <w:pPr>
              <w:spacing w:after="0"/>
              <w:ind w:left="0" w:firstLine="0"/>
              <w:jc w:val="center"/>
            </w:pPr>
            <w:r>
              <w:rPr>
                <w:b/>
              </w:rPr>
              <w:lastRenderedPageBreak/>
              <w:t>Bandi di gara e contratti</w:t>
            </w:r>
          </w:p>
        </w:tc>
        <w:tc>
          <w:tcPr>
            <w:tcW w:w="2155" w:type="dxa"/>
            <w:tcBorders>
              <w:top w:val="single" w:sz="7" w:space="0" w:color="000000"/>
              <w:left w:val="single" w:sz="7" w:space="0" w:color="000000"/>
              <w:bottom w:val="single" w:sz="7" w:space="0" w:color="000000"/>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tcPr>
          <w:p w:rsidR="00095013" w:rsidRDefault="001436E2">
            <w:pPr>
              <w:spacing w:after="0" w:line="261" w:lineRule="auto"/>
              <w:ind w:left="0" w:firstLine="0"/>
            </w:pPr>
            <w:r>
              <w:t xml:space="preserve">Art. 1, c. 32, l. n. 190/2012 Art. 37, </w:t>
            </w:r>
          </w:p>
          <w:p w:rsidR="00095013" w:rsidRDefault="001436E2">
            <w:pPr>
              <w:spacing w:after="2"/>
              <w:ind w:left="0" w:firstLine="0"/>
              <w:jc w:val="both"/>
            </w:pPr>
            <w:r>
              <w:t xml:space="preserve">c. 1, lett. a) d.lgs. </w:t>
            </w:r>
          </w:p>
          <w:p w:rsidR="00095013" w:rsidRDefault="001436E2">
            <w:pPr>
              <w:spacing w:after="0"/>
              <w:ind w:left="0" w:firstLine="0"/>
            </w:pPr>
            <w:r>
              <w:t xml:space="preserve">n. 33/2013  Art. 4 </w:t>
            </w:r>
            <w:proofErr w:type="spellStart"/>
            <w:r>
              <w:t>delib</w:t>
            </w:r>
            <w:proofErr w:type="spellEnd"/>
            <w:r>
              <w:t xml:space="preserve">. </w:t>
            </w:r>
            <w:proofErr w:type="spellStart"/>
            <w:r>
              <w:t>Anac</w:t>
            </w:r>
            <w:proofErr w:type="spellEnd"/>
            <w:r>
              <w:t xml:space="preserve"> n. 39/2016</w:t>
            </w:r>
          </w:p>
        </w:tc>
        <w:tc>
          <w:tcPr>
            <w:tcW w:w="3334" w:type="dxa"/>
            <w:tcBorders>
              <w:top w:val="single" w:sz="7" w:space="0" w:color="000000"/>
              <w:left w:val="single" w:sz="7" w:space="0" w:color="000000"/>
              <w:bottom w:val="single" w:sz="7" w:space="0" w:color="000000"/>
              <w:right w:val="single" w:sz="7" w:space="0" w:color="000000"/>
            </w:tcBorders>
          </w:tcPr>
          <w:p w:rsidR="00095013" w:rsidRDefault="001436E2">
            <w:pPr>
              <w:spacing w:after="0"/>
              <w:ind w:left="0" w:right="40" w:firstLine="0"/>
              <w:jc w:val="center"/>
            </w:pPr>
            <w:r>
              <w:t xml:space="preserve">indicato nella </w:t>
            </w:r>
            <w:proofErr w:type="spellStart"/>
            <w:r>
              <w:t>delib</w:t>
            </w:r>
            <w:proofErr w:type="spellEnd"/>
            <w:r>
              <w:t xml:space="preserve">. </w:t>
            </w:r>
            <w:proofErr w:type="spellStart"/>
            <w:r>
              <w:t>Anac</w:t>
            </w:r>
            <w:proofErr w:type="spellEnd"/>
            <w:r>
              <w:t xml:space="preserve"> 39/2016)</w:t>
            </w: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 xml:space="preserve">Tabelle riassuntive rese liberamente scaricabili in un formato digitale standard aperto con informazioni sui contratti relative all'anno precedente (nello specifico: Codice Identificativo Gara (CIG), struttura proponente, oggetto del bando, procedura di scelta del contraente, elenco degli operatori invitati a presentare offerte/numero di offerenti che hanno partecipato al procedimento, aggiudicatario, importo di aggiudicazione, tempi di completamento dell'opera servizio o fornitura, importo delle somme liquidate) </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right="33" w:firstLine="0"/>
              <w:jc w:val="center"/>
            </w:pPr>
            <w:r>
              <w:t xml:space="preserve">Annuale </w:t>
            </w:r>
          </w:p>
          <w:p w:rsidR="00095013" w:rsidRDefault="001436E2">
            <w:pPr>
              <w:spacing w:after="2"/>
              <w:ind w:left="0" w:right="34" w:firstLine="0"/>
              <w:jc w:val="center"/>
            </w:pPr>
            <w:r>
              <w:t xml:space="preserve">(art. 1, c. 32, l. n. </w:t>
            </w:r>
          </w:p>
          <w:p w:rsidR="00095013" w:rsidRDefault="001436E2">
            <w:pPr>
              <w:spacing w:after="0"/>
              <w:ind w:left="0" w:right="29" w:firstLine="0"/>
              <w:jc w:val="center"/>
            </w:pPr>
            <w:r>
              <w:t>190/2012)</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firstLine="0"/>
              <w:jc w:val="center"/>
            </w:pPr>
            <w:r>
              <w:rPr>
                <w:rFonts w:ascii="Calibri" w:eastAsia="Calibri" w:hAnsi="Calibri" w:cs="Calibri"/>
              </w:rPr>
              <w:t>Tutti i Responsabili di Area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4" w:firstLine="0"/>
              <w:jc w:val="center"/>
            </w:pPr>
            <w:r>
              <w:rPr>
                <w:rFonts w:ascii="Calibri" w:eastAsia="Calibri" w:hAnsi="Calibri" w:cs="Calibri"/>
              </w:rPr>
              <w:t>Tutti gli uffici</w:t>
            </w:r>
          </w:p>
        </w:tc>
      </w:tr>
      <w:tr w:rsidR="00095013">
        <w:trPr>
          <w:trHeight w:val="1764"/>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2155" w:type="dxa"/>
            <w:vMerge w:val="restart"/>
            <w:tcBorders>
              <w:top w:val="single" w:sz="7" w:space="0" w:color="000000"/>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line="261" w:lineRule="auto"/>
              <w:ind w:left="0" w:firstLine="0"/>
            </w:pPr>
            <w:r>
              <w:t xml:space="preserve">Art. 37, c. 1, lett. b) d.lgs. n. 33/2013 Artt. 21, c. 7, e 29, c. 1, </w:t>
            </w:r>
          </w:p>
          <w:p w:rsidR="00095013" w:rsidRDefault="001436E2">
            <w:pPr>
              <w:spacing w:after="0"/>
              <w:ind w:left="0" w:firstLine="0"/>
              <w:jc w:val="both"/>
            </w:pPr>
            <w:r>
              <w:t xml:space="preserve">d.lgs. n. 50/2016  </w:t>
            </w:r>
          </w:p>
        </w:tc>
        <w:tc>
          <w:tcPr>
            <w:tcW w:w="333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jc w:val="center"/>
            </w:pPr>
            <w:r>
              <w:t>Atti relativi alla programmazione di lavori, opere, servizi e forniture</w:t>
            </w: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jc w:val="center"/>
            </w:pPr>
            <w:r>
              <w:t>Programma biennale degli acquisti di beni e servizi, programma triennale dei lavori pubblici e relativi aggiornamenti annuali</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right="36" w:firstLine="0"/>
              <w:jc w:val="center"/>
            </w:pPr>
            <w:r>
              <w:t>Tempestivo</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firstLine="0"/>
              <w:jc w:val="center"/>
            </w:pPr>
            <w:r>
              <w:rPr>
                <w:rFonts w:ascii="Calibri" w:eastAsia="Calibri" w:hAnsi="Calibri" w:cs="Calibri"/>
              </w:rPr>
              <w:t>Tutti i Responsabili di Area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4" w:firstLine="0"/>
              <w:jc w:val="center"/>
            </w:pPr>
            <w:r>
              <w:rPr>
                <w:rFonts w:ascii="Calibri" w:eastAsia="Calibri" w:hAnsi="Calibri" w:cs="Calibri"/>
              </w:rPr>
              <w:t>Tutti gli uffici</w:t>
            </w:r>
          </w:p>
        </w:tc>
      </w:tr>
      <w:tr w:rsidR="00095013">
        <w:trPr>
          <w:trHeight w:val="382"/>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tcPr>
          <w:p w:rsidR="00095013" w:rsidRDefault="00095013">
            <w:pPr>
              <w:spacing w:after="160"/>
              <w:ind w:left="0" w:firstLine="0"/>
            </w:pPr>
          </w:p>
        </w:tc>
        <w:tc>
          <w:tcPr>
            <w:tcW w:w="3334" w:type="dxa"/>
            <w:tcBorders>
              <w:top w:val="single" w:sz="7" w:space="0" w:color="000000"/>
              <w:left w:val="single" w:sz="7" w:space="0" w:color="000000"/>
              <w:bottom w:val="single" w:sz="7" w:space="0" w:color="000000"/>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tcPr>
          <w:p w:rsidR="00095013" w:rsidRDefault="001436E2">
            <w:pPr>
              <w:spacing w:after="0"/>
              <w:ind w:left="0" w:firstLine="0"/>
            </w:pPr>
            <w:r>
              <w:t>Per ciascuna procedura:</w:t>
            </w:r>
          </w:p>
        </w:tc>
        <w:tc>
          <w:tcPr>
            <w:tcW w:w="2199" w:type="dxa"/>
            <w:tcBorders>
              <w:top w:val="single" w:sz="7" w:space="0" w:color="000000"/>
              <w:left w:val="single" w:sz="7" w:space="0" w:color="000000"/>
              <w:bottom w:val="single" w:sz="7" w:space="0" w:color="000000"/>
              <w:right w:val="single" w:sz="7" w:space="0" w:color="000000"/>
            </w:tcBorders>
          </w:tcPr>
          <w:p w:rsidR="00095013" w:rsidRDefault="00095013">
            <w:pPr>
              <w:spacing w:after="160"/>
              <w:ind w:left="0" w:firstLine="0"/>
            </w:pPr>
          </w:p>
        </w:tc>
        <w:tc>
          <w:tcPr>
            <w:tcW w:w="1615" w:type="dxa"/>
            <w:tcBorders>
              <w:top w:val="single" w:sz="7" w:space="0" w:color="000000"/>
              <w:left w:val="single" w:sz="7" w:space="0" w:color="000000"/>
              <w:bottom w:val="single" w:sz="7" w:space="0" w:color="000000"/>
              <w:right w:val="single" w:sz="7" w:space="0" w:color="000000"/>
            </w:tcBorders>
          </w:tcPr>
          <w:p w:rsidR="00095013" w:rsidRDefault="00095013">
            <w:pPr>
              <w:spacing w:after="160"/>
              <w:ind w:left="0" w:firstLine="0"/>
            </w:pPr>
          </w:p>
        </w:tc>
        <w:tc>
          <w:tcPr>
            <w:tcW w:w="1944" w:type="dxa"/>
            <w:tcBorders>
              <w:top w:val="single" w:sz="7" w:space="0" w:color="000000"/>
              <w:left w:val="single" w:sz="7" w:space="0" w:color="000000"/>
              <w:bottom w:val="single" w:sz="7" w:space="0" w:color="000000"/>
              <w:right w:val="single" w:sz="7" w:space="0" w:color="000000"/>
            </w:tcBorders>
          </w:tcPr>
          <w:p w:rsidR="00095013" w:rsidRDefault="00095013">
            <w:pPr>
              <w:spacing w:after="160"/>
              <w:ind w:left="0" w:firstLine="0"/>
            </w:pPr>
          </w:p>
        </w:tc>
      </w:tr>
      <w:tr w:rsidR="00095013">
        <w:trPr>
          <w:trHeight w:val="1764"/>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line="261" w:lineRule="auto"/>
              <w:ind w:left="0" w:firstLine="0"/>
            </w:pPr>
            <w:r>
              <w:t xml:space="preserve">Art. 37, c. 1, lett. b) d.lgs. n. 33/2013 e art. 29, c. 1, d.lgs. n. </w:t>
            </w:r>
          </w:p>
          <w:p w:rsidR="00095013" w:rsidRDefault="001436E2">
            <w:pPr>
              <w:spacing w:after="0"/>
              <w:ind w:left="0" w:firstLine="0"/>
            </w:pPr>
            <w:r>
              <w:t xml:space="preserve">50/2016  </w:t>
            </w:r>
          </w:p>
        </w:tc>
        <w:tc>
          <w:tcPr>
            <w:tcW w:w="3334" w:type="dxa"/>
            <w:vMerge w:val="restart"/>
            <w:tcBorders>
              <w:top w:val="single" w:sz="7" w:space="0" w:color="000000"/>
              <w:left w:val="single" w:sz="7" w:space="0" w:color="000000"/>
              <w:bottom w:val="nil"/>
              <w:right w:val="single" w:sz="7" w:space="0" w:color="000000"/>
            </w:tcBorders>
            <w:vAlign w:val="bottom"/>
          </w:tcPr>
          <w:p w:rsidR="00095013" w:rsidRDefault="001436E2">
            <w:pPr>
              <w:spacing w:after="0" w:line="261" w:lineRule="auto"/>
              <w:ind w:left="0" w:firstLine="16"/>
              <w:jc w:val="center"/>
            </w:pPr>
            <w:r>
              <w:t xml:space="preserve">Atti relativi alle procedure per l’affidamento di appalti pubblici di servizi, forniture, lavori e opere, di </w:t>
            </w:r>
          </w:p>
          <w:p w:rsidR="00095013" w:rsidRDefault="001436E2">
            <w:pPr>
              <w:spacing w:after="0"/>
              <w:ind w:left="0" w:firstLine="0"/>
              <w:jc w:val="center"/>
            </w:pPr>
            <w:r>
              <w:t xml:space="preserve">concorsi pubblici di progettazione, di concorsi di idee e di concessioni. </w:t>
            </w: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rPr>
                <w:b/>
              </w:rPr>
              <w:t xml:space="preserve">Avvisi di </w:t>
            </w:r>
            <w:proofErr w:type="spellStart"/>
            <w:r>
              <w:rPr>
                <w:b/>
              </w:rPr>
              <w:t>preinformazione</w:t>
            </w:r>
            <w:proofErr w:type="spellEnd"/>
            <w:r>
              <w:rPr>
                <w:b/>
              </w:rPr>
              <w:t xml:space="preserve"> </w:t>
            </w:r>
            <w:r>
              <w:t xml:space="preserve">- Avvisi di </w:t>
            </w:r>
            <w:proofErr w:type="spellStart"/>
            <w:r>
              <w:t>preinformazione</w:t>
            </w:r>
            <w:proofErr w:type="spellEnd"/>
            <w:r>
              <w:t xml:space="preserve"> (art. 70, c. 1, 2 e 3, </w:t>
            </w:r>
            <w:proofErr w:type="spellStart"/>
            <w:r>
              <w:t>dlgs</w:t>
            </w:r>
            <w:proofErr w:type="spellEnd"/>
            <w:r>
              <w:t xml:space="preserve"> n. 50/2016); Bandi ed avvisi di </w:t>
            </w:r>
            <w:proofErr w:type="spellStart"/>
            <w:r>
              <w:t>preinformazioni</w:t>
            </w:r>
            <w:proofErr w:type="spellEnd"/>
            <w:r>
              <w:t xml:space="preserve"> (art. 141, </w:t>
            </w:r>
            <w:proofErr w:type="spellStart"/>
            <w:r>
              <w:t>dlgs</w:t>
            </w:r>
            <w:proofErr w:type="spellEnd"/>
            <w:r>
              <w:t xml:space="preserve"> n. 50/2016)</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right="36" w:firstLine="0"/>
              <w:jc w:val="center"/>
            </w:pPr>
            <w:r>
              <w:t>Tempestivo</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firstLine="0"/>
              <w:jc w:val="center"/>
            </w:pPr>
            <w:r>
              <w:rPr>
                <w:rFonts w:ascii="Calibri" w:eastAsia="Calibri" w:hAnsi="Calibri" w:cs="Calibri"/>
              </w:rPr>
              <w:t>Tutti i Responsabili di Area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4" w:firstLine="0"/>
              <w:jc w:val="center"/>
            </w:pPr>
            <w:r>
              <w:rPr>
                <w:rFonts w:ascii="Calibri" w:eastAsia="Calibri" w:hAnsi="Calibri" w:cs="Calibri"/>
              </w:rPr>
              <w:t>Tutti gli uffici</w:t>
            </w:r>
          </w:p>
        </w:tc>
      </w:tr>
      <w:tr w:rsidR="00095013">
        <w:trPr>
          <w:trHeight w:val="1814"/>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line="261" w:lineRule="auto"/>
              <w:ind w:left="0" w:firstLine="0"/>
            </w:pPr>
            <w:r>
              <w:t xml:space="preserve">Art. 37, c. 1, lett. b) d.lgs. n. 33/2013 e art. 29, c. 1, d.lgs. n. </w:t>
            </w:r>
          </w:p>
          <w:p w:rsidR="00095013" w:rsidRDefault="001436E2">
            <w:pPr>
              <w:spacing w:after="0"/>
              <w:ind w:left="0" w:firstLine="0"/>
            </w:pPr>
            <w:r>
              <w:t xml:space="preserve">50/2016  </w:t>
            </w: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77" w:firstLine="0"/>
            </w:pPr>
            <w:r>
              <w:rPr>
                <w:b/>
              </w:rPr>
              <w:t>Delibera a contrarre</w:t>
            </w:r>
            <w:r>
              <w:t>, nell'ipotesi di procedura negoziata senza previa pubblicazione di un bando di gara</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right="36" w:firstLine="0"/>
              <w:jc w:val="center"/>
            </w:pPr>
            <w:r>
              <w:t>Tempestivo</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firstLine="0"/>
              <w:jc w:val="center"/>
            </w:pPr>
            <w:r>
              <w:rPr>
                <w:rFonts w:ascii="Calibri" w:eastAsia="Calibri" w:hAnsi="Calibri" w:cs="Calibri"/>
              </w:rPr>
              <w:t>Tutti i Responsabili di Area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4" w:firstLine="0"/>
              <w:jc w:val="center"/>
            </w:pPr>
            <w:r>
              <w:rPr>
                <w:rFonts w:ascii="Calibri" w:eastAsia="Calibri" w:hAnsi="Calibri" w:cs="Calibri"/>
              </w:rPr>
              <w:t>Tutti gli uffici</w:t>
            </w:r>
          </w:p>
        </w:tc>
      </w:tr>
      <w:tr w:rsidR="00095013">
        <w:trPr>
          <w:trHeight w:val="3257"/>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line="261" w:lineRule="auto"/>
              <w:ind w:left="0" w:firstLine="0"/>
            </w:pPr>
            <w:r>
              <w:t xml:space="preserve">Art. 37, c. 1, lett. b) d.lgs. n. 33/2013 e art. 29, c. 1, d.lgs. n. </w:t>
            </w:r>
          </w:p>
          <w:p w:rsidR="00095013" w:rsidRDefault="001436E2">
            <w:pPr>
              <w:spacing w:after="0"/>
              <w:ind w:left="0" w:firstLine="0"/>
            </w:pPr>
            <w:r>
              <w:t xml:space="preserve">50/2016  </w:t>
            </w: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7" w:firstLine="0"/>
              <w:jc w:val="both"/>
            </w:pPr>
            <w:r>
              <w:rPr>
                <w:b/>
              </w:rPr>
              <w:t>Avvisi e bandi</w:t>
            </w:r>
            <w:r>
              <w:t xml:space="preserve"> - Avviso (art. 19, c. 1, </w:t>
            </w:r>
            <w:proofErr w:type="spellStart"/>
            <w:r>
              <w:t>dlgs</w:t>
            </w:r>
            <w:proofErr w:type="spellEnd"/>
            <w:r>
              <w:t xml:space="preserve"> n. 50/2016); Avviso di indagini di mercato (art. 36, c. 7,  </w:t>
            </w:r>
            <w:proofErr w:type="spellStart"/>
            <w:r>
              <w:t>dlgs</w:t>
            </w:r>
            <w:proofErr w:type="spellEnd"/>
            <w:r>
              <w:t xml:space="preserve"> n. </w:t>
            </w:r>
          </w:p>
          <w:p w:rsidR="00095013" w:rsidRDefault="001436E2">
            <w:pPr>
              <w:spacing w:after="2"/>
              <w:ind w:left="65" w:firstLine="0"/>
            </w:pPr>
            <w:r>
              <w:t xml:space="preserve">50/2016 e Linee guida ANAC); Avviso di formazione elenco operatori economici e pubblicazione elenco </w:t>
            </w:r>
          </w:p>
          <w:p w:rsidR="00095013" w:rsidRDefault="001436E2">
            <w:pPr>
              <w:spacing w:after="0" w:line="261" w:lineRule="auto"/>
              <w:ind w:left="0" w:firstLine="0"/>
              <w:jc w:val="center"/>
            </w:pPr>
            <w:r>
              <w:t xml:space="preserve">(art. 36, c. 7, </w:t>
            </w:r>
            <w:proofErr w:type="spellStart"/>
            <w:r>
              <w:t>dlgs</w:t>
            </w:r>
            <w:proofErr w:type="spellEnd"/>
            <w:r>
              <w:t xml:space="preserve"> n. 50/2016 e Linee guida ANAC); Bandi ed avvisi (art. 36, c. 9, </w:t>
            </w:r>
            <w:proofErr w:type="spellStart"/>
            <w:r>
              <w:t>dlgs</w:t>
            </w:r>
            <w:proofErr w:type="spellEnd"/>
            <w:r>
              <w:t xml:space="preserve"> n. 50/2016); Bandi ed avvisi  (art. 73, c. 1, e 4, </w:t>
            </w:r>
            <w:proofErr w:type="spellStart"/>
            <w:r>
              <w:t>dlgs</w:t>
            </w:r>
            <w:proofErr w:type="spellEnd"/>
            <w:r>
              <w:t xml:space="preserve"> n. 50/2016); Bandi ed avvisi (art. 127, c. 1, </w:t>
            </w:r>
            <w:proofErr w:type="spellStart"/>
            <w:r>
              <w:t>dlgs</w:t>
            </w:r>
            <w:proofErr w:type="spellEnd"/>
            <w:r>
              <w:t xml:space="preserve"> n. 50/2016); Avviso periodico indicativo (art. 127, c. 2, </w:t>
            </w:r>
            <w:proofErr w:type="spellStart"/>
            <w:r>
              <w:t>dlgs</w:t>
            </w:r>
            <w:proofErr w:type="spellEnd"/>
            <w:r>
              <w:t xml:space="preserve"> n. 50/2016); Avviso relativo all’esito della procedura; </w:t>
            </w:r>
          </w:p>
          <w:p w:rsidR="00095013" w:rsidRDefault="001436E2">
            <w:pPr>
              <w:spacing w:after="2"/>
              <w:ind w:left="0" w:right="45" w:firstLine="0"/>
              <w:jc w:val="center"/>
            </w:pPr>
            <w:r>
              <w:t xml:space="preserve">Pubblicazione a livello nazionale di bandi e avvisi; Bando di concorso (art. 153, c. 1, </w:t>
            </w:r>
            <w:proofErr w:type="spellStart"/>
            <w:r>
              <w:t>dlgs</w:t>
            </w:r>
            <w:proofErr w:type="spellEnd"/>
            <w:r>
              <w:t xml:space="preserve"> n. 50/2016); </w:t>
            </w:r>
          </w:p>
          <w:p w:rsidR="00095013" w:rsidRDefault="001436E2">
            <w:pPr>
              <w:spacing w:after="0" w:line="261" w:lineRule="auto"/>
              <w:ind w:left="0" w:firstLine="0"/>
              <w:jc w:val="center"/>
            </w:pPr>
            <w:r>
              <w:t xml:space="preserve">Avviso di aggiudicazione (art. 153, c. 2, </w:t>
            </w:r>
            <w:proofErr w:type="spellStart"/>
            <w:r>
              <w:t>dlgs</w:t>
            </w:r>
            <w:proofErr w:type="spellEnd"/>
            <w:r>
              <w:t xml:space="preserve"> n. 50/2016); Bando di concessione, invito a presentare offerta, documenti di gara (art. 171, c. 1 e 5, </w:t>
            </w:r>
            <w:proofErr w:type="spellStart"/>
            <w:r>
              <w:t>dlgs</w:t>
            </w:r>
            <w:proofErr w:type="spellEnd"/>
            <w:r>
              <w:t xml:space="preserve"> n. 50/2016); Avviso in merito alla modifica dell’ordine </w:t>
            </w:r>
          </w:p>
          <w:p w:rsidR="00095013" w:rsidRDefault="001436E2">
            <w:pPr>
              <w:spacing w:after="2"/>
              <w:ind w:left="41" w:firstLine="0"/>
            </w:pPr>
            <w:r>
              <w:t xml:space="preserve">di importanza dei criteri, Bando di concessione  (art. 173, c. 3, </w:t>
            </w:r>
            <w:proofErr w:type="spellStart"/>
            <w:r>
              <w:t>dlgs</w:t>
            </w:r>
            <w:proofErr w:type="spellEnd"/>
            <w:r>
              <w:t xml:space="preserve"> n. 50/2016);Bando di gara (art. 183, c. </w:t>
            </w:r>
          </w:p>
          <w:p w:rsidR="00095013" w:rsidRDefault="001436E2">
            <w:pPr>
              <w:spacing w:after="2"/>
              <w:ind w:left="55" w:firstLine="0"/>
            </w:pPr>
            <w:r>
              <w:t xml:space="preserve">2, </w:t>
            </w:r>
            <w:proofErr w:type="spellStart"/>
            <w:r>
              <w:t>dlgs</w:t>
            </w:r>
            <w:proofErr w:type="spellEnd"/>
            <w:r>
              <w:t xml:space="preserve"> n. 50/2016); Avviso costituzione del privilegio (art. 186, c. 3, </w:t>
            </w:r>
            <w:proofErr w:type="spellStart"/>
            <w:r>
              <w:t>dlgs</w:t>
            </w:r>
            <w:proofErr w:type="spellEnd"/>
            <w:r>
              <w:t xml:space="preserve"> n. 50/2016); Bando di gara (art. </w:t>
            </w:r>
          </w:p>
          <w:p w:rsidR="00095013" w:rsidRDefault="001436E2">
            <w:pPr>
              <w:spacing w:after="0"/>
              <w:ind w:left="0" w:right="34" w:firstLine="0"/>
              <w:jc w:val="center"/>
            </w:pPr>
            <w:r>
              <w:t xml:space="preserve">188, c. 3, </w:t>
            </w:r>
            <w:proofErr w:type="spellStart"/>
            <w:r>
              <w:t>dlgs</w:t>
            </w:r>
            <w:proofErr w:type="spellEnd"/>
            <w:r>
              <w:t xml:space="preserve"> n. 50/2016)</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right="36" w:firstLine="0"/>
              <w:jc w:val="center"/>
            </w:pPr>
            <w:r>
              <w:t>Tempestivo</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firstLine="0"/>
              <w:jc w:val="center"/>
            </w:pPr>
            <w:r>
              <w:rPr>
                <w:rFonts w:ascii="Calibri" w:eastAsia="Calibri" w:hAnsi="Calibri" w:cs="Calibri"/>
              </w:rPr>
              <w:t>Tutti i Responsabili di Area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4" w:firstLine="0"/>
              <w:jc w:val="center"/>
            </w:pPr>
            <w:r>
              <w:rPr>
                <w:rFonts w:ascii="Calibri" w:eastAsia="Calibri" w:hAnsi="Calibri" w:cs="Calibri"/>
              </w:rPr>
              <w:t>Tutti gli uffici</w:t>
            </w:r>
          </w:p>
        </w:tc>
      </w:tr>
    </w:tbl>
    <w:p w:rsidR="00095013" w:rsidRDefault="001436E2">
      <w:pPr>
        <w:ind w:left="4596"/>
      </w:pPr>
      <w:r>
        <w:t>Compresi quelli tra enti nell'</w:t>
      </w:r>
      <w:proofErr w:type="spellStart"/>
      <w:r>
        <w:t>mabito</w:t>
      </w:r>
      <w:proofErr w:type="spellEnd"/>
      <w:r>
        <w:t xml:space="preserve"> del </w:t>
      </w:r>
    </w:p>
    <w:p w:rsidR="00095013" w:rsidRDefault="00095013">
      <w:pPr>
        <w:spacing w:after="0"/>
        <w:ind w:left="-1440" w:right="22370" w:firstLine="0"/>
      </w:pPr>
    </w:p>
    <w:tbl>
      <w:tblPr>
        <w:tblStyle w:val="TableGrid"/>
        <w:tblW w:w="23059" w:type="dxa"/>
        <w:tblInd w:w="-1089" w:type="dxa"/>
        <w:tblCellMar>
          <w:left w:w="35" w:type="dxa"/>
          <w:bottom w:w="14" w:type="dxa"/>
        </w:tblCellMar>
        <w:tblLook w:val="04A0" w:firstRow="1" w:lastRow="0" w:firstColumn="1" w:lastColumn="0" w:noHBand="0" w:noVBand="1"/>
      </w:tblPr>
      <w:tblGrid>
        <w:gridCol w:w="1899"/>
        <w:gridCol w:w="2155"/>
        <w:gridCol w:w="1474"/>
        <w:gridCol w:w="3334"/>
        <w:gridCol w:w="8439"/>
        <w:gridCol w:w="2199"/>
        <w:gridCol w:w="1615"/>
        <w:gridCol w:w="1944"/>
      </w:tblGrid>
      <w:tr w:rsidR="00095013">
        <w:trPr>
          <w:trHeight w:val="598"/>
        </w:trPr>
        <w:tc>
          <w:tcPr>
            <w:tcW w:w="23059" w:type="dxa"/>
            <w:gridSpan w:val="8"/>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7E5A9D">
            <w:pPr>
              <w:spacing w:after="0"/>
              <w:ind w:left="0" w:right="38" w:firstLine="0"/>
              <w:jc w:val="center"/>
            </w:pPr>
            <w:r>
              <w:rPr>
                <w:b/>
              </w:rPr>
              <w:t>ALLEGATO 1-bis  SEZIONE "AMMINISTRAZIONE TRASPARENTE" – LE MISURE SULLA TRASPARENZA</w:t>
            </w:r>
          </w:p>
        </w:tc>
      </w:tr>
      <w:tr w:rsidR="00095013">
        <w:trPr>
          <w:trHeight w:val="1162"/>
        </w:trPr>
        <w:tc>
          <w:tcPr>
            <w:tcW w:w="189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line="261" w:lineRule="auto"/>
              <w:ind w:left="0" w:firstLine="0"/>
              <w:jc w:val="center"/>
            </w:pPr>
            <w:r>
              <w:rPr>
                <w:b/>
              </w:rPr>
              <w:t xml:space="preserve">Denominazione sottosezione livello 1 </w:t>
            </w:r>
          </w:p>
          <w:p w:rsidR="00095013" w:rsidRDefault="001436E2">
            <w:pPr>
              <w:spacing w:after="0"/>
              <w:ind w:left="0" w:right="37" w:firstLine="0"/>
              <w:jc w:val="center"/>
            </w:pPr>
            <w:r>
              <w:rPr>
                <w:b/>
              </w:rPr>
              <w:t>(</w:t>
            </w:r>
            <w:proofErr w:type="spellStart"/>
            <w:r>
              <w:rPr>
                <w:b/>
              </w:rPr>
              <w:t>Macrofamiglie</w:t>
            </w:r>
            <w:proofErr w:type="spellEnd"/>
            <w:r>
              <w:rPr>
                <w:b/>
              </w:rPr>
              <w:t>)</w:t>
            </w:r>
          </w:p>
        </w:tc>
        <w:tc>
          <w:tcPr>
            <w:tcW w:w="2155"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line="261" w:lineRule="auto"/>
              <w:ind w:left="0" w:firstLine="0"/>
              <w:jc w:val="center"/>
            </w:pPr>
            <w:r>
              <w:rPr>
                <w:b/>
              </w:rPr>
              <w:t xml:space="preserve">Denominazione sottosezione 2 livello </w:t>
            </w:r>
          </w:p>
          <w:p w:rsidR="00095013" w:rsidRDefault="001436E2">
            <w:pPr>
              <w:spacing w:after="0"/>
              <w:ind w:left="0" w:right="37" w:firstLine="0"/>
              <w:jc w:val="center"/>
            </w:pPr>
            <w:r>
              <w:rPr>
                <w:b/>
              </w:rPr>
              <w:t>(Tipologie di dati)</w:t>
            </w:r>
          </w:p>
        </w:tc>
        <w:tc>
          <w:tcPr>
            <w:tcW w:w="147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Riferimento normativo</w:t>
            </w:r>
          </w:p>
        </w:tc>
        <w:tc>
          <w:tcPr>
            <w:tcW w:w="333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right="37" w:firstLine="0"/>
              <w:jc w:val="center"/>
            </w:pPr>
            <w:r>
              <w:rPr>
                <w:b/>
              </w:rPr>
              <w:t>Denominazione del singolo obbligo</w:t>
            </w:r>
          </w:p>
        </w:tc>
        <w:tc>
          <w:tcPr>
            <w:tcW w:w="843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right="36" w:firstLine="0"/>
              <w:jc w:val="center"/>
            </w:pPr>
            <w:r>
              <w:rPr>
                <w:b/>
              </w:rPr>
              <w:t>Contenuti dell'obbligo</w:t>
            </w:r>
          </w:p>
        </w:tc>
        <w:tc>
          <w:tcPr>
            <w:tcW w:w="219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right="35" w:firstLine="0"/>
              <w:jc w:val="center"/>
            </w:pPr>
            <w:r>
              <w:rPr>
                <w:b/>
              </w:rPr>
              <w:t>Aggiornamento</w:t>
            </w:r>
          </w:p>
        </w:tc>
        <w:tc>
          <w:tcPr>
            <w:tcW w:w="1615"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Responsabile del Dato</w:t>
            </w:r>
          </w:p>
        </w:tc>
        <w:tc>
          <w:tcPr>
            <w:tcW w:w="194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 xml:space="preserve">Responsabile della pubblicazione </w:t>
            </w:r>
          </w:p>
        </w:tc>
      </w:tr>
      <w:tr w:rsidR="00095013">
        <w:trPr>
          <w:trHeight w:val="1534"/>
        </w:trPr>
        <w:tc>
          <w:tcPr>
            <w:tcW w:w="1899" w:type="dxa"/>
            <w:vMerge w:val="restart"/>
            <w:tcBorders>
              <w:top w:val="single" w:sz="7" w:space="0" w:color="000000"/>
              <w:left w:val="single" w:sz="7" w:space="0" w:color="000000"/>
              <w:bottom w:val="single" w:sz="7" w:space="0" w:color="000000"/>
              <w:right w:val="single" w:sz="7" w:space="0" w:color="000000"/>
            </w:tcBorders>
          </w:tcPr>
          <w:p w:rsidR="00095013" w:rsidRDefault="00095013">
            <w:pPr>
              <w:spacing w:after="160"/>
              <w:ind w:left="0" w:firstLine="0"/>
            </w:pPr>
          </w:p>
        </w:tc>
        <w:tc>
          <w:tcPr>
            <w:tcW w:w="2155" w:type="dxa"/>
            <w:vMerge w:val="restart"/>
            <w:tcBorders>
              <w:top w:val="single" w:sz="7" w:space="0" w:color="000000"/>
              <w:left w:val="single" w:sz="7" w:space="0" w:color="000000"/>
              <w:bottom w:val="single" w:sz="7" w:space="0" w:color="000000"/>
              <w:right w:val="single" w:sz="7" w:space="0" w:color="000000"/>
            </w:tcBorders>
          </w:tcPr>
          <w:p w:rsidR="00095013" w:rsidRDefault="001436E2">
            <w:pPr>
              <w:spacing w:after="0" w:line="261" w:lineRule="auto"/>
              <w:ind w:left="0" w:firstLine="0"/>
              <w:jc w:val="center"/>
            </w:pPr>
            <w:r>
              <w:t xml:space="preserve">Atti delle amministrazioni aggiudicatrici e degli enti aggiudicatori </w:t>
            </w:r>
          </w:p>
          <w:p w:rsidR="00095013" w:rsidRDefault="001436E2">
            <w:pPr>
              <w:spacing w:after="0"/>
              <w:ind w:left="0" w:firstLine="0"/>
              <w:jc w:val="center"/>
            </w:pPr>
            <w:r>
              <w:t>distintamente per ogni procedura</w:t>
            </w:r>
          </w:p>
        </w:tc>
        <w:tc>
          <w:tcPr>
            <w:tcW w:w="147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line="261" w:lineRule="auto"/>
              <w:ind w:left="0" w:firstLine="0"/>
            </w:pPr>
            <w:r>
              <w:t xml:space="preserve">Art. 37, c. 1, lett. b) d.lgs. n. 33/2013 e art. 29, c. 1, d.lgs. n. </w:t>
            </w:r>
          </w:p>
          <w:p w:rsidR="00095013" w:rsidRDefault="001436E2">
            <w:pPr>
              <w:spacing w:after="0"/>
              <w:ind w:left="0" w:firstLine="0"/>
            </w:pPr>
            <w:r>
              <w:t xml:space="preserve">50/2016  </w:t>
            </w:r>
          </w:p>
        </w:tc>
        <w:tc>
          <w:tcPr>
            <w:tcW w:w="3334" w:type="dxa"/>
            <w:vMerge w:val="restart"/>
            <w:tcBorders>
              <w:top w:val="single" w:sz="7" w:space="0" w:color="000000"/>
              <w:left w:val="single" w:sz="7" w:space="0" w:color="000000"/>
              <w:bottom w:val="single" w:sz="7" w:space="0" w:color="000000"/>
              <w:right w:val="single" w:sz="7" w:space="0" w:color="000000"/>
            </w:tcBorders>
          </w:tcPr>
          <w:p w:rsidR="00095013" w:rsidRDefault="001436E2">
            <w:pPr>
              <w:spacing w:after="0" w:line="261" w:lineRule="auto"/>
              <w:ind w:left="0" w:firstLine="0"/>
              <w:jc w:val="center"/>
            </w:pPr>
            <w:r>
              <w:t>Compresi quelli tra enti nell'</w:t>
            </w:r>
            <w:proofErr w:type="spellStart"/>
            <w:r>
              <w:t>mabito</w:t>
            </w:r>
            <w:proofErr w:type="spellEnd"/>
            <w:r>
              <w:t xml:space="preserve"> del settore pubblico di cui all'art. 5 del </w:t>
            </w:r>
            <w:proofErr w:type="spellStart"/>
            <w:r>
              <w:t>dlgs</w:t>
            </w:r>
            <w:proofErr w:type="spellEnd"/>
            <w:r>
              <w:t xml:space="preserve"> </w:t>
            </w:r>
          </w:p>
          <w:p w:rsidR="00095013" w:rsidRDefault="001436E2">
            <w:pPr>
              <w:spacing w:after="0"/>
              <w:ind w:left="0" w:right="38" w:firstLine="0"/>
              <w:jc w:val="center"/>
            </w:pPr>
            <w:r>
              <w:t>n. 50/2016</w:t>
            </w: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line="261" w:lineRule="auto"/>
              <w:ind w:left="0" w:firstLine="0"/>
              <w:jc w:val="center"/>
            </w:pPr>
            <w:r>
              <w:rPr>
                <w:b/>
              </w:rPr>
              <w:t>Avviso sui risultati della procedura di affidamento</w:t>
            </w:r>
            <w:r>
              <w:t xml:space="preserve"> - Avviso sui risultati della procedura di affidamento con indicazione dei soggetti invitati (art. 36, c. 2, </w:t>
            </w:r>
            <w:proofErr w:type="spellStart"/>
            <w:r>
              <w:t>dlgs</w:t>
            </w:r>
            <w:proofErr w:type="spellEnd"/>
            <w:r>
              <w:t xml:space="preserve"> n. 50/2016); Bando di concorso e avviso sui risultati </w:t>
            </w:r>
          </w:p>
          <w:p w:rsidR="00095013" w:rsidRDefault="001436E2">
            <w:pPr>
              <w:spacing w:after="2"/>
              <w:ind w:left="26" w:firstLine="0"/>
              <w:jc w:val="both"/>
            </w:pPr>
            <w:r>
              <w:t xml:space="preserve">del concorso (art. 141, </w:t>
            </w:r>
            <w:proofErr w:type="spellStart"/>
            <w:r>
              <w:t>dlgs</w:t>
            </w:r>
            <w:proofErr w:type="spellEnd"/>
            <w:r>
              <w:t xml:space="preserve"> n. 50/2016); Avvisi relativi l’esito della procedura, possono essere raggruppati </w:t>
            </w:r>
          </w:p>
          <w:p w:rsidR="00095013" w:rsidRDefault="001436E2">
            <w:pPr>
              <w:spacing w:after="0"/>
              <w:ind w:left="0" w:right="37" w:firstLine="0"/>
              <w:jc w:val="center"/>
            </w:pPr>
            <w:r>
              <w:t xml:space="preserve">su base trimestrale (art. 142, c. 3, </w:t>
            </w:r>
            <w:proofErr w:type="spellStart"/>
            <w:r>
              <w:t>dlgs</w:t>
            </w:r>
            <w:proofErr w:type="spellEnd"/>
            <w:r>
              <w:t xml:space="preserve"> n. 50/2016); Verbali di gara </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right="36" w:firstLine="0"/>
              <w:jc w:val="center"/>
            </w:pPr>
            <w:r>
              <w:t>Tempestivo</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firstLine="0"/>
              <w:jc w:val="center"/>
            </w:pPr>
            <w:r>
              <w:rPr>
                <w:rFonts w:ascii="Calibri" w:eastAsia="Calibri" w:hAnsi="Calibri" w:cs="Calibri"/>
              </w:rPr>
              <w:t>Tutti i Responsabili di Area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4" w:firstLine="0"/>
              <w:jc w:val="center"/>
            </w:pPr>
            <w:r>
              <w:rPr>
                <w:rFonts w:ascii="Calibri" w:eastAsia="Calibri" w:hAnsi="Calibri" w:cs="Calibri"/>
              </w:rPr>
              <w:t>Tutti gli uffici</w:t>
            </w:r>
          </w:p>
        </w:tc>
      </w:tr>
      <w:tr w:rsidR="00095013">
        <w:trPr>
          <w:trHeight w:val="1661"/>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line="261" w:lineRule="auto"/>
              <w:ind w:left="0" w:firstLine="0"/>
            </w:pPr>
            <w:r>
              <w:t xml:space="preserve">Art. 37, c. 1, lett. b) d.lgs. n. 33/2013 e art. 29, c. 1, d.lgs. n. </w:t>
            </w:r>
          </w:p>
          <w:p w:rsidR="00095013" w:rsidRDefault="001436E2">
            <w:pPr>
              <w:spacing w:after="0"/>
              <w:ind w:left="0" w:firstLine="0"/>
            </w:pPr>
            <w:r>
              <w:t xml:space="preserve">50/2016  </w:t>
            </w: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1" w:line="261" w:lineRule="auto"/>
              <w:ind w:left="5" w:firstLine="0"/>
              <w:jc w:val="center"/>
            </w:pPr>
            <w:r>
              <w:rPr>
                <w:b/>
              </w:rPr>
              <w:t>Avvisi sistema di qualificazione</w:t>
            </w:r>
            <w:r>
              <w:t xml:space="preserve"> - Avviso sull’esistenza di un sistema di qualificazione, di cui all’Allegato XIV, parte II, lettera H; Bandi, avviso periodico indicativo; avviso sull’esistenza di un sistema </w:t>
            </w:r>
          </w:p>
          <w:p w:rsidR="00095013" w:rsidRDefault="001436E2">
            <w:pPr>
              <w:spacing w:after="0"/>
              <w:ind w:left="0" w:right="39" w:firstLine="0"/>
              <w:jc w:val="center"/>
            </w:pPr>
            <w:r>
              <w:t xml:space="preserve">di qualificazione; Avviso di aggiudicazione (art. 140, c. 1, 3 e 4, </w:t>
            </w:r>
            <w:proofErr w:type="spellStart"/>
            <w:r>
              <w:t>dlgs</w:t>
            </w:r>
            <w:proofErr w:type="spellEnd"/>
            <w:r>
              <w:t xml:space="preserve"> n. 50/2016)</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right="36" w:firstLine="0"/>
              <w:jc w:val="center"/>
            </w:pPr>
            <w:r>
              <w:t>Tempestivo</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firstLine="0"/>
              <w:jc w:val="center"/>
            </w:pPr>
            <w:r>
              <w:rPr>
                <w:rFonts w:ascii="Calibri" w:eastAsia="Calibri" w:hAnsi="Calibri" w:cs="Calibri"/>
              </w:rPr>
              <w:t>Tutti i Responsabili di Area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4" w:firstLine="0"/>
              <w:jc w:val="center"/>
            </w:pPr>
            <w:r>
              <w:rPr>
                <w:rFonts w:ascii="Calibri" w:eastAsia="Calibri" w:hAnsi="Calibri" w:cs="Calibri"/>
              </w:rPr>
              <w:t>Tutti gli uffici</w:t>
            </w:r>
          </w:p>
        </w:tc>
      </w:tr>
      <w:tr w:rsidR="00095013">
        <w:trPr>
          <w:trHeight w:val="1534"/>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line="261" w:lineRule="auto"/>
              <w:ind w:left="0" w:firstLine="0"/>
            </w:pPr>
            <w:r>
              <w:t xml:space="preserve">Art. 37, c. 1, lett. b) d.lgs. n. 33/2013 e art. 29, c. 1, d.lgs. n. </w:t>
            </w:r>
          </w:p>
          <w:p w:rsidR="00095013" w:rsidRDefault="001436E2">
            <w:pPr>
              <w:spacing w:after="0"/>
              <w:ind w:left="0" w:firstLine="0"/>
            </w:pPr>
            <w:r>
              <w:t xml:space="preserve">50/2016  </w:t>
            </w: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rPr>
                <w:b/>
              </w:rPr>
              <w:t xml:space="preserve">Affidamenti </w:t>
            </w:r>
            <w:r>
              <w:t xml:space="preserve">- Gli atti relativi agli affidamenti diretti di lavori, servizi e forniture di somma urgenza e di protezione civile, con specifica dell'affidatario, delle modalità della scelta e delle motivazioni che non hanno consentito il ricorso alle procedure ordinarie (art. 163, c. 10, </w:t>
            </w:r>
            <w:proofErr w:type="spellStart"/>
            <w:r>
              <w:t>dlgs</w:t>
            </w:r>
            <w:proofErr w:type="spellEnd"/>
            <w:r>
              <w:t xml:space="preserve"> n. 50/2016); tutti gli atti connessi agli affidamenti in house in formato open data di appalti pubblici e contratti di concessione tra enti  (art. 192 c. 3, </w:t>
            </w:r>
            <w:proofErr w:type="spellStart"/>
            <w:r>
              <w:t>dlgs</w:t>
            </w:r>
            <w:proofErr w:type="spellEnd"/>
            <w:r>
              <w:t xml:space="preserve"> n. 50/2016)</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right="36" w:firstLine="0"/>
              <w:jc w:val="center"/>
            </w:pPr>
            <w:r>
              <w:t>Tempestivo</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firstLine="0"/>
              <w:jc w:val="center"/>
            </w:pPr>
            <w:r>
              <w:rPr>
                <w:rFonts w:ascii="Calibri" w:eastAsia="Calibri" w:hAnsi="Calibri" w:cs="Calibri"/>
              </w:rPr>
              <w:t>Tutti i Responsabili di Area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4" w:firstLine="0"/>
              <w:jc w:val="center"/>
            </w:pPr>
            <w:r>
              <w:rPr>
                <w:rFonts w:ascii="Calibri" w:eastAsia="Calibri" w:hAnsi="Calibri" w:cs="Calibri"/>
              </w:rPr>
              <w:t>Tutti gli uffici</w:t>
            </w:r>
          </w:p>
        </w:tc>
      </w:tr>
      <w:tr w:rsidR="00095013">
        <w:trPr>
          <w:trHeight w:val="1534"/>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line="261" w:lineRule="auto"/>
              <w:ind w:left="0" w:firstLine="0"/>
            </w:pPr>
            <w:r>
              <w:t xml:space="preserve">Art. 37, c. 1, lett. b) d.lgs. n. 33/2013 e art. 29, c. 1, d.lgs. n. </w:t>
            </w:r>
          </w:p>
          <w:p w:rsidR="00095013" w:rsidRDefault="001436E2">
            <w:pPr>
              <w:spacing w:after="0"/>
              <w:ind w:left="0" w:firstLine="0"/>
            </w:pPr>
            <w:r>
              <w:t xml:space="preserve">50/2016  </w:t>
            </w:r>
          </w:p>
        </w:tc>
        <w:tc>
          <w:tcPr>
            <w:tcW w:w="0" w:type="auto"/>
            <w:vMerge/>
            <w:tcBorders>
              <w:top w:val="nil"/>
              <w:left w:val="single" w:sz="7" w:space="0" w:color="000000"/>
              <w:bottom w:val="single" w:sz="7" w:space="0" w:color="000000"/>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line="261" w:lineRule="auto"/>
              <w:ind w:left="0" w:firstLine="0"/>
              <w:jc w:val="center"/>
            </w:pPr>
            <w:r>
              <w:rPr>
                <w:b/>
              </w:rPr>
              <w:t>Informazioni ulteriori</w:t>
            </w:r>
            <w:r>
              <w:t xml:space="preserve"> - Contributi e resoconti degli incontri con portatori di interessi unitamente ai progetti di fattibilità di grandi opere e ai documenti predisposti dalla stazione appaltante (art. 22, c. 1, </w:t>
            </w:r>
            <w:proofErr w:type="spellStart"/>
            <w:r>
              <w:t>dlgs</w:t>
            </w:r>
            <w:proofErr w:type="spellEnd"/>
            <w:r>
              <w:t xml:space="preserve"> </w:t>
            </w:r>
          </w:p>
          <w:p w:rsidR="00095013" w:rsidRDefault="001436E2">
            <w:pPr>
              <w:spacing w:after="2"/>
              <w:ind w:left="0" w:right="46" w:firstLine="0"/>
              <w:jc w:val="center"/>
            </w:pPr>
            <w:r>
              <w:t xml:space="preserve">n. 50/2016); Informazioni ulteriori, complementari o aggiuntive rispetto a quelle previste dal Codice; </w:t>
            </w:r>
          </w:p>
          <w:p w:rsidR="00095013" w:rsidRDefault="001436E2">
            <w:pPr>
              <w:spacing w:after="0"/>
              <w:ind w:left="0" w:right="40" w:firstLine="0"/>
              <w:jc w:val="center"/>
            </w:pPr>
            <w:r>
              <w:t xml:space="preserve">Elenco ufficiali operatori economici (art. 90, c. 10, </w:t>
            </w:r>
            <w:proofErr w:type="spellStart"/>
            <w:r>
              <w:t>dlgs</w:t>
            </w:r>
            <w:proofErr w:type="spellEnd"/>
            <w:r>
              <w:t xml:space="preserve"> n. 50/2016)</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right="36" w:firstLine="0"/>
              <w:jc w:val="center"/>
            </w:pPr>
            <w:r>
              <w:t>Tempestivo</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firstLine="0"/>
              <w:jc w:val="center"/>
            </w:pPr>
            <w:r>
              <w:rPr>
                <w:rFonts w:ascii="Calibri" w:eastAsia="Calibri" w:hAnsi="Calibri" w:cs="Calibri"/>
              </w:rPr>
              <w:t>Tutti i Responsabili di Area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4" w:firstLine="0"/>
              <w:jc w:val="center"/>
            </w:pPr>
            <w:r>
              <w:rPr>
                <w:rFonts w:ascii="Calibri" w:eastAsia="Calibri" w:hAnsi="Calibri" w:cs="Calibri"/>
              </w:rPr>
              <w:t>Tutti gli uffici</w:t>
            </w:r>
          </w:p>
        </w:tc>
      </w:tr>
      <w:tr w:rsidR="00095013">
        <w:trPr>
          <w:trHeight w:val="1877"/>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line="261" w:lineRule="auto"/>
              <w:ind w:left="0" w:firstLine="0"/>
            </w:pPr>
            <w:r>
              <w:t xml:space="preserve">Art. 37, c. 1, lett. b) d.lgs. n. 33/2013 e art. 29, c. 1, d.lgs. n. </w:t>
            </w:r>
          </w:p>
          <w:p w:rsidR="00095013" w:rsidRDefault="001436E2">
            <w:pPr>
              <w:spacing w:after="0"/>
              <w:ind w:left="0" w:firstLine="0"/>
            </w:pPr>
            <w:r>
              <w:t xml:space="preserve">50/2016  </w:t>
            </w:r>
          </w:p>
        </w:tc>
        <w:tc>
          <w:tcPr>
            <w:tcW w:w="333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line="261" w:lineRule="auto"/>
              <w:ind w:left="0" w:firstLine="0"/>
              <w:jc w:val="center"/>
            </w:pPr>
            <w:r>
              <w:t xml:space="preserve">Provvedimento che determina le esclusioni dalla procedura di affidamento </w:t>
            </w:r>
          </w:p>
          <w:p w:rsidR="00095013" w:rsidRDefault="001436E2">
            <w:pPr>
              <w:spacing w:after="0"/>
              <w:ind w:left="20" w:hanging="20"/>
              <w:jc w:val="center"/>
            </w:pPr>
            <w:r>
              <w:t xml:space="preserve">e le ammissioni all'esito delle valutazioni dei requisiti soggettivi, </w:t>
            </w:r>
            <w:proofErr w:type="spellStart"/>
            <w:r>
              <w:t>economicofinanziari</w:t>
            </w:r>
            <w:proofErr w:type="spellEnd"/>
            <w:r>
              <w:t xml:space="preserve"> e tecnico-professionali.</w:t>
            </w: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right="41" w:firstLine="0"/>
              <w:jc w:val="center"/>
            </w:pPr>
            <w:r>
              <w:t>Provvedimenti di esclusione e di ammissione (entro 2 giorni dalla loro adozione)</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right="36" w:firstLine="0"/>
              <w:jc w:val="center"/>
            </w:pPr>
            <w:r>
              <w:t>Tempestivo</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firstLine="0"/>
              <w:jc w:val="center"/>
            </w:pPr>
            <w:r>
              <w:rPr>
                <w:rFonts w:ascii="Calibri" w:eastAsia="Calibri" w:hAnsi="Calibri" w:cs="Calibri"/>
              </w:rPr>
              <w:t>Tutti i Responsabili di Area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4" w:firstLine="0"/>
              <w:jc w:val="center"/>
            </w:pPr>
            <w:r>
              <w:rPr>
                <w:rFonts w:ascii="Calibri" w:eastAsia="Calibri" w:hAnsi="Calibri" w:cs="Calibri"/>
              </w:rPr>
              <w:t>Tutti gli uffici</w:t>
            </w:r>
          </w:p>
        </w:tc>
      </w:tr>
      <w:tr w:rsidR="00095013">
        <w:trPr>
          <w:trHeight w:val="1777"/>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1" w:line="261" w:lineRule="auto"/>
              <w:ind w:left="0" w:firstLine="0"/>
            </w:pPr>
            <w:r>
              <w:t xml:space="preserve">Art. 37, c. 1, lett. b) d.lgs. n. 33/2013 e art. 29, c. 1, d.lgs. n. </w:t>
            </w:r>
          </w:p>
          <w:p w:rsidR="00095013" w:rsidRDefault="001436E2">
            <w:pPr>
              <w:spacing w:after="0"/>
              <w:ind w:left="0" w:firstLine="0"/>
            </w:pPr>
            <w:r>
              <w:t xml:space="preserve">50/2016  </w:t>
            </w:r>
          </w:p>
        </w:tc>
        <w:tc>
          <w:tcPr>
            <w:tcW w:w="333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jc w:val="center"/>
            </w:pPr>
            <w:r>
              <w:t>Composizione della commissione giudicatrice e i curricula dei suoi componenti.</w:t>
            </w: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right="43" w:firstLine="0"/>
              <w:jc w:val="center"/>
            </w:pPr>
            <w:r>
              <w:t>Composizione della commissione giudicatrice e i curricula dei suoi componenti.</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right="36" w:firstLine="0"/>
              <w:jc w:val="center"/>
            </w:pPr>
            <w:r>
              <w:t>Tempestivo</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firstLine="0"/>
              <w:jc w:val="center"/>
            </w:pPr>
            <w:r>
              <w:rPr>
                <w:rFonts w:ascii="Calibri" w:eastAsia="Calibri" w:hAnsi="Calibri" w:cs="Calibri"/>
              </w:rPr>
              <w:t>Tutti i Responsabili di Area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4" w:firstLine="0"/>
              <w:jc w:val="center"/>
            </w:pPr>
            <w:r>
              <w:rPr>
                <w:rFonts w:ascii="Calibri" w:eastAsia="Calibri" w:hAnsi="Calibri" w:cs="Calibri"/>
              </w:rPr>
              <w:t>Tutti gli uffici</w:t>
            </w:r>
          </w:p>
        </w:tc>
      </w:tr>
      <w:tr w:rsidR="00095013">
        <w:trPr>
          <w:trHeight w:val="1776"/>
        </w:trPr>
        <w:tc>
          <w:tcPr>
            <w:tcW w:w="0" w:type="auto"/>
            <w:vMerge/>
            <w:tcBorders>
              <w:top w:val="nil"/>
              <w:left w:val="single" w:sz="7" w:space="0" w:color="000000"/>
              <w:bottom w:val="single" w:sz="7" w:space="0" w:color="000000"/>
              <w:right w:val="single" w:sz="7" w:space="0" w:color="000000"/>
            </w:tcBorders>
          </w:tcPr>
          <w:p w:rsidR="00095013" w:rsidRDefault="00095013">
            <w:pPr>
              <w:spacing w:after="160"/>
              <w:ind w:left="0" w:firstLine="0"/>
            </w:pPr>
          </w:p>
        </w:tc>
        <w:tc>
          <w:tcPr>
            <w:tcW w:w="0" w:type="auto"/>
            <w:vMerge/>
            <w:tcBorders>
              <w:top w:val="nil"/>
              <w:left w:val="single" w:sz="7" w:space="0" w:color="000000"/>
              <w:bottom w:val="single" w:sz="7" w:space="0" w:color="000000"/>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line="261" w:lineRule="auto"/>
              <w:ind w:left="0" w:firstLine="0"/>
            </w:pPr>
            <w:r>
              <w:t xml:space="preserve">Art. 37, c. 1, lett. b) d.lgs. n. 33/2013 e art. 29, c. 1, d.lgs. n. </w:t>
            </w:r>
          </w:p>
          <w:p w:rsidR="00095013" w:rsidRDefault="001436E2">
            <w:pPr>
              <w:spacing w:after="0"/>
              <w:ind w:left="0" w:firstLine="0"/>
            </w:pPr>
            <w:r>
              <w:t xml:space="preserve">50/2016  </w:t>
            </w:r>
          </w:p>
        </w:tc>
        <w:tc>
          <w:tcPr>
            <w:tcW w:w="333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jc w:val="center"/>
            </w:pPr>
            <w:r>
              <w:t>Resoconti della gestione finanziaria dei contratti al termine della loro esecuzione</w:t>
            </w: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right="43" w:firstLine="0"/>
              <w:jc w:val="center"/>
            </w:pPr>
            <w:r>
              <w:t>Resoconti della gestione finanziaria dei contratti al termine della loro esecuzione</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right="36" w:firstLine="0"/>
              <w:jc w:val="center"/>
            </w:pPr>
            <w:r>
              <w:t>Tempestivo</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firstLine="0"/>
              <w:jc w:val="center"/>
            </w:pPr>
            <w:r>
              <w:rPr>
                <w:rFonts w:ascii="Calibri" w:eastAsia="Calibri" w:hAnsi="Calibri" w:cs="Calibri"/>
              </w:rPr>
              <w:t>Tutti i Responsabili di Area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4" w:firstLine="0"/>
              <w:jc w:val="center"/>
            </w:pPr>
            <w:r>
              <w:rPr>
                <w:rFonts w:ascii="Calibri" w:eastAsia="Calibri" w:hAnsi="Calibri" w:cs="Calibri"/>
              </w:rPr>
              <w:t>Tutti gli uffici</w:t>
            </w:r>
          </w:p>
        </w:tc>
      </w:tr>
    </w:tbl>
    <w:p w:rsidR="00095013" w:rsidRDefault="00095013">
      <w:pPr>
        <w:spacing w:after="0"/>
        <w:ind w:left="-1440" w:right="22370" w:firstLine="0"/>
      </w:pPr>
    </w:p>
    <w:tbl>
      <w:tblPr>
        <w:tblStyle w:val="TableGrid"/>
        <w:tblW w:w="23059" w:type="dxa"/>
        <w:tblInd w:w="-1089" w:type="dxa"/>
        <w:tblCellMar>
          <w:top w:w="22" w:type="dxa"/>
          <w:left w:w="35" w:type="dxa"/>
          <w:right w:w="10" w:type="dxa"/>
        </w:tblCellMar>
        <w:tblLook w:val="04A0" w:firstRow="1" w:lastRow="0" w:firstColumn="1" w:lastColumn="0" w:noHBand="0" w:noVBand="1"/>
      </w:tblPr>
      <w:tblGrid>
        <w:gridCol w:w="1899"/>
        <w:gridCol w:w="2155"/>
        <w:gridCol w:w="1474"/>
        <w:gridCol w:w="3334"/>
        <w:gridCol w:w="8439"/>
        <w:gridCol w:w="2199"/>
        <w:gridCol w:w="1615"/>
        <w:gridCol w:w="1944"/>
      </w:tblGrid>
      <w:tr w:rsidR="00095013">
        <w:trPr>
          <w:trHeight w:val="598"/>
        </w:trPr>
        <w:tc>
          <w:tcPr>
            <w:tcW w:w="23059" w:type="dxa"/>
            <w:gridSpan w:val="8"/>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7E5A9D">
            <w:pPr>
              <w:spacing w:after="0"/>
              <w:ind w:left="0" w:right="28" w:firstLine="0"/>
              <w:jc w:val="center"/>
            </w:pPr>
            <w:r>
              <w:rPr>
                <w:b/>
              </w:rPr>
              <w:t>ALLEGATO 1-bis  SEZIONE "AMMINISTRAZIONE TRASPARENTE" – LE MISURE SULLA TRASPARENZA</w:t>
            </w:r>
          </w:p>
        </w:tc>
      </w:tr>
      <w:tr w:rsidR="00095013">
        <w:trPr>
          <w:trHeight w:val="1162"/>
        </w:trPr>
        <w:tc>
          <w:tcPr>
            <w:tcW w:w="189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line="261" w:lineRule="auto"/>
              <w:ind w:left="0" w:firstLine="0"/>
              <w:jc w:val="center"/>
            </w:pPr>
            <w:r>
              <w:rPr>
                <w:b/>
              </w:rPr>
              <w:t xml:space="preserve">Denominazione sottosezione livello 1 </w:t>
            </w:r>
          </w:p>
          <w:p w:rsidR="00095013" w:rsidRDefault="001436E2">
            <w:pPr>
              <w:spacing w:after="0"/>
              <w:ind w:left="0" w:right="27" w:firstLine="0"/>
              <w:jc w:val="center"/>
            </w:pPr>
            <w:r>
              <w:rPr>
                <w:b/>
              </w:rPr>
              <w:t>(</w:t>
            </w:r>
            <w:proofErr w:type="spellStart"/>
            <w:r>
              <w:rPr>
                <w:b/>
              </w:rPr>
              <w:t>Macrofamiglie</w:t>
            </w:r>
            <w:proofErr w:type="spellEnd"/>
            <w:r>
              <w:rPr>
                <w:b/>
              </w:rPr>
              <w:t>)</w:t>
            </w:r>
          </w:p>
        </w:tc>
        <w:tc>
          <w:tcPr>
            <w:tcW w:w="2155"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line="261" w:lineRule="auto"/>
              <w:ind w:left="0" w:firstLine="0"/>
              <w:jc w:val="center"/>
            </w:pPr>
            <w:r>
              <w:rPr>
                <w:b/>
              </w:rPr>
              <w:t xml:space="preserve">Denominazione sottosezione 2 livello </w:t>
            </w:r>
          </w:p>
          <w:p w:rsidR="00095013" w:rsidRDefault="001436E2">
            <w:pPr>
              <w:spacing w:after="0"/>
              <w:ind w:left="0" w:right="27" w:firstLine="0"/>
              <w:jc w:val="center"/>
            </w:pPr>
            <w:r>
              <w:rPr>
                <w:b/>
              </w:rPr>
              <w:t>(Tipologie di dati)</w:t>
            </w:r>
          </w:p>
        </w:tc>
        <w:tc>
          <w:tcPr>
            <w:tcW w:w="147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Riferimento normativo</w:t>
            </w:r>
          </w:p>
        </w:tc>
        <w:tc>
          <w:tcPr>
            <w:tcW w:w="333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right="27" w:firstLine="0"/>
              <w:jc w:val="center"/>
            </w:pPr>
            <w:r>
              <w:rPr>
                <w:b/>
              </w:rPr>
              <w:t>Denominazione del singolo obbligo</w:t>
            </w:r>
          </w:p>
        </w:tc>
        <w:tc>
          <w:tcPr>
            <w:tcW w:w="843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right="26" w:firstLine="0"/>
              <w:jc w:val="center"/>
            </w:pPr>
            <w:r>
              <w:rPr>
                <w:b/>
              </w:rPr>
              <w:t>Contenuti dell'obbligo</w:t>
            </w:r>
          </w:p>
        </w:tc>
        <w:tc>
          <w:tcPr>
            <w:tcW w:w="219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right="25" w:firstLine="0"/>
              <w:jc w:val="center"/>
            </w:pPr>
            <w:r>
              <w:rPr>
                <w:b/>
              </w:rPr>
              <w:t>Aggiornamento</w:t>
            </w:r>
          </w:p>
        </w:tc>
        <w:tc>
          <w:tcPr>
            <w:tcW w:w="1615"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Responsabile del Dato</w:t>
            </w:r>
          </w:p>
        </w:tc>
        <w:tc>
          <w:tcPr>
            <w:tcW w:w="194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 xml:space="preserve">Responsabile della pubblicazione </w:t>
            </w:r>
          </w:p>
        </w:tc>
      </w:tr>
      <w:tr w:rsidR="00095013">
        <w:trPr>
          <w:trHeight w:val="1342"/>
        </w:trPr>
        <w:tc>
          <w:tcPr>
            <w:tcW w:w="1899" w:type="dxa"/>
            <w:vMerge w:val="restart"/>
            <w:tcBorders>
              <w:top w:val="single" w:sz="7" w:space="0" w:color="000000"/>
              <w:left w:val="single" w:sz="7" w:space="0" w:color="000000"/>
              <w:bottom w:val="single" w:sz="7" w:space="0" w:color="000000"/>
              <w:right w:val="single" w:sz="7" w:space="0" w:color="000000"/>
            </w:tcBorders>
          </w:tcPr>
          <w:p w:rsidR="00095013" w:rsidRDefault="001436E2">
            <w:pPr>
              <w:spacing w:after="0"/>
              <w:ind w:left="0" w:firstLine="22"/>
              <w:jc w:val="center"/>
            </w:pPr>
            <w:r>
              <w:rPr>
                <w:b/>
              </w:rPr>
              <w:lastRenderedPageBreak/>
              <w:t>Sovvenzioni, contributi, sussidi, vantaggi economici</w:t>
            </w:r>
          </w:p>
        </w:tc>
        <w:tc>
          <w:tcPr>
            <w:tcW w:w="2155"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Criteri e modalità</w:t>
            </w:r>
          </w:p>
        </w:tc>
        <w:tc>
          <w:tcPr>
            <w:tcW w:w="147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firstLine="0"/>
            </w:pPr>
            <w:r>
              <w:t xml:space="preserve">Art. 26, c. 1, </w:t>
            </w:r>
          </w:p>
          <w:p w:rsidR="00095013" w:rsidRDefault="001436E2">
            <w:pPr>
              <w:spacing w:after="0"/>
              <w:ind w:left="0" w:firstLine="0"/>
            </w:pPr>
            <w:r>
              <w:t>d.lgs. n. 33/2013</w:t>
            </w:r>
          </w:p>
        </w:tc>
        <w:tc>
          <w:tcPr>
            <w:tcW w:w="333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Criteri e modalità</w:t>
            </w: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Atti con i quali sono determinati i criteri e le modalità cui le amministrazioni devono attenersi per la concessione di sovvenzioni, contributi, sussidi ed ausili finanziari e l'attribuzione di vantaggi economici di qualunque genere a persone ed enti pubblici e privati</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right="26" w:firstLine="0"/>
              <w:jc w:val="center"/>
            </w:pPr>
            <w:r>
              <w:t xml:space="preserve">Tempestivo </w:t>
            </w:r>
          </w:p>
          <w:p w:rsidR="00095013" w:rsidRDefault="001436E2">
            <w:pPr>
              <w:spacing w:after="2"/>
              <w:ind w:left="0" w:right="26" w:firstLine="0"/>
              <w:jc w:val="center"/>
            </w:pPr>
            <w:r>
              <w:t xml:space="preserve">(ex art. 8, d.lgs. n. </w:t>
            </w:r>
          </w:p>
          <w:p w:rsidR="00095013" w:rsidRDefault="001436E2">
            <w:pPr>
              <w:spacing w:after="0"/>
              <w:ind w:left="0" w:right="2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firstLine="0"/>
              <w:jc w:val="center"/>
            </w:pPr>
            <w:r>
              <w:rPr>
                <w:rFonts w:ascii="Calibri" w:eastAsia="Calibri" w:hAnsi="Calibri" w:cs="Calibri"/>
              </w:rPr>
              <w:t>Tutti i Responsabili di Area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24" w:firstLine="0"/>
              <w:jc w:val="center"/>
            </w:pPr>
            <w:r>
              <w:rPr>
                <w:rFonts w:ascii="Calibri" w:eastAsia="Calibri" w:hAnsi="Calibri" w:cs="Calibri"/>
              </w:rPr>
              <w:t>Tutti gli uffici</w:t>
            </w:r>
          </w:p>
        </w:tc>
      </w:tr>
      <w:tr w:rsidR="00095013">
        <w:trPr>
          <w:trHeight w:val="1405"/>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2155" w:type="dxa"/>
            <w:vMerge w:val="restart"/>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Atti di concessione</w:t>
            </w:r>
          </w:p>
        </w:tc>
        <w:tc>
          <w:tcPr>
            <w:tcW w:w="147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firstLine="0"/>
            </w:pPr>
            <w:r>
              <w:t xml:space="preserve">Art. 26, c. 2, </w:t>
            </w:r>
          </w:p>
          <w:p w:rsidR="00095013" w:rsidRDefault="001436E2">
            <w:pPr>
              <w:spacing w:after="0"/>
              <w:ind w:left="0" w:firstLine="0"/>
            </w:pPr>
            <w:r>
              <w:t>d.lgs. n. 33/2013</w:t>
            </w:r>
          </w:p>
        </w:tc>
        <w:tc>
          <w:tcPr>
            <w:tcW w:w="3334" w:type="dxa"/>
            <w:vMerge w:val="restart"/>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46"/>
              <w:ind w:left="0" w:right="23" w:firstLine="0"/>
              <w:jc w:val="center"/>
            </w:pPr>
            <w:r>
              <w:t>Atti di concessione</w:t>
            </w:r>
          </w:p>
          <w:p w:rsidR="00095013" w:rsidRDefault="001436E2">
            <w:pPr>
              <w:spacing w:after="245" w:line="261" w:lineRule="auto"/>
              <w:ind w:left="0" w:firstLine="0"/>
              <w:jc w:val="center"/>
            </w:pPr>
            <w:r>
              <w:t>(da pubblicare in tabelle creando un collegamento con la pagina nella quale sono riportati i dati dei relativi provvedimenti finali)</w:t>
            </w:r>
          </w:p>
          <w:p w:rsidR="00095013" w:rsidRDefault="001436E2">
            <w:pPr>
              <w:spacing w:after="0" w:line="261" w:lineRule="auto"/>
              <w:ind w:left="0" w:firstLine="0"/>
              <w:jc w:val="center"/>
            </w:pPr>
            <w:r>
              <w:t xml:space="preserve">(NB: è fatto divieto di diffusione di dati da cui sia possibile ricavare informazioni relative allo stato di salute e alla </w:t>
            </w:r>
          </w:p>
          <w:p w:rsidR="00095013" w:rsidRDefault="001436E2">
            <w:pPr>
              <w:spacing w:after="2"/>
              <w:ind w:left="70" w:firstLine="0"/>
            </w:pPr>
            <w:r>
              <w:t xml:space="preserve">situazione di disagio economico-sociale </w:t>
            </w:r>
          </w:p>
          <w:p w:rsidR="00095013" w:rsidRDefault="001436E2">
            <w:pPr>
              <w:spacing w:after="0"/>
              <w:ind w:left="0" w:firstLine="0"/>
              <w:jc w:val="center"/>
            </w:pPr>
            <w:r>
              <w:t>degli interessati, come previsto dall'art. 26, c. 4,  del d.lgs. n. 33/2013)</w:t>
            </w: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Atti di concessione di sovvenzioni, contributi, sussidi ed ausili finanziari alle imprese e  comunque di  vantaggi economici di qualunque genere a persone ed enti pubblici e privati di importo superiore a mille euro</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right="26" w:firstLine="0"/>
              <w:jc w:val="center"/>
            </w:pPr>
            <w:r>
              <w:t xml:space="preserve">Tempestivo </w:t>
            </w:r>
          </w:p>
          <w:p w:rsidR="00095013" w:rsidRDefault="001436E2">
            <w:pPr>
              <w:spacing w:after="2"/>
              <w:ind w:left="0" w:right="26" w:firstLine="0"/>
              <w:jc w:val="center"/>
            </w:pPr>
            <w:r>
              <w:t xml:space="preserve">(art. 26, c. 3, d.lgs. n. </w:t>
            </w:r>
          </w:p>
          <w:p w:rsidR="00095013" w:rsidRDefault="001436E2">
            <w:pPr>
              <w:spacing w:after="0"/>
              <w:ind w:left="0" w:right="2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firstLine="0"/>
              <w:jc w:val="center"/>
            </w:pPr>
            <w:r>
              <w:rPr>
                <w:rFonts w:ascii="Calibri" w:eastAsia="Calibri" w:hAnsi="Calibri" w:cs="Calibri"/>
              </w:rPr>
              <w:t>Tutti i Responsabili di Area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24" w:firstLine="0"/>
              <w:jc w:val="center"/>
            </w:pPr>
            <w:r>
              <w:rPr>
                <w:rFonts w:ascii="Calibri" w:eastAsia="Calibri" w:hAnsi="Calibri" w:cs="Calibri"/>
              </w:rPr>
              <w:t>Tutti gli uffici</w:t>
            </w:r>
          </w:p>
        </w:tc>
      </w:tr>
      <w:tr w:rsidR="00095013">
        <w:trPr>
          <w:trHeight w:val="254"/>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tcPr>
          <w:p w:rsidR="00095013" w:rsidRDefault="001436E2">
            <w:pPr>
              <w:spacing w:after="0"/>
              <w:ind w:left="0" w:firstLine="0"/>
            </w:pPr>
            <w:r>
              <w:t>Per ciascun atto:</w:t>
            </w:r>
          </w:p>
        </w:tc>
        <w:tc>
          <w:tcPr>
            <w:tcW w:w="2199" w:type="dxa"/>
            <w:tcBorders>
              <w:top w:val="single" w:sz="7" w:space="0" w:color="000000"/>
              <w:left w:val="single" w:sz="7" w:space="0" w:color="000000"/>
              <w:bottom w:val="single" w:sz="7" w:space="0" w:color="000000"/>
              <w:right w:val="single" w:sz="7" w:space="0" w:color="000000"/>
            </w:tcBorders>
          </w:tcPr>
          <w:p w:rsidR="00095013" w:rsidRDefault="00095013">
            <w:pPr>
              <w:spacing w:after="160"/>
              <w:ind w:left="0" w:firstLine="0"/>
            </w:pPr>
          </w:p>
        </w:tc>
        <w:tc>
          <w:tcPr>
            <w:tcW w:w="1615" w:type="dxa"/>
            <w:tcBorders>
              <w:top w:val="single" w:sz="7" w:space="0" w:color="000000"/>
              <w:left w:val="single" w:sz="7" w:space="0" w:color="000000"/>
              <w:bottom w:val="single" w:sz="7" w:space="0" w:color="000000"/>
              <w:right w:val="single" w:sz="7" w:space="0" w:color="000000"/>
            </w:tcBorders>
          </w:tcPr>
          <w:p w:rsidR="00095013" w:rsidRDefault="00095013">
            <w:pPr>
              <w:spacing w:after="160"/>
              <w:ind w:left="0" w:firstLine="0"/>
            </w:pPr>
          </w:p>
        </w:tc>
        <w:tc>
          <w:tcPr>
            <w:tcW w:w="1944" w:type="dxa"/>
            <w:tcBorders>
              <w:top w:val="single" w:sz="7" w:space="0" w:color="000000"/>
              <w:left w:val="single" w:sz="7" w:space="0" w:color="000000"/>
              <w:bottom w:val="single" w:sz="7" w:space="0" w:color="000000"/>
              <w:right w:val="single" w:sz="7" w:space="0" w:color="000000"/>
            </w:tcBorders>
          </w:tcPr>
          <w:p w:rsidR="00095013" w:rsidRDefault="00095013">
            <w:pPr>
              <w:spacing w:after="160"/>
              <w:ind w:left="0" w:firstLine="0"/>
            </w:pP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tcPr>
          <w:p w:rsidR="00095013" w:rsidRDefault="001436E2">
            <w:pPr>
              <w:spacing w:after="0" w:line="261" w:lineRule="auto"/>
              <w:ind w:left="0" w:firstLine="0"/>
            </w:pPr>
            <w:r>
              <w:t xml:space="preserve">Art. 27, c. 1, lett. a), d.lgs. n. </w:t>
            </w:r>
          </w:p>
          <w:p w:rsidR="00095013" w:rsidRDefault="001436E2">
            <w:pPr>
              <w:spacing w:after="0"/>
              <w:ind w:left="0" w:firstLine="0"/>
            </w:pPr>
            <w:r>
              <w:t>33/2013</w:t>
            </w: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1) nome dell'impresa o dell'ente e i rispettivi dati fiscali o il nome di altro soggetto beneficiario</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26" w:firstLine="0"/>
              <w:jc w:val="center"/>
            </w:pPr>
            <w:r>
              <w:t xml:space="preserve">Tempestivo </w:t>
            </w:r>
          </w:p>
          <w:p w:rsidR="00095013" w:rsidRDefault="001436E2">
            <w:pPr>
              <w:spacing w:after="2"/>
              <w:ind w:left="0" w:right="26" w:firstLine="0"/>
              <w:jc w:val="center"/>
            </w:pPr>
            <w:r>
              <w:t xml:space="preserve">(art. 26, c. 3, d.lgs. n. </w:t>
            </w:r>
          </w:p>
          <w:p w:rsidR="00095013" w:rsidRDefault="001436E2">
            <w:pPr>
              <w:spacing w:after="0"/>
              <w:ind w:left="0" w:right="2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firstLine="0"/>
              <w:jc w:val="center"/>
            </w:pPr>
            <w:r>
              <w:rPr>
                <w:rFonts w:ascii="Calibri" w:eastAsia="Calibri" w:hAnsi="Calibri" w:cs="Calibri"/>
              </w:rPr>
              <w:t>Tutti i Responsabili di Area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24" w:firstLine="0"/>
              <w:jc w:val="center"/>
            </w:pPr>
            <w:r>
              <w:rPr>
                <w:rFonts w:ascii="Calibri" w:eastAsia="Calibri" w:hAnsi="Calibri" w:cs="Calibri"/>
              </w:rPr>
              <w:t>Tutti gli uffici</w:t>
            </w: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tcPr>
          <w:p w:rsidR="00095013" w:rsidRDefault="001436E2">
            <w:pPr>
              <w:spacing w:after="0" w:line="261" w:lineRule="auto"/>
              <w:ind w:left="0" w:firstLine="0"/>
            </w:pPr>
            <w:r>
              <w:t xml:space="preserve">Art. 27, c. 1, lett. b), d.lgs. n. </w:t>
            </w:r>
          </w:p>
          <w:p w:rsidR="00095013" w:rsidRDefault="001436E2">
            <w:pPr>
              <w:spacing w:after="0"/>
              <w:ind w:left="0" w:firstLine="0"/>
            </w:pPr>
            <w:r>
              <w:t>33/2013</w:t>
            </w: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2)  importo del vantaggio economico corrisposto</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26" w:firstLine="0"/>
              <w:jc w:val="center"/>
            </w:pPr>
            <w:r>
              <w:t xml:space="preserve">Tempestivo </w:t>
            </w:r>
          </w:p>
          <w:p w:rsidR="00095013" w:rsidRDefault="001436E2">
            <w:pPr>
              <w:spacing w:after="2"/>
              <w:ind w:left="0" w:right="26" w:firstLine="0"/>
              <w:jc w:val="center"/>
            </w:pPr>
            <w:r>
              <w:t xml:space="preserve">(art. 26, c. 3, d.lgs. n. </w:t>
            </w:r>
          </w:p>
          <w:p w:rsidR="00095013" w:rsidRDefault="001436E2">
            <w:pPr>
              <w:spacing w:after="0"/>
              <w:ind w:left="0" w:right="2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firstLine="0"/>
              <w:jc w:val="center"/>
            </w:pPr>
            <w:r>
              <w:rPr>
                <w:rFonts w:ascii="Calibri" w:eastAsia="Calibri" w:hAnsi="Calibri" w:cs="Calibri"/>
              </w:rPr>
              <w:t>Tutti i Responsabili di Area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24" w:firstLine="0"/>
              <w:jc w:val="center"/>
            </w:pPr>
            <w:r>
              <w:rPr>
                <w:rFonts w:ascii="Calibri" w:eastAsia="Calibri" w:hAnsi="Calibri" w:cs="Calibri"/>
              </w:rPr>
              <w:t>Tutti gli uffici</w:t>
            </w: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tcPr>
          <w:p w:rsidR="00095013" w:rsidRDefault="001436E2">
            <w:pPr>
              <w:spacing w:after="0" w:line="261" w:lineRule="auto"/>
              <w:ind w:left="0" w:firstLine="0"/>
            </w:pPr>
            <w:r>
              <w:t xml:space="preserve">Art. 27, c. 1, lett. c), d.lgs. n. </w:t>
            </w:r>
          </w:p>
          <w:p w:rsidR="00095013" w:rsidRDefault="001436E2">
            <w:pPr>
              <w:spacing w:after="0"/>
              <w:ind w:left="0" w:firstLine="0"/>
            </w:pPr>
            <w:r>
              <w:t>33/2013</w:t>
            </w: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3) norma o titolo a base dell'attribuzione</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26" w:firstLine="0"/>
              <w:jc w:val="center"/>
            </w:pPr>
            <w:r>
              <w:t xml:space="preserve">Tempestivo </w:t>
            </w:r>
          </w:p>
          <w:p w:rsidR="00095013" w:rsidRDefault="001436E2">
            <w:pPr>
              <w:spacing w:after="2"/>
              <w:ind w:left="0" w:right="26" w:firstLine="0"/>
              <w:jc w:val="center"/>
            </w:pPr>
            <w:r>
              <w:t xml:space="preserve">(art. 26, c. 3, d.lgs. n. </w:t>
            </w:r>
          </w:p>
          <w:p w:rsidR="00095013" w:rsidRDefault="001436E2">
            <w:pPr>
              <w:spacing w:after="0"/>
              <w:ind w:left="0" w:right="2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firstLine="0"/>
              <w:jc w:val="center"/>
            </w:pPr>
            <w:r>
              <w:rPr>
                <w:rFonts w:ascii="Calibri" w:eastAsia="Calibri" w:hAnsi="Calibri" w:cs="Calibri"/>
              </w:rPr>
              <w:t>Tutti i Responsabili di Area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24" w:firstLine="0"/>
              <w:jc w:val="center"/>
            </w:pPr>
            <w:r>
              <w:rPr>
                <w:rFonts w:ascii="Calibri" w:eastAsia="Calibri" w:hAnsi="Calibri" w:cs="Calibri"/>
              </w:rPr>
              <w:t>Tutti gli uffici</w:t>
            </w: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tcPr>
          <w:p w:rsidR="00095013" w:rsidRDefault="001436E2">
            <w:pPr>
              <w:spacing w:after="0" w:line="261" w:lineRule="auto"/>
              <w:ind w:left="0" w:firstLine="0"/>
            </w:pPr>
            <w:r>
              <w:t xml:space="preserve">Art. 27, c. 1, lett. d), d.lgs. n. </w:t>
            </w:r>
          </w:p>
          <w:p w:rsidR="00095013" w:rsidRDefault="001436E2">
            <w:pPr>
              <w:spacing w:after="0"/>
              <w:ind w:left="0" w:firstLine="0"/>
            </w:pPr>
            <w:r>
              <w:t>33/2013</w:t>
            </w: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4) ufficio e funzionario o dirigente responsabile del relativo procedimento amministrativo</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26" w:firstLine="0"/>
              <w:jc w:val="center"/>
            </w:pPr>
            <w:r>
              <w:t xml:space="preserve">Tempestivo </w:t>
            </w:r>
          </w:p>
          <w:p w:rsidR="00095013" w:rsidRDefault="001436E2">
            <w:pPr>
              <w:spacing w:after="2"/>
              <w:ind w:left="0" w:right="26" w:firstLine="0"/>
              <w:jc w:val="center"/>
            </w:pPr>
            <w:r>
              <w:t xml:space="preserve">(art. 26, c. 3, d.lgs. n. </w:t>
            </w:r>
          </w:p>
          <w:p w:rsidR="00095013" w:rsidRDefault="001436E2">
            <w:pPr>
              <w:spacing w:after="0"/>
              <w:ind w:left="0" w:right="2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firstLine="0"/>
              <w:jc w:val="center"/>
            </w:pPr>
            <w:r>
              <w:rPr>
                <w:rFonts w:ascii="Calibri" w:eastAsia="Calibri" w:hAnsi="Calibri" w:cs="Calibri"/>
              </w:rPr>
              <w:t>Tutti i Responsabili di Area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24" w:firstLine="0"/>
              <w:jc w:val="center"/>
            </w:pPr>
            <w:r>
              <w:rPr>
                <w:rFonts w:ascii="Calibri" w:eastAsia="Calibri" w:hAnsi="Calibri" w:cs="Calibri"/>
              </w:rPr>
              <w:t>Tutti gli uffici</w:t>
            </w: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tcPr>
          <w:p w:rsidR="00095013" w:rsidRDefault="001436E2">
            <w:pPr>
              <w:spacing w:after="0" w:line="261" w:lineRule="auto"/>
              <w:ind w:left="0" w:firstLine="0"/>
            </w:pPr>
            <w:r>
              <w:t xml:space="preserve">Art. 27, c. 1, lett. e), d.lgs. n. </w:t>
            </w:r>
          </w:p>
          <w:p w:rsidR="00095013" w:rsidRDefault="001436E2">
            <w:pPr>
              <w:spacing w:after="0"/>
              <w:ind w:left="0" w:firstLine="0"/>
            </w:pPr>
            <w:r>
              <w:t>33/2013</w:t>
            </w: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5) modalità seguita per l'individuazione del beneficiario</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26" w:firstLine="0"/>
              <w:jc w:val="center"/>
            </w:pPr>
            <w:r>
              <w:t xml:space="preserve">Tempestivo </w:t>
            </w:r>
          </w:p>
          <w:p w:rsidR="00095013" w:rsidRDefault="001436E2">
            <w:pPr>
              <w:spacing w:after="2"/>
              <w:ind w:left="0" w:right="26" w:firstLine="0"/>
              <w:jc w:val="center"/>
            </w:pPr>
            <w:r>
              <w:t xml:space="preserve">(art. 26, c. 3, d.lgs. n. </w:t>
            </w:r>
          </w:p>
          <w:p w:rsidR="00095013" w:rsidRDefault="001436E2">
            <w:pPr>
              <w:spacing w:after="0"/>
              <w:ind w:left="0" w:right="2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firstLine="0"/>
              <w:jc w:val="center"/>
            </w:pPr>
            <w:r>
              <w:rPr>
                <w:rFonts w:ascii="Calibri" w:eastAsia="Calibri" w:hAnsi="Calibri" w:cs="Calibri"/>
              </w:rPr>
              <w:t>Tutti i Responsabili di Area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24" w:firstLine="0"/>
              <w:jc w:val="center"/>
            </w:pPr>
            <w:r>
              <w:rPr>
                <w:rFonts w:ascii="Calibri" w:eastAsia="Calibri" w:hAnsi="Calibri" w:cs="Calibri"/>
              </w:rPr>
              <w:t>Tutti gli uffici</w:t>
            </w: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tcPr>
          <w:p w:rsidR="00095013" w:rsidRDefault="001436E2">
            <w:pPr>
              <w:spacing w:after="0" w:line="261" w:lineRule="auto"/>
              <w:ind w:left="0" w:firstLine="0"/>
            </w:pPr>
            <w:r>
              <w:t xml:space="preserve">Art. 27, c. 1, lett. f), d.lgs. n. </w:t>
            </w:r>
          </w:p>
          <w:p w:rsidR="00095013" w:rsidRDefault="001436E2">
            <w:pPr>
              <w:spacing w:after="0"/>
              <w:ind w:left="0" w:firstLine="0"/>
            </w:pPr>
            <w:r>
              <w:t>33/2013</w:t>
            </w: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6) link al progetto selezionato</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26" w:firstLine="0"/>
              <w:jc w:val="center"/>
            </w:pPr>
            <w:r>
              <w:t xml:space="preserve">Tempestivo </w:t>
            </w:r>
          </w:p>
          <w:p w:rsidR="00095013" w:rsidRDefault="001436E2">
            <w:pPr>
              <w:spacing w:after="2"/>
              <w:ind w:left="0" w:right="26" w:firstLine="0"/>
              <w:jc w:val="center"/>
            </w:pPr>
            <w:r>
              <w:t xml:space="preserve">(art. 26, c. 3, d.lgs. n. </w:t>
            </w:r>
          </w:p>
          <w:p w:rsidR="00095013" w:rsidRDefault="001436E2">
            <w:pPr>
              <w:spacing w:after="0"/>
              <w:ind w:left="0" w:right="2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firstLine="0"/>
              <w:jc w:val="center"/>
            </w:pPr>
            <w:r>
              <w:rPr>
                <w:rFonts w:ascii="Calibri" w:eastAsia="Calibri" w:hAnsi="Calibri" w:cs="Calibri"/>
              </w:rPr>
              <w:t>Tutti i Responsabili di Area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24" w:firstLine="0"/>
              <w:jc w:val="center"/>
            </w:pPr>
            <w:r>
              <w:rPr>
                <w:rFonts w:ascii="Calibri" w:eastAsia="Calibri" w:hAnsi="Calibri" w:cs="Calibri"/>
              </w:rPr>
              <w:t>Tutti gli uffici</w:t>
            </w: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tcPr>
          <w:p w:rsidR="00095013" w:rsidRDefault="001436E2">
            <w:pPr>
              <w:spacing w:after="0" w:line="261" w:lineRule="auto"/>
              <w:ind w:left="0" w:firstLine="0"/>
            </w:pPr>
            <w:r>
              <w:t xml:space="preserve">Art. 27, c. 1, lett. f), d.lgs. n. </w:t>
            </w:r>
          </w:p>
          <w:p w:rsidR="00095013" w:rsidRDefault="001436E2">
            <w:pPr>
              <w:spacing w:after="0"/>
              <w:ind w:left="0" w:firstLine="0"/>
            </w:pPr>
            <w:r>
              <w:t>33/2013</w:t>
            </w: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7) link al curriculum del soggetto incaricato</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26" w:firstLine="0"/>
              <w:jc w:val="center"/>
            </w:pPr>
            <w:r>
              <w:t xml:space="preserve">Tempestivo </w:t>
            </w:r>
          </w:p>
          <w:p w:rsidR="00095013" w:rsidRDefault="001436E2">
            <w:pPr>
              <w:spacing w:after="2"/>
              <w:ind w:left="0" w:right="26" w:firstLine="0"/>
              <w:jc w:val="center"/>
            </w:pPr>
            <w:r>
              <w:t xml:space="preserve">(art. 26, c. 3, d.lgs. n. </w:t>
            </w:r>
          </w:p>
          <w:p w:rsidR="00095013" w:rsidRDefault="001436E2">
            <w:pPr>
              <w:spacing w:after="0"/>
              <w:ind w:left="0" w:right="2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firstLine="0"/>
              <w:jc w:val="center"/>
            </w:pPr>
            <w:r>
              <w:rPr>
                <w:rFonts w:ascii="Calibri" w:eastAsia="Calibri" w:hAnsi="Calibri" w:cs="Calibri"/>
              </w:rPr>
              <w:t>Tutti i Responsabili di Area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24" w:firstLine="0"/>
              <w:jc w:val="center"/>
            </w:pPr>
            <w:r>
              <w:rPr>
                <w:rFonts w:ascii="Calibri" w:eastAsia="Calibri" w:hAnsi="Calibri" w:cs="Calibri"/>
              </w:rPr>
              <w:t>Tutti gli uffici</w:t>
            </w:r>
          </w:p>
        </w:tc>
      </w:tr>
      <w:tr w:rsidR="00095013">
        <w:trPr>
          <w:trHeight w:val="1022"/>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firstLine="0"/>
            </w:pPr>
            <w:r>
              <w:t xml:space="preserve">Art. 27, c. 2, </w:t>
            </w:r>
          </w:p>
          <w:p w:rsidR="00095013" w:rsidRDefault="001436E2">
            <w:pPr>
              <w:spacing w:after="0"/>
              <w:ind w:left="0" w:firstLine="0"/>
            </w:pPr>
            <w:r>
              <w:t>d.lgs. n. 33/2013</w:t>
            </w:r>
          </w:p>
        </w:tc>
        <w:tc>
          <w:tcPr>
            <w:tcW w:w="0" w:type="auto"/>
            <w:vMerge/>
            <w:tcBorders>
              <w:top w:val="nil"/>
              <w:left w:val="single" w:sz="7" w:space="0" w:color="000000"/>
              <w:bottom w:val="single" w:sz="7" w:space="0" w:color="000000"/>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Elenco (in formato tabellare aperto) dei soggetti beneficiari degli atti di concessione di sovvenzioni, contributi, sussidi ed ausili finanziari alle imprese e di attribuzione di vantaggi economici di qualunque genere a persone ed enti pubblici e privati di importo superiore a mille euro</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right="23" w:firstLine="0"/>
              <w:jc w:val="center"/>
            </w:pPr>
            <w:r>
              <w:t xml:space="preserve">Annuale </w:t>
            </w:r>
          </w:p>
          <w:p w:rsidR="00095013" w:rsidRDefault="001436E2">
            <w:pPr>
              <w:spacing w:after="2"/>
              <w:ind w:left="0" w:right="26" w:firstLine="0"/>
              <w:jc w:val="center"/>
            </w:pPr>
            <w:r>
              <w:t xml:space="preserve">(art. 27, c. 2, d.lgs. n. </w:t>
            </w:r>
          </w:p>
          <w:p w:rsidR="00095013" w:rsidRDefault="001436E2">
            <w:pPr>
              <w:spacing w:after="0"/>
              <w:ind w:left="0" w:right="2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firstLine="0"/>
              <w:jc w:val="center"/>
            </w:pPr>
            <w:r>
              <w:rPr>
                <w:rFonts w:ascii="Calibri" w:eastAsia="Calibri" w:hAnsi="Calibri" w:cs="Calibri"/>
              </w:rPr>
              <w:t>Tutti i Responsabili di Area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24" w:firstLine="0"/>
              <w:jc w:val="center"/>
            </w:pPr>
            <w:r>
              <w:rPr>
                <w:rFonts w:ascii="Calibri" w:eastAsia="Calibri" w:hAnsi="Calibri" w:cs="Calibri"/>
              </w:rPr>
              <w:t>Tutti gli uffici</w:t>
            </w:r>
          </w:p>
        </w:tc>
      </w:tr>
      <w:tr w:rsidR="00095013">
        <w:trPr>
          <w:trHeight w:val="766"/>
        </w:trPr>
        <w:tc>
          <w:tcPr>
            <w:tcW w:w="0" w:type="auto"/>
            <w:vMerge/>
            <w:tcBorders>
              <w:top w:val="nil"/>
              <w:left w:val="single" w:sz="7" w:space="0" w:color="000000"/>
              <w:bottom w:val="single" w:sz="7" w:space="0" w:color="000000"/>
              <w:right w:val="single" w:sz="7" w:space="0" w:color="000000"/>
            </w:tcBorders>
          </w:tcPr>
          <w:p w:rsidR="00095013" w:rsidRDefault="00095013">
            <w:pPr>
              <w:spacing w:after="160"/>
              <w:ind w:left="0" w:firstLine="0"/>
            </w:pPr>
          </w:p>
        </w:tc>
        <w:tc>
          <w:tcPr>
            <w:tcW w:w="0" w:type="auto"/>
            <w:vMerge/>
            <w:tcBorders>
              <w:top w:val="nil"/>
              <w:left w:val="single" w:sz="7" w:space="0" w:color="000000"/>
              <w:bottom w:val="single" w:sz="7" w:space="0" w:color="000000"/>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Art. 1, d.P.R. n. 118/2000</w:t>
            </w:r>
          </w:p>
        </w:tc>
        <w:tc>
          <w:tcPr>
            <w:tcW w:w="333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Albo dei beneficiari</w:t>
            </w: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Albo  dei  soggetti, ivi comprese le persone  fisiche,  cui  sono  stati  erogati  in  ogni  esercizio  finanziario contributi,  sovvenzioni, crediti,  sussidi  e  benefici  di  natura economica  a  carico  dei  rispettivi  bilanci</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right="23" w:firstLine="0"/>
              <w:jc w:val="center"/>
            </w:pPr>
            <w:r>
              <w:t>Annuale</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firstLine="0"/>
              <w:jc w:val="center"/>
            </w:pPr>
            <w:r>
              <w:rPr>
                <w:rFonts w:ascii="Calibri" w:eastAsia="Calibri" w:hAnsi="Calibri" w:cs="Calibri"/>
              </w:rPr>
              <w:t>Tutti i Responsabili di Area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24" w:firstLine="0"/>
              <w:jc w:val="center"/>
            </w:pPr>
            <w:r>
              <w:rPr>
                <w:rFonts w:ascii="Calibri" w:eastAsia="Calibri" w:hAnsi="Calibri" w:cs="Calibri"/>
              </w:rPr>
              <w:t>Tutti gli uffici</w:t>
            </w:r>
          </w:p>
        </w:tc>
      </w:tr>
      <w:tr w:rsidR="00095013">
        <w:trPr>
          <w:trHeight w:val="1522"/>
        </w:trPr>
        <w:tc>
          <w:tcPr>
            <w:tcW w:w="1899" w:type="dxa"/>
            <w:tcBorders>
              <w:top w:val="single" w:sz="7" w:space="0" w:color="000000"/>
              <w:left w:val="single" w:sz="7" w:space="0" w:color="000000"/>
              <w:bottom w:val="nil"/>
              <w:right w:val="single" w:sz="7" w:space="0" w:color="000000"/>
            </w:tcBorders>
          </w:tcPr>
          <w:p w:rsidR="00095013" w:rsidRDefault="00095013">
            <w:pPr>
              <w:spacing w:after="160"/>
              <w:ind w:left="0" w:firstLine="0"/>
            </w:pPr>
          </w:p>
        </w:tc>
        <w:tc>
          <w:tcPr>
            <w:tcW w:w="2155" w:type="dxa"/>
            <w:tcBorders>
              <w:top w:val="single" w:sz="7" w:space="0" w:color="000000"/>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firstLine="0"/>
            </w:pPr>
            <w:r>
              <w:t xml:space="preserve">Art. 29, c. 1, </w:t>
            </w:r>
          </w:p>
          <w:p w:rsidR="00095013" w:rsidRDefault="001436E2">
            <w:pPr>
              <w:spacing w:after="2"/>
              <w:ind w:left="0" w:firstLine="0"/>
            </w:pPr>
            <w:r>
              <w:t>d.lgs. n. 33/2013</w:t>
            </w:r>
          </w:p>
          <w:p w:rsidR="00095013" w:rsidRDefault="001436E2">
            <w:pPr>
              <w:spacing w:after="2"/>
              <w:ind w:left="0" w:firstLine="0"/>
            </w:pPr>
            <w:r>
              <w:t xml:space="preserve">Art. 5, c. 1, </w:t>
            </w:r>
          </w:p>
          <w:p w:rsidR="00095013" w:rsidRDefault="001436E2">
            <w:pPr>
              <w:spacing w:after="2"/>
              <w:ind w:left="0" w:firstLine="0"/>
              <w:jc w:val="both"/>
            </w:pPr>
            <w:proofErr w:type="spellStart"/>
            <w:r>
              <w:t>d.p.c.m</w:t>
            </w:r>
            <w:proofErr w:type="spellEnd"/>
            <w:r>
              <w:t xml:space="preserve">. 26 aprile </w:t>
            </w:r>
          </w:p>
          <w:p w:rsidR="00095013" w:rsidRDefault="001436E2">
            <w:pPr>
              <w:spacing w:after="0"/>
              <w:ind w:left="0" w:firstLine="0"/>
            </w:pPr>
            <w:r>
              <w:t>2011</w:t>
            </w:r>
          </w:p>
        </w:tc>
        <w:tc>
          <w:tcPr>
            <w:tcW w:w="3334" w:type="dxa"/>
            <w:tcBorders>
              <w:top w:val="single" w:sz="7" w:space="0" w:color="000000"/>
              <w:left w:val="single" w:sz="7" w:space="0" w:color="000000"/>
              <w:bottom w:val="nil"/>
              <w:right w:val="single" w:sz="7" w:space="0" w:color="000000"/>
            </w:tcBorders>
            <w:vAlign w:val="bottom"/>
          </w:tcPr>
          <w:p w:rsidR="00095013" w:rsidRDefault="001436E2">
            <w:pPr>
              <w:spacing w:after="0"/>
              <w:ind w:left="0" w:right="26" w:firstLine="0"/>
              <w:jc w:val="center"/>
            </w:pPr>
            <w:r>
              <w:t>Bilancio preventivo</w:t>
            </w: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 xml:space="preserve">Documenti e allegati del bilancio preventivo, nonché dati relativi al  bilancio di previsione di ciascun anno in forma sintetica, aggregata e semplificata, anche con il ricorso a rappresentazioni grafiche         </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right="26" w:firstLine="0"/>
              <w:jc w:val="center"/>
            </w:pPr>
            <w:r>
              <w:t xml:space="preserve">Tempestivo </w:t>
            </w:r>
          </w:p>
          <w:p w:rsidR="00095013" w:rsidRDefault="001436E2">
            <w:pPr>
              <w:spacing w:after="2"/>
              <w:ind w:left="0" w:right="26" w:firstLine="0"/>
              <w:jc w:val="center"/>
            </w:pPr>
            <w:r>
              <w:t xml:space="preserve">(ex art. 8, d.lgs. n. </w:t>
            </w:r>
          </w:p>
          <w:p w:rsidR="00095013" w:rsidRDefault="001436E2">
            <w:pPr>
              <w:spacing w:after="0"/>
              <w:ind w:left="0" w:right="2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4B3AC0">
            <w:pPr>
              <w:spacing w:after="0"/>
              <w:ind w:left="0" w:right="24" w:firstLine="0"/>
              <w:jc w:val="center"/>
            </w:pPr>
            <w:r>
              <w:rPr>
                <w:rFonts w:ascii="Calibri" w:eastAsia="Calibri" w:hAnsi="Calibri" w:cs="Calibri"/>
              </w:rPr>
              <w:t>Arrighi Giacomina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24" w:firstLine="0"/>
              <w:jc w:val="center"/>
            </w:pPr>
            <w:r>
              <w:rPr>
                <w:rFonts w:ascii="Calibri" w:eastAsia="Calibri" w:hAnsi="Calibri" w:cs="Calibri"/>
              </w:rPr>
              <w:t>Ragioneria</w:t>
            </w:r>
          </w:p>
        </w:tc>
      </w:tr>
    </w:tbl>
    <w:p w:rsidR="00095013" w:rsidRDefault="00095013">
      <w:pPr>
        <w:spacing w:after="0"/>
        <w:ind w:left="-1440" w:right="22370" w:firstLine="0"/>
      </w:pPr>
    </w:p>
    <w:tbl>
      <w:tblPr>
        <w:tblStyle w:val="TableGrid"/>
        <w:tblW w:w="23059" w:type="dxa"/>
        <w:tblInd w:w="-1089" w:type="dxa"/>
        <w:tblCellMar>
          <w:top w:w="32" w:type="dxa"/>
        </w:tblCellMar>
        <w:tblLook w:val="04A0" w:firstRow="1" w:lastRow="0" w:firstColumn="1" w:lastColumn="0" w:noHBand="0" w:noVBand="1"/>
      </w:tblPr>
      <w:tblGrid>
        <w:gridCol w:w="1899"/>
        <w:gridCol w:w="2155"/>
        <w:gridCol w:w="1474"/>
        <w:gridCol w:w="3334"/>
        <w:gridCol w:w="8439"/>
        <w:gridCol w:w="2199"/>
        <w:gridCol w:w="1615"/>
        <w:gridCol w:w="1944"/>
      </w:tblGrid>
      <w:tr w:rsidR="00095013">
        <w:trPr>
          <w:trHeight w:val="598"/>
        </w:trPr>
        <w:tc>
          <w:tcPr>
            <w:tcW w:w="23059" w:type="dxa"/>
            <w:gridSpan w:val="8"/>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7E5A9D">
            <w:pPr>
              <w:spacing w:after="0"/>
              <w:ind w:left="0" w:right="3" w:firstLine="0"/>
              <w:jc w:val="center"/>
            </w:pPr>
            <w:r>
              <w:rPr>
                <w:b/>
              </w:rPr>
              <w:t>ALLEGATO 1-bis  SEZIONE "AMMINISTRAZIONE TRASPARENTE" – LE MISURE SULLA TRASPARENZA</w:t>
            </w:r>
          </w:p>
        </w:tc>
      </w:tr>
      <w:tr w:rsidR="00095013">
        <w:trPr>
          <w:trHeight w:val="1162"/>
        </w:trPr>
        <w:tc>
          <w:tcPr>
            <w:tcW w:w="189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line="261" w:lineRule="auto"/>
              <w:ind w:left="0" w:firstLine="0"/>
              <w:jc w:val="center"/>
            </w:pPr>
            <w:r>
              <w:rPr>
                <w:b/>
              </w:rPr>
              <w:t xml:space="preserve">Denominazione sottosezione livello 1 </w:t>
            </w:r>
          </w:p>
          <w:p w:rsidR="00095013" w:rsidRDefault="001436E2">
            <w:pPr>
              <w:spacing w:after="0"/>
              <w:ind w:left="0" w:right="2" w:firstLine="0"/>
              <w:jc w:val="center"/>
            </w:pPr>
            <w:r>
              <w:rPr>
                <w:b/>
              </w:rPr>
              <w:t>(</w:t>
            </w:r>
            <w:proofErr w:type="spellStart"/>
            <w:r>
              <w:rPr>
                <w:b/>
              </w:rPr>
              <w:t>Macrofamiglie</w:t>
            </w:r>
            <w:proofErr w:type="spellEnd"/>
            <w:r>
              <w:rPr>
                <w:b/>
              </w:rPr>
              <w:t>)</w:t>
            </w:r>
          </w:p>
        </w:tc>
        <w:tc>
          <w:tcPr>
            <w:tcW w:w="2155"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line="261" w:lineRule="auto"/>
              <w:ind w:left="0" w:firstLine="0"/>
              <w:jc w:val="center"/>
            </w:pPr>
            <w:r>
              <w:rPr>
                <w:b/>
              </w:rPr>
              <w:t xml:space="preserve">Denominazione sottosezione 2 livello </w:t>
            </w:r>
          </w:p>
          <w:p w:rsidR="00095013" w:rsidRDefault="001436E2">
            <w:pPr>
              <w:spacing w:after="0"/>
              <w:ind w:left="0" w:right="2" w:firstLine="0"/>
              <w:jc w:val="center"/>
            </w:pPr>
            <w:r>
              <w:rPr>
                <w:b/>
              </w:rPr>
              <w:t>(Tipologie di dati)</w:t>
            </w:r>
          </w:p>
        </w:tc>
        <w:tc>
          <w:tcPr>
            <w:tcW w:w="147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Riferimento normativo</w:t>
            </w:r>
          </w:p>
        </w:tc>
        <w:tc>
          <w:tcPr>
            <w:tcW w:w="3334" w:type="dxa"/>
            <w:tcBorders>
              <w:top w:val="single" w:sz="7" w:space="0" w:color="000000"/>
              <w:left w:val="single" w:sz="7" w:space="0" w:color="000000"/>
              <w:bottom w:val="single" w:sz="7" w:space="0" w:color="000000"/>
              <w:right w:val="single" w:sz="7" w:space="0" w:color="000000"/>
            </w:tcBorders>
            <w:shd w:val="clear" w:color="auto" w:fill="F2F2F2"/>
            <w:vAlign w:val="bottom"/>
          </w:tcPr>
          <w:p w:rsidR="00095013" w:rsidRDefault="001436E2">
            <w:pPr>
              <w:spacing w:after="254"/>
              <w:ind w:left="0" w:right="3" w:firstLine="0"/>
              <w:jc w:val="center"/>
            </w:pPr>
            <w:r>
              <w:rPr>
                <w:b/>
              </w:rPr>
              <w:t>Denominazione del singolo obbligo</w:t>
            </w:r>
          </w:p>
          <w:p w:rsidR="00095013" w:rsidRDefault="001436E2">
            <w:pPr>
              <w:spacing w:after="0"/>
              <w:ind w:left="0" w:right="1" w:firstLine="0"/>
              <w:jc w:val="center"/>
            </w:pPr>
            <w:r>
              <w:t>Bilancio preventivo</w:t>
            </w:r>
          </w:p>
        </w:tc>
        <w:tc>
          <w:tcPr>
            <w:tcW w:w="843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right="1" w:firstLine="0"/>
              <w:jc w:val="center"/>
            </w:pPr>
            <w:r>
              <w:rPr>
                <w:b/>
              </w:rPr>
              <w:t>Contenuti dell'obbligo</w:t>
            </w:r>
          </w:p>
        </w:tc>
        <w:tc>
          <w:tcPr>
            <w:tcW w:w="219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right="1" w:firstLine="0"/>
              <w:jc w:val="center"/>
            </w:pPr>
            <w:r>
              <w:rPr>
                <w:b/>
              </w:rPr>
              <w:t>Aggiornamento</w:t>
            </w:r>
          </w:p>
        </w:tc>
        <w:tc>
          <w:tcPr>
            <w:tcW w:w="1615"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Responsabile del Dato</w:t>
            </w:r>
          </w:p>
        </w:tc>
        <w:tc>
          <w:tcPr>
            <w:tcW w:w="194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 xml:space="preserve">Responsabile della pubblicazione </w:t>
            </w:r>
          </w:p>
        </w:tc>
      </w:tr>
      <w:tr w:rsidR="00095013">
        <w:trPr>
          <w:trHeight w:val="1380"/>
        </w:trPr>
        <w:tc>
          <w:tcPr>
            <w:tcW w:w="1899" w:type="dxa"/>
            <w:vMerge w:val="restart"/>
            <w:tcBorders>
              <w:top w:val="single" w:sz="7" w:space="0" w:color="000000"/>
              <w:left w:val="single" w:sz="7" w:space="0" w:color="000000"/>
              <w:bottom w:val="single" w:sz="7" w:space="0" w:color="000000"/>
              <w:right w:val="single" w:sz="7" w:space="0" w:color="000000"/>
            </w:tcBorders>
          </w:tcPr>
          <w:p w:rsidR="00095013" w:rsidRDefault="001436E2">
            <w:pPr>
              <w:spacing w:after="0"/>
              <w:ind w:left="0" w:right="4" w:firstLine="0"/>
              <w:jc w:val="center"/>
            </w:pPr>
            <w:r>
              <w:rPr>
                <w:b/>
              </w:rPr>
              <w:lastRenderedPageBreak/>
              <w:t>Bilanci</w:t>
            </w:r>
          </w:p>
        </w:tc>
        <w:tc>
          <w:tcPr>
            <w:tcW w:w="2155" w:type="dxa"/>
            <w:vMerge w:val="restart"/>
            <w:tcBorders>
              <w:top w:val="single" w:sz="7" w:space="0" w:color="000000"/>
              <w:left w:val="single" w:sz="7" w:space="0" w:color="000000"/>
              <w:bottom w:val="single" w:sz="7" w:space="0" w:color="000000"/>
              <w:right w:val="single" w:sz="7" w:space="0" w:color="000000"/>
            </w:tcBorders>
          </w:tcPr>
          <w:p w:rsidR="00095013" w:rsidRDefault="001436E2">
            <w:pPr>
              <w:spacing w:after="0"/>
              <w:ind w:left="0" w:firstLine="0"/>
              <w:jc w:val="center"/>
            </w:pPr>
            <w:r>
              <w:t>Bilancio preventivo e consuntivo</w:t>
            </w:r>
          </w:p>
        </w:tc>
        <w:tc>
          <w:tcPr>
            <w:tcW w:w="147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35" w:firstLine="0"/>
            </w:pPr>
            <w:r>
              <w:t xml:space="preserve">Art. 29, c. 1-bis, </w:t>
            </w:r>
          </w:p>
          <w:p w:rsidR="00095013" w:rsidRDefault="001436E2">
            <w:pPr>
              <w:spacing w:after="0"/>
              <w:ind w:left="35" w:firstLine="0"/>
            </w:pPr>
            <w:r>
              <w:t xml:space="preserve">d.lgs. n. 33/2013 e </w:t>
            </w:r>
            <w:proofErr w:type="spellStart"/>
            <w:r>
              <w:t>d.p.c.m</w:t>
            </w:r>
            <w:proofErr w:type="spellEnd"/>
            <w:r>
              <w:t>. 29 aprile 2016</w:t>
            </w:r>
          </w:p>
        </w:tc>
        <w:tc>
          <w:tcPr>
            <w:tcW w:w="3334" w:type="dxa"/>
            <w:tcBorders>
              <w:top w:val="single" w:sz="7" w:space="0" w:color="000000"/>
              <w:left w:val="single" w:sz="7" w:space="0" w:color="000000"/>
              <w:bottom w:val="single" w:sz="7" w:space="0" w:color="000000"/>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35" w:firstLine="0"/>
              <w:jc w:val="both"/>
            </w:pPr>
            <w:r>
              <w:t>Dati relativi  alle  entrate  e  alla  spesa  dei bilanci preventivi in formato tabellare aperto in modo da consentire l'esportazione,  il   trattamento   e   il   riutilizzo.</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right="2" w:firstLine="0"/>
              <w:jc w:val="center"/>
            </w:pPr>
            <w:r>
              <w:t xml:space="preserve">Tempestivo </w:t>
            </w:r>
          </w:p>
          <w:p w:rsidR="00095013" w:rsidRDefault="001436E2">
            <w:pPr>
              <w:spacing w:after="2"/>
              <w:ind w:left="0" w:right="1" w:firstLine="0"/>
              <w:jc w:val="center"/>
            </w:pPr>
            <w:r>
              <w:t xml:space="preserve">(ex art. 8, d.lgs. n. </w:t>
            </w:r>
          </w:p>
          <w:p w:rsidR="00095013" w:rsidRDefault="001436E2">
            <w:pPr>
              <w:spacing w:after="0"/>
              <w:ind w:left="3"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4B3AC0">
            <w:pPr>
              <w:spacing w:after="0"/>
              <w:ind w:left="1" w:firstLine="0"/>
              <w:jc w:val="center"/>
            </w:pPr>
            <w:r>
              <w:rPr>
                <w:rFonts w:ascii="Calibri" w:eastAsia="Calibri" w:hAnsi="Calibri" w:cs="Calibri"/>
              </w:rPr>
              <w:t>Arrighi Giacomina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1" w:firstLine="0"/>
              <w:jc w:val="center"/>
            </w:pPr>
            <w:r>
              <w:rPr>
                <w:rFonts w:ascii="Calibri" w:eastAsia="Calibri" w:hAnsi="Calibri" w:cs="Calibri"/>
              </w:rPr>
              <w:t>Ragioneria</w:t>
            </w:r>
          </w:p>
        </w:tc>
      </w:tr>
      <w:tr w:rsidR="00095013">
        <w:trPr>
          <w:trHeight w:val="1277"/>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35" w:firstLine="0"/>
            </w:pPr>
            <w:r>
              <w:t xml:space="preserve">Art. 29, c. 1, </w:t>
            </w:r>
          </w:p>
          <w:p w:rsidR="00095013" w:rsidRDefault="001436E2">
            <w:pPr>
              <w:spacing w:after="2"/>
              <w:ind w:left="35" w:firstLine="0"/>
            </w:pPr>
            <w:r>
              <w:t>d.lgs. n. 33/2013</w:t>
            </w:r>
          </w:p>
          <w:p w:rsidR="00095013" w:rsidRDefault="001436E2">
            <w:pPr>
              <w:spacing w:after="2"/>
              <w:ind w:left="35" w:firstLine="0"/>
            </w:pPr>
            <w:r>
              <w:t xml:space="preserve">Art. 5, c. 1, </w:t>
            </w:r>
          </w:p>
          <w:p w:rsidR="00095013" w:rsidRDefault="001436E2">
            <w:pPr>
              <w:spacing w:after="2"/>
              <w:ind w:left="35" w:firstLine="0"/>
              <w:jc w:val="both"/>
            </w:pPr>
            <w:proofErr w:type="spellStart"/>
            <w:r>
              <w:t>d.p.c.m</w:t>
            </w:r>
            <w:proofErr w:type="spellEnd"/>
            <w:r>
              <w:t xml:space="preserve">. 26 aprile </w:t>
            </w:r>
          </w:p>
          <w:p w:rsidR="00095013" w:rsidRDefault="001436E2">
            <w:pPr>
              <w:spacing w:after="0"/>
              <w:ind w:left="35" w:firstLine="0"/>
            </w:pPr>
            <w:r>
              <w:t>2011</w:t>
            </w:r>
          </w:p>
        </w:tc>
        <w:tc>
          <w:tcPr>
            <w:tcW w:w="3334" w:type="dxa"/>
            <w:vMerge w:val="restart"/>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right="4" w:firstLine="0"/>
              <w:jc w:val="center"/>
            </w:pPr>
            <w:r>
              <w:t>Bilancio consuntivo</w:t>
            </w: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35" w:firstLine="0"/>
            </w:pPr>
            <w:r>
              <w:t>Documenti e allegati del bilancio consuntivo, nonché dati relativi al bilancio consuntivo di ciascun anno in forma sintetica, aggregata e semplificata, anche con il ricorso a rappresentazioni grafiche</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right="2" w:firstLine="0"/>
              <w:jc w:val="center"/>
            </w:pPr>
            <w:r>
              <w:t xml:space="preserve">Tempestivo </w:t>
            </w:r>
          </w:p>
          <w:p w:rsidR="00095013" w:rsidRDefault="001436E2">
            <w:pPr>
              <w:spacing w:after="2"/>
              <w:ind w:left="0" w:right="1" w:firstLine="0"/>
              <w:jc w:val="center"/>
            </w:pPr>
            <w:r>
              <w:t xml:space="preserve">(ex art. 8, d.lgs. n. </w:t>
            </w:r>
          </w:p>
          <w:p w:rsidR="00095013" w:rsidRDefault="001436E2">
            <w:pPr>
              <w:spacing w:after="0"/>
              <w:ind w:left="3"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4B3AC0">
            <w:pPr>
              <w:spacing w:after="0"/>
              <w:ind w:left="1" w:firstLine="0"/>
              <w:jc w:val="center"/>
            </w:pPr>
            <w:r>
              <w:rPr>
                <w:rFonts w:ascii="Calibri" w:eastAsia="Calibri" w:hAnsi="Calibri" w:cs="Calibri"/>
              </w:rPr>
              <w:t>Arrighi Giacomina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1" w:firstLine="0"/>
              <w:jc w:val="center"/>
            </w:pPr>
            <w:r>
              <w:rPr>
                <w:rFonts w:ascii="Calibri" w:eastAsia="Calibri" w:hAnsi="Calibri" w:cs="Calibri"/>
              </w:rPr>
              <w:t>Ragioneria</w:t>
            </w:r>
          </w:p>
        </w:tc>
      </w:tr>
      <w:tr w:rsidR="00095013">
        <w:trPr>
          <w:trHeight w:val="1022"/>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single" w:sz="7" w:space="0" w:color="000000"/>
              <w:right w:val="single" w:sz="7" w:space="0" w:color="000000"/>
            </w:tcBorders>
          </w:tcPr>
          <w:p w:rsidR="00095013" w:rsidRDefault="00095013">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35" w:firstLine="0"/>
            </w:pPr>
            <w:r>
              <w:t xml:space="preserve">Art. 29, c. 1-bis, </w:t>
            </w:r>
          </w:p>
          <w:p w:rsidR="00095013" w:rsidRDefault="001436E2">
            <w:pPr>
              <w:spacing w:after="0"/>
              <w:ind w:left="35" w:firstLine="0"/>
            </w:pPr>
            <w:r>
              <w:t xml:space="preserve">d.lgs. n. 33/2013 e </w:t>
            </w:r>
            <w:proofErr w:type="spellStart"/>
            <w:r>
              <w:t>d.p.c.m</w:t>
            </w:r>
            <w:proofErr w:type="spellEnd"/>
            <w:r>
              <w:t>. 29 aprile 2016</w:t>
            </w:r>
          </w:p>
        </w:tc>
        <w:tc>
          <w:tcPr>
            <w:tcW w:w="0" w:type="auto"/>
            <w:vMerge/>
            <w:tcBorders>
              <w:top w:val="nil"/>
              <w:left w:val="single" w:sz="7" w:space="0" w:color="000000"/>
              <w:bottom w:val="single" w:sz="7" w:space="0" w:color="000000"/>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35" w:firstLine="0"/>
              <w:jc w:val="both"/>
            </w:pPr>
            <w:r>
              <w:t>Dati relativi  alle  entrate  e  alla  spesa  dei bilanci consuntivi in formato tabellare aperto in modo da consentire l'esportazione,  il   trattamento   e   il   riutilizzo.</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right="2" w:firstLine="0"/>
              <w:jc w:val="center"/>
            </w:pPr>
            <w:r>
              <w:t xml:space="preserve">Tempestivo </w:t>
            </w:r>
          </w:p>
          <w:p w:rsidR="00095013" w:rsidRDefault="001436E2">
            <w:pPr>
              <w:spacing w:after="2"/>
              <w:ind w:left="0" w:right="1" w:firstLine="0"/>
              <w:jc w:val="center"/>
            </w:pPr>
            <w:r>
              <w:t xml:space="preserve">(ex art. 8, d.lgs. n. </w:t>
            </w:r>
          </w:p>
          <w:p w:rsidR="00095013" w:rsidRDefault="001436E2">
            <w:pPr>
              <w:spacing w:after="0"/>
              <w:ind w:left="3"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4B3AC0">
            <w:pPr>
              <w:spacing w:after="0"/>
              <w:ind w:left="1" w:firstLine="0"/>
              <w:jc w:val="center"/>
            </w:pPr>
            <w:r>
              <w:rPr>
                <w:rFonts w:ascii="Calibri" w:eastAsia="Calibri" w:hAnsi="Calibri" w:cs="Calibri"/>
              </w:rPr>
              <w:t>Arrighi Giacomina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1" w:firstLine="0"/>
              <w:jc w:val="center"/>
            </w:pPr>
            <w:r>
              <w:rPr>
                <w:rFonts w:ascii="Calibri" w:eastAsia="Calibri" w:hAnsi="Calibri" w:cs="Calibri"/>
              </w:rPr>
              <w:t>Ragioneria</w:t>
            </w:r>
          </w:p>
        </w:tc>
      </w:tr>
      <w:tr w:rsidR="00095013">
        <w:trPr>
          <w:trHeight w:val="2261"/>
        </w:trPr>
        <w:tc>
          <w:tcPr>
            <w:tcW w:w="0" w:type="auto"/>
            <w:vMerge/>
            <w:tcBorders>
              <w:top w:val="nil"/>
              <w:left w:val="single" w:sz="7" w:space="0" w:color="000000"/>
              <w:bottom w:val="single" w:sz="7" w:space="0" w:color="000000"/>
              <w:right w:val="single" w:sz="7" w:space="0" w:color="000000"/>
            </w:tcBorders>
          </w:tcPr>
          <w:p w:rsidR="00095013" w:rsidRDefault="00095013">
            <w:pPr>
              <w:spacing w:after="160"/>
              <w:ind w:left="0" w:firstLine="0"/>
            </w:pPr>
          </w:p>
        </w:tc>
        <w:tc>
          <w:tcPr>
            <w:tcW w:w="2155"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35" w:firstLine="0"/>
            </w:pPr>
            <w:r>
              <w:t xml:space="preserve">Piano degli indicatori e </w:t>
            </w:r>
          </w:p>
          <w:p w:rsidR="00095013" w:rsidRDefault="001436E2">
            <w:pPr>
              <w:spacing w:after="0"/>
              <w:ind w:left="35" w:firstLine="0"/>
            </w:pPr>
            <w:r>
              <w:t>dei risultati attesi di bilancio</w:t>
            </w:r>
          </w:p>
        </w:tc>
        <w:tc>
          <w:tcPr>
            <w:tcW w:w="147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35" w:firstLine="0"/>
            </w:pPr>
            <w:r>
              <w:t xml:space="preserve">Art. 29, c. 2, </w:t>
            </w:r>
          </w:p>
          <w:p w:rsidR="00095013" w:rsidRDefault="001436E2">
            <w:pPr>
              <w:spacing w:after="0"/>
              <w:ind w:left="35" w:firstLine="0"/>
            </w:pPr>
            <w:r>
              <w:t xml:space="preserve">d.lgs. n. 33/2013 Art. 19 e 22 del </w:t>
            </w:r>
            <w:proofErr w:type="spellStart"/>
            <w:r>
              <w:t>dlgs</w:t>
            </w:r>
            <w:proofErr w:type="spellEnd"/>
            <w:r>
              <w:t xml:space="preserve"> n. 91/2011 - Art. 18-bis del </w:t>
            </w:r>
            <w:proofErr w:type="spellStart"/>
            <w:r>
              <w:t>dlgs</w:t>
            </w:r>
            <w:proofErr w:type="spellEnd"/>
            <w:r>
              <w:t xml:space="preserve"> n.118/2011 </w:t>
            </w:r>
          </w:p>
        </w:tc>
        <w:tc>
          <w:tcPr>
            <w:tcW w:w="3334" w:type="dxa"/>
            <w:tcBorders>
              <w:top w:val="single" w:sz="7" w:space="0" w:color="000000"/>
              <w:left w:val="single" w:sz="7" w:space="0" w:color="000000"/>
              <w:bottom w:val="single" w:sz="7" w:space="0" w:color="000000"/>
              <w:right w:val="single" w:sz="7" w:space="0" w:color="000000"/>
            </w:tcBorders>
          </w:tcPr>
          <w:p w:rsidR="00095013" w:rsidRDefault="001436E2">
            <w:pPr>
              <w:spacing w:after="0"/>
              <w:ind w:left="-18" w:firstLine="0"/>
            </w:pPr>
            <w:r>
              <w:t xml:space="preserve"> </w:t>
            </w:r>
          </w:p>
          <w:p w:rsidR="00095013" w:rsidRDefault="001436E2">
            <w:pPr>
              <w:spacing w:after="0"/>
              <w:ind w:left="35" w:firstLine="0"/>
            </w:pPr>
            <w:r>
              <w:t>Piano degli indicatori e dei risultati attesi di bilancio</w:t>
            </w: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35" w:firstLine="0"/>
            </w:pPr>
            <w:r>
              <w:t xml:space="preserve">Piano degli indicatori e risultati attesi di bilancio, con l’integrazione delle risultanze osservate in termini di raggiungimento dei risultati attesi e le motivazioni degli eventuali scostamenti e gli aggiornamenti in corrispondenza di ogni nuovo esercizio di bilancio, sia tramite la specificazione di nuovi obiettivi e indicatori, sia attraverso l’aggiornamento dei valori obiettivo e la soppressione di obiettivi già raggiunti oppure oggetto di </w:t>
            </w:r>
            <w:proofErr w:type="spellStart"/>
            <w:r>
              <w:t>ripianificazione</w:t>
            </w:r>
            <w:proofErr w:type="spellEnd"/>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right="2" w:firstLine="0"/>
              <w:jc w:val="center"/>
            </w:pPr>
            <w:r>
              <w:t xml:space="preserve">Tempestivo </w:t>
            </w:r>
          </w:p>
          <w:p w:rsidR="00095013" w:rsidRDefault="001436E2">
            <w:pPr>
              <w:spacing w:after="2"/>
              <w:ind w:left="0" w:right="1" w:firstLine="0"/>
              <w:jc w:val="center"/>
            </w:pPr>
            <w:r>
              <w:t xml:space="preserve">(ex art. 8, d.lgs. n. </w:t>
            </w:r>
          </w:p>
          <w:p w:rsidR="00095013" w:rsidRDefault="001436E2">
            <w:pPr>
              <w:spacing w:after="0"/>
              <w:ind w:left="3"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4B3AC0">
            <w:pPr>
              <w:spacing w:after="0"/>
              <w:ind w:left="1" w:firstLine="0"/>
              <w:jc w:val="center"/>
            </w:pPr>
            <w:r>
              <w:rPr>
                <w:rFonts w:ascii="Calibri" w:eastAsia="Calibri" w:hAnsi="Calibri" w:cs="Calibri"/>
              </w:rPr>
              <w:t>Arrighi Giacomina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1" w:firstLine="0"/>
              <w:jc w:val="center"/>
            </w:pPr>
            <w:r>
              <w:rPr>
                <w:rFonts w:ascii="Calibri" w:eastAsia="Calibri" w:hAnsi="Calibri" w:cs="Calibri"/>
              </w:rPr>
              <w:t>Ragioneria</w:t>
            </w:r>
          </w:p>
        </w:tc>
      </w:tr>
      <w:tr w:rsidR="00095013">
        <w:trPr>
          <w:trHeight w:val="766"/>
        </w:trPr>
        <w:tc>
          <w:tcPr>
            <w:tcW w:w="1899" w:type="dxa"/>
            <w:vMerge w:val="restart"/>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jc w:val="center"/>
            </w:pPr>
            <w:r>
              <w:rPr>
                <w:b/>
              </w:rPr>
              <w:t>Beni immobili e gestione patrimonio</w:t>
            </w:r>
          </w:p>
        </w:tc>
        <w:tc>
          <w:tcPr>
            <w:tcW w:w="2155"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35" w:firstLine="0"/>
            </w:pPr>
            <w:r>
              <w:t>Patrimonio immobiliare</w:t>
            </w:r>
          </w:p>
        </w:tc>
        <w:tc>
          <w:tcPr>
            <w:tcW w:w="147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35" w:firstLine="0"/>
            </w:pPr>
            <w:r>
              <w:t xml:space="preserve">Art. 30, d.lgs. n. </w:t>
            </w:r>
          </w:p>
          <w:p w:rsidR="00095013" w:rsidRDefault="001436E2">
            <w:pPr>
              <w:spacing w:after="0"/>
              <w:ind w:left="35" w:firstLine="0"/>
            </w:pPr>
            <w:r>
              <w:t>33/2013</w:t>
            </w:r>
          </w:p>
        </w:tc>
        <w:tc>
          <w:tcPr>
            <w:tcW w:w="333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35" w:firstLine="0"/>
            </w:pPr>
            <w:r>
              <w:t>Patrimonio immobiliare</w:t>
            </w: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35" w:firstLine="0"/>
            </w:pPr>
            <w:r>
              <w:t>Informazioni identificative degli immobili posseduti e detenuti</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2" w:firstLine="0"/>
              <w:jc w:val="center"/>
            </w:pPr>
            <w:r>
              <w:t xml:space="preserve">Tempestivo </w:t>
            </w:r>
          </w:p>
          <w:p w:rsidR="00095013" w:rsidRDefault="001436E2">
            <w:pPr>
              <w:spacing w:after="2"/>
              <w:ind w:left="0" w:right="1" w:firstLine="0"/>
              <w:jc w:val="center"/>
            </w:pPr>
            <w:r>
              <w:t xml:space="preserve">(ex art. 8, d.lgs. n. </w:t>
            </w:r>
          </w:p>
          <w:p w:rsidR="00095013" w:rsidRDefault="001436E2">
            <w:pPr>
              <w:spacing w:after="0"/>
              <w:ind w:left="3"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4B3AC0">
            <w:pPr>
              <w:spacing w:after="0"/>
              <w:ind w:left="1" w:firstLine="0"/>
              <w:jc w:val="center"/>
              <w:rPr>
                <w:rFonts w:ascii="Calibri" w:eastAsia="Calibri" w:hAnsi="Calibri" w:cs="Calibri"/>
              </w:rPr>
            </w:pPr>
            <w:r>
              <w:rPr>
                <w:rFonts w:ascii="Calibri" w:eastAsia="Calibri" w:hAnsi="Calibri" w:cs="Calibri"/>
              </w:rPr>
              <w:t>Ferrari Stefano</w:t>
            </w:r>
          </w:p>
          <w:p w:rsidR="004B3AC0" w:rsidRDefault="004B3AC0">
            <w:pPr>
              <w:spacing w:after="0"/>
              <w:ind w:left="1" w:firstLine="0"/>
              <w:jc w:val="center"/>
            </w:pPr>
            <w:proofErr w:type="spellStart"/>
            <w:r>
              <w:rPr>
                <w:rFonts w:ascii="Calibri" w:eastAsia="Calibri" w:hAnsi="Calibri" w:cs="Calibri"/>
              </w:rPr>
              <w:t>Tattarletti</w:t>
            </w:r>
            <w:proofErr w:type="spellEnd"/>
            <w:r>
              <w:rPr>
                <w:rFonts w:ascii="Calibri" w:eastAsia="Calibri" w:hAnsi="Calibri" w:cs="Calibri"/>
              </w:rPr>
              <w:t xml:space="preserve"> Alberto</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firstLine="0"/>
              <w:jc w:val="center"/>
            </w:pPr>
            <w:r>
              <w:rPr>
                <w:rFonts w:ascii="Calibri" w:eastAsia="Calibri" w:hAnsi="Calibri" w:cs="Calibri"/>
              </w:rPr>
              <w:t>Lavori Pubblici</w:t>
            </w:r>
          </w:p>
        </w:tc>
      </w:tr>
      <w:tr w:rsidR="00095013">
        <w:trPr>
          <w:trHeight w:val="766"/>
        </w:trPr>
        <w:tc>
          <w:tcPr>
            <w:tcW w:w="0" w:type="auto"/>
            <w:vMerge/>
            <w:tcBorders>
              <w:top w:val="nil"/>
              <w:left w:val="single" w:sz="7" w:space="0" w:color="000000"/>
              <w:bottom w:val="single" w:sz="7" w:space="0" w:color="000000"/>
              <w:right w:val="single" w:sz="7" w:space="0" w:color="000000"/>
            </w:tcBorders>
          </w:tcPr>
          <w:p w:rsidR="00095013" w:rsidRDefault="00095013">
            <w:pPr>
              <w:spacing w:after="160"/>
              <w:ind w:left="0" w:firstLine="0"/>
            </w:pPr>
          </w:p>
        </w:tc>
        <w:tc>
          <w:tcPr>
            <w:tcW w:w="2155"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35" w:firstLine="0"/>
            </w:pPr>
            <w:r>
              <w:t>Canoni di locazione o affitto</w:t>
            </w:r>
          </w:p>
        </w:tc>
        <w:tc>
          <w:tcPr>
            <w:tcW w:w="147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35" w:firstLine="0"/>
            </w:pPr>
            <w:r>
              <w:t xml:space="preserve">Art. 30, d.lgs. n. </w:t>
            </w:r>
          </w:p>
          <w:p w:rsidR="00095013" w:rsidRDefault="001436E2">
            <w:pPr>
              <w:spacing w:after="0"/>
              <w:ind w:left="35" w:firstLine="0"/>
            </w:pPr>
            <w:r>
              <w:t>33/2013</w:t>
            </w:r>
          </w:p>
        </w:tc>
        <w:tc>
          <w:tcPr>
            <w:tcW w:w="333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35" w:firstLine="0"/>
            </w:pPr>
            <w:r>
              <w:t>Canoni di locazione o affitto</w:t>
            </w: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35" w:firstLine="0"/>
            </w:pPr>
            <w:r>
              <w:t>Canoni di locazione o di affitto versati o percepiti</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2" w:firstLine="0"/>
              <w:jc w:val="center"/>
            </w:pPr>
            <w:r>
              <w:t xml:space="preserve">Tempestivo </w:t>
            </w:r>
          </w:p>
          <w:p w:rsidR="00095013" w:rsidRDefault="001436E2">
            <w:pPr>
              <w:spacing w:after="2"/>
              <w:ind w:left="0" w:right="1" w:firstLine="0"/>
              <w:jc w:val="center"/>
            </w:pPr>
            <w:r>
              <w:t xml:space="preserve">(ex art. 8, d.lgs. n. </w:t>
            </w:r>
          </w:p>
          <w:p w:rsidR="00095013" w:rsidRDefault="001436E2">
            <w:pPr>
              <w:spacing w:after="0"/>
              <w:ind w:left="3"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4B3AC0">
            <w:pPr>
              <w:spacing w:after="0"/>
              <w:ind w:left="1" w:firstLine="0"/>
              <w:jc w:val="center"/>
              <w:rPr>
                <w:rFonts w:ascii="Calibri" w:eastAsia="Calibri" w:hAnsi="Calibri" w:cs="Calibri"/>
              </w:rPr>
            </w:pPr>
            <w:r>
              <w:rPr>
                <w:rFonts w:ascii="Calibri" w:eastAsia="Calibri" w:hAnsi="Calibri" w:cs="Calibri"/>
              </w:rPr>
              <w:t>Ferrari Stefano</w:t>
            </w:r>
          </w:p>
          <w:p w:rsidR="004B3AC0" w:rsidRDefault="004B3AC0">
            <w:pPr>
              <w:spacing w:after="0"/>
              <w:ind w:left="1" w:firstLine="0"/>
              <w:jc w:val="center"/>
            </w:pPr>
            <w:proofErr w:type="spellStart"/>
            <w:r>
              <w:rPr>
                <w:rFonts w:ascii="Calibri" w:eastAsia="Calibri" w:hAnsi="Calibri" w:cs="Calibri"/>
              </w:rPr>
              <w:t>Tattarletti</w:t>
            </w:r>
            <w:proofErr w:type="spellEnd"/>
            <w:r>
              <w:rPr>
                <w:rFonts w:ascii="Calibri" w:eastAsia="Calibri" w:hAnsi="Calibri" w:cs="Calibri"/>
              </w:rPr>
              <w:t xml:space="preserve"> Alberto</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firstLine="0"/>
              <w:jc w:val="center"/>
            </w:pPr>
            <w:r>
              <w:rPr>
                <w:rFonts w:ascii="Calibri" w:eastAsia="Calibri" w:hAnsi="Calibri" w:cs="Calibri"/>
              </w:rPr>
              <w:t>Manutenzioni</w:t>
            </w:r>
          </w:p>
        </w:tc>
      </w:tr>
      <w:tr w:rsidR="00095013">
        <w:trPr>
          <w:trHeight w:val="1558"/>
        </w:trPr>
        <w:tc>
          <w:tcPr>
            <w:tcW w:w="1899" w:type="dxa"/>
            <w:vMerge w:val="restart"/>
            <w:tcBorders>
              <w:top w:val="single" w:sz="7" w:space="0" w:color="000000"/>
              <w:left w:val="single" w:sz="7" w:space="0" w:color="000000"/>
              <w:bottom w:val="nil"/>
              <w:right w:val="single" w:sz="7" w:space="0" w:color="000000"/>
            </w:tcBorders>
            <w:vAlign w:val="bottom"/>
          </w:tcPr>
          <w:p w:rsidR="00095013" w:rsidRDefault="001436E2">
            <w:pPr>
              <w:spacing w:after="0"/>
              <w:ind w:left="0" w:firstLine="0"/>
              <w:jc w:val="center"/>
            </w:pPr>
            <w:r>
              <w:rPr>
                <w:b/>
              </w:rPr>
              <w:t>Controlli e rilievi sull'amministrazione</w:t>
            </w:r>
          </w:p>
        </w:tc>
        <w:tc>
          <w:tcPr>
            <w:tcW w:w="2155" w:type="dxa"/>
            <w:vMerge w:val="restart"/>
            <w:tcBorders>
              <w:top w:val="single" w:sz="7" w:space="0" w:color="000000"/>
              <w:left w:val="single" w:sz="7" w:space="0" w:color="000000"/>
              <w:bottom w:val="nil"/>
              <w:right w:val="single" w:sz="7" w:space="0" w:color="000000"/>
            </w:tcBorders>
            <w:vAlign w:val="bottom"/>
          </w:tcPr>
          <w:p w:rsidR="00095013" w:rsidRDefault="001436E2">
            <w:pPr>
              <w:spacing w:after="0" w:line="261" w:lineRule="auto"/>
              <w:ind w:left="9" w:hanging="9"/>
              <w:jc w:val="center"/>
            </w:pPr>
            <w:r>
              <w:t xml:space="preserve">Organismi indipendenti di valutazione, nuclei di valutazione o altri </w:t>
            </w:r>
          </w:p>
          <w:p w:rsidR="00095013" w:rsidRDefault="001436E2">
            <w:pPr>
              <w:spacing w:after="0"/>
              <w:ind w:left="0" w:firstLine="0"/>
              <w:jc w:val="center"/>
            </w:pPr>
            <w:r>
              <w:t>organismi con funzioni analoghe</w:t>
            </w:r>
          </w:p>
        </w:tc>
        <w:tc>
          <w:tcPr>
            <w:tcW w:w="1474" w:type="dxa"/>
            <w:vMerge w:val="restart"/>
            <w:tcBorders>
              <w:top w:val="single" w:sz="7" w:space="0" w:color="000000"/>
              <w:left w:val="single" w:sz="7" w:space="0" w:color="000000"/>
              <w:bottom w:val="nil"/>
              <w:right w:val="single" w:sz="7" w:space="0" w:color="000000"/>
            </w:tcBorders>
            <w:vAlign w:val="bottom"/>
          </w:tcPr>
          <w:p w:rsidR="00095013" w:rsidRDefault="001436E2">
            <w:pPr>
              <w:spacing w:after="2"/>
              <w:ind w:left="35" w:firstLine="0"/>
            </w:pPr>
            <w:r>
              <w:t xml:space="preserve">Art. 31, d.lgs. n. </w:t>
            </w:r>
          </w:p>
          <w:p w:rsidR="00095013" w:rsidRDefault="001436E2">
            <w:pPr>
              <w:spacing w:after="0"/>
              <w:ind w:left="35" w:firstLine="0"/>
            </w:pPr>
            <w:r>
              <w:t>33/2013</w:t>
            </w:r>
          </w:p>
        </w:tc>
        <w:tc>
          <w:tcPr>
            <w:tcW w:w="3334" w:type="dxa"/>
            <w:vMerge w:val="restart"/>
            <w:tcBorders>
              <w:top w:val="single" w:sz="7" w:space="0" w:color="000000"/>
              <w:left w:val="single" w:sz="7" w:space="0" w:color="000000"/>
              <w:bottom w:val="nil"/>
              <w:right w:val="single" w:sz="7" w:space="0" w:color="000000"/>
            </w:tcBorders>
            <w:vAlign w:val="bottom"/>
          </w:tcPr>
          <w:p w:rsidR="00095013" w:rsidRDefault="001436E2">
            <w:pPr>
              <w:spacing w:after="0"/>
              <w:ind w:left="0" w:firstLine="0"/>
              <w:jc w:val="center"/>
            </w:pPr>
            <w:r>
              <w:t xml:space="preserve">Atti degli Organismi indipendenti di valutazione, nuclei di valutazione o altri organismi con funzioni analoghe </w:t>
            </w: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35" w:firstLine="0"/>
            </w:pPr>
            <w:r>
              <w:t>Attestazione dell'OIV o di altra struttura analoga nell'assolvimento degli obblighi di pubblicazione</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jc w:val="center"/>
            </w:pPr>
            <w:r>
              <w:t>Annuale e in relazione a delibere A.N.AC.</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4B3AC0">
            <w:pPr>
              <w:spacing w:after="0"/>
              <w:ind w:left="52" w:right="6" w:firstLine="0"/>
              <w:jc w:val="center"/>
            </w:pPr>
            <w:r>
              <w:rPr>
                <w:rFonts w:ascii="Calibri" w:eastAsia="Calibri" w:hAnsi="Calibri" w:cs="Calibri"/>
              </w:rPr>
              <w:t>Faiello dott. Marcello</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2" w:firstLine="0"/>
              <w:jc w:val="center"/>
            </w:pPr>
            <w:r>
              <w:rPr>
                <w:rFonts w:ascii="Calibri" w:eastAsia="Calibri" w:hAnsi="Calibri" w:cs="Calibri"/>
              </w:rPr>
              <w:t>Segreteria</w:t>
            </w:r>
          </w:p>
        </w:tc>
      </w:tr>
      <w:tr w:rsidR="00095013">
        <w:trPr>
          <w:trHeight w:val="1558"/>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35" w:firstLine="0"/>
            </w:pPr>
            <w:r>
              <w:t xml:space="preserve">Documento dell'OIV di validazione della Relazione sulla Performance (art. 14, c. 4, lett. c), d.lgs. n. </w:t>
            </w:r>
          </w:p>
          <w:p w:rsidR="00095013" w:rsidRDefault="001436E2">
            <w:pPr>
              <w:spacing w:after="0"/>
              <w:ind w:left="35" w:firstLine="0"/>
            </w:pPr>
            <w:r>
              <w:t>150/2009)</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right="2" w:firstLine="0"/>
              <w:jc w:val="center"/>
            </w:pPr>
            <w:r>
              <w:t>Tempestivo</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4B3AC0">
            <w:pPr>
              <w:spacing w:after="0"/>
              <w:ind w:left="52" w:right="6" w:firstLine="0"/>
              <w:jc w:val="center"/>
            </w:pPr>
            <w:r>
              <w:rPr>
                <w:rFonts w:ascii="Calibri" w:eastAsia="Calibri" w:hAnsi="Calibri" w:cs="Calibri"/>
              </w:rPr>
              <w:t>Faiello dott. Marcello</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2" w:firstLine="0"/>
              <w:jc w:val="center"/>
            </w:pPr>
            <w:r>
              <w:rPr>
                <w:rFonts w:ascii="Calibri" w:eastAsia="Calibri" w:hAnsi="Calibri" w:cs="Calibri"/>
              </w:rPr>
              <w:t>Segreteria</w:t>
            </w:r>
          </w:p>
        </w:tc>
      </w:tr>
      <w:tr w:rsidR="00095013">
        <w:trPr>
          <w:trHeight w:val="1558"/>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35" w:firstLine="0"/>
            </w:pPr>
            <w:r>
              <w:t>Relazione dell'OIV sul funzionamento complessivo del Sistema di valutazione, trasparenza e integrità dei controlli interni (art. 14, c. 4, lett. a), d.lgs. n. 150/2009)</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right="2" w:firstLine="0"/>
              <w:jc w:val="center"/>
            </w:pPr>
            <w:r>
              <w:t>Tempestivo</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4B3AC0">
            <w:pPr>
              <w:spacing w:after="0"/>
              <w:ind w:left="52" w:right="6" w:firstLine="0"/>
              <w:jc w:val="center"/>
            </w:pPr>
            <w:r>
              <w:rPr>
                <w:rFonts w:ascii="Calibri" w:eastAsia="Calibri" w:hAnsi="Calibri" w:cs="Calibri"/>
              </w:rPr>
              <w:t>Faiello dott. Marcello</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2" w:firstLine="0"/>
              <w:jc w:val="center"/>
            </w:pPr>
            <w:r>
              <w:rPr>
                <w:rFonts w:ascii="Calibri" w:eastAsia="Calibri" w:hAnsi="Calibri" w:cs="Calibri"/>
              </w:rPr>
              <w:t>Segreteria</w:t>
            </w:r>
          </w:p>
        </w:tc>
      </w:tr>
    </w:tbl>
    <w:p w:rsidR="00095013" w:rsidRDefault="00095013">
      <w:pPr>
        <w:spacing w:after="0"/>
        <w:ind w:left="-1440" w:right="22370" w:firstLine="0"/>
      </w:pPr>
    </w:p>
    <w:tbl>
      <w:tblPr>
        <w:tblStyle w:val="TableGrid"/>
        <w:tblW w:w="23059" w:type="dxa"/>
        <w:tblInd w:w="-1089" w:type="dxa"/>
        <w:tblCellMar>
          <w:top w:w="32" w:type="dxa"/>
          <w:left w:w="35" w:type="dxa"/>
          <w:bottom w:w="14" w:type="dxa"/>
        </w:tblCellMar>
        <w:tblLook w:val="04A0" w:firstRow="1" w:lastRow="0" w:firstColumn="1" w:lastColumn="0" w:noHBand="0" w:noVBand="1"/>
      </w:tblPr>
      <w:tblGrid>
        <w:gridCol w:w="1899"/>
        <w:gridCol w:w="2155"/>
        <w:gridCol w:w="1474"/>
        <w:gridCol w:w="3334"/>
        <w:gridCol w:w="8439"/>
        <w:gridCol w:w="2199"/>
        <w:gridCol w:w="1615"/>
        <w:gridCol w:w="1944"/>
      </w:tblGrid>
      <w:tr w:rsidR="00095013">
        <w:trPr>
          <w:trHeight w:val="598"/>
        </w:trPr>
        <w:tc>
          <w:tcPr>
            <w:tcW w:w="23059" w:type="dxa"/>
            <w:gridSpan w:val="8"/>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7E5A9D">
            <w:pPr>
              <w:spacing w:after="0"/>
              <w:ind w:left="0" w:right="38" w:firstLine="0"/>
              <w:jc w:val="center"/>
            </w:pPr>
            <w:r>
              <w:rPr>
                <w:b/>
              </w:rPr>
              <w:t>ALLEGATO 1-bis  SEZIONE "AMMINISTRAZIONE TRASPARENTE" – LE MISURE SULLA TRASPARENZA</w:t>
            </w:r>
          </w:p>
        </w:tc>
      </w:tr>
      <w:tr w:rsidR="00095013">
        <w:trPr>
          <w:trHeight w:val="1162"/>
        </w:trPr>
        <w:tc>
          <w:tcPr>
            <w:tcW w:w="189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line="261" w:lineRule="auto"/>
              <w:ind w:left="0" w:firstLine="0"/>
              <w:jc w:val="center"/>
            </w:pPr>
            <w:r>
              <w:rPr>
                <w:b/>
              </w:rPr>
              <w:lastRenderedPageBreak/>
              <w:t xml:space="preserve">Denominazione sottosezione livello 1 </w:t>
            </w:r>
          </w:p>
          <w:p w:rsidR="00095013" w:rsidRDefault="001436E2">
            <w:pPr>
              <w:spacing w:after="0"/>
              <w:ind w:left="0" w:right="37" w:firstLine="0"/>
              <w:jc w:val="center"/>
            </w:pPr>
            <w:r>
              <w:rPr>
                <w:b/>
              </w:rPr>
              <w:t>(</w:t>
            </w:r>
            <w:proofErr w:type="spellStart"/>
            <w:r>
              <w:rPr>
                <w:b/>
              </w:rPr>
              <w:t>Macrofamiglie</w:t>
            </w:r>
            <w:proofErr w:type="spellEnd"/>
            <w:r>
              <w:rPr>
                <w:b/>
              </w:rPr>
              <w:t>)</w:t>
            </w:r>
          </w:p>
        </w:tc>
        <w:tc>
          <w:tcPr>
            <w:tcW w:w="2155"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line="261" w:lineRule="auto"/>
              <w:ind w:left="0" w:firstLine="0"/>
              <w:jc w:val="center"/>
            </w:pPr>
            <w:r>
              <w:rPr>
                <w:b/>
              </w:rPr>
              <w:t xml:space="preserve">Denominazione sottosezione 2 livello </w:t>
            </w:r>
          </w:p>
          <w:p w:rsidR="00095013" w:rsidRDefault="001436E2">
            <w:pPr>
              <w:spacing w:after="0"/>
              <w:ind w:left="0" w:right="37" w:firstLine="0"/>
              <w:jc w:val="center"/>
            </w:pPr>
            <w:r>
              <w:rPr>
                <w:b/>
              </w:rPr>
              <w:t>(Tipologie di dati)</w:t>
            </w:r>
          </w:p>
        </w:tc>
        <w:tc>
          <w:tcPr>
            <w:tcW w:w="147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Riferimento normativo</w:t>
            </w:r>
          </w:p>
        </w:tc>
        <w:tc>
          <w:tcPr>
            <w:tcW w:w="333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right="37" w:firstLine="0"/>
              <w:jc w:val="center"/>
            </w:pPr>
            <w:r>
              <w:rPr>
                <w:b/>
              </w:rPr>
              <w:t>Denominazione del singolo obbligo</w:t>
            </w:r>
          </w:p>
        </w:tc>
        <w:tc>
          <w:tcPr>
            <w:tcW w:w="843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right="36" w:firstLine="0"/>
              <w:jc w:val="center"/>
            </w:pPr>
            <w:r>
              <w:rPr>
                <w:b/>
              </w:rPr>
              <w:t>Contenuti dell'obbligo</w:t>
            </w:r>
          </w:p>
        </w:tc>
        <w:tc>
          <w:tcPr>
            <w:tcW w:w="219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right="35" w:firstLine="0"/>
              <w:jc w:val="center"/>
            </w:pPr>
            <w:r>
              <w:rPr>
                <w:b/>
              </w:rPr>
              <w:t>Aggiornamento</w:t>
            </w:r>
          </w:p>
        </w:tc>
        <w:tc>
          <w:tcPr>
            <w:tcW w:w="1615"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Responsabile del Dato</w:t>
            </w:r>
          </w:p>
        </w:tc>
        <w:tc>
          <w:tcPr>
            <w:tcW w:w="194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 xml:space="preserve">Responsabile della pubblicazione </w:t>
            </w:r>
          </w:p>
        </w:tc>
      </w:tr>
      <w:tr w:rsidR="00095013">
        <w:trPr>
          <w:trHeight w:val="1277"/>
        </w:trPr>
        <w:tc>
          <w:tcPr>
            <w:tcW w:w="1899" w:type="dxa"/>
            <w:vMerge w:val="restart"/>
            <w:tcBorders>
              <w:top w:val="single" w:sz="7" w:space="0" w:color="000000"/>
              <w:left w:val="single" w:sz="7" w:space="0" w:color="000000"/>
              <w:bottom w:val="single" w:sz="7" w:space="0" w:color="000000"/>
              <w:right w:val="single" w:sz="7" w:space="0" w:color="000000"/>
            </w:tcBorders>
          </w:tcPr>
          <w:p w:rsidR="00095013" w:rsidRDefault="00095013">
            <w:pPr>
              <w:spacing w:after="160"/>
              <w:ind w:left="0" w:firstLine="0"/>
            </w:pPr>
          </w:p>
        </w:tc>
        <w:tc>
          <w:tcPr>
            <w:tcW w:w="2155" w:type="dxa"/>
            <w:tcBorders>
              <w:top w:val="single" w:sz="7" w:space="0" w:color="000000"/>
              <w:left w:val="single" w:sz="7" w:space="0" w:color="000000"/>
              <w:bottom w:val="single" w:sz="7" w:space="0" w:color="000000"/>
              <w:right w:val="single" w:sz="7" w:space="0" w:color="000000"/>
            </w:tcBorders>
          </w:tcPr>
          <w:p w:rsidR="00095013" w:rsidRDefault="00095013">
            <w:pPr>
              <w:spacing w:after="160"/>
              <w:ind w:left="0" w:firstLine="0"/>
            </w:pPr>
          </w:p>
        </w:tc>
        <w:tc>
          <w:tcPr>
            <w:tcW w:w="1474" w:type="dxa"/>
            <w:vMerge w:val="restart"/>
            <w:tcBorders>
              <w:top w:val="single" w:sz="7" w:space="0" w:color="000000"/>
              <w:left w:val="single" w:sz="7" w:space="0" w:color="000000"/>
              <w:bottom w:val="single" w:sz="7" w:space="0" w:color="000000"/>
              <w:right w:val="single" w:sz="7" w:space="0" w:color="000000"/>
            </w:tcBorders>
          </w:tcPr>
          <w:p w:rsidR="00095013" w:rsidRDefault="00095013">
            <w:pPr>
              <w:spacing w:after="160"/>
              <w:ind w:left="0" w:firstLine="0"/>
            </w:pPr>
          </w:p>
        </w:tc>
        <w:tc>
          <w:tcPr>
            <w:tcW w:w="3334" w:type="dxa"/>
            <w:tcBorders>
              <w:top w:val="single" w:sz="7" w:space="0" w:color="000000"/>
              <w:left w:val="single" w:sz="7" w:space="0" w:color="000000"/>
              <w:bottom w:val="single" w:sz="7" w:space="0" w:color="000000"/>
              <w:right w:val="single" w:sz="7" w:space="0" w:color="000000"/>
            </w:tcBorders>
          </w:tcPr>
          <w:p w:rsidR="00095013" w:rsidRDefault="00095013">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Altri atti degli organismi indipendenti di valutazione , nuclei di valutazione o altri organismi con funzioni analoghe, procedendo all'indicazione in forma anonima dei dati personali eventualmente presenti</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right="36" w:firstLine="0"/>
              <w:jc w:val="center"/>
            </w:pPr>
            <w:r>
              <w:t xml:space="preserve">Tempestivo </w:t>
            </w:r>
          </w:p>
          <w:p w:rsidR="00095013" w:rsidRDefault="001436E2">
            <w:pPr>
              <w:spacing w:after="2"/>
              <w:ind w:left="0" w:right="36" w:firstLine="0"/>
              <w:jc w:val="center"/>
            </w:pPr>
            <w:r>
              <w:t xml:space="preserve">(ex art. 8, d.lgs. n. </w:t>
            </w:r>
          </w:p>
          <w:p w:rsidR="00095013" w:rsidRDefault="001436E2">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4B3AC0">
            <w:pPr>
              <w:spacing w:after="0"/>
              <w:ind w:left="17" w:right="6" w:firstLine="0"/>
              <w:jc w:val="center"/>
            </w:pPr>
            <w:r>
              <w:rPr>
                <w:rFonts w:ascii="Calibri" w:eastAsia="Calibri" w:hAnsi="Calibri" w:cs="Calibri"/>
              </w:rPr>
              <w:t>Faiello dott. Marcello</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3" w:firstLine="0"/>
              <w:jc w:val="center"/>
            </w:pPr>
            <w:r>
              <w:rPr>
                <w:rFonts w:ascii="Calibri" w:eastAsia="Calibri" w:hAnsi="Calibri" w:cs="Calibri"/>
              </w:rPr>
              <w:t>Segreteria</w:t>
            </w:r>
          </w:p>
        </w:tc>
      </w:tr>
      <w:tr w:rsidR="00095013">
        <w:trPr>
          <w:trHeight w:val="854"/>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2155"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Organi di revisione amministrativa e contabile</w:t>
            </w:r>
          </w:p>
        </w:tc>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333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Relazioni degli organi di revisione amministrativa e contabile</w:t>
            </w: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Relazioni degli organi di revisione amministrativa e contabile al bilancio di previsione o budget, alle relative variazioni e al conto consuntivo o bilancio di esercizio</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36" w:firstLine="0"/>
              <w:jc w:val="center"/>
            </w:pPr>
            <w:r>
              <w:t xml:space="preserve">Tempestivo </w:t>
            </w:r>
          </w:p>
          <w:p w:rsidR="00095013" w:rsidRDefault="001436E2">
            <w:pPr>
              <w:spacing w:after="2"/>
              <w:ind w:left="0" w:right="36" w:firstLine="0"/>
              <w:jc w:val="center"/>
            </w:pPr>
            <w:r>
              <w:t xml:space="preserve">(ex art. 8, d.lgs. n. </w:t>
            </w:r>
          </w:p>
          <w:p w:rsidR="00095013" w:rsidRDefault="001436E2">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4B3AC0">
            <w:pPr>
              <w:spacing w:after="0"/>
              <w:ind w:left="17" w:right="6" w:firstLine="0"/>
              <w:jc w:val="center"/>
            </w:pPr>
            <w:r>
              <w:rPr>
                <w:rFonts w:ascii="Calibri" w:eastAsia="Calibri" w:hAnsi="Calibri" w:cs="Calibri"/>
              </w:rPr>
              <w:t>Faiello dott. Marcello</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4B3AC0">
            <w:pPr>
              <w:spacing w:after="0"/>
              <w:ind w:left="0" w:right="33" w:firstLine="0"/>
              <w:jc w:val="center"/>
            </w:pPr>
            <w:r>
              <w:rPr>
                <w:rFonts w:ascii="Calibri" w:eastAsia="Calibri" w:hAnsi="Calibri" w:cs="Calibri"/>
              </w:rPr>
              <w:t xml:space="preserve">Ragioneria </w:t>
            </w:r>
          </w:p>
        </w:tc>
      </w:tr>
      <w:tr w:rsidR="00095013">
        <w:trPr>
          <w:trHeight w:val="766"/>
        </w:trPr>
        <w:tc>
          <w:tcPr>
            <w:tcW w:w="0" w:type="auto"/>
            <w:vMerge/>
            <w:tcBorders>
              <w:top w:val="nil"/>
              <w:left w:val="single" w:sz="7" w:space="0" w:color="000000"/>
              <w:bottom w:val="single" w:sz="7" w:space="0" w:color="000000"/>
              <w:right w:val="single" w:sz="7" w:space="0" w:color="000000"/>
            </w:tcBorders>
          </w:tcPr>
          <w:p w:rsidR="00095013" w:rsidRDefault="00095013">
            <w:pPr>
              <w:spacing w:after="160"/>
              <w:ind w:left="0" w:firstLine="0"/>
            </w:pPr>
          </w:p>
        </w:tc>
        <w:tc>
          <w:tcPr>
            <w:tcW w:w="2155"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Corte dei conti</w:t>
            </w:r>
          </w:p>
        </w:tc>
        <w:tc>
          <w:tcPr>
            <w:tcW w:w="0" w:type="auto"/>
            <w:vMerge/>
            <w:tcBorders>
              <w:top w:val="nil"/>
              <w:left w:val="single" w:sz="7" w:space="0" w:color="000000"/>
              <w:bottom w:val="single" w:sz="7" w:space="0" w:color="000000"/>
              <w:right w:val="single" w:sz="7" w:space="0" w:color="000000"/>
            </w:tcBorders>
          </w:tcPr>
          <w:p w:rsidR="00095013" w:rsidRDefault="00095013">
            <w:pPr>
              <w:spacing w:after="160"/>
              <w:ind w:left="0" w:firstLine="0"/>
            </w:pPr>
          </w:p>
        </w:tc>
        <w:tc>
          <w:tcPr>
            <w:tcW w:w="333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Rilievi Corte dei conti</w:t>
            </w: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 xml:space="preserve">Tutti i rilievi della Corte dei conti </w:t>
            </w:r>
            <w:proofErr w:type="spellStart"/>
            <w:r>
              <w:t>ancorchè</w:t>
            </w:r>
            <w:proofErr w:type="spellEnd"/>
            <w:r>
              <w:t xml:space="preserve"> non recepiti riguardanti l'organizzazione e l'attività delle amministrazioni stesse e dei loro uffici</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36" w:firstLine="0"/>
              <w:jc w:val="center"/>
            </w:pPr>
            <w:r>
              <w:t xml:space="preserve">Tempestivo </w:t>
            </w:r>
          </w:p>
          <w:p w:rsidR="00095013" w:rsidRDefault="001436E2">
            <w:pPr>
              <w:spacing w:after="2"/>
              <w:ind w:left="0" w:right="36" w:firstLine="0"/>
              <w:jc w:val="center"/>
            </w:pPr>
            <w:r>
              <w:t xml:space="preserve">(ex art. 8, d.lgs. n. </w:t>
            </w:r>
          </w:p>
          <w:p w:rsidR="00095013" w:rsidRDefault="001436E2">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4B3AC0">
            <w:pPr>
              <w:spacing w:after="0"/>
              <w:ind w:left="17" w:right="6" w:firstLine="0"/>
              <w:jc w:val="center"/>
            </w:pPr>
            <w:r>
              <w:rPr>
                <w:rFonts w:ascii="Calibri" w:eastAsia="Calibri" w:hAnsi="Calibri" w:cs="Calibri"/>
              </w:rPr>
              <w:t>Faiello dott. Marcello</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3" w:firstLine="0"/>
              <w:jc w:val="center"/>
            </w:pPr>
            <w:r>
              <w:rPr>
                <w:rFonts w:ascii="Calibri" w:eastAsia="Calibri" w:hAnsi="Calibri" w:cs="Calibri"/>
              </w:rPr>
              <w:t>Segreteria</w:t>
            </w:r>
          </w:p>
        </w:tc>
      </w:tr>
      <w:tr w:rsidR="00095013">
        <w:trPr>
          <w:trHeight w:val="766"/>
        </w:trPr>
        <w:tc>
          <w:tcPr>
            <w:tcW w:w="1899" w:type="dxa"/>
            <w:vMerge w:val="restart"/>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right="37" w:firstLine="0"/>
              <w:jc w:val="center"/>
            </w:pPr>
            <w:r>
              <w:rPr>
                <w:b/>
              </w:rPr>
              <w:t>Servizi erogati</w:t>
            </w:r>
          </w:p>
        </w:tc>
        <w:tc>
          <w:tcPr>
            <w:tcW w:w="2155"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Carta dei servizi e standard di qualità</w:t>
            </w:r>
          </w:p>
        </w:tc>
        <w:tc>
          <w:tcPr>
            <w:tcW w:w="147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2"/>
              <w:ind w:left="0" w:firstLine="0"/>
            </w:pPr>
            <w:r>
              <w:t xml:space="preserve">Art. 32, c. 1, </w:t>
            </w:r>
          </w:p>
          <w:p w:rsidR="00095013" w:rsidRDefault="001436E2">
            <w:pPr>
              <w:spacing w:after="0"/>
              <w:ind w:left="0" w:firstLine="0"/>
            </w:pPr>
            <w:r>
              <w:t>d.lgs. n. 33/2013</w:t>
            </w:r>
          </w:p>
        </w:tc>
        <w:tc>
          <w:tcPr>
            <w:tcW w:w="333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Carta dei servizi e standard di qualità</w:t>
            </w:r>
          </w:p>
        </w:tc>
        <w:tc>
          <w:tcPr>
            <w:tcW w:w="843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Carta dei servizi o documento contenente gli standard di qualità dei servizi pubblici</w:t>
            </w:r>
          </w:p>
        </w:tc>
        <w:tc>
          <w:tcPr>
            <w:tcW w:w="2199" w:type="dxa"/>
            <w:tcBorders>
              <w:top w:val="single" w:sz="7" w:space="0" w:color="000000"/>
              <w:left w:val="single" w:sz="7" w:space="0" w:color="000000"/>
              <w:bottom w:val="single" w:sz="7" w:space="0" w:color="000000"/>
              <w:right w:val="single" w:sz="7" w:space="0" w:color="000000"/>
            </w:tcBorders>
          </w:tcPr>
          <w:p w:rsidR="00095013" w:rsidRDefault="001436E2">
            <w:pPr>
              <w:spacing w:after="2"/>
              <w:ind w:left="0" w:right="36" w:firstLine="0"/>
              <w:jc w:val="center"/>
            </w:pPr>
            <w:r>
              <w:t xml:space="preserve">Tempestivo </w:t>
            </w:r>
          </w:p>
          <w:p w:rsidR="00095013" w:rsidRDefault="001436E2">
            <w:pPr>
              <w:spacing w:after="2"/>
              <w:ind w:left="0" w:right="36" w:firstLine="0"/>
              <w:jc w:val="center"/>
            </w:pPr>
            <w:r>
              <w:t xml:space="preserve">(ex art. 8, d.lgs. n. </w:t>
            </w:r>
          </w:p>
          <w:p w:rsidR="00095013" w:rsidRDefault="001436E2">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firstLine="0"/>
              <w:jc w:val="center"/>
            </w:pPr>
            <w:r>
              <w:rPr>
                <w:rFonts w:ascii="Calibri" w:eastAsia="Calibri" w:hAnsi="Calibri" w:cs="Calibri"/>
              </w:rPr>
              <w:t>Tutti i Responsabili di Area</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4" w:firstLine="0"/>
              <w:jc w:val="center"/>
            </w:pPr>
            <w:r>
              <w:rPr>
                <w:rFonts w:ascii="Calibri" w:eastAsia="Calibri" w:hAnsi="Calibri" w:cs="Calibri"/>
              </w:rPr>
              <w:t>Tutti gli uffici</w:t>
            </w:r>
          </w:p>
        </w:tc>
      </w:tr>
      <w:tr w:rsidR="00095013">
        <w:trPr>
          <w:trHeight w:val="766"/>
        </w:trPr>
        <w:tc>
          <w:tcPr>
            <w:tcW w:w="0" w:type="auto"/>
            <w:vMerge/>
            <w:tcBorders>
              <w:top w:val="nil"/>
              <w:left w:val="single" w:sz="7" w:space="0" w:color="000000"/>
              <w:bottom w:val="nil"/>
              <w:right w:val="single" w:sz="7" w:space="0" w:color="000000"/>
            </w:tcBorders>
          </w:tcPr>
          <w:p w:rsidR="00095013" w:rsidRDefault="00095013">
            <w:pPr>
              <w:spacing w:after="160"/>
              <w:ind w:left="0" w:firstLine="0"/>
            </w:pPr>
          </w:p>
        </w:tc>
        <w:tc>
          <w:tcPr>
            <w:tcW w:w="2155" w:type="dxa"/>
            <w:vMerge w:val="restart"/>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Class action</w:t>
            </w:r>
          </w:p>
        </w:tc>
        <w:tc>
          <w:tcPr>
            <w:tcW w:w="1474"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Art. 1, c. 2, d.lgs. n. 198/2009</w:t>
            </w:r>
          </w:p>
        </w:tc>
        <w:tc>
          <w:tcPr>
            <w:tcW w:w="3334" w:type="dxa"/>
            <w:vMerge w:val="restart"/>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firstLine="0"/>
            </w:pPr>
            <w:r>
              <w:t>Class action</w:t>
            </w:r>
          </w:p>
        </w:tc>
        <w:tc>
          <w:tcPr>
            <w:tcW w:w="8439" w:type="dxa"/>
            <w:tcBorders>
              <w:top w:val="single" w:sz="7" w:space="0" w:color="000000"/>
              <w:left w:val="single" w:sz="7" w:space="0" w:color="000000"/>
              <w:bottom w:val="single" w:sz="7" w:space="0" w:color="000000"/>
              <w:right w:val="single" w:sz="7" w:space="0" w:color="000000"/>
            </w:tcBorders>
          </w:tcPr>
          <w:p w:rsidR="00095013" w:rsidRDefault="001436E2">
            <w:pPr>
              <w:spacing w:after="0"/>
              <w:ind w:left="0" w:firstLine="0"/>
            </w:pPr>
            <w:r>
              <w:t>Notizia del ricorso in giudizio proposto dai titolari di interessi giuridicamente rilevanti ed omogenei nei confronti delle amministrazioni e dei concessionari di servizio pubblico al fine di ripristinare il corretto svolgimento della funzione o la corretta erogazione  di  un  servizio</w:t>
            </w:r>
          </w:p>
        </w:tc>
        <w:tc>
          <w:tcPr>
            <w:tcW w:w="2199" w:type="dxa"/>
            <w:tcBorders>
              <w:top w:val="single" w:sz="7" w:space="0" w:color="000000"/>
              <w:left w:val="single" w:sz="7" w:space="0" w:color="000000"/>
              <w:bottom w:val="single" w:sz="7" w:space="0" w:color="000000"/>
              <w:right w:val="single" w:sz="7" w:space="0" w:color="000000"/>
            </w:tcBorders>
            <w:vAlign w:val="center"/>
          </w:tcPr>
          <w:p w:rsidR="00095013" w:rsidRDefault="001436E2">
            <w:pPr>
              <w:spacing w:after="0"/>
              <w:ind w:left="0" w:right="36" w:firstLine="0"/>
              <w:jc w:val="center"/>
            </w:pPr>
            <w:r>
              <w:t>Tempestivo</w:t>
            </w:r>
          </w:p>
        </w:tc>
        <w:tc>
          <w:tcPr>
            <w:tcW w:w="1615" w:type="dxa"/>
            <w:tcBorders>
              <w:top w:val="single" w:sz="7" w:space="0" w:color="000000"/>
              <w:left w:val="single" w:sz="7" w:space="0" w:color="000000"/>
              <w:bottom w:val="single" w:sz="7" w:space="0" w:color="000000"/>
              <w:right w:val="single" w:sz="7" w:space="0" w:color="000000"/>
            </w:tcBorders>
            <w:vAlign w:val="bottom"/>
          </w:tcPr>
          <w:p w:rsidR="00095013" w:rsidRDefault="004B3AC0">
            <w:pPr>
              <w:spacing w:after="0"/>
              <w:ind w:left="17" w:right="6" w:firstLine="0"/>
              <w:jc w:val="center"/>
            </w:pPr>
            <w:r>
              <w:rPr>
                <w:rFonts w:ascii="Calibri" w:eastAsia="Calibri" w:hAnsi="Calibri" w:cs="Calibri"/>
              </w:rPr>
              <w:t>Faiello dott. Marcello</w:t>
            </w:r>
          </w:p>
        </w:tc>
        <w:tc>
          <w:tcPr>
            <w:tcW w:w="1944" w:type="dxa"/>
            <w:tcBorders>
              <w:top w:val="single" w:sz="7" w:space="0" w:color="000000"/>
              <w:left w:val="single" w:sz="7" w:space="0" w:color="000000"/>
              <w:bottom w:val="single" w:sz="7" w:space="0" w:color="000000"/>
              <w:right w:val="single" w:sz="7" w:space="0" w:color="000000"/>
            </w:tcBorders>
            <w:vAlign w:val="bottom"/>
          </w:tcPr>
          <w:p w:rsidR="00095013" w:rsidRDefault="001436E2">
            <w:pPr>
              <w:spacing w:after="0"/>
              <w:ind w:left="0" w:right="33" w:firstLine="0"/>
              <w:jc w:val="center"/>
            </w:pPr>
            <w:r>
              <w:rPr>
                <w:rFonts w:ascii="Calibri" w:eastAsia="Calibri" w:hAnsi="Calibri" w:cs="Calibri"/>
              </w:rPr>
              <w:t>Segreteria</w:t>
            </w:r>
          </w:p>
        </w:tc>
      </w:tr>
      <w:tr w:rsidR="004B3AC0">
        <w:trPr>
          <w:trHeight w:val="766"/>
        </w:trPr>
        <w:tc>
          <w:tcPr>
            <w:tcW w:w="0" w:type="auto"/>
            <w:vMerge/>
            <w:tcBorders>
              <w:top w:val="nil"/>
              <w:left w:val="single" w:sz="7" w:space="0" w:color="000000"/>
              <w:bottom w:val="nil"/>
              <w:right w:val="single" w:sz="7" w:space="0" w:color="000000"/>
            </w:tcBorders>
          </w:tcPr>
          <w:p w:rsidR="004B3AC0" w:rsidRDefault="004B3AC0" w:rsidP="004B3AC0">
            <w:pPr>
              <w:spacing w:after="160"/>
              <w:ind w:left="0" w:firstLine="0"/>
            </w:pPr>
          </w:p>
        </w:tc>
        <w:tc>
          <w:tcPr>
            <w:tcW w:w="0" w:type="auto"/>
            <w:vMerge/>
            <w:tcBorders>
              <w:top w:val="nil"/>
              <w:left w:val="single" w:sz="7" w:space="0" w:color="000000"/>
              <w:bottom w:val="nil"/>
              <w:right w:val="single" w:sz="7" w:space="0" w:color="000000"/>
            </w:tcBorders>
          </w:tcPr>
          <w:p w:rsidR="004B3AC0" w:rsidRDefault="004B3AC0" w:rsidP="004B3AC0">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vAlign w:val="center"/>
          </w:tcPr>
          <w:p w:rsidR="004B3AC0" w:rsidRDefault="004B3AC0" w:rsidP="004B3AC0">
            <w:pPr>
              <w:spacing w:after="0"/>
              <w:ind w:left="0" w:firstLine="0"/>
            </w:pPr>
            <w:r>
              <w:t>Art. 4, c. 2, d.lgs. n. 198/2009</w:t>
            </w:r>
          </w:p>
        </w:tc>
        <w:tc>
          <w:tcPr>
            <w:tcW w:w="0" w:type="auto"/>
            <w:vMerge/>
            <w:tcBorders>
              <w:top w:val="nil"/>
              <w:left w:val="single" w:sz="7" w:space="0" w:color="000000"/>
              <w:bottom w:val="nil"/>
              <w:right w:val="single" w:sz="7" w:space="0" w:color="000000"/>
            </w:tcBorders>
          </w:tcPr>
          <w:p w:rsidR="004B3AC0" w:rsidRDefault="004B3AC0" w:rsidP="004B3AC0">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4B3AC0" w:rsidRDefault="004B3AC0" w:rsidP="004B3AC0">
            <w:pPr>
              <w:spacing w:after="0"/>
              <w:ind w:left="0" w:firstLine="0"/>
            </w:pPr>
            <w:r>
              <w:t>Sentenza di definizione del giudizio</w:t>
            </w:r>
          </w:p>
        </w:tc>
        <w:tc>
          <w:tcPr>
            <w:tcW w:w="2199" w:type="dxa"/>
            <w:tcBorders>
              <w:top w:val="single" w:sz="7" w:space="0" w:color="000000"/>
              <w:left w:val="single" w:sz="7" w:space="0" w:color="000000"/>
              <w:bottom w:val="single" w:sz="7" w:space="0" w:color="000000"/>
              <w:right w:val="single" w:sz="7" w:space="0" w:color="000000"/>
            </w:tcBorders>
            <w:vAlign w:val="center"/>
          </w:tcPr>
          <w:p w:rsidR="004B3AC0" w:rsidRDefault="004B3AC0" w:rsidP="004B3AC0">
            <w:pPr>
              <w:spacing w:after="0"/>
              <w:ind w:left="0" w:right="36" w:firstLine="0"/>
              <w:jc w:val="center"/>
            </w:pPr>
            <w:r>
              <w:t>Tempestivo</w:t>
            </w:r>
          </w:p>
        </w:tc>
        <w:tc>
          <w:tcPr>
            <w:tcW w:w="1615" w:type="dxa"/>
            <w:tcBorders>
              <w:top w:val="single" w:sz="7" w:space="0" w:color="000000"/>
              <w:left w:val="single" w:sz="7" w:space="0" w:color="000000"/>
              <w:bottom w:val="single" w:sz="7" w:space="0" w:color="000000"/>
              <w:right w:val="single" w:sz="7" w:space="0" w:color="000000"/>
            </w:tcBorders>
            <w:vAlign w:val="bottom"/>
          </w:tcPr>
          <w:p w:rsidR="004B3AC0" w:rsidRDefault="004B3AC0" w:rsidP="004B3AC0">
            <w:pPr>
              <w:spacing w:after="0"/>
              <w:ind w:left="17" w:right="6" w:firstLine="0"/>
              <w:jc w:val="center"/>
            </w:pPr>
            <w:r>
              <w:rPr>
                <w:rFonts w:ascii="Calibri" w:eastAsia="Calibri" w:hAnsi="Calibri" w:cs="Calibri"/>
              </w:rPr>
              <w:t>Faiello dott. Marcello</w:t>
            </w:r>
          </w:p>
        </w:tc>
        <w:tc>
          <w:tcPr>
            <w:tcW w:w="1944" w:type="dxa"/>
            <w:tcBorders>
              <w:top w:val="single" w:sz="7" w:space="0" w:color="000000"/>
              <w:left w:val="single" w:sz="7" w:space="0" w:color="000000"/>
              <w:bottom w:val="single" w:sz="7" w:space="0" w:color="000000"/>
              <w:right w:val="single" w:sz="7" w:space="0" w:color="000000"/>
            </w:tcBorders>
            <w:vAlign w:val="bottom"/>
          </w:tcPr>
          <w:p w:rsidR="004B3AC0" w:rsidRDefault="004B3AC0" w:rsidP="004B3AC0">
            <w:pPr>
              <w:spacing w:after="0"/>
              <w:ind w:left="0" w:right="33" w:firstLine="0"/>
              <w:jc w:val="center"/>
            </w:pPr>
            <w:r>
              <w:rPr>
                <w:rFonts w:ascii="Calibri" w:eastAsia="Calibri" w:hAnsi="Calibri" w:cs="Calibri"/>
              </w:rPr>
              <w:t>Segreteria</w:t>
            </w:r>
          </w:p>
        </w:tc>
      </w:tr>
      <w:tr w:rsidR="004B3AC0">
        <w:trPr>
          <w:trHeight w:val="766"/>
        </w:trPr>
        <w:tc>
          <w:tcPr>
            <w:tcW w:w="0" w:type="auto"/>
            <w:vMerge/>
            <w:tcBorders>
              <w:top w:val="nil"/>
              <w:left w:val="single" w:sz="7" w:space="0" w:color="000000"/>
              <w:bottom w:val="nil"/>
              <w:right w:val="single" w:sz="7" w:space="0" w:color="000000"/>
            </w:tcBorders>
          </w:tcPr>
          <w:p w:rsidR="004B3AC0" w:rsidRDefault="004B3AC0" w:rsidP="004B3AC0">
            <w:pPr>
              <w:spacing w:after="160"/>
              <w:ind w:left="0" w:firstLine="0"/>
            </w:pPr>
          </w:p>
        </w:tc>
        <w:tc>
          <w:tcPr>
            <w:tcW w:w="0" w:type="auto"/>
            <w:vMerge/>
            <w:tcBorders>
              <w:top w:val="nil"/>
              <w:left w:val="single" w:sz="7" w:space="0" w:color="000000"/>
              <w:bottom w:val="single" w:sz="7" w:space="0" w:color="000000"/>
              <w:right w:val="single" w:sz="7" w:space="0" w:color="000000"/>
            </w:tcBorders>
          </w:tcPr>
          <w:p w:rsidR="004B3AC0" w:rsidRDefault="004B3AC0" w:rsidP="004B3AC0">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vAlign w:val="center"/>
          </w:tcPr>
          <w:p w:rsidR="004B3AC0" w:rsidRDefault="004B3AC0" w:rsidP="004B3AC0">
            <w:pPr>
              <w:spacing w:after="0"/>
              <w:ind w:left="0" w:firstLine="0"/>
            </w:pPr>
            <w:r>
              <w:t>Art. 4, c. 6, d.lgs. n. 198/2009</w:t>
            </w:r>
          </w:p>
        </w:tc>
        <w:tc>
          <w:tcPr>
            <w:tcW w:w="0" w:type="auto"/>
            <w:vMerge/>
            <w:tcBorders>
              <w:top w:val="nil"/>
              <w:left w:val="single" w:sz="7" w:space="0" w:color="000000"/>
              <w:bottom w:val="single" w:sz="7" w:space="0" w:color="000000"/>
              <w:right w:val="single" w:sz="7" w:space="0" w:color="000000"/>
            </w:tcBorders>
          </w:tcPr>
          <w:p w:rsidR="004B3AC0" w:rsidRDefault="004B3AC0" w:rsidP="004B3AC0">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4B3AC0" w:rsidRDefault="004B3AC0" w:rsidP="004B3AC0">
            <w:pPr>
              <w:spacing w:after="0"/>
              <w:ind w:left="0" w:firstLine="0"/>
            </w:pPr>
            <w:r>
              <w:t>Misure adottate in ottemperanza alla sentenza</w:t>
            </w:r>
          </w:p>
        </w:tc>
        <w:tc>
          <w:tcPr>
            <w:tcW w:w="2199" w:type="dxa"/>
            <w:tcBorders>
              <w:top w:val="single" w:sz="7" w:space="0" w:color="000000"/>
              <w:left w:val="single" w:sz="7" w:space="0" w:color="000000"/>
              <w:bottom w:val="single" w:sz="7" w:space="0" w:color="000000"/>
              <w:right w:val="single" w:sz="7" w:space="0" w:color="000000"/>
            </w:tcBorders>
            <w:vAlign w:val="center"/>
          </w:tcPr>
          <w:p w:rsidR="004B3AC0" w:rsidRDefault="004B3AC0" w:rsidP="004B3AC0">
            <w:pPr>
              <w:spacing w:after="0"/>
              <w:ind w:left="0" w:right="36" w:firstLine="0"/>
              <w:jc w:val="center"/>
            </w:pPr>
            <w:r>
              <w:t>Tempestivo</w:t>
            </w:r>
          </w:p>
        </w:tc>
        <w:tc>
          <w:tcPr>
            <w:tcW w:w="1615" w:type="dxa"/>
            <w:tcBorders>
              <w:top w:val="single" w:sz="7" w:space="0" w:color="000000"/>
              <w:left w:val="single" w:sz="7" w:space="0" w:color="000000"/>
              <w:bottom w:val="single" w:sz="7" w:space="0" w:color="000000"/>
              <w:right w:val="single" w:sz="7" w:space="0" w:color="000000"/>
            </w:tcBorders>
            <w:vAlign w:val="bottom"/>
          </w:tcPr>
          <w:p w:rsidR="004B3AC0" w:rsidRDefault="004B3AC0" w:rsidP="004B3AC0">
            <w:pPr>
              <w:spacing w:after="0"/>
              <w:ind w:left="17" w:right="6" w:firstLine="0"/>
              <w:jc w:val="center"/>
            </w:pPr>
            <w:r>
              <w:rPr>
                <w:rFonts w:ascii="Calibri" w:eastAsia="Calibri" w:hAnsi="Calibri" w:cs="Calibri"/>
              </w:rPr>
              <w:t>Faiello dott. Marcello</w:t>
            </w:r>
          </w:p>
        </w:tc>
        <w:tc>
          <w:tcPr>
            <w:tcW w:w="1944" w:type="dxa"/>
            <w:tcBorders>
              <w:top w:val="single" w:sz="7" w:space="0" w:color="000000"/>
              <w:left w:val="single" w:sz="7" w:space="0" w:color="000000"/>
              <w:bottom w:val="single" w:sz="7" w:space="0" w:color="000000"/>
              <w:right w:val="single" w:sz="7" w:space="0" w:color="000000"/>
            </w:tcBorders>
            <w:vAlign w:val="bottom"/>
          </w:tcPr>
          <w:p w:rsidR="004B3AC0" w:rsidRDefault="004B3AC0" w:rsidP="004B3AC0">
            <w:pPr>
              <w:spacing w:after="0"/>
              <w:ind w:left="0" w:right="33" w:firstLine="0"/>
              <w:jc w:val="center"/>
            </w:pPr>
            <w:r>
              <w:rPr>
                <w:rFonts w:ascii="Calibri" w:eastAsia="Calibri" w:hAnsi="Calibri" w:cs="Calibri"/>
              </w:rPr>
              <w:t>Segreteria</w:t>
            </w:r>
          </w:p>
        </w:tc>
      </w:tr>
      <w:tr w:rsidR="004B3AC0">
        <w:trPr>
          <w:trHeight w:val="1277"/>
        </w:trPr>
        <w:tc>
          <w:tcPr>
            <w:tcW w:w="0" w:type="auto"/>
            <w:vMerge/>
            <w:tcBorders>
              <w:top w:val="nil"/>
              <w:left w:val="single" w:sz="7" w:space="0" w:color="000000"/>
              <w:bottom w:val="single" w:sz="7" w:space="0" w:color="000000"/>
              <w:right w:val="single" w:sz="7" w:space="0" w:color="000000"/>
            </w:tcBorders>
          </w:tcPr>
          <w:p w:rsidR="004B3AC0" w:rsidRDefault="004B3AC0" w:rsidP="004B3AC0">
            <w:pPr>
              <w:spacing w:after="160"/>
              <w:ind w:left="0" w:firstLine="0"/>
            </w:pPr>
          </w:p>
        </w:tc>
        <w:tc>
          <w:tcPr>
            <w:tcW w:w="2155" w:type="dxa"/>
            <w:tcBorders>
              <w:top w:val="single" w:sz="7" w:space="0" w:color="000000"/>
              <w:left w:val="single" w:sz="7" w:space="0" w:color="000000"/>
              <w:bottom w:val="single" w:sz="7" w:space="0" w:color="000000"/>
              <w:right w:val="single" w:sz="7" w:space="0" w:color="000000"/>
            </w:tcBorders>
            <w:vAlign w:val="center"/>
          </w:tcPr>
          <w:p w:rsidR="004B3AC0" w:rsidRDefault="004B3AC0" w:rsidP="004B3AC0">
            <w:pPr>
              <w:spacing w:after="0"/>
              <w:ind w:left="0" w:firstLine="0"/>
            </w:pPr>
            <w:r>
              <w:t>Costi contabilizzati</w:t>
            </w:r>
          </w:p>
        </w:tc>
        <w:tc>
          <w:tcPr>
            <w:tcW w:w="1474" w:type="dxa"/>
            <w:tcBorders>
              <w:top w:val="single" w:sz="7" w:space="0" w:color="000000"/>
              <w:left w:val="single" w:sz="7" w:space="0" w:color="000000"/>
              <w:bottom w:val="single" w:sz="7" w:space="0" w:color="000000"/>
              <w:right w:val="single" w:sz="7" w:space="0" w:color="000000"/>
            </w:tcBorders>
          </w:tcPr>
          <w:p w:rsidR="004B3AC0" w:rsidRDefault="004B3AC0" w:rsidP="004B3AC0">
            <w:pPr>
              <w:spacing w:after="0" w:line="261" w:lineRule="auto"/>
              <w:ind w:left="0" w:firstLine="0"/>
            </w:pPr>
            <w:r>
              <w:t xml:space="preserve">Art. 32, c. 2, lett. a), d.lgs. n. </w:t>
            </w:r>
          </w:p>
          <w:p w:rsidR="004B3AC0" w:rsidRDefault="004B3AC0" w:rsidP="004B3AC0">
            <w:pPr>
              <w:spacing w:after="2"/>
              <w:ind w:left="0" w:firstLine="0"/>
            </w:pPr>
            <w:r>
              <w:t>33/2013</w:t>
            </w:r>
          </w:p>
          <w:p w:rsidR="004B3AC0" w:rsidRDefault="004B3AC0" w:rsidP="004B3AC0">
            <w:pPr>
              <w:spacing w:after="2"/>
              <w:ind w:left="0" w:firstLine="0"/>
            </w:pPr>
            <w:r>
              <w:t xml:space="preserve">Art. 10, c. 5, </w:t>
            </w:r>
          </w:p>
          <w:p w:rsidR="004B3AC0" w:rsidRDefault="004B3AC0" w:rsidP="004B3AC0">
            <w:pPr>
              <w:spacing w:after="0"/>
              <w:ind w:left="0" w:firstLine="0"/>
            </w:pPr>
            <w:r>
              <w:t>d.lgs. n. 33/2013</w:t>
            </w:r>
          </w:p>
        </w:tc>
        <w:tc>
          <w:tcPr>
            <w:tcW w:w="3334" w:type="dxa"/>
            <w:tcBorders>
              <w:top w:val="single" w:sz="7" w:space="0" w:color="000000"/>
              <w:left w:val="single" w:sz="7" w:space="0" w:color="000000"/>
              <w:bottom w:val="single" w:sz="7" w:space="0" w:color="000000"/>
              <w:right w:val="single" w:sz="7" w:space="0" w:color="000000"/>
            </w:tcBorders>
            <w:vAlign w:val="center"/>
          </w:tcPr>
          <w:p w:rsidR="004B3AC0" w:rsidRDefault="004B3AC0" w:rsidP="004B3AC0">
            <w:pPr>
              <w:spacing w:after="491"/>
              <w:ind w:left="0" w:firstLine="0"/>
            </w:pPr>
            <w:r>
              <w:t>Costi contabilizzati</w:t>
            </w:r>
          </w:p>
          <w:p w:rsidR="004B3AC0" w:rsidRDefault="004B3AC0" w:rsidP="004B3AC0">
            <w:pPr>
              <w:spacing w:after="0"/>
              <w:ind w:left="0" w:firstLine="0"/>
            </w:pPr>
            <w:r>
              <w:t>(da pubblicare in tabelle)</w:t>
            </w:r>
          </w:p>
        </w:tc>
        <w:tc>
          <w:tcPr>
            <w:tcW w:w="8439" w:type="dxa"/>
            <w:tcBorders>
              <w:top w:val="single" w:sz="7" w:space="0" w:color="000000"/>
              <w:left w:val="single" w:sz="7" w:space="0" w:color="000000"/>
              <w:bottom w:val="single" w:sz="7" w:space="0" w:color="000000"/>
              <w:right w:val="single" w:sz="7" w:space="0" w:color="000000"/>
            </w:tcBorders>
            <w:vAlign w:val="center"/>
          </w:tcPr>
          <w:p w:rsidR="004B3AC0" w:rsidRDefault="004B3AC0" w:rsidP="004B3AC0">
            <w:pPr>
              <w:spacing w:after="0"/>
              <w:ind w:left="0" w:right="34" w:firstLine="0"/>
            </w:pPr>
            <w:r>
              <w:t>Costi contabilizzati dei servizi erogati agli utenti, sia finali che intermedi e il relativo andamento nel tempo</w:t>
            </w:r>
          </w:p>
        </w:tc>
        <w:tc>
          <w:tcPr>
            <w:tcW w:w="2199" w:type="dxa"/>
            <w:tcBorders>
              <w:top w:val="single" w:sz="7" w:space="0" w:color="000000"/>
              <w:left w:val="single" w:sz="7" w:space="0" w:color="000000"/>
              <w:bottom w:val="single" w:sz="7" w:space="0" w:color="000000"/>
              <w:right w:val="single" w:sz="7" w:space="0" w:color="000000"/>
            </w:tcBorders>
            <w:vAlign w:val="center"/>
          </w:tcPr>
          <w:p w:rsidR="004B3AC0" w:rsidRDefault="004B3AC0" w:rsidP="004B3AC0">
            <w:pPr>
              <w:spacing w:after="2"/>
              <w:ind w:left="0" w:right="33" w:firstLine="0"/>
              <w:jc w:val="center"/>
            </w:pPr>
            <w:r>
              <w:t xml:space="preserve">Annuale </w:t>
            </w:r>
          </w:p>
          <w:p w:rsidR="004B3AC0" w:rsidRDefault="004B3AC0" w:rsidP="004B3AC0">
            <w:pPr>
              <w:spacing w:after="2"/>
              <w:ind w:left="0" w:right="36" w:firstLine="0"/>
              <w:jc w:val="center"/>
            </w:pPr>
            <w:r>
              <w:t xml:space="preserve">(art. 10, c. 5, d.lgs. n. </w:t>
            </w:r>
          </w:p>
          <w:p w:rsidR="004B3AC0" w:rsidRDefault="004B3AC0" w:rsidP="004B3AC0">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4B3AC0" w:rsidRDefault="004B3AC0" w:rsidP="004B3AC0">
            <w:pPr>
              <w:spacing w:after="0"/>
              <w:ind w:left="0" w:right="33" w:firstLine="0"/>
              <w:jc w:val="center"/>
            </w:pPr>
            <w:r>
              <w:rPr>
                <w:rFonts w:ascii="Calibri" w:eastAsia="Calibri" w:hAnsi="Calibri" w:cs="Calibri"/>
              </w:rPr>
              <w:t>Arrighi Giacomina</w:t>
            </w:r>
          </w:p>
        </w:tc>
        <w:tc>
          <w:tcPr>
            <w:tcW w:w="1944" w:type="dxa"/>
            <w:tcBorders>
              <w:top w:val="single" w:sz="7" w:space="0" w:color="000000"/>
              <w:left w:val="single" w:sz="7" w:space="0" w:color="000000"/>
              <w:bottom w:val="single" w:sz="7" w:space="0" w:color="000000"/>
              <w:right w:val="single" w:sz="7" w:space="0" w:color="000000"/>
            </w:tcBorders>
            <w:vAlign w:val="bottom"/>
          </w:tcPr>
          <w:p w:rsidR="004B3AC0" w:rsidRDefault="004B3AC0" w:rsidP="004B3AC0">
            <w:pPr>
              <w:spacing w:after="0"/>
              <w:ind w:left="0" w:right="34" w:firstLine="0"/>
              <w:jc w:val="center"/>
            </w:pPr>
            <w:r>
              <w:rPr>
                <w:rFonts w:ascii="Calibri" w:eastAsia="Calibri" w:hAnsi="Calibri" w:cs="Calibri"/>
              </w:rPr>
              <w:t>Ragioneria</w:t>
            </w:r>
          </w:p>
        </w:tc>
      </w:tr>
      <w:tr w:rsidR="004B3AC0">
        <w:trPr>
          <w:trHeight w:val="893"/>
        </w:trPr>
        <w:tc>
          <w:tcPr>
            <w:tcW w:w="1899" w:type="dxa"/>
            <w:vMerge w:val="restart"/>
            <w:tcBorders>
              <w:top w:val="single" w:sz="7" w:space="0" w:color="000000"/>
              <w:left w:val="single" w:sz="7" w:space="0" w:color="000000"/>
              <w:bottom w:val="nil"/>
              <w:right w:val="single" w:sz="7" w:space="0" w:color="000000"/>
            </w:tcBorders>
            <w:vAlign w:val="bottom"/>
          </w:tcPr>
          <w:p w:rsidR="004B3AC0" w:rsidRDefault="004B3AC0" w:rsidP="004B3AC0">
            <w:pPr>
              <w:spacing w:after="0"/>
              <w:ind w:left="0" w:firstLine="0"/>
              <w:jc w:val="center"/>
            </w:pPr>
            <w:r>
              <w:rPr>
                <w:b/>
              </w:rPr>
              <w:t>Pagamenti dell'amministrazione</w:t>
            </w:r>
          </w:p>
        </w:tc>
        <w:tc>
          <w:tcPr>
            <w:tcW w:w="2155" w:type="dxa"/>
            <w:tcBorders>
              <w:top w:val="single" w:sz="7" w:space="0" w:color="000000"/>
              <w:left w:val="single" w:sz="7" w:space="0" w:color="000000"/>
              <w:bottom w:val="single" w:sz="7" w:space="0" w:color="000000"/>
              <w:right w:val="single" w:sz="7" w:space="0" w:color="000000"/>
            </w:tcBorders>
            <w:vAlign w:val="center"/>
          </w:tcPr>
          <w:p w:rsidR="004B3AC0" w:rsidRDefault="004B3AC0" w:rsidP="004B3AC0">
            <w:pPr>
              <w:spacing w:after="0"/>
              <w:ind w:left="0" w:firstLine="0"/>
            </w:pPr>
            <w:r>
              <w:t>Dati sui pagamenti</w:t>
            </w:r>
          </w:p>
        </w:tc>
        <w:tc>
          <w:tcPr>
            <w:tcW w:w="1474" w:type="dxa"/>
            <w:tcBorders>
              <w:top w:val="single" w:sz="7" w:space="0" w:color="000000"/>
              <w:left w:val="single" w:sz="7" w:space="0" w:color="000000"/>
              <w:bottom w:val="single" w:sz="7" w:space="0" w:color="000000"/>
              <w:right w:val="single" w:sz="7" w:space="0" w:color="000000"/>
            </w:tcBorders>
            <w:vAlign w:val="center"/>
          </w:tcPr>
          <w:p w:rsidR="004B3AC0" w:rsidRDefault="004B3AC0" w:rsidP="004B3AC0">
            <w:pPr>
              <w:spacing w:after="0"/>
              <w:ind w:left="0" w:firstLine="0"/>
            </w:pPr>
            <w:r>
              <w:t xml:space="preserve">Art. 4-bis, c. 2, </w:t>
            </w:r>
            <w:proofErr w:type="spellStart"/>
            <w:r>
              <w:t>dlgs</w:t>
            </w:r>
            <w:proofErr w:type="spellEnd"/>
            <w:r>
              <w:t xml:space="preserve"> n. 33/2013</w:t>
            </w:r>
          </w:p>
        </w:tc>
        <w:tc>
          <w:tcPr>
            <w:tcW w:w="3334" w:type="dxa"/>
            <w:tcBorders>
              <w:top w:val="single" w:sz="7" w:space="0" w:color="000000"/>
              <w:left w:val="single" w:sz="7" w:space="0" w:color="000000"/>
              <w:bottom w:val="single" w:sz="7" w:space="0" w:color="000000"/>
              <w:right w:val="single" w:sz="7" w:space="0" w:color="000000"/>
            </w:tcBorders>
            <w:vAlign w:val="center"/>
          </w:tcPr>
          <w:p w:rsidR="004B3AC0" w:rsidRDefault="004B3AC0" w:rsidP="004B3AC0">
            <w:pPr>
              <w:spacing w:after="0"/>
              <w:ind w:left="0" w:firstLine="0"/>
            </w:pPr>
            <w:r>
              <w:t>Dati sui pagamenti                                (da pubblicare in tabelle)</w:t>
            </w:r>
          </w:p>
        </w:tc>
        <w:tc>
          <w:tcPr>
            <w:tcW w:w="8439" w:type="dxa"/>
            <w:tcBorders>
              <w:top w:val="single" w:sz="7" w:space="0" w:color="000000"/>
              <w:left w:val="single" w:sz="7" w:space="0" w:color="000000"/>
              <w:bottom w:val="single" w:sz="7" w:space="0" w:color="000000"/>
              <w:right w:val="single" w:sz="7" w:space="0" w:color="000000"/>
            </w:tcBorders>
            <w:vAlign w:val="center"/>
          </w:tcPr>
          <w:p w:rsidR="004B3AC0" w:rsidRDefault="004B3AC0" w:rsidP="004B3AC0">
            <w:pPr>
              <w:spacing w:after="0"/>
              <w:ind w:left="0" w:firstLine="0"/>
            </w:pPr>
            <w:r>
              <w:t>Dati sui propri pagamenti in relazione alla tipologia di spesa sostenuta, all'ambito temporale di riferimento e ai beneficiari</w:t>
            </w:r>
          </w:p>
        </w:tc>
        <w:tc>
          <w:tcPr>
            <w:tcW w:w="2199" w:type="dxa"/>
            <w:tcBorders>
              <w:top w:val="single" w:sz="7" w:space="0" w:color="000000"/>
              <w:left w:val="single" w:sz="7" w:space="0" w:color="000000"/>
              <w:bottom w:val="single" w:sz="7" w:space="0" w:color="000000"/>
              <w:right w:val="single" w:sz="7" w:space="0" w:color="000000"/>
            </w:tcBorders>
            <w:vAlign w:val="center"/>
          </w:tcPr>
          <w:p w:rsidR="004B3AC0" w:rsidRDefault="004B3AC0" w:rsidP="004B3AC0">
            <w:pPr>
              <w:spacing w:after="0"/>
              <w:ind w:left="0" w:right="33" w:firstLine="0"/>
              <w:jc w:val="center"/>
            </w:pPr>
            <w:r>
              <w:t>Annuale</w:t>
            </w:r>
          </w:p>
        </w:tc>
        <w:tc>
          <w:tcPr>
            <w:tcW w:w="1615" w:type="dxa"/>
            <w:tcBorders>
              <w:top w:val="single" w:sz="7" w:space="0" w:color="000000"/>
              <w:left w:val="single" w:sz="7" w:space="0" w:color="000000"/>
              <w:bottom w:val="single" w:sz="7" w:space="0" w:color="000000"/>
              <w:right w:val="single" w:sz="7" w:space="0" w:color="000000"/>
            </w:tcBorders>
            <w:vAlign w:val="bottom"/>
          </w:tcPr>
          <w:p w:rsidR="004B3AC0" w:rsidRDefault="004B3AC0" w:rsidP="004B3AC0">
            <w:pPr>
              <w:spacing w:after="0"/>
              <w:ind w:left="0" w:right="33" w:firstLine="0"/>
              <w:jc w:val="center"/>
            </w:pPr>
            <w:r>
              <w:rPr>
                <w:rFonts w:ascii="Calibri" w:eastAsia="Calibri" w:hAnsi="Calibri" w:cs="Calibri"/>
              </w:rPr>
              <w:t>Arrighi Giacomina</w:t>
            </w:r>
          </w:p>
        </w:tc>
        <w:tc>
          <w:tcPr>
            <w:tcW w:w="1944" w:type="dxa"/>
            <w:tcBorders>
              <w:top w:val="single" w:sz="7" w:space="0" w:color="000000"/>
              <w:left w:val="single" w:sz="7" w:space="0" w:color="000000"/>
              <w:bottom w:val="single" w:sz="7" w:space="0" w:color="000000"/>
              <w:right w:val="single" w:sz="7" w:space="0" w:color="000000"/>
            </w:tcBorders>
            <w:vAlign w:val="bottom"/>
          </w:tcPr>
          <w:p w:rsidR="004B3AC0" w:rsidRDefault="004B3AC0" w:rsidP="004B3AC0">
            <w:pPr>
              <w:spacing w:after="0"/>
              <w:ind w:left="0" w:right="34" w:firstLine="0"/>
              <w:jc w:val="center"/>
            </w:pPr>
            <w:r>
              <w:rPr>
                <w:rFonts w:ascii="Calibri" w:eastAsia="Calibri" w:hAnsi="Calibri" w:cs="Calibri"/>
              </w:rPr>
              <w:t>Ragioneria</w:t>
            </w:r>
          </w:p>
        </w:tc>
      </w:tr>
      <w:tr w:rsidR="004B3AC0">
        <w:trPr>
          <w:trHeight w:val="1508"/>
        </w:trPr>
        <w:tc>
          <w:tcPr>
            <w:tcW w:w="0" w:type="auto"/>
            <w:vMerge/>
            <w:tcBorders>
              <w:top w:val="nil"/>
              <w:left w:val="single" w:sz="7" w:space="0" w:color="000000"/>
              <w:bottom w:val="nil"/>
              <w:right w:val="single" w:sz="7" w:space="0" w:color="000000"/>
            </w:tcBorders>
          </w:tcPr>
          <w:p w:rsidR="004B3AC0" w:rsidRDefault="004B3AC0" w:rsidP="004B3AC0">
            <w:pPr>
              <w:spacing w:after="160"/>
              <w:ind w:left="0" w:firstLine="0"/>
            </w:pPr>
          </w:p>
        </w:tc>
        <w:tc>
          <w:tcPr>
            <w:tcW w:w="2155" w:type="dxa"/>
            <w:tcBorders>
              <w:top w:val="single" w:sz="7" w:space="0" w:color="000000"/>
              <w:left w:val="single" w:sz="7" w:space="0" w:color="000000"/>
              <w:bottom w:val="single" w:sz="7" w:space="0" w:color="000000"/>
              <w:right w:val="single" w:sz="7" w:space="0" w:color="000000"/>
            </w:tcBorders>
            <w:vAlign w:val="center"/>
          </w:tcPr>
          <w:p w:rsidR="004B3AC0" w:rsidRDefault="004B3AC0" w:rsidP="004B3AC0">
            <w:pPr>
              <w:spacing w:after="0"/>
              <w:ind w:left="0" w:firstLine="0"/>
            </w:pPr>
            <w:r>
              <w:t xml:space="preserve">Dati sui pagamenti del servizio sanitario nazionale </w:t>
            </w:r>
          </w:p>
        </w:tc>
        <w:tc>
          <w:tcPr>
            <w:tcW w:w="1474" w:type="dxa"/>
            <w:tcBorders>
              <w:top w:val="single" w:sz="7" w:space="0" w:color="000000"/>
              <w:left w:val="single" w:sz="7" w:space="0" w:color="000000"/>
              <w:bottom w:val="single" w:sz="7" w:space="0" w:color="000000"/>
              <w:right w:val="single" w:sz="7" w:space="0" w:color="000000"/>
            </w:tcBorders>
            <w:vAlign w:val="center"/>
          </w:tcPr>
          <w:p w:rsidR="004B3AC0" w:rsidRDefault="004B3AC0" w:rsidP="004B3AC0">
            <w:pPr>
              <w:spacing w:after="0"/>
              <w:ind w:left="0" w:firstLine="0"/>
            </w:pPr>
            <w:r>
              <w:t>Art. 41, c. 1-bis, d.lgs. n. 33/2013</w:t>
            </w:r>
          </w:p>
        </w:tc>
        <w:tc>
          <w:tcPr>
            <w:tcW w:w="3334" w:type="dxa"/>
            <w:tcBorders>
              <w:top w:val="single" w:sz="7" w:space="0" w:color="000000"/>
              <w:left w:val="single" w:sz="7" w:space="0" w:color="000000"/>
              <w:bottom w:val="single" w:sz="7" w:space="0" w:color="000000"/>
              <w:right w:val="single" w:sz="7" w:space="0" w:color="000000"/>
            </w:tcBorders>
            <w:vAlign w:val="center"/>
          </w:tcPr>
          <w:p w:rsidR="004B3AC0" w:rsidRDefault="004B3AC0" w:rsidP="004B3AC0">
            <w:pPr>
              <w:spacing w:after="2"/>
              <w:ind w:left="0" w:firstLine="0"/>
            </w:pPr>
            <w:r>
              <w:t xml:space="preserve">Dati sui pagamenti in forma sintetica </w:t>
            </w:r>
          </w:p>
          <w:p w:rsidR="004B3AC0" w:rsidRDefault="004B3AC0" w:rsidP="004B3AC0">
            <w:pPr>
              <w:spacing w:after="2"/>
              <w:ind w:left="0" w:firstLine="0"/>
            </w:pPr>
            <w:r>
              <w:t xml:space="preserve">e aggregata                                             </w:t>
            </w:r>
          </w:p>
          <w:p w:rsidR="004B3AC0" w:rsidRDefault="004B3AC0" w:rsidP="004B3AC0">
            <w:pPr>
              <w:spacing w:after="0"/>
              <w:ind w:left="0" w:firstLine="0"/>
            </w:pPr>
            <w:r>
              <w:t>(da pubblicare in tabelle)</w:t>
            </w:r>
          </w:p>
        </w:tc>
        <w:tc>
          <w:tcPr>
            <w:tcW w:w="8439" w:type="dxa"/>
            <w:tcBorders>
              <w:top w:val="single" w:sz="7" w:space="0" w:color="000000"/>
              <w:left w:val="single" w:sz="7" w:space="0" w:color="000000"/>
              <w:bottom w:val="single" w:sz="7" w:space="0" w:color="000000"/>
              <w:right w:val="single" w:sz="7" w:space="0" w:color="000000"/>
            </w:tcBorders>
            <w:vAlign w:val="center"/>
          </w:tcPr>
          <w:p w:rsidR="004B3AC0" w:rsidRDefault="004B3AC0" w:rsidP="004B3AC0">
            <w:pPr>
              <w:spacing w:after="0"/>
              <w:ind w:left="0" w:right="497" w:firstLine="0"/>
            </w:pPr>
            <w:r>
              <w:t>Dati relativi a tutte  le spese e a  tutti i pagamenti effettuati, distinti per tipologia  di lavoro, bene o servizio in relazione alla tipologia di spesa sostenuta, all’ambito  temporale di riferimento e ai beneficiari</w:t>
            </w:r>
          </w:p>
        </w:tc>
        <w:tc>
          <w:tcPr>
            <w:tcW w:w="2199" w:type="dxa"/>
            <w:tcBorders>
              <w:top w:val="single" w:sz="7" w:space="0" w:color="000000"/>
              <w:left w:val="single" w:sz="7" w:space="0" w:color="000000"/>
              <w:bottom w:val="single" w:sz="7" w:space="0" w:color="000000"/>
              <w:right w:val="single" w:sz="7" w:space="0" w:color="000000"/>
            </w:tcBorders>
            <w:vAlign w:val="center"/>
          </w:tcPr>
          <w:p w:rsidR="004B3AC0" w:rsidRDefault="004B3AC0" w:rsidP="004B3AC0">
            <w:pPr>
              <w:spacing w:after="0"/>
              <w:ind w:left="0" w:right="33" w:firstLine="0"/>
              <w:jc w:val="center"/>
            </w:pPr>
            <w:r>
              <w:t>Annuale</w:t>
            </w:r>
          </w:p>
        </w:tc>
        <w:tc>
          <w:tcPr>
            <w:tcW w:w="1615" w:type="dxa"/>
            <w:tcBorders>
              <w:top w:val="single" w:sz="7" w:space="0" w:color="000000"/>
              <w:left w:val="single" w:sz="7" w:space="0" w:color="000000"/>
              <w:bottom w:val="single" w:sz="7" w:space="0" w:color="000000"/>
              <w:right w:val="single" w:sz="7" w:space="0" w:color="000000"/>
            </w:tcBorders>
            <w:vAlign w:val="bottom"/>
          </w:tcPr>
          <w:p w:rsidR="004B3AC0" w:rsidRDefault="004B3AC0" w:rsidP="004B3AC0">
            <w:pPr>
              <w:spacing w:after="0"/>
              <w:ind w:left="142" w:firstLine="0"/>
            </w:pPr>
            <w:r>
              <w:rPr>
                <w:rFonts w:ascii="Calibri" w:eastAsia="Calibri" w:hAnsi="Calibri" w:cs="Calibri"/>
              </w:rPr>
              <w:t>NON SI APPLICA</w:t>
            </w:r>
          </w:p>
        </w:tc>
        <w:tc>
          <w:tcPr>
            <w:tcW w:w="1944" w:type="dxa"/>
            <w:tcBorders>
              <w:top w:val="single" w:sz="7" w:space="0" w:color="000000"/>
              <w:left w:val="single" w:sz="7" w:space="0" w:color="000000"/>
              <w:bottom w:val="single" w:sz="7" w:space="0" w:color="000000"/>
              <w:right w:val="single" w:sz="7" w:space="0" w:color="000000"/>
            </w:tcBorders>
            <w:vAlign w:val="bottom"/>
          </w:tcPr>
          <w:p w:rsidR="004B3AC0" w:rsidRDefault="004B3AC0" w:rsidP="004B3AC0">
            <w:pPr>
              <w:spacing w:after="0"/>
              <w:ind w:left="0" w:right="33" w:firstLine="0"/>
              <w:jc w:val="center"/>
            </w:pPr>
            <w:r>
              <w:rPr>
                <w:rFonts w:ascii="Calibri" w:eastAsia="Calibri" w:hAnsi="Calibri" w:cs="Calibri"/>
              </w:rPr>
              <w:t>NON SI APPLICA</w:t>
            </w:r>
          </w:p>
        </w:tc>
      </w:tr>
      <w:tr w:rsidR="004B3AC0">
        <w:trPr>
          <w:trHeight w:val="1303"/>
        </w:trPr>
        <w:tc>
          <w:tcPr>
            <w:tcW w:w="0" w:type="auto"/>
            <w:vMerge/>
            <w:tcBorders>
              <w:top w:val="nil"/>
              <w:left w:val="single" w:sz="7" w:space="0" w:color="000000"/>
              <w:bottom w:val="nil"/>
              <w:right w:val="single" w:sz="7" w:space="0" w:color="000000"/>
            </w:tcBorders>
          </w:tcPr>
          <w:p w:rsidR="004B3AC0" w:rsidRDefault="004B3AC0" w:rsidP="004B3AC0">
            <w:pPr>
              <w:spacing w:after="160"/>
              <w:ind w:left="0" w:firstLine="0"/>
            </w:pPr>
          </w:p>
        </w:tc>
        <w:tc>
          <w:tcPr>
            <w:tcW w:w="2155" w:type="dxa"/>
            <w:vMerge w:val="restart"/>
            <w:tcBorders>
              <w:top w:val="single" w:sz="7" w:space="0" w:color="000000"/>
              <w:left w:val="single" w:sz="7" w:space="0" w:color="000000"/>
              <w:bottom w:val="nil"/>
              <w:right w:val="single" w:sz="7" w:space="0" w:color="000000"/>
            </w:tcBorders>
            <w:vAlign w:val="bottom"/>
          </w:tcPr>
          <w:p w:rsidR="004B3AC0" w:rsidRDefault="004B3AC0" w:rsidP="004B3AC0">
            <w:pPr>
              <w:spacing w:after="0"/>
              <w:ind w:left="0" w:firstLine="0"/>
              <w:jc w:val="center"/>
            </w:pPr>
            <w:r>
              <w:t>Indicatore di tempestività dei pagamenti</w:t>
            </w:r>
          </w:p>
        </w:tc>
        <w:tc>
          <w:tcPr>
            <w:tcW w:w="1474" w:type="dxa"/>
            <w:vMerge w:val="restart"/>
            <w:tcBorders>
              <w:top w:val="single" w:sz="7" w:space="0" w:color="000000"/>
              <w:left w:val="single" w:sz="7" w:space="0" w:color="000000"/>
              <w:bottom w:val="nil"/>
              <w:right w:val="single" w:sz="7" w:space="0" w:color="000000"/>
            </w:tcBorders>
            <w:vAlign w:val="bottom"/>
          </w:tcPr>
          <w:p w:rsidR="004B3AC0" w:rsidRDefault="004B3AC0" w:rsidP="004B3AC0">
            <w:pPr>
              <w:spacing w:after="2"/>
              <w:ind w:left="70" w:firstLine="0"/>
            </w:pPr>
            <w:r>
              <w:t xml:space="preserve">Art. 33, d.lgs. n. </w:t>
            </w:r>
          </w:p>
          <w:p w:rsidR="004B3AC0" w:rsidRDefault="004B3AC0" w:rsidP="004B3AC0">
            <w:pPr>
              <w:spacing w:after="0"/>
              <w:ind w:left="0" w:right="36" w:firstLine="0"/>
              <w:jc w:val="center"/>
            </w:pPr>
            <w:r>
              <w:t>33/2013</w:t>
            </w:r>
          </w:p>
        </w:tc>
        <w:tc>
          <w:tcPr>
            <w:tcW w:w="3334" w:type="dxa"/>
            <w:vMerge w:val="restart"/>
            <w:tcBorders>
              <w:top w:val="single" w:sz="7" w:space="0" w:color="000000"/>
              <w:left w:val="single" w:sz="7" w:space="0" w:color="000000"/>
              <w:bottom w:val="single" w:sz="7" w:space="0" w:color="000000"/>
              <w:right w:val="single" w:sz="7" w:space="0" w:color="000000"/>
            </w:tcBorders>
            <w:vAlign w:val="center"/>
          </w:tcPr>
          <w:p w:rsidR="004B3AC0" w:rsidRDefault="004B3AC0" w:rsidP="004B3AC0">
            <w:pPr>
              <w:spacing w:after="0"/>
              <w:ind w:left="58" w:firstLine="0"/>
            </w:pPr>
            <w:r>
              <w:t>Indicatore di tempestività dei pagamenti</w:t>
            </w:r>
          </w:p>
        </w:tc>
        <w:tc>
          <w:tcPr>
            <w:tcW w:w="8439" w:type="dxa"/>
            <w:tcBorders>
              <w:top w:val="single" w:sz="7" w:space="0" w:color="000000"/>
              <w:left w:val="single" w:sz="7" w:space="0" w:color="000000"/>
              <w:bottom w:val="single" w:sz="7" w:space="0" w:color="000000"/>
              <w:right w:val="single" w:sz="7" w:space="0" w:color="000000"/>
            </w:tcBorders>
            <w:vAlign w:val="center"/>
          </w:tcPr>
          <w:p w:rsidR="004B3AC0" w:rsidRDefault="004B3AC0" w:rsidP="004B3AC0">
            <w:pPr>
              <w:spacing w:after="0"/>
              <w:ind w:left="0" w:firstLine="0"/>
            </w:pPr>
            <w:r>
              <w:t>Indicatore dei tempi medi di pagamento relativi agli acquisti di beni, servizi, prestazioni professionali e forniture (indicatore annuale di tempestività dei pagamenti)</w:t>
            </w:r>
          </w:p>
        </w:tc>
        <w:tc>
          <w:tcPr>
            <w:tcW w:w="2199" w:type="dxa"/>
            <w:tcBorders>
              <w:top w:val="single" w:sz="7" w:space="0" w:color="000000"/>
              <w:left w:val="single" w:sz="7" w:space="0" w:color="000000"/>
              <w:bottom w:val="single" w:sz="7" w:space="0" w:color="000000"/>
              <w:right w:val="single" w:sz="7" w:space="0" w:color="000000"/>
            </w:tcBorders>
            <w:vAlign w:val="center"/>
          </w:tcPr>
          <w:p w:rsidR="004B3AC0" w:rsidRDefault="004B3AC0" w:rsidP="004B3AC0">
            <w:pPr>
              <w:spacing w:after="2"/>
              <w:ind w:left="0" w:right="33" w:firstLine="0"/>
              <w:jc w:val="center"/>
            </w:pPr>
            <w:r>
              <w:t xml:space="preserve">Annuale </w:t>
            </w:r>
          </w:p>
          <w:p w:rsidR="004B3AC0" w:rsidRDefault="004B3AC0" w:rsidP="004B3AC0">
            <w:pPr>
              <w:spacing w:after="2"/>
              <w:ind w:left="0" w:right="36" w:firstLine="0"/>
              <w:jc w:val="center"/>
            </w:pPr>
            <w:r>
              <w:t xml:space="preserve">(art. 33, c. 1, d.lgs. n. </w:t>
            </w:r>
          </w:p>
          <w:p w:rsidR="004B3AC0" w:rsidRDefault="004B3AC0" w:rsidP="004B3AC0">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4B3AC0" w:rsidRDefault="00A627B4" w:rsidP="004B3AC0">
            <w:pPr>
              <w:spacing w:after="0"/>
              <w:ind w:left="0" w:right="33" w:firstLine="0"/>
              <w:jc w:val="center"/>
            </w:pPr>
            <w:r>
              <w:rPr>
                <w:rFonts w:ascii="Calibri" w:eastAsia="Calibri" w:hAnsi="Calibri" w:cs="Calibri"/>
              </w:rPr>
              <w:t>Arrighi Giacomina</w:t>
            </w:r>
          </w:p>
        </w:tc>
        <w:tc>
          <w:tcPr>
            <w:tcW w:w="1944" w:type="dxa"/>
            <w:tcBorders>
              <w:top w:val="single" w:sz="7" w:space="0" w:color="000000"/>
              <w:left w:val="single" w:sz="7" w:space="0" w:color="000000"/>
              <w:bottom w:val="single" w:sz="7" w:space="0" w:color="000000"/>
              <w:right w:val="single" w:sz="7" w:space="0" w:color="000000"/>
            </w:tcBorders>
            <w:vAlign w:val="bottom"/>
          </w:tcPr>
          <w:p w:rsidR="004B3AC0" w:rsidRDefault="004B3AC0" w:rsidP="004B3AC0">
            <w:pPr>
              <w:spacing w:after="0"/>
              <w:ind w:left="0" w:right="34" w:firstLine="0"/>
              <w:jc w:val="center"/>
            </w:pPr>
            <w:r>
              <w:rPr>
                <w:rFonts w:ascii="Calibri" w:eastAsia="Calibri" w:hAnsi="Calibri" w:cs="Calibri"/>
              </w:rPr>
              <w:t>Ragioneria</w:t>
            </w:r>
          </w:p>
        </w:tc>
      </w:tr>
      <w:tr w:rsidR="00A627B4">
        <w:trPr>
          <w:trHeight w:val="1622"/>
        </w:trPr>
        <w:tc>
          <w:tcPr>
            <w:tcW w:w="0" w:type="auto"/>
            <w:vMerge/>
            <w:tcBorders>
              <w:top w:val="nil"/>
              <w:left w:val="single" w:sz="7" w:space="0" w:color="000000"/>
              <w:bottom w:val="nil"/>
              <w:right w:val="single" w:sz="7" w:space="0" w:color="000000"/>
            </w:tcBorders>
          </w:tcPr>
          <w:p w:rsidR="00A627B4" w:rsidRDefault="00A627B4" w:rsidP="00A627B4">
            <w:pPr>
              <w:spacing w:after="160"/>
              <w:ind w:left="0" w:firstLine="0"/>
            </w:pPr>
          </w:p>
        </w:tc>
        <w:tc>
          <w:tcPr>
            <w:tcW w:w="0" w:type="auto"/>
            <w:vMerge/>
            <w:tcBorders>
              <w:top w:val="nil"/>
              <w:left w:val="single" w:sz="7" w:space="0" w:color="000000"/>
              <w:bottom w:val="nil"/>
              <w:right w:val="single" w:sz="7" w:space="0" w:color="000000"/>
            </w:tcBorders>
          </w:tcPr>
          <w:p w:rsidR="00A627B4" w:rsidRDefault="00A627B4" w:rsidP="00A627B4">
            <w:pPr>
              <w:spacing w:after="160"/>
              <w:ind w:left="0" w:firstLine="0"/>
            </w:pPr>
          </w:p>
        </w:tc>
        <w:tc>
          <w:tcPr>
            <w:tcW w:w="0" w:type="auto"/>
            <w:vMerge/>
            <w:tcBorders>
              <w:top w:val="nil"/>
              <w:left w:val="single" w:sz="7" w:space="0" w:color="000000"/>
              <w:bottom w:val="nil"/>
              <w:right w:val="single" w:sz="7" w:space="0" w:color="000000"/>
            </w:tcBorders>
          </w:tcPr>
          <w:p w:rsidR="00A627B4" w:rsidRDefault="00A627B4" w:rsidP="00A627B4">
            <w:pPr>
              <w:spacing w:after="160"/>
              <w:ind w:left="0" w:firstLine="0"/>
            </w:pPr>
          </w:p>
        </w:tc>
        <w:tc>
          <w:tcPr>
            <w:tcW w:w="0" w:type="auto"/>
            <w:vMerge/>
            <w:tcBorders>
              <w:top w:val="nil"/>
              <w:left w:val="single" w:sz="7" w:space="0" w:color="000000"/>
              <w:bottom w:val="single" w:sz="7" w:space="0" w:color="000000"/>
              <w:right w:val="single" w:sz="7" w:space="0" w:color="000000"/>
            </w:tcBorders>
          </w:tcPr>
          <w:p w:rsidR="00A627B4" w:rsidRDefault="00A627B4" w:rsidP="00A627B4">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firstLine="0"/>
            </w:pPr>
            <w:r>
              <w:t>Indicatore trimestrale di tempestività dei pagamenti</w:t>
            </w:r>
          </w:p>
        </w:tc>
        <w:tc>
          <w:tcPr>
            <w:tcW w:w="2199"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2"/>
              <w:ind w:left="0" w:right="33" w:firstLine="0"/>
              <w:jc w:val="center"/>
            </w:pPr>
            <w:r>
              <w:t>Trimestrale</w:t>
            </w:r>
          </w:p>
          <w:p w:rsidR="00A627B4" w:rsidRDefault="00A627B4" w:rsidP="00A627B4">
            <w:pPr>
              <w:spacing w:after="1"/>
              <w:ind w:left="0" w:right="36" w:firstLine="0"/>
              <w:jc w:val="center"/>
            </w:pPr>
            <w:r>
              <w:t xml:space="preserve">(art. 33, c. 1, d.lgs. n. </w:t>
            </w:r>
          </w:p>
          <w:p w:rsidR="00A627B4" w:rsidRDefault="00A627B4" w:rsidP="00A627B4">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A627B4" w:rsidRDefault="00A627B4" w:rsidP="00A627B4">
            <w:pPr>
              <w:spacing w:after="0"/>
              <w:ind w:left="0" w:right="33" w:firstLine="0"/>
              <w:jc w:val="center"/>
            </w:pPr>
            <w:r>
              <w:rPr>
                <w:rFonts w:ascii="Calibri" w:eastAsia="Calibri" w:hAnsi="Calibri" w:cs="Calibri"/>
              </w:rPr>
              <w:t>Arrighi Giacomina</w:t>
            </w:r>
          </w:p>
        </w:tc>
        <w:tc>
          <w:tcPr>
            <w:tcW w:w="1944" w:type="dxa"/>
            <w:tcBorders>
              <w:top w:val="single" w:sz="7" w:space="0" w:color="000000"/>
              <w:left w:val="single" w:sz="7" w:space="0" w:color="000000"/>
              <w:bottom w:val="single" w:sz="7" w:space="0" w:color="000000"/>
              <w:right w:val="single" w:sz="7" w:space="0" w:color="000000"/>
            </w:tcBorders>
            <w:vAlign w:val="bottom"/>
          </w:tcPr>
          <w:p w:rsidR="00A627B4" w:rsidRDefault="00A627B4" w:rsidP="00A627B4">
            <w:pPr>
              <w:spacing w:after="0"/>
              <w:ind w:left="0" w:right="34" w:firstLine="0"/>
              <w:jc w:val="center"/>
            </w:pPr>
            <w:r>
              <w:rPr>
                <w:rFonts w:ascii="Calibri" w:eastAsia="Calibri" w:hAnsi="Calibri" w:cs="Calibri"/>
              </w:rPr>
              <w:t>Ragioneria</w:t>
            </w:r>
          </w:p>
        </w:tc>
      </w:tr>
    </w:tbl>
    <w:p w:rsidR="00095013" w:rsidRDefault="00095013">
      <w:pPr>
        <w:spacing w:after="0"/>
        <w:ind w:left="-1440" w:right="22370" w:firstLine="0"/>
      </w:pPr>
    </w:p>
    <w:tbl>
      <w:tblPr>
        <w:tblStyle w:val="TableGrid"/>
        <w:tblW w:w="23059" w:type="dxa"/>
        <w:tblInd w:w="-1089" w:type="dxa"/>
        <w:tblCellMar>
          <w:top w:w="32" w:type="dxa"/>
          <w:left w:w="35" w:type="dxa"/>
          <w:bottom w:w="14" w:type="dxa"/>
        </w:tblCellMar>
        <w:tblLook w:val="04A0" w:firstRow="1" w:lastRow="0" w:firstColumn="1" w:lastColumn="0" w:noHBand="0" w:noVBand="1"/>
      </w:tblPr>
      <w:tblGrid>
        <w:gridCol w:w="1899"/>
        <w:gridCol w:w="2155"/>
        <w:gridCol w:w="1474"/>
        <w:gridCol w:w="3334"/>
        <w:gridCol w:w="8439"/>
        <w:gridCol w:w="2199"/>
        <w:gridCol w:w="1615"/>
        <w:gridCol w:w="1944"/>
      </w:tblGrid>
      <w:tr w:rsidR="00095013">
        <w:trPr>
          <w:trHeight w:val="598"/>
        </w:trPr>
        <w:tc>
          <w:tcPr>
            <w:tcW w:w="23059" w:type="dxa"/>
            <w:gridSpan w:val="8"/>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7E5A9D">
            <w:pPr>
              <w:spacing w:after="0"/>
              <w:ind w:left="0" w:right="38" w:firstLine="0"/>
              <w:jc w:val="center"/>
            </w:pPr>
            <w:r>
              <w:rPr>
                <w:b/>
              </w:rPr>
              <w:t>ALLEGATO 1-bis  SEZIONE "AMMINISTRAZIONE TRASPARENTE" – LE MISURE SULLA TRASPARENZA</w:t>
            </w:r>
          </w:p>
        </w:tc>
      </w:tr>
      <w:tr w:rsidR="00095013">
        <w:trPr>
          <w:trHeight w:val="1162"/>
        </w:trPr>
        <w:tc>
          <w:tcPr>
            <w:tcW w:w="189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line="261" w:lineRule="auto"/>
              <w:ind w:left="0" w:firstLine="0"/>
              <w:jc w:val="center"/>
            </w:pPr>
            <w:r>
              <w:rPr>
                <w:b/>
              </w:rPr>
              <w:t xml:space="preserve">Denominazione sottosezione livello 1 </w:t>
            </w:r>
          </w:p>
          <w:p w:rsidR="00095013" w:rsidRDefault="001436E2">
            <w:pPr>
              <w:spacing w:after="0"/>
              <w:ind w:left="0" w:right="37" w:firstLine="0"/>
              <w:jc w:val="center"/>
            </w:pPr>
            <w:r>
              <w:rPr>
                <w:b/>
              </w:rPr>
              <w:t>(</w:t>
            </w:r>
            <w:proofErr w:type="spellStart"/>
            <w:r>
              <w:rPr>
                <w:b/>
              </w:rPr>
              <w:t>Macrofamiglie</w:t>
            </w:r>
            <w:proofErr w:type="spellEnd"/>
            <w:r>
              <w:rPr>
                <w:b/>
              </w:rPr>
              <w:t>)</w:t>
            </w:r>
          </w:p>
        </w:tc>
        <w:tc>
          <w:tcPr>
            <w:tcW w:w="2155"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line="261" w:lineRule="auto"/>
              <w:ind w:left="0" w:firstLine="0"/>
              <w:jc w:val="center"/>
            </w:pPr>
            <w:r>
              <w:rPr>
                <w:b/>
              </w:rPr>
              <w:t xml:space="preserve">Denominazione sottosezione 2 livello </w:t>
            </w:r>
          </w:p>
          <w:p w:rsidR="00095013" w:rsidRDefault="001436E2">
            <w:pPr>
              <w:spacing w:after="0"/>
              <w:ind w:left="0" w:right="37" w:firstLine="0"/>
              <w:jc w:val="center"/>
            </w:pPr>
            <w:r>
              <w:rPr>
                <w:b/>
              </w:rPr>
              <w:t>(Tipologie di dati)</w:t>
            </w:r>
          </w:p>
        </w:tc>
        <w:tc>
          <w:tcPr>
            <w:tcW w:w="147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Riferimento normativo</w:t>
            </w:r>
          </w:p>
        </w:tc>
        <w:tc>
          <w:tcPr>
            <w:tcW w:w="333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right="37" w:firstLine="0"/>
              <w:jc w:val="center"/>
            </w:pPr>
            <w:r>
              <w:rPr>
                <w:b/>
              </w:rPr>
              <w:t>Denominazione del singolo obbligo</w:t>
            </w:r>
          </w:p>
        </w:tc>
        <w:tc>
          <w:tcPr>
            <w:tcW w:w="843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right="36" w:firstLine="0"/>
              <w:jc w:val="center"/>
            </w:pPr>
            <w:r>
              <w:rPr>
                <w:b/>
              </w:rPr>
              <w:t>Contenuti dell'obbligo</w:t>
            </w:r>
          </w:p>
        </w:tc>
        <w:tc>
          <w:tcPr>
            <w:tcW w:w="219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right="35" w:firstLine="0"/>
              <w:jc w:val="center"/>
            </w:pPr>
            <w:r>
              <w:rPr>
                <w:b/>
              </w:rPr>
              <w:t>Aggiornamento</w:t>
            </w:r>
          </w:p>
        </w:tc>
        <w:tc>
          <w:tcPr>
            <w:tcW w:w="1615"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Responsabile del Dato</w:t>
            </w:r>
          </w:p>
        </w:tc>
        <w:tc>
          <w:tcPr>
            <w:tcW w:w="194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 xml:space="preserve">Responsabile della pubblicazione </w:t>
            </w:r>
          </w:p>
        </w:tc>
      </w:tr>
      <w:tr w:rsidR="00A627B4">
        <w:trPr>
          <w:trHeight w:val="907"/>
        </w:trPr>
        <w:tc>
          <w:tcPr>
            <w:tcW w:w="1899" w:type="dxa"/>
            <w:vMerge w:val="restart"/>
            <w:tcBorders>
              <w:top w:val="single" w:sz="7" w:space="0" w:color="000000"/>
              <w:left w:val="single" w:sz="7" w:space="0" w:color="000000"/>
              <w:bottom w:val="single" w:sz="7" w:space="0" w:color="000000"/>
              <w:right w:val="single" w:sz="7" w:space="0" w:color="000000"/>
            </w:tcBorders>
          </w:tcPr>
          <w:p w:rsidR="00A627B4" w:rsidRDefault="00A627B4" w:rsidP="00A627B4">
            <w:pPr>
              <w:spacing w:after="160"/>
              <w:ind w:left="0" w:firstLine="0"/>
            </w:pPr>
          </w:p>
        </w:tc>
        <w:tc>
          <w:tcPr>
            <w:tcW w:w="2155" w:type="dxa"/>
            <w:tcBorders>
              <w:top w:val="single" w:sz="7" w:space="0" w:color="000000"/>
              <w:left w:val="single" w:sz="7" w:space="0" w:color="000000"/>
              <w:bottom w:val="single" w:sz="7" w:space="0" w:color="000000"/>
              <w:right w:val="single" w:sz="7" w:space="0" w:color="000000"/>
            </w:tcBorders>
          </w:tcPr>
          <w:p w:rsidR="00A627B4" w:rsidRDefault="00A627B4" w:rsidP="00A627B4">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tcPr>
          <w:p w:rsidR="00A627B4" w:rsidRDefault="00A627B4" w:rsidP="00A627B4">
            <w:pPr>
              <w:spacing w:after="160"/>
              <w:ind w:left="0" w:firstLine="0"/>
            </w:pPr>
          </w:p>
        </w:tc>
        <w:tc>
          <w:tcPr>
            <w:tcW w:w="3334"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firstLine="0"/>
            </w:pPr>
            <w:r>
              <w:t>Ammontare complessivo dei debiti</w:t>
            </w:r>
          </w:p>
        </w:tc>
        <w:tc>
          <w:tcPr>
            <w:tcW w:w="8439"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firstLine="0"/>
            </w:pPr>
            <w:r>
              <w:t>Ammontare complessivo dei debiti e il numero delle imprese creditrici</w:t>
            </w:r>
          </w:p>
        </w:tc>
        <w:tc>
          <w:tcPr>
            <w:tcW w:w="2199" w:type="dxa"/>
            <w:tcBorders>
              <w:top w:val="single" w:sz="7" w:space="0" w:color="000000"/>
              <w:left w:val="single" w:sz="7" w:space="0" w:color="000000"/>
              <w:bottom w:val="single" w:sz="7" w:space="0" w:color="000000"/>
              <w:right w:val="single" w:sz="7" w:space="0" w:color="000000"/>
            </w:tcBorders>
          </w:tcPr>
          <w:p w:rsidR="00A627B4" w:rsidRDefault="00A627B4" w:rsidP="00A627B4">
            <w:pPr>
              <w:spacing w:after="2"/>
              <w:ind w:left="0" w:right="33" w:firstLine="0"/>
              <w:jc w:val="center"/>
            </w:pPr>
            <w:r>
              <w:t xml:space="preserve">Annuale </w:t>
            </w:r>
          </w:p>
          <w:p w:rsidR="00A627B4" w:rsidRDefault="00A627B4" w:rsidP="00A627B4">
            <w:pPr>
              <w:spacing w:after="2"/>
              <w:ind w:left="0" w:right="36" w:firstLine="0"/>
              <w:jc w:val="center"/>
            </w:pPr>
            <w:r>
              <w:t xml:space="preserve">(art. 33, c. 1, d.lgs. n. </w:t>
            </w:r>
          </w:p>
          <w:p w:rsidR="00A627B4" w:rsidRDefault="00A627B4" w:rsidP="00A627B4">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A627B4" w:rsidRDefault="00A627B4" w:rsidP="00A627B4">
            <w:pPr>
              <w:spacing w:after="0"/>
              <w:ind w:left="0" w:right="33" w:firstLine="0"/>
              <w:jc w:val="center"/>
            </w:pPr>
            <w:r>
              <w:rPr>
                <w:rFonts w:ascii="Calibri" w:eastAsia="Calibri" w:hAnsi="Calibri" w:cs="Calibri"/>
              </w:rPr>
              <w:t>Arrighi Giacomina</w:t>
            </w:r>
          </w:p>
        </w:tc>
        <w:tc>
          <w:tcPr>
            <w:tcW w:w="1944" w:type="dxa"/>
            <w:tcBorders>
              <w:top w:val="single" w:sz="7" w:space="0" w:color="000000"/>
              <w:left w:val="single" w:sz="7" w:space="0" w:color="000000"/>
              <w:bottom w:val="single" w:sz="7" w:space="0" w:color="000000"/>
              <w:right w:val="single" w:sz="7" w:space="0" w:color="000000"/>
            </w:tcBorders>
            <w:vAlign w:val="bottom"/>
          </w:tcPr>
          <w:p w:rsidR="00A627B4" w:rsidRDefault="00A627B4" w:rsidP="00A627B4">
            <w:pPr>
              <w:spacing w:after="0"/>
              <w:ind w:left="0" w:right="34" w:firstLine="0"/>
              <w:jc w:val="center"/>
            </w:pPr>
            <w:r>
              <w:rPr>
                <w:rFonts w:ascii="Calibri" w:eastAsia="Calibri" w:hAnsi="Calibri" w:cs="Calibri"/>
              </w:rPr>
              <w:t>Ragioneria</w:t>
            </w:r>
          </w:p>
        </w:tc>
      </w:tr>
      <w:tr w:rsidR="00A627B4">
        <w:trPr>
          <w:trHeight w:val="1750"/>
        </w:trPr>
        <w:tc>
          <w:tcPr>
            <w:tcW w:w="0" w:type="auto"/>
            <w:vMerge/>
            <w:tcBorders>
              <w:top w:val="nil"/>
              <w:left w:val="single" w:sz="7" w:space="0" w:color="000000"/>
              <w:bottom w:val="single" w:sz="7" w:space="0" w:color="000000"/>
              <w:right w:val="single" w:sz="7" w:space="0" w:color="000000"/>
            </w:tcBorders>
          </w:tcPr>
          <w:p w:rsidR="00A627B4" w:rsidRDefault="00A627B4" w:rsidP="00A627B4">
            <w:pPr>
              <w:spacing w:after="160"/>
              <w:ind w:left="0" w:firstLine="0"/>
            </w:pPr>
          </w:p>
        </w:tc>
        <w:tc>
          <w:tcPr>
            <w:tcW w:w="2155"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firstLine="0"/>
            </w:pPr>
            <w:r>
              <w:t>IBAN e pagamenti informatici</w:t>
            </w:r>
          </w:p>
        </w:tc>
        <w:tc>
          <w:tcPr>
            <w:tcW w:w="1474"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2"/>
              <w:ind w:left="0" w:firstLine="0"/>
            </w:pPr>
            <w:r>
              <w:t xml:space="preserve">Art. 36, d.lgs. n. </w:t>
            </w:r>
          </w:p>
          <w:p w:rsidR="00A627B4" w:rsidRDefault="00A627B4" w:rsidP="00A627B4">
            <w:pPr>
              <w:spacing w:after="2"/>
              <w:ind w:left="0" w:firstLine="0"/>
            </w:pPr>
            <w:r>
              <w:t>33/2013</w:t>
            </w:r>
          </w:p>
          <w:p w:rsidR="00A627B4" w:rsidRDefault="00A627B4" w:rsidP="00A627B4">
            <w:pPr>
              <w:spacing w:after="0"/>
              <w:ind w:left="0" w:firstLine="0"/>
            </w:pPr>
            <w:r>
              <w:t>Art. 5, c. 1, d.lgs. n. 82/2005</w:t>
            </w:r>
          </w:p>
        </w:tc>
        <w:tc>
          <w:tcPr>
            <w:tcW w:w="3334"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firstLine="0"/>
            </w:pPr>
            <w:r>
              <w:t>IBAN e pagamenti informatici</w:t>
            </w:r>
          </w:p>
        </w:tc>
        <w:tc>
          <w:tcPr>
            <w:tcW w:w="8439"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firstLine="0"/>
            </w:pPr>
            <w:r>
              <w:t xml:space="preserve">Nelle richieste di pagamento: i codici IBAN identificativi del conto di pagamento, ovvero di imputazione del versamento in Tesoreria,  tramite i quali i soggetti versanti possono effettuare i pagamenti mediante bonifico bancario o postale, ovvero gli identificativi del conto corrente postale sul quale i soggetti versanti possono effettuare i pagamenti mediante bollettino postale, </w:t>
            </w:r>
            <w:proofErr w:type="spellStart"/>
            <w:r>
              <w:t>nonchè</w:t>
            </w:r>
            <w:proofErr w:type="spellEnd"/>
            <w:r>
              <w:t xml:space="preserve"> i codici identificativi del pagamento da indicare obbligatoriamente per il versamento</w:t>
            </w:r>
          </w:p>
        </w:tc>
        <w:tc>
          <w:tcPr>
            <w:tcW w:w="2199"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2"/>
              <w:ind w:left="0" w:right="36" w:firstLine="0"/>
              <w:jc w:val="center"/>
            </w:pPr>
            <w:r>
              <w:t xml:space="preserve">Tempestivo </w:t>
            </w:r>
          </w:p>
          <w:p w:rsidR="00A627B4" w:rsidRDefault="00A627B4" w:rsidP="00A627B4">
            <w:pPr>
              <w:spacing w:after="2"/>
              <w:ind w:left="0" w:right="36" w:firstLine="0"/>
              <w:jc w:val="center"/>
            </w:pPr>
            <w:r>
              <w:t xml:space="preserve">(ex art. 8, d.lgs. n. </w:t>
            </w:r>
          </w:p>
          <w:p w:rsidR="00A627B4" w:rsidRDefault="00A627B4" w:rsidP="00A627B4">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A627B4" w:rsidRDefault="00A627B4" w:rsidP="00A627B4">
            <w:pPr>
              <w:spacing w:after="0"/>
              <w:ind w:left="0" w:right="33" w:firstLine="0"/>
              <w:jc w:val="center"/>
            </w:pPr>
            <w:r>
              <w:rPr>
                <w:rFonts w:ascii="Calibri" w:eastAsia="Calibri" w:hAnsi="Calibri" w:cs="Calibri"/>
              </w:rPr>
              <w:t>Arrighi Giacomina</w:t>
            </w:r>
          </w:p>
        </w:tc>
        <w:tc>
          <w:tcPr>
            <w:tcW w:w="1944" w:type="dxa"/>
            <w:tcBorders>
              <w:top w:val="single" w:sz="7" w:space="0" w:color="000000"/>
              <w:left w:val="single" w:sz="7" w:space="0" w:color="000000"/>
              <w:bottom w:val="single" w:sz="7" w:space="0" w:color="000000"/>
              <w:right w:val="single" w:sz="7" w:space="0" w:color="000000"/>
            </w:tcBorders>
            <w:vAlign w:val="bottom"/>
          </w:tcPr>
          <w:p w:rsidR="00A627B4" w:rsidRDefault="00A627B4" w:rsidP="00A627B4">
            <w:pPr>
              <w:spacing w:after="0"/>
              <w:ind w:left="0" w:right="34" w:firstLine="0"/>
              <w:jc w:val="center"/>
            </w:pPr>
            <w:r>
              <w:rPr>
                <w:rFonts w:ascii="Calibri" w:eastAsia="Calibri" w:hAnsi="Calibri" w:cs="Calibri"/>
              </w:rPr>
              <w:t>Ragioneria</w:t>
            </w:r>
          </w:p>
        </w:tc>
      </w:tr>
      <w:tr w:rsidR="00A627B4">
        <w:trPr>
          <w:trHeight w:val="1750"/>
        </w:trPr>
        <w:tc>
          <w:tcPr>
            <w:tcW w:w="1899" w:type="dxa"/>
            <w:vMerge w:val="restart"/>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right="38" w:firstLine="0"/>
              <w:jc w:val="center"/>
            </w:pPr>
            <w:r>
              <w:rPr>
                <w:b/>
              </w:rPr>
              <w:t>Opere pubbliche</w:t>
            </w:r>
          </w:p>
        </w:tc>
        <w:tc>
          <w:tcPr>
            <w:tcW w:w="2155"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line="261" w:lineRule="auto"/>
              <w:ind w:left="0" w:firstLine="0"/>
            </w:pPr>
            <w:r>
              <w:t xml:space="preserve">Nuclei di valutazione e  verifica degli investimenti </w:t>
            </w:r>
          </w:p>
          <w:p w:rsidR="00A627B4" w:rsidRDefault="00A627B4" w:rsidP="00A627B4">
            <w:pPr>
              <w:spacing w:after="0"/>
              <w:ind w:left="0" w:firstLine="0"/>
            </w:pPr>
            <w:r>
              <w:t>pubblici</w:t>
            </w:r>
          </w:p>
        </w:tc>
        <w:tc>
          <w:tcPr>
            <w:tcW w:w="1474"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2"/>
              <w:ind w:left="0" w:firstLine="0"/>
            </w:pPr>
            <w:r>
              <w:t xml:space="preserve">Art. 38, c. 1, </w:t>
            </w:r>
          </w:p>
          <w:p w:rsidR="00A627B4" w:rsidRDefault="00A627B4" w:rsidP="00A627B4">
            <w:pPr>
              <w:spacing w:after="0"/>
              <w:ind w:left="0" w:firstLine="0"/>
            </w:pPr>
            <w:r>
              <w:t>d.lgs. n. 33/2013</w:t>
            </w:r>
          </w:p>
        </w:tc>
        <w:tc>
          <w:tcPr>
            <w:tcW w:w="3334"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line="261" w:lineRule="auto"/>
              <w:ind w:left="0" w:right="728" w:firstLine="0"/>
              <w:jc w:val="both"/>
            </w:pPr>
            <w:r>
              <w:t xml:space="preserve">Informazioni </w:t>
            </w:r>
            <w:proofErr w:type="spellStart"/>
            <w:r>
              <w:t>realtive</w:t>
            </w:r>
            <w:proofErr w:type="spellEnd"/>
            <w:r>
              <w:t xml:space="preserve"> ai nuclei di valutazione e  verifica degli investimenti pubblici</w:t>
            </w:r>
          </w:p>
          <w:p w:rsidR="00A627B4" w:rsidRDefault="00A627B4" w:rsidP="00A627B4">
            <w:pPr>
              <w:spacing w:after="0"/>
              <w:ind w:left="0" w:firstLine="0"/>
            </w:pPr>
            <w:r>
              <w:t xml:space="preserve">(art. 1, l. n. 144/1999) </w:t>
            </w:r>
          </w:p>
        </w:tc>
        <w:tc>
          <w:tcPr>
            <w:tcW w:w="8439"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firstLine="0"/>
            </w:pPr>
            <w:r>
              <w:t>Informazioni relative ai nuclei di valutazione e verifica degli investimenti pubblici, incluse le funzioni e i compiti specifici ad essi attribuiti, le procedure e i criteri di individuazione dei componenti e i loro nominativi (obbligo previsto per le amministrazioni centrali e regionali)</w:t>
            </w:r>
          </w:p>
        </w:tc>
        <w:tc>
          <w:tcPr>
            <w:tcW w:w="2199"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2"/>
              <w:ind w:left="0" w:right="36" w:firstLine="0"/>
              <w:jc w:val="center"/>
            </w:pPr>
            <w:r>
              <w:t xml:space="preserve">Tempestivo </w:t>
            </w:r>
          </w:p>
          <w:p w:rsidR="00A627B4" w:rsidRDefault="00A627B4" w:rsidP="00A627B4">
            <w:pPr>
              <w:spacing w:after="2"/>
              <w:ind w:left="0" w:right="36" w:firstLine="0"/>
              <w:jc w:val="center"/>
            </w:pPr>
            <w:r>
              <w:t xml:space="preserve">(ex art. 8, d.lgs. n. </w:t>
            </w:r>
          </w:p>
          <w:p w:rsidR="00A627B4" w:rsidRDefault="00A627B4" w:rsidP="00A627B4">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A627B4" w:rsidRDefault="00A627B4" w:rsidP="00A627B4">
            <w:pPr>
              <w:spacing w:after="0"/>
              <w:ind w:left="0" w:right="33" w:firstLine="0"/>
              <w:jc w:val="center"/>
              <w:rPr>
                <w:rFonts w:ascii="Calibri" w:eastAsia="Calibri" w:hAnsi="Calibri" w:cs="Calibri"/>
              </w:rPr>
            </w:pPr>
            <w:r>
              <w:rPr>
                <w:rFonts w:ascii="Calibri" w:eastAsia="Calibri" w:hAnsi="Calibri" w:cs="Calibri"/>
              </w:rPr>
              <w:t>Ferrari Stefano</w:t>
            </w:r>
          </w:p>
          <w:p w:rsidR="00A627B4" w:rsidRDefault="00A627B4" w:rsidP="00A627B4">
            <w:pPr>
              <w:spacing w:after="0"/>
              <w:ind w:left="0" w:right="33" w:firstLine="0"/>
              <w:jc w:val="center"/>
            </w:pPr>
            <w:proofErr w:type="spellStart"/>
            <w:r>
              <w:rPr>
                <w:rFonts w:ascii="Calibri" w:eastAsia="Calibri" w:hAnsi="Calibri" w:cs="Calibri"/>
              </w:rPr>
              <w:t>Tattarletti</w:t>
            </w:r>
            <w:proofErr w:type="spellEnd"/>
            <w:r>
              <w:rPr>
                <w:rFonts w:ascii="Calibri" w:eastAsia="Calibri" w:hAnsi="Calibri" w:cs="Calibri"/>
              </w:rPr>
              <w:t xml:space="preserve"> Alberto</w:t>
            </w:r>
          </w:p>
        </w:tc>
        <w:tc>
          <w:tcPr>
            <w:tcW w:w="1944" w:type="dxa"/>
            <w:tcBorders>
              <w:top w:val="single" w:sz="7" w:space="0" w:color="000000"/>
              <w:left w:val="single" w:sz="7" w:space="0" w:color="000000"/>
              <w:bottom w:val="single" w:sz="7" w:space="0" w:color="000000"/>
              <w:right w:val="single" w:sz="7" w:space="0" w:color="000000"/>
            </w:tcBorders>
            <w:vAlign w:val="bottom"/>
          </w:tcPr>
          <w:p w:rsidR="00A627B4" w:rsidRDefault="00A627B4" w:rsidP="00A627B4">
            <w:pPr>
              <w:spacing w:after="0"/>
              <w:ind w:left="0" w:right="35" w:firstLine="0"/>
              <w:jc w:val="center"/>
            </w:pPr>
            <w:r>
              <w:rPr>
                <w:rFonts w:ascii="Calibri" w:eastAsia="Calibri" w:hAnsi="Calibri" w:cs="Calibri"/>
              </w:rPr>
              <w:t>Lavori Pubblici</w:t>
            </w:r>
          </w:p>
        </w:tc>
      </w:tr>
      <w:tr w:rsidR="00A627B4">
        <w:trPr>
          <w:trHeight w:val="1788"/>
        </w:trPr>
        <w:tc>
          <w:tcPr>
            <w:tcW w:w="0" w:type="auto"/>
            <w:vMerge/>
            <w:tcBorders>
              <w:top w:val="nil"/>
              <w:left w:val="single" w:sz="7" w:space="0" w:color="000000"/>
              <w:bottom w:val="nil"/>
              <w:right w:val="single" w:sz="7" w:space="0" w:color="000000"/>
            </w:tcBorders>
          </w:tcPr>
          <w:p w:rsidR="00A627B4" w:rsidRDefault="00A627B4" w:rsidP="00A627B4">
            <w:pPr>
              <w:spacing w:after="160"/>
              <w:ind w:left="0" w:firstLine="0"/>
            </w:pPr>
          </w:p>
        </w:tc>
        <w:tc>
          <w:tcPr>
            <w:tcW w:w="2155"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firstLine="0"/>
            </w:pPr>
            <w:r>
              <w:t>Atti di programmazione delle opere pubbliche</w:t>
            </w:r>
          </w:p>
        </w:tc>
        <w:tc>
          <w:tcPr>
            <w:tcW w:w="1474" w:type="dxa"/>
            <w:tcBorders>
              <w:top w:val="single" w:sz="7" w:space="0" w:color="000000"/>
              <w:left w:val="single" w:sz="7" w:space="0" w:color="000000"/>
              <w:bottom w:val="single" w:sz="7" w:space="0" w:color="000000"/>
              <w:right w:val="single" w:sz="7" w:space="0" w:color="000000"/>
            </w:tcBorders>
          </w:tcPr>
          <w:p w:rsidR="00A627B4" w:rsidRDefault="00A627B4" w:rsidP="00A627B4">
            <w:pPr>
              <w:spacing w:after="0" w:line="261" w:lineRule="auto"/>
              <w:ind w:left="0" w:firstLine="0"/>
            </w:pPr>
            <w:r>
              <w:t xml:space="preserve">Art. 38, c. 2 e 2 bis d.lgs. n. </w:t>
            </w:r>
          </w:p>
          <w:p w:rsidR="00A627B4" w:rsidRDefault="00A627B4" w:rsidP="00A627B4">
            <w:pPr>
              <w:spacing w:after="2"/>
              <w:ind w:left="0" w:firstLine="0"/>
            </w:pPr>
            <w:r>
              <w:t>33/2013</w:t>
            </w:r>
          </w:p>
          <w:p w:rsidR="00A627B4" w:rsidRDefault="00A627B4" w:rsidP="00A627B4">
            <w:pPr>
              <w:spacing w:after="0" w:line="261" w:lineRule="auto"/>
              <w:ind w:left="0" w:firstLine="0"/>
            </w:pPr>
            <w:r>
              <w:t>Art. 21 co.7 d.lgs. n. 50/2016</w:t>
            </w:r>
          </w:p>
          <w:p w:rsidR="00A627B4" w:rsidRDefault="00A627B4" w:rsidP="00A627B4">
            <w:pPr>
              <w:spacing w:after="0"/>
              <w:ind w:left="0" w:firstLine="0"/>
            </w:pPr>
            <w:r>
              <w:t>Art. 29 d.lgs. n. 50/2016</w:t>
            </w:r>
          </w:p>
        </w:tc>
        <w:tc>
          <w:tcPr>
            <w:tcW w:w="3334"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firstLine="0"/>
            </w:pPr>
            <w:r>
              <w:t>Atti di programmazione delle opere pubbliche</w:t>
            </w:r>
          </w:p>
        </w:tc>
        <w:tc>
          <w:tcPr>
            <w:tcW w:w="8439"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2"/>
              <w:ind w:left="0" w:firstLine="0"/>
            </w:pPr>
            <w:r>
              <w:t>Atti di programmazione delle opere pubbliche.</w:t>
            </w:r>
          </w:p>
          <w:p w:rsidR="00A627B4" w:rsidRDefault="00A627B4" w:rsidP="00A627B4">
            <w:pPr>
              <w:spacing w:after="2"/>
              <w:ind w:left="0" w:firstLine="0"/>
            </w:pPr>
            <w:r>
              <w:t xml:space="preserve">A titolo esemplificativo: </w:t>
            </w:r>
          </w:p>
          <w:p w:rsidR="00A627B4" w:rsidRDefault="00A627B4" w:rsidP="00A627B4">
            <w:pPr>
              <w:numPr>
                <w:ilvl w:val="0"/>
                <w:numId w:val="1"/>
              </w:numPr>
              <w:spacing w:after="0" w:line="261" w:lineRule="auto"/>
              <w:ind w:firstLine="0"/>
            </w:pPr>
            <w:r>
              <w:t xml:space="preserve">Programma triennale dei lavori pubblici, </w:t>
            </w:r>
            <w:proofErr w:type="spellStart"/>
            <w:r>
              <w:t>nonchè</w:t>
            </w:r>
            <w:proofErr w:type="spellEnd"/>
            <w:r>
              <w:t xml:space="preserve"> i relativi aggiornamenti annuali,  ai sensi art. 21 d.lgs. n 50/2016</w:t>
            </w:r>
          </w:p>
          <w:p w:rsidR="00A627B4" w:rsidRDefault="00A627B4" w:rsidP="00A627B4">
            <w:pPr>
              <w:numPr>
                <w:ilvl w:val="0"/>
                <w:numId w:val="1"/>
              </w:numPr>
              <w:spacing w:after="0"/>
              <w:ind w:firstLine="0"/>
            </w:pPr>
            <w:r>
              <w:t>Documento pluriennale di pianificazione ai sensi dell’art. 2 del d.lgs. n. 228/2011, (per i Ministeri)</w:t>
            </w:r>
          </w:p>
        </w:tc>
        <w:tc>
          <w:tcPr>
            <w:tcW w:w="2199"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2"/>
              <w:ind w:left="0" w:right="32" w:firstLine="0"/>
              <w:jc w:val="center"/>
            </w:pPr>
            <w:r>
              <w:t xml:space="preserve">Tempestivo </w:t>
            </w:r>
          </w:p>
          <w:p w:rsidR="00A627B4" w:rsidRDefault="00A627B4" w:rsidP="00A627B4">
            <w:pPr>
              <w:spacing w:after="2"/>
              <w:ind w:left="0" w:right="34" w:firstLine="0"/>
              <w:jc w:val="center"/>
            </w:pPr>
            <w:r>
              <w:t xml:space="preserve">(art.8, c. 1, d.lgs. n. </w:t>
            </w:r>
          </w:p>
          <w:p w:rsidR="00A627B4" w:rsidRDefault="00A627B4" w:rsidP="00A627B4">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A627B4" w:rsidRDefault="00A627B4" w:rsidP="00A627B4">
            <w:pPr>
              <w:spacing w:after="0"/>
              <w:ind w:left="0" w:right="33" w:firstLine="0"/>
              <w:jc w:val="center"/>
              <w:rPr>
                <w:rFonts w:ascii="Calibri" w:eastAsia="Calibri" w:hAnsi="Calibri" w:cs="Calibri"/>
              </w:rPr>
            </w:pPr>
            <w:r>
              <w:rPr>
                <w:rFonts w:ascii="Calibri" w:eastAsia="Calibri" w:hAnsi="Calibri" w:cs="Calibri"/>
              </w:rPr>
              <w:t>Ferrari Stefano</w:t>
            </w:r>
          </w:p>
          <w:p w:rsidR="00A627B4" w:rsidRDefault="00A627B4" w:rsidP="00A627B4">
            <w:pPr>
              <w:spacing w:after="0"/>
              <w:ind w:left="0" w:right="33" w:firstLine="0"/>
              <w:jc w:val="center"/>
            </w:pPr>
            <w:proofErr w:type="spellStart"/>
            <w:r>
              <w:rPr>
                <w:rFonts w:ascii="Calibri" w:eastAsia="Calibri" w:hAnsi="Calibri" w:cs="Calibri"/>
              </w:rPr>
              <w:t>Tattarletti</w:t>
            </w:r>
            <w:proofErr w:type="spellEnd"/>
            <w:r>
              <w:rPr>
                <w:rFonts w:ascii="Calibri" w:eastAsia="Calibri" w:hAnsi="Calibri" w:cs="Calibri"/>
              </w:rPr>
              <w:t xml:space="preserve"> Alberto</w:t>
            </w:r>
          </w:p>
        </w:tc>
        <w:tc>
          <w:tcPr>
            <w:tcW w:w="1944" w:type="dxa"/>
            <w:tcBorders>
              <w:top w:val="single" w:sz="7" w:space="0" w:color="000000"/>
              <w:left w:val="single" w:sz="7" w:space="0" w:color="000000"/>
              <w:bottom w:val="single" w:sz="7" w:space="0" w:color="000000"/>
              <w:right w:val="single" w:sz="7" w:space="0" w:color="000000"/>
            </w:tcBorders>
            <w:vAlign w:val="bottom"/>
          </w:tcPr>
          <w:p w:rsidR="00A627B4" w:rsidRDefault="00A627B4" w:rsidP="00A627B4">
            <w:pPr>
              <w:spacing w:after="0"/>
              <w:ind w:left="0" w:right="35" w:firstLine="0"/>
              <w:jc w:val="center"/>
            </w:pPr>
            <w:r>
              <w:rPr>
                <w:rFonts w:ascii="Calibri" w:eastAsia="Calibri" w:hAnsi="Calibri" w:cs="Calibri"/>
              </w:rPr>
              <w:t>Lavori Pubblici</w:t>
            </w:r>
          </w:p>
        </w:tc>
      </w:tr>
      <w:tr w:rsidR="00A627B4">
        <w:trPr>
          <w:trHeight w:val="1354"/>
        </w:trPr>
        <w:tc>
          <w:tcPr>
            <w:tcW w:w="0" w:type="auto"/>
            <w:vMerge/>
            <w:tcBorders>
              <w:top w:val="nil"/>
              <w:left w:val="single" w:sz="7" w:space="0" w:color="000000"/>
              <w:bottom w:val="nil"/>
              <w:right w:val="single" w:sz="7" w:space="0" w:color="000000"/>
            </w:tcBorders>
          </w:tcPr>
          <w:p w:rsidR="00A627B4" w:rsidRDefault="00A627B4" w:rsidP="00A627B4">
            <w:pPr>
              <w:spacing w:after="160"/>
              <w:ind w:left="0" w:firstLine="0"/>
            </w:pPr>
          </w:p>
        </w:tc>
        <w:tc>
          <w:tcPr>
            <w:tcW w:w="2155" w:type="dxa"/>
            <w:vMerge w:val="restart"/>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line="261" w:lineRule="auto"/>
              <w:ind w:left="0" w:firstLine="0"/>
              <w:jc w:val="center"/>
            </w:pPr>
            <w:r>
              <w:t xml:space="preserve">Tempi costi e indicatori di realizzazione delle opere </w:t>
            </w:r>
          </w:p>
          <w:p w:rsidR="00A627B4" w:rsidRDefault="00A627B4" w:rsidP="00A627B4">
            <w:pPr>
              <w:spacing w:after="0"/>
              <w:ind w:left="0" w:right="31" w:firstLine="0"/>
              <w:jc w:val="center"/>
            </w:pPr>
            <w:r>
              <w:t xml:space="preserve">pubbliche </w:t>
            </w:r>
          </w:p>
        </w:tc>
        <w:tc>
          <w:tcPr>
            <w:tcW w:w="1474"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2"/>
              <w:ind w:left="0" w:firstLine="0"/>
            </w:pPr>
            <w:r>
              <w:t xml:space="preserve">Art. 38, c. 2, </w:t>
            </w:r>
          </w:p>
          <w:p w:rsidR="00A627B4" w:rsidRDefault="00A627B4" w:rsidP="00A627B4">
            <w:pPr>
              <w:spacing w:after="0"/>
              <w:ind w:left="0" w:firstLine="0"/>
            </w:pPr>
            <w:r>
              <w:t>d.lgs. n. 33/2013</w:t>
            </w:r>
          </w:p>
        </w:tc>
        <w:tc>
          <w:tcPr>
            <w:tcW w:w="3334" w:type="dxa"/>
            <w:vMerge w:val="restart"/>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245" w:line="261" w:lineRule="auto"/>
              <w:ind w:left="0" w:firstLine="0"/>
            </w:pPr>
            <w:r>
              <w:t>Tempi, costi unitari e indicatori di realizzazione delle opere pubbliche in corso o completate.</w:t>
            </w:r>
          </w:p>
          <w:p w:rsidR="00A627B4" w:rsidRDefault="00A627B4" w:rsidP="00A627B4">
            <w:pPr>
              <w:spacing w:after="0"/>
              <w:ind w:left="0" w:firstLine="0"/>
            </w:pPr>
            <w:r>
              <w:t>(da pubblicare in tabelle, sulla base dello schema tipo redatto dal Ministero dell'economia e della finanza d'intesa con l'Autorità nazionale anticorruzione )</w:t>
            </w:r>
          </w:p>
        </w:tc>
        <w:tc>
          <w:tcPr>
            <w:tcW w:w="8439"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firstLine="0"/>
              <w:jc w:val="both"/>
            </w:pPr>
            <w:r>
              <w:t>Informazioni relative ai tempi e agli indicatori di realizzazione delle opere pubbliche in corso o completate</w:t>
            </w:r>
          </w:p>
        </w:tc>
        <w:tc>
          <w:tcPr>
            <w:tcW w:w="2199"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2"/>
              <w:ind w:left="0" w:right="36" w:firstLine="0"/>
              <w:jc w:val="center"/>
            </w:pPr>
            <w:r>
              <w:t xml:space="preserve">Tempestivo </w:t>
            </w:r>
          </w:p>
          <w:p w:rsidR="00A627B4" w:rsidRDefault="00A627B4" w:rsidP="00A627B4">
            <w:pPr>
              <w:spacing w:after="2"/>
              <w:ind w:left="0" w:right="36" w:firstLine="0"/>
              <w:jc w:val="center"/>
            </w:pPr>
            <w:r>
              <w:t xml:space="preserve">(art. 38, c. 1, d.lgs. n. </w:t>
            </w:r>
          </w:p>
          <w:p w:rsidR="00A627B4" w:rsidRDefault="00A627B4" w:rsidP="00A627B4">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A627B4" w:rsidRDefault="00A627B4" w:rsidP="00A627B4">
            <w:pPr>
              <w:spacing w:after="0"/>
              <w:ind w:left="0" w:right="33" w:firstLine="0"/>
              <w:jc w:val="center"/>
              <w:rPr>
                <w:rFonts w:ascii="Calibri" w:eastAsia="Calibri" w:hAnsi="Calibri" w:cs="Calibri"/>
              </w:rPr>
            </w:pPr>
            <w:r>
              <w:rPr>
                <w:rFonts w:ascii="Calibri" w:eastAsia="Calibri" w:hAnsi="Calibri" w:cs="Calibri"/>
              </w:rPr>
              <w:t>Ferrari Stefano</w:t>
            </w:r>
          </w:p>
          <w:p w:rsidR="00A627B4" w:rsidRDefault="00A627B4" w:rsidP="00A627B4">
            <w:pPr>
              <w:spacing w:after="0"/>
              <w:ind w:left="0" w:right="33" w:firstLine="0"/>
              <w:jc w:val="center"/>
            </w:pPr>
            <w:proofErr w:type="spellStart"/>
            <w:r>
              <w:rPr>
                <w:rFonts w:ascii="Calibri" w:eastAsia="Calibri" w:hAnsi="Calibri" w:cs="Calibri"/>
              </w:rPr>
              <w:t>Tattarletti</w:t>
            </w:r>
            <w:proofErr w:type="spellEnd"/>
            <w:r>
              <w:rPr>
                <w:rFonts w:ascii="Calibri" w:eastAsia="Calibri" w:hAnsi="Calibri" w:cs="Calibri"/>
              </w:rPr>
              <w:t xml:space="preserve"> Alberto</w:t>
            </w:r>
          </w:p>
        </w:tc>
        <w:tc>
          <w:tcPr>
            <w:tcW w:w="1944" w:type="dxa"/>
            <w:tcBorders>
              <w:top w:val="single" w:sz="7" w:space="0" w:color="000000"/>
              <w:left w:val="single" w:sz="7" w:space="0" w:color="000000"/>
              <w:bottom w:val="single" w:sz="7" w:space="0" w:color="000000"/>
              <w:right w:val="single" w:sz="7" w:space="0" w:color="000000"/>
            </w:tcBorders>
            <w:vAlign w:val="bottom"/>
          </w:tcPr>
          <w:p w:rsidR="00A627B4" w:rsidRDefault="00A627B4" w:rsidP="00A627B4">
            <w:pPr>
              <w:spacing w:after="0"/>
              <w:ind w:left="0" w:right="35" w:firstLine="0"/>
              <w:jc w:val="center"/>
            </w:pPr>
            <w:r>
              <w:rPr>
                <w:rFonts w:ascii="Calibri" w:eastAsia="Calibri" w:hAnsi="Calibri" w:cs="Calibri"/>
              </w:rPr>
              <w:t>Lavori Pubblici</w:t>
            </w:r>
          </w:p>
        </w:tc>
      </w:tr>
      <w:tr w:rsidR="00A627B4">
        <w:trPr>
          <w:trHeight w:val="1303"/>
        </w:trPr>
        <w:tc>
          <w:tcPr>
            <w:tcW w:w="0" w:type="auto"/>
            <w:vMerge/>
            <w:tcBorders>
              <w:top w:val="nil"/>
              <w:left w:val="single" w:sz="7" w:space="0" w:color="000000"/>
              <w:bottom w:val="single" w:sz="7" w:space="0" w:color="000000"/>
              <w:right w:val="single" w:sz="7" w:space="0" w:color="000000"/>
            </w:tcBorders>
          </w:tcPr>
          <w:p w:rsidR="00A627B4" w:rsidRDefault="00A627B4" w:rsidP="00A627B4">
            <w:pPr>
              <w:spacing w:after="160"/>
              <w:ind w:left="0" w:firstLine="0"/>
            </w:pPr>
          </w:p>
        </w:tc>
        <w:tc>
          <w:tcPr>
            <w:tcW w:w="0" w:type="auto"/>
            <w:vMerge/>
            <w:tcBorders>
              <w:top w:val="nil"/>
              <w:left w:val="single" w:sz="7" w:space="0" w:color="000000"/>
              <w:bottom w:val="single" w:sz="7" w:space="0" w:color="000000"/>
              <w:right w:val="single" w:sz="7" w:space="0" w:color="000000"/>
            </w:tcBorders>
          </w:tcPr>
          <w:p w:rsidR="00A627B4" w:rsidRDefault="00A627B4" w:rsidP="00A627B4">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2"/>
              <w:ind w:left="0" w:firstLine="0"/>
            </w:pPr>
            <w:r>
              <w:t xml:space="preserve">Art. 38, c. 2, </w:t>
            </w:r>
          </w:p>
          <w:p w:rsidR="00A627B4" w:rsidRDefault="00A627B4" w:rsidP="00A627B4">
            <w:pPr>
              <w:spacing w:after="0"/>
              <w:ind w:left="0" w:firstLine="0"/>
            </w:pPr>
            <w:r>
              <w:t>d.lgs. n. 33/2013</w:t>
            </w:r>
          </w:p>
        </w:tc>
        <w:tc>
          <w:tcPr>
            <w:tcW w:w="0" w:type="auto"/>
            <w:vMerge/>
            <w:tcBorders>
              <w:top w:val="nil"/>
              <w:left w:val="single" w:sz="7" w:space="0" w:color="000000"/>
              <w:bottom w:val="single" w:sz="7" w:space="0" w:color="000000"/>
              <w:right w:val="single" w:sz="7" w:space="0" w:color="000000"/>
            </w:tcBorders>
          </w:tcPr>
          <w:p w:rsidR="00A627B4" w:rsidRDefault="00A627B4" w:rsidP="00A627B4">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firstLine="0"/>
            </w:pPr>
            <w:r>
              <w:t>Informazioni relative ai costi unitari di realizzazione delle opere pubbliche in corso o completate</w:t>
            </w:r>
          </w:p>
        </w:tc>
        <w:tc>
          <w:tcPr>
            <w:tcW w:w="2199"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2"/>
              <w:ind w:left="0" w:right="36" w:firstLine="0"/>
              <w:jc w:val="center"/>
            </w:pPr>
            <w:r>
              <w:t xml:space="preserve">Tempestivo </w:t>
            </w:r>
          </w:p>
          <w:p w:rsidR="00A627B4" w:rsidRDefault="00A627B4" w:rsidP="00A627B4">
            <w:pPr>
              <w:spacing w:after="2"/>
              <w:ind w:left="0" w:right="36" w:firstLine="0"/>
              <w:jc w:val="center"/>
            </w:pPr>
            <w:r>
              <w:t xml:space="preserve">(art. 38, c. 1, d.lgs. n. </w:t>
            </w:r>
          </w:p>
          <w:p w:rsidR="00A627B4" w:rsidRDefault="00A627B4" w:rsidP="00A627B4">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A627B4" w:rsidRDefault="00A627B4" w:rsidP="00A627B4">
            <w:pPr>
              <w:spacing w:after="0"/>
              <w:ind w:left="0" w:right="33" w:firstLine="0"/>
              <w:jc w:val="center"/>
              <w:rPr>
                <w:rFonts w:ascii="Calibri" w:eastAsia="Calibri" w:hAnsi="Calibri" w:cs="Calibri"/>
              </w:rPr>
            </w:pPr>
            <w:r>
              <w:rPr>
                <w:rFonts w:ascii="Calibri" w:eastAsia="Calibri" w:hAnsi="Calibri" w:cs="Calibri"/>
              </w:rPr>
              <w:t>Ferrari Stefano</w:t>
            </w:r>
          </w:p>
          <w:p w:rsidR="00A627B4" w:rsidRDefault="00A627B4" w:rsidP="00A627B4">
            <w:pPr>
              <w:spacing w:after="0"/>
              <w:ind w:left="0" w:right="33" w:firstLine="0"/>
              <w:jc w:val="center"/>
            </w:pPr>
            <w:proofErr w:type="spellStart"/>
            <w:r>
              <w:rPr>
                <w:rFonts w:ascii="Calibri" w:eastAsia="Calibri" w:hAnsi="Calibri" w:cs="Calibri"/>
              </w:rPr>
              <w:t>Tattarletti</w:t>
            </w:r>
            <w:proofErr w:type="spellEnd"/>
            <w:r>
              <w:rPr>
                <w:rFonts w:ascii="Calibri" w:eastAsia="Calibri" w:hAnsi="Calibri" w:cs="Calibri"/>
              </w:rPr>
              <w:t xml:space="preserve"> Alberto</w:t>
            </w:r>
          </w:p>
        </w:tc>
        <w:tc>
          <w:tcPr>
            <w:tcW w:w="1944" w:type="dxa"/>
            <w:tcBorders>
              <w:top w:val="single" w:sz="7" w:space="0" w:color="000000"/>
              <w:left w:val="single" w:sz="7" w:space="0" w:color="000000"/>
              <w:bottom w:val="single" w:sz="7" w:space="0" w:color="000000"/>
              <w:right w:val="single" w:sz="7" w:space="0" w:color="000000"/>
            </w:tcBorders>
            <w:vAlign w:val="bottom"/>
          </w:tcPr>
          <w:p w:rsidR="00A627B4" w:rsidRDefault="00A627B4" w:rsidP="00A627B4">
            <w:pPr>
              <w:spacing w:after="0"/>
              <w:ind w:left="0" w:right="35" w:firstLine="0"/>
              <w:jc w:val="center"/>
            </w:pPr>
            <w:r>
              <w:rPr>
                <w:rFonts w:ascii="Calibri" w:eastAsia="Calibri" w:hAnsi="Calibri" w:cs="Calibri"/>
              </w:rPr>
              <w:t>Lavori Pubblici</w:t>
            </w:r>
          </w:p>
        </w:tc>
      </w:tr>
      <w:tr w:rsidR="00A627B4">
        <w:trPr>
          <w:trHeight w:val="1342"/>
        </w:trPr>
        <w:tc>
          <w:tcPr>
            <w:tcW w:w="1899" w:type="dxa"/>
            <w:vMerge w:val="restart"/>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firstLine="0"/>
              <w:jc w:val="center"/>
            </w:pPr>
            <w:r>
              <w:rPr>
                <w:b/>
              </w:rPr>
              <w:t>Pianificazione e governo del territorio</w:t>
            </w:r>
          </w:p>
        </w:tc>
        <w:tc>
          <w:tcPr>
            <w:tcW w:w="2155" w:type="dxa"/>
            <w:vMerge w:val="restart"/>
            <w:tcBorders>
              <w:top w:val="single" w:sz="7" w:space="0" w:color="000000"/>
              <w:left w:val="single" w:sz="7" w:space="0" w:color="000000"/>
              <w:bottom w:val="single" w:sz="7" w:space="0" w:color="000000"/>
              <w:right w:val="single" w:sz="7" w:space="0" w:color="000000"/>
            </w:tcBorders>
          </w:tcPr>
          <w:p w:rsidR="00A627B4" w:rsidRDefault="00A627B4" w:rsidP="00A627B4">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line="261" w:lineRule="auto"/>
              <w:ind w:left="0" w:firstLine="0"/>
            </w:pPr>
            <w:r>
              <w:t xml:space="preserve">Art. 39, c. 1, lett. a), d.lgs. n. </w:t>
            </w:r>
          </w:p>
          <w:p w:rsidR="00A627B4" w:rsidRDefault="00A627B4" w:rsidP="00A627B4">
            <w:pPr>
              <w:spacing w:after="0"/>
              <w:ind w:left="0" w:firstLine="0"/>
            </w:pPr>
            <w:r>
              <w:t>33/2013</w:t>
            </w:r>
          </w:p>
        </w:tc>
        <w:tc>
          <w:tcPr>
            <w:tcW w:w="3334" w:type="dxa"/>
            <w:vMerge w:val="restart"/>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246"/>
              <w:ind w:left="0" w:firstLine="0"/>
            </w:pPr>
            <w:r>
              <w:t>Pianificazione e governo del territorio</w:t>
            </w:r>
          </w:p>
          <w:p w:rsidR="00A627B4" w:rsidRDefault="00A627B4" w:rsidP="00A627B4">
            <w:pPr>
              <w:spacing w:after="0"/>
              <w:ind w:left="0" w:firstLine="0"/>
            </w:pPr>
            <w:r>
              <w:t>(da pubblicare in tabelle)</w:t>
            </w:r>
          </w:p>
        </w:tc>
        <w:tc>
          <w:tcPr>
            <w:tcW w:w="8439"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firstLine="0"/>
            </w:pPr>
            <w:r>
              <w:t>Atti di governo del territorio quali, tra gli altri, piani territoriali, piani di coordinamento, piani paesistici, strumenti urbanistici, generali e di attuazione, nonché le loro varianti</w:t>
            </w:r>
          </w:p>
        </w:tc>
        <w:tc>
          <w:tcPr>
            <w:tcW w:w="2199"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2"/>
              <w:ind w:left="0" w:right="36" w:firstLine="0"/>
              <w:jc w:val="center"/>
            </w:pPr>
            <w:r>
              <w:t xml:space="preserve">Tempestivo </w:t>
            </w:r>
          </w:p>
          <w:p w:rsidR="00A627B4" w:rsidRDefault="00A627B4" w:rsidP="00A627B4">
            <w:pPr>
              <w:spacing w:after="2"/>
              <w:ind w:left="0" w:right="36" w:firstLine="0"/>
              <w:jc w:val="center"/>
            </w:pPr>
            <w:r>
              <w:t xml:space="preserve">(art. 39, c. 1, d.lgs. n. </w:t>
            </w:r>
          </w:p>
          <w:p w:rsidR="00A627B4" w:rsidRDefault="00A627B4" w:rsidP="00A627B4">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A627B4" w:rsidRDefault="00A627B4" w:rsidP="00A627B4">
            <w:pPr>
              <w:spacing w:after="0"/>
              <w:ind w:left="0" w:right="33" w:firstLine="0"/>
              <w:jc w:val="center"/>
              <w:rPr>
                <w:rFonts w:ascii="Calibri" w:eastAsia="Calibri" w:hAnsi="Calibri" w:cs="Calibri"/>
              </w:rPr>
            </w:pPr>
            <w:r>
              <w:rPr>
                <w:rFonts w:ascii="Calibri" w:eastAsia="Calibri" w:hAnsi="Calibri" w:cs="Calibri"/>
              </w:rPr>
              <w:t>Ferrari Stefano</w:t>
            </w:r>
          </w:p>
          <w:p w:rsidR="00A627B4" w:rsidRDefault="00A627B4" w:rsidP="00A627B4">
            <w:pPr>
              <w:spacing w:after="0"/>
              <w:ind w:left="0" w:right="33" w:firstLine="0"/>
              <w:jc w:val="center"/>
            </w:pPr>
            <w:proofErr w:type="spellStart"/>
            <w:r>
              <w:rPr>
                <w:rFonts w:ascii="Calibri" w:eastAsia="Calibri" w:hAnsi="Calibri" w:cs="Calibri"/>
              </w:rPr>
              <w:t>Tattarletti</w:t>
            </w:r>
            <w:proofErr w:type="spellEnd"/>
            <w:r>
              <w:rPr>
                <w:rFonts w:ascii="Calibri" w:eastAsia="Calibri" w:hAnsi="Calibri" w:cs="Calibri"/>
              </w:rPr>
              <w:t xml:space="preserve"> Alberto</w:t>
            </w:r>
          </w:p>
        </w:tc>
        <w:tc>
          <w:tcPr>
            <w:tcW w:w="1944" w:type="dxa"/>
            <w:tcBorders>
              <w:top w:val="single" w:sz="7" w:space="0" w:color="000000"/>
              <w:left w:val="single" w:sz="7" w:space="0" w:color="000000"/>
              <w:bottom w:val="single" w:sz="7" w:space="0" w:color="000000"/>
              <w:right w:val="single" w:sz="7" w:space="0" w:color="000000"/>
            </w:tcBorders>
            <w:vAlign w:val="bottom"/>
          </w:tcPr>
          <w:p w:rsidR="00A627B4" w:rsidRDefault="00A627B4" w:rsidP="00A627B4">
            <w:pPr>
              <w:spacing w:after="0"/>
              <w:ind w:left="0" w:right="36" w:firstLine="0"/>
              <w:jc w:val="center"/>
            </w:pPr>
            <w:r>
              <w:rPr>
                <w:rFonts w:ascii="Calibri" w:eastAsia="Calibri" w:hAnsi="Calibri" w:cs="Calibri"/>
              </w:rPr>
              <w:t>Urbanistica</w:t>
            </w:r>
          </w:p>
        </w:tc>
      </w:tr>
      <w:tr w:rsidR="00A627B4">
        <w:trPr>
          <w:trHeight w:val="1927"/>
        </w:trPr>
        <w:tc>
          <w:tcPr>
            <w:tcW w:w="0" w:type="auto"/>
            <w:vMerge/>
            <w:tcBorders>
              <w:top w:val="nil"/>
              <w:left w:val="single" w:sz="7" w:space="0" w:color="000000"/>
              <w:bottom w:val="single" w:sz="7" w:space="0" w:color="000000"/>
              <w:right w:val="single" w:sz="7" w:space="0" w:color="000000"/>
            </w:tcBorders>
          </w:tcPr>
          <w:p w:rsidR="00A627B4" w:rsidRDefault="00A627B4" w:rsidP="00A627B4">
            <w:pPr>
              <w:spacing w:after="160"/>
              <w:ind w:left="0" w:firstLine="0"/>
            </w:pPr>
          </w:p>
        </w:tc>
        <w:tc>
          <w:tcPr>
            <w:tcW w:w="0" w:type="auto"/>
            <w:vMerge/>
            <w:tcBorders>
              <w:top w:val="nil"/>
              <w:left w:val="single" w:sz="7" w:space="0" w:color="000000"/>
              <w:bottom w:val="single" w:sz="7" w:space="0" w:color="000000"/>
              <w:right w:val="single" w:sz="7" w:space="0" w:color="000000"/>
            </w:tcBorders>
          </w:tcPr>
          <w:p w:rsidR="00A627B4" w:rsidRDefault="00A627B4" w:rsidP="00A627B4">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2"/>
              <w:ind w:left="0" w:firstLine="0"/>
            </w:pPr>
            <w:r>
              <w:t xml:space="preserve">Art. 39, c. 2, </w:t>
            </w:r>
          </w:p>
          <w:p w:rsidR="00A627B4" w:rsidRDefault="00A627B4" w:rsidP="00A627B4">
            <w:pPr>
              <w:spacing w:after="0"/>
              <w:ind w:left="0" w:firstLine="0"/>
            </w:pPr>
            <w:r>
              <w:t>d.lgs. n. 33/2013</w:t>
            </w:r>
          </w:p>
        </w:tc>
        <w:tc>
          <w:tcPr>
            <w:tcW w:w="0" w:type="auto"/>
            <w:vMerge/>
            <w:tcBorders>
              <w:top w:val="nil"/>
              <w:left w:val="single" w:sz="7" w:space="0" w:color="000000"/>
              <w:bottom w:val="single" w:sz="7" w:space="0" w:color="000000"/>
              <w:right w:val="single" w:sz="7" w:space="0" w:color="000000"/>
            </w:tcBorders>
          </w:tcPr>
          <w:p w:rsidR="00A627B4" w:rsidRDefault="00A627B4" w:rsidP="00A627B4">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firstLine="0"/>
            </w:pPr>
            <w:r>
              <w:t>Documentazione relativa a ciascun procedimento di presentazione e approvazione delle proposte di trasformazione urbanistica di iniziativa privata o pubblica in variante allo strumento urbanistico generale comunque denominato vigente nonché delle proposte di trasformazione urbanistica di iniziativa privata o pubblica in attuazione dello strumento urbanistico generale vigente che comportino premialità edificatorie a fronte dell'impegno dei privati alla realizzazione di opere di urbanizzazione extra oneri o della cessione di aree o volumetrie per finalità di pubblico interesse</w:t>
            </w:r>
          </w:p>
        </w:tc>
        <w:tc>
          <w:tcPr>
            <w:tcW w:w="2199"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2"/>
              <w:ind w:left="0" w:right="36" w:firstLine="0"/>
              <w:jc w:val="center"/>
            </w:pPr>
            <w:r>
              <w:t xml:space="preserve">Tempestivo </w:t>
            </w:r>
          </w:p>
          <w:p w:rsidR="00A627B4" w:rsidRDefault="00A627B4" w:rsidP="00A627B4">
            <w:pPr>
              <w:spacing w:after="2"/>
              <w:ind w:left="0" w:right="36" w:firstLine="0"/>
              <w:jc w:val="center"/>
            </w:pPr>
            <w:r>
              <w:t xml:space="preserve">(ex art. 8, d.lgs. n. </w:t>
            </w:r>
          </w:p>
          <w:p w:rsidR="00A627B4" w:rsidRDefault="00A627B4" w:rsidP="00A627B4">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A627B4" w:rsidRDefault="00A627B4" w:rsidP="00A627B4">
            <w:pPr>
              <w:spacing w:after="0"/>
              <w:ind w:left="0" w:right="33" w:firstLine="0"/>
              <w:jc w:val="center"/>
              <w:rPr>
                <w:rFonts w:ascii="Calibri" w:eastAsia="Calibri" w:hAnsi="Calibri" w:cs="Calibri"/>
              </w:rPr>
            </w:pPr>
            <w:r>
              <w:rPr>
                <w:rFonts w:ascii="Calibri" w:eastAsia="Calibri" w:hAnsi="Calibri" w:cs="Calibri"/>
              </w:rPr>
              <w:t>Ferrari Stefano</w:t>
            </w:r>
          </w:p>
          <w:p w:rsidR="00A627B4" w:rsidRDefault="00A627B4" w:rsidP="00A627B4">
            <w:pPr>
              <w:spacing w:after="0"/>
              <w:ind w:left="0" w:right="33" w:firstLine="0"/>
              <w:jc w:val="center"/>
            </w:pPr>
            <w:proofErr w:type="spellStart"/>
            <w:r>
              <w:rPr>
                <w:rFonts w:ascii="Calibri" w:eastAsia="Calibri" w:hAnsi="Calibri" w:cs="Calibri"/>
              </w:rPr>
              <w:t>Tattarletti</w:t>
            </w:r>
            <w:proofErr w:type="spellEnd"/>
            <w:r>
              <w:rPr>
                <w:rFonts w:ascii="Calibri" w:eastAsia="Calibri" w:hAnsi="Calibri" w:cs="Calibri"/>
              </w:rPr>
              <w:t xml:space="preserve"> Alberto</w:t>
            </w:r>
          </w:p>
        </w:tc>
        <w:tc>
          <w:tcPr>
            <w:tcW w:w="1944" w:type="dxa"/>
            <w:tcBorders>
              <w:top w:val="single" w:sz="7" w:space="0" w:color="000000"/>
              <w:left w:val="single" w:sz="7" w:space="0" w:color="000000"/>
              <w:bottom w:val="single" w:sz="7" w:space="0" w:color="000000"/>
              <w:right w:val="single" w:sz="7" w:space="0" w:color="000000"/>
            </w:tcBorders>
            <w:vAlign w:val="bottom"/>
          </w:tcPr>
          <w:p w:rsidR="00A627B4" w:rsidRDefault="00A627B4" w:rsidP="00A627B4">
            <w:pPr>
              <w:spacing w:after="0"/>
              <w:ind w:left="0" w:right="36" w:firstLine="0"/>
              <w:jc w:val="center"/>
            </w:pPr>
            <w:r>
              <w:rPr>
                <w:rFonts w:ascii="Calibri" w:eastAsia="Calibri" w:hAnsi="Calibri" w:cs="Calibri"/>
              </w:rPr>
              <w:t>Urbanistica</w:t>
            </w:r>
          </w:p>
        </w:tc>
      </w:tr>
      <w:tr w:rsidR="00A627B4">
        <w:trPr>
          <w:trHeight w:val="766"/>
        </w:trPr>
        <w:tc>
          <w:tcPr>
            <w:tcW w:w="1899" w:type="dxa"/>
            <w:tcBorders>
              <w:top w:val="single" w:sz="7" w:space="0" w:color="000000"/>
              <w:left w:val="single" w:sz="7" w:space="0" w:color="000000"/>
              <w:bottom w:val="nil"/>
              <w:right w:val="single" w:sz="7" w:space="0" w:color="000000"/>
            </w:tcBorders>
          </w:tcPr>
          <w:p w:rsidR="00A627B4" w:rsidRDefault="00A627B4" w:rsidP="00A627B4">
            <w:pPr>
              <w:spacing w:after="160"/>
              <w:ind w:left="0" w:firstLine="0"/>
            </w:pPr>
          </w:p>
        </w:tc>
        <w:tc>
          <w:tcPr>
            <w:tcW w:w="2155" w:type="dxa"/>
            <w:tcBorders>
              <w:top w:val="single" w:sz="7" w:space="0" w:color="000000"/>
              <w:left w:val="single" w:sz="7" w:space="0" w:color="000000"/>
              <w:bottom w:val="nil"/>
              <w:right w:val="single" w:sz="7" w:space="0" w:color="000000"/>
            </w:tcBorders>
          </w:tcPr>
          <w:p w:rsidR="00A627B4" w:rsidRDefault="00A627B4" w:rsidP="00A627B4">
            <w:pPr>
              <w:spacing w:after="160"/>
              <w:ind w:left="0" w:firstLine="0"/>
            </w:pPr>
          </w:p>
        </w:tc>
        <w:tc>
          <w:tcPr>
            <w:tcW w:w="1474" w:type="dxa"/>
            <w:tcBorders>
              <w:top w:val="single" w:sz="7" w:space="0" w:color="000000"/>
              <w:left w:val="single" w:sz="7" w:space="0" w:color="000000"/>
              <w:bottom w:val="nil"/>
              <w:right w:val="single" w:sz="7" w:space="0" w:color="000000"/>
            </w:tcBorders>
          </w:tcPr>
          <w:p w:rsidR="00A627B4" w:rsidRDefault="00A627B4" w:rsidP="00A627B4">
            <w:pPr>
              <w:spacing w:after="160"/>
              <w:ind w:left="0" w:firstLine="0"/>
            </w:pPr>
          </w:p>
        </w:tc>
        <w:tc>
          <w:tcPr>
            <w:tcW w:w="3334"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firstLine="0"/>
            </w:pPr>
            <w:r>
              <w:t>Informazioni ambientali</w:t>
            </w:r>
          </w:p>
        </w:tc>
        <w:tc>
          <w:tcPr>
            <w:tcW w:w="8439"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firstLine="0"/>
            </w:pPr>
            <w:r>
              <w:t>Informazioni ambientali che le amministrazioni detengono ai fini delle proprie attività istituzionali:</w:t>
            </w:r>
          </w:p>
        </w:tc>
        <w:tc>
          <w:tcPr>
            <w:tcW w:w="2199" w:type="dxa"/>
            <w:tcBorders>
              <w:top w:val="single" w:sz="7" w:space="0" w:color="000000"/>
              <w:left w:val="single" w:sz="7" w:space="0" w:color="000000"/>
              <w:bottom w:val="single" w:sz="7" w:space="0" w:color="000000"/>
              <w:right w:val="single" w:sz="7" w:space="0" w:color="000000"/>
            </w:tcBorders>
          </w:tcPr>
          <w:p w:rsidR="00A627B4" w:rsidRDefault="00A627B4" w:rsidP="00A627B4">
            <w:pPr>
              <w:spacing w:after="2"/>
              <w:ind w:left="0" w:right="36" w:firstLine="0"/>
              <w:jc w:val="center"/>
            </w:pPr>
            <w:r>
              <w:t xml:space="preserve">Tempestivo </w:t>
            </w:r>
          </w:p>
          <w:p w:rsidR="00A627B4" w:rsidRDefault="00A627B4" w:rsidP="00A627B4">
            <w:pPr>
              <w:spacing w:after="2"/>
              <w:ind w:left="0" w:right="36" w:firstLine="0"/>
              <w:jc w:val="center"/>
            </w:pPr>
            <w:r>
              <w:t xml:space="preserve">(ex art. 8, d.lgs. n. </w:t>
            </w:r>
          </w:p>
          <w:p w:rsidR="00A627B4" w:rsidRDefault="00A627B4" w:rsidP="00A627B4">
            <w:pPr>
              <w:spacing w:after="0"/>
              <w:ind w:left="0" w:right="32"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A627B4" w:rsidRDefault="00A627B4" w:rsidP="00A627B4">
            <w:pPr>
              <w:spacing w:after="0"/>
              <w:ind w:left="0" w:right="33" w:firstLine="0"/>
              <w:jc w:val="center"/>
              <w:rPr>
                <w:rFonts w:ascii="Calibri" w:eastAsia="Calibri" w:hAnsi="Calibri" w:cs="Calibri"/>
              </w:rPr>
            </w:pPr>
            <w:r>
              <w:rPr>
                <w:rFonts w:ascii="Calibri" w:eastAsia="Calibri" w:hAnsi="Calibri" w:cs="Calibri"/>
              </w:rPr>
              <w:t>Ferrari Stefano</w:t>
            </w:r>
          </w:p>
          <w:p w:rsidR="00A627B4" w:rsidRDefault="00A627B4" w:rsidP="00A627B4">
            <w:pPr>
              <w:spacing w:after="0"/>
              <w:ind w:left="0" w:right="33" w:firstLine="0"/>
              <w:jc w:val="center"/>
            </w:pPr>
            <w:proofErr w:type="spellStart"/>
            <w:r>
              <w:rPr>
                <w:rFonts w:ascii="Calibri" w:eastAsia="Calibri" w:hAnsi="Calibri" w:cs="Calibri"/>
              </w:rPr>
              <w:t>Tattarletti</w:t>
            </w:r>
            <w:proofErr w:type="spellEnd"/>
            <w:r>
              <w:rPr>
                <w:rFonts w:ascii="Calibri" w:eastAsia="Calibri" w:hAnsi="Calibri" w:cs="Calibri"/>
              </w:rPr>
              <w:t xml:space="preserve"> Alberto</w:t>
            </w:r>
          </w:p>
        </w:tc>
        <w:tc>
          <w:tcPr>
            <w:tcW w:w="1944" w:type="dxa"/>
            <w:tcBorders>
              <w:top w:val="single" w:sz="7" w:space="0" w:color="000000"/>
              <w:left w:val="single" w:sz="7" w:space="0" w:color="000000"/>
              <w:bottom w:val="single" w:sz="7" w:space="0" w:color="000000"/>
              <w:right w:val="single" w:sz="7" w:space="0" w:color="000000"/>
            </w:tcBorders>
            <w:vAlign w:val="bottom"/>
          </w:tcPr>
          <w:p w:rsidR="00A627B4" w:rsidRDefault="00A627B4" w:rsidP="00A627B4">
            <w:pPr>
              <w:spacing w:after="0"/>
              <w:ind w:left="0" w:right="32" w:firstLine="0"/>
              <w:jc w:val="center"/>
            </w:pPr>
            <w:r>
              <w:rPr>
                <w:rFonts w:ascii="Calibri" w:eastAsia="Calibri" w:hAnsi="Calibri" w:cs="Calibri"/>
              </w:rPr>
              <w:t>Ambiente</w:t>
            </w:r>
          </w:p>
        </w:tc>
      </w:tr>
    </w:tbl>
    <w:p w:rsidR="00095013" w:rsidRDefault="00095013">
      <w:pPr>
        <w:spacing w:after="0"/>
        <w:ind w:left="-1440" w:right="22370" w:firstLine="0"/>
      </w:pPr>
    </w:p>
    <w:tbl>
      <w:tblPr>
        <w:tblStyle w:val="TableGrid"/>
        <w:tblW w:w="23059" w:type="dxa"/>
        <w:tblInd w:w="-1089" w:type="dxa"/>
        <w:tblCellMar>
          <w:top w:w="27" w:type="dxa"/>
          <w:left w:w="35" w:type="dxa"/>
          <w:bottom w:w="12" w:type="dxa"/>
          <w:right w:w="7" w:type="dxa"/>
        </w:tblCellMar>
        <w:tblLook w:val="04A0" w:firstRow="1" w:lastRow="0" w:firstColumn="1" w:lastColumn="0" w:noHBand="0" w:noVBand="1"/>
      </w:tblPr>
      <w:tblGrid>
        <w:gridCol w:w="1899"/>
        <w:gridCol w:w="2155"/>
        <w:gridCol w:w="1474"/>
        <w:gridCol w:w="3334"/>
        <w:gridCol w:w="8439"/>
        <w:gridCol w:w="2199"/>
        <w:gridCol w:w="1615"/>
        <w:gridCol w:w="1944"/>
      </w:tblGrid>
      <w:tr w:rsidR="00095013">
        <w:trPr>
          <w:trHeight w:val="598"/>
        </w:trPr>
        <w:tc>
          <w:tcPr>
            <w:tcW w:w="23059" w:type="dxa"/>
            <w:gridSpan w:val="8"/>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7E5A9D">
            <w:pPr>
              <w:spacing w:after="0"/>
              <w:ind w:left="0" w:right="30" w:firstLine="0"/>
              <w:jc w:val="center"/>
            </w:pPr>
            <w:r>
              <w:rPr>
                <w:b/>
              </w:rPr>
              <w:t>ALLEGATO 1-bis  SEZIONE "AMMINISTRAZIONE TRASPARENTE" – LE MISURE SULLA TRASPARENZA</w:t>
            </w:r>
          </w:p>
        </w:tc>
      </w:tr>
      <w:tr w:rsidR="00095013">
        <w:trPr>
          <w:trHeight w:val="1162"/>
        </w:trPr>
        <w:tc>
          <w:tcPr>
            <w:tcW w:w="189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line="261" w:lineRule="auto"/>
              <w:ind w:left="0" w:firstLine="0"/>
              <w:jc w:val="center"/>
            </w:pPr>
            <w:r>
              <w:rPr>
                <w:b/>
              </w:rPr>
              <w:t xml:space="preserve">Denominazione sottosezione livello 1 </w:t>
            </w:r>
          </w:p>
          <w:p w:rsidR="00095013" w:rsidRDefault="001436E2">
            <w:pPr>
              <w:spacing w:after="0"/>
              <w:ind w:left="0" w:right="29" w:firstLine="0"/>
              <w:jc w:val="center"/>
            </w:pPr>
            <w:r>
              <w:rPr>
                <w:b/>
              </w:rPr>
              <w:t>(</w:t>
            </w:r>
            <w:proofErr w:type="spellStart"/>
            <w:r>
              <w:rPr>
                <w:b/>
              </w:rPr>
              <w:t>Macrofamiglie</w:t>
            </w:r>
            <w:proofErr w:type="spellEnd"/>
            <w:r>
              <w:rPr>
                <w:b/>
              </w:rPr>
              <w:t>)</w:t>
            </w:r>
          </w:p>
        </w:tc>
        <w:tc>
          <w:tcPr>
            <w:tcW w:w="2155"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line="261" w:lineRule="auto"/>
              <w:ind w:left="0" w:firstLine="0"/>
              <w:jc w:val="center"/>
            </w:pPr>
            <w:r>
              <w:rPr>
                <w:b/>
              </w:rPr>
              <w:t xml:space="preserve">Denominazione sottosezione 2 livello </w:t>
            </w:r>
          </w:p>
          <w:p w:rsidR="00095013" w:rsidRDefault="001436E2">
            <w:pPr>
              <w:spacing w:after="0"/>
              <w:ind w:left="0" w:right="29" w:firstLine="0"/>
              <w:jc w:val="center"/>
            </w:pPr>
            <w:r>
              <w:rPr>
                <w:b/>
              </w:rPr>
              <w:t>(Tipologie di dati)</w:t>
            </w:r>
          </w:p>
        </w:tc>
        <w:tc>
          <w:tcPr>
            <w:tcW w:w="147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Riferimento normativo</w:t>
            </w:r>
          </w:p>
        </w:tc>
        <w:tc>
          <w:tcPr>
            <w:tcW w:w="333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right="29" w:firstLine="0"/>
              <w:jc w:val="center"/>
            </w:pPr>
            <w:r>
              <w:rPr>
                <w:b/>
              </w:rPr>
              <w:t>Denominazione del singolo obbligo</w:t>
            </w:r>
          </w:p>
        </w:tc>
        <w:tc>
          <w:tcPr>
            <w:tcW w:w="843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right="28" w:firstLine="0"/>
              <w:jc w:val="center"/>
            </w:pPr>
            <w:r>
              <w:rPr>
                <w:b/>
              </w:rPr>
              <w:t>Contenuti dell'obbligo</w:t>
            </w:r>
          </w:p>
        </w:tc>
        <w:tc>
          <w:tcPr>
            <w:tcW w:w="219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right="27" w:firstLine="0"/>
              <w:jc w:val="center"/>
            </w:pPr>
            <w:r>
              <w:rPr>
                <w:b/>
              </w:rPr>
              <w:t>Aggiornamento</w:t>
            </w:r>
          </w:p>
        </w:tc>
        <w:tc>
          <w:tcPr>
            <w:tcW w:w="1615"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Responsabile del Dato</w:t>
            </w:r>
          </w:p>
        </w:tc>
        <w:tc>
          <w:tcPr>
            <w:tcW w:w="194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 xml:space="preserve">Responsabile della pubblicazione </w:t>
            </w:r>
          </w:p>
        </w:tc>
      </w:tr>
      <w:tr w:rsidR="00A627B4">
        <w:trPr>
          <w:trHeight w:val="1022"/>
        </w:trPr>
        <w:tc>
          <w:tcPr>
            <w:tcW w:w="1899" w:type="dxa"/>
            <w:vMerge w:val="restart"/>
            <w:tcBorders>
              <w:top w:val="single" w:sz="7" w:space="0" w:color="000000"/>
              <w:left w:val="single" w:sz="7" w:space="0" w:color="000000"/>
              <w:bottom w:val="single" w:sz="7" w:space="0" w:color="000000"/>
              <w:right w:val="single" w:sz="7" w:space="0" w:color="000000"/>
            </w:tcBorders>
          </w:tcPr>
          <w:p w:rsidR="00A627B4" w:rsidRDefault="00A627B4" w:rsidP="00A627B4">
            <w:pPr>
              <w:spacing w:after="0"/>
              <w:ind w:left="0" w:firstLine="0"/>
              <w:jc w:val="center"/>
            </w:pPr>
            <w:r>
              <w:rPr>
                <w:b/>
              </w:rPr>
              <w:t>Informazioni ambientali</w:t>
            </w:r>
          </w:p>
        </w:tc>
        <w:tc>
          <w:tcPr>
            <w:tcW w:w="2155" w:type="dxa"/>
            <w:vMerge w:val="restart"/>
            <w:tcBorders>
              <w:top w:val="single" w:sz="7" w:space="0" w:color="000000"/>
              <w:left w:val="single" w:sz="7" w:space="0" w:color="000000"/>
              <w:bottom w:val="single" w:sz="7" w:space="0" w:color="000000"/>
              <w:right w:val="single" w:sz="7" w:space="0" w:color="000000"/>
            </w:tcBorders>
          </w:tcPr>
          <w:p w:rsidR="00A627B4" w:rsidRDefault="00A627B4" w:rsidP="00A627B4">
            <w:pPr>
              <w:spacing w:after="160"/>
              <w:ind w:left="0" w:firstLine="0"/>
            </w:pPr>
          </w:p>
        </w:tc>
        <w:tc>
          <w:tcPr>
            <w:tcW w:w="1474" w:type="dxa"/>
            <w:vMerge w:val="restart"/>
            <w:tcBorders>
              <w:top w:val="single" w:sz="7" w:space="0" w:color="000000"/>
              <w:left w:val="single" w:sz="7" w:space="0" w:color="000000"/>
              <w:bottom w:val="single" w:sz="7" w:space="0" w:color="000000"/>
              <w:right w:val="single" w:sz="7" w:space="0" w:color="000000"/>
            </w:tcBorders>
          </w:tcPr>
          <w:p w:rsidR="00A627B4" w:rsidRDefault="00A627B4" w:rsidP="00A627B4">
            <w:pPr>
              <w:spacing w:after="2"/>
              <w:ind w:left="0" w:firstLine="0"/>
            </w:pPr>
            <w:r>
              <w:t xml:space="preserve">Art. 40, c. 2, </w:t>
            </w:r>
          </w:p>
          <w:p w:rsidR="00A627B4" w:rsidRDefault="00A627B4" w:rsidP="00A627B4">
            <w:pPr>
              <w:spacing w:after="0"/>
              <w:ind w:left="0" w:firstLine="0"/>
            </w:pPr>
            <w:r>
              <w:t>d.lgs. n. 33/2013</w:t>
            </w:r>
          </w:p>
        </w:tc>
        <w:tc>
          <w:tcPr>
            <w:tcW w:w="3334"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firstLine="0"/>
            </w:pPr>
            <w:r>
              <w:t>Stato dell'ambiente</w:t>
            </w:r>
          </w:p>
        </w:tc>
        <w:tc>
          <w:tcPr>
            <w:tcW w:w="8439"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firstLine="0"/>
            </w:pPr>
            <w:r>
              <w:t xml:space="preserve">1) Stato degli elementi dell'ambiente, quali l'aria, l'atmosfera, l'acqua, il suolo, il territorio, i siti naturali, compresi gli </w:t>
            </w:r>
            <w:proofErr w:type="spellStart"/>
            <w:r>
              <w:t>igrotopi</w:t>
            </w:r>
            <w:proofErr w:type="spellEnd"/>
            <w:r>
              <w:t>, le zone costiere e marine, la diversità biologica ed i suoi elementi costitutivi, compresi gli organismi geneticamente modificati, e, inoltre, le interazioni tra questi elementi</w:t>
            </w:r>
          </w:p>
        </w:tc>
        <w:tc>
          <w:tcPr>
            <w:tcW w:w="2199"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2"/>
              <w:ind w:left="0" w:right="28" w:firstLine="0"/>
              <w:jc w:val="center"/>
            </w:pPr>
            <w:r>
              <w:t xml:space="preserve">Tempestivo </w:t>
            </w:r>
          </w:p>
          <w:p w:rsidR="00A627B4" w:rsidRDefault="00A627B4" w:rsidP="00A627B4">
            <w:pPr>
              <w:spacing w:after="2"/>
              <w:ind w:left="0" w:right="28" w:firstLine="0"/>
              <w:jc w:val="center"/>
            </w:pPr>
            <w:r>
              <w:t xml:space="preserve">(ex art. 8, d.lgs. n. </w:t>
            </w:r>
          </w:p>
          <w:p w:rsidR="00A627B4" w:rsidRDefault="00A627B4" w:rsidP="00A627B4">
            <w:pPr>
              <w:spacing w:after="0"/>
              <w:ind w:left="0" w:right="24"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A627B4" w:rsidRDefault="00A627B4" w:rsidP="00A627B4">
            <w:pPr>
              <w:spacing w:after="0"/>
              <w:ind w:left="0" w:right="33" w:firstLine="0"/>
              <w:jc w:val="center"/>
              <w:rPr>
                <w:rFonts w:ascii="Calibri" w:eastAsia="Calibri" w:hAnsi="Calibri" w:cs="Calibri"/>
              </w:rPr>
            </w:pPr>
            <w:r>
              <w:rPr>
                <w:rFonts w:ascii="Calibri" w:eastAsia="Calibri" w:hAnsi="Calibri" w:cs="Calibri"/>
              </w:rPr>
              <w:t>Ferrari Stefano</w:t>
            </w:r>
          </w:p>
          <w:p w:rsidR="00A627B4" w:rsidRDefault="00A627B4" w:rsidP="00A627B4">
            <w:pPr>
              <w:spacing w:after="0"/>
              <w:ind w:left="0" w:right="33" w:firstLine="0"/>
              <w:jc w:val="center"/>
            </w:pPr>
            <w:proofErr w:type="spellStart"/>
            <w:r>
              <w:rPr>
                <w:rFonts w:ascii="Calibri" w:eastAsia="Calibri" w:hAnsi="Calibri" w:cs="Calibri"/>
              </w:rPr>
              <w:t>Tattarletti</w:t>
            </w:r>
            <w:proofErr w:type="spellEnd"/>
            <w:r>
              <w:rPr>
                <w:rFonts w:ascii="Calibri" w:eastAsia="Calibri" w:hAnsi="Calibri" w:cs="Calibri"/>
              </w:rPr>
              <w:t xml:space="preserve"> Alberto</w:t>
            </w:r>
          </w:p>
        </w:tc>
        <w:tc>
          <w:tcPr>
            <w:tcW w:w="1944" w:type="dxa"/>
            <w:tcBorders>
              <w:top w:val="single" w:sz="7" w:space="0" w:color="000000"/>
              <w:left w:val="single" w:sz="7" w:space="0" w:color="000000"/>
              <w:bottom w:val="single" w:sz="7" w:space="0" w:color="000000"/>
              <w:right w:val="single" w:sz="7" w:space="0" w:color="000000"/>
            </w:tcBorders>
            <w:vAlign w:val="bottom"/>
          </w:tcPr>
          <w:p w:rsidR="00A627B4" w:rsidRDefault="00A627B4" w:rsidP="00A627B4">
            <w:pPr>
              <w:spacing w:after="0"/>
              <w:ind w:left="0" w:right="24" w:firstLine="0"/>
              <w:jc w:val="center"/>
            </w:pPr>
            <w:r>
              <w:rPr>
                <w:rFonts w:ascii="Calibri" w:eastAsia="Calibri" w:hAnsi="Calibri" w:cs="Calibri"/>
              </w:rPr>
              <w:t>Ambiente</w:t>
            </w:r>
          </w:p>
        </w:tc>
      </w:tr>
      <w:tr w:rsidR="00A627B4">
        <w:trPr>
          <w:trHeight w:val="766"/>
        </w:trPr>
        <w:tc>
          <w:tcPr>
            <w:tcW w:w="0" w:type="auto"/>
            <w:vMerge/>
            <w:tcBorders>
              <w:top w:val="nil"/>
              <w:left w:val="single" w:sz="7" w:space="0" w:color="000000"/>
              <w:bottom w:val="nil"/>
              <w:right w:val="single" w:sz="7" w:space="0" w:color="000000"/>
            </w:tcBorders>
          </w:tcPr>
          <w:p w:rsidR="00A627B4" w:rsidRDefault="00A627B4" w:rsidP="00A627B4">
            <w:pPr>
              <w:spacing w:after="160"/>
              <w:ind w:left="0" w:firstLine="0"/>
            </w:pPr>
          </w:p>
        </w:tc>
        <w:tc>
          <w:tcPr>
            <w:tcW w:w="0" w:type="auto"/>
            <w:vMerge/>
            <w:tcBorders>
              <w:top w:val="nil"/>
              <w:left w:val="single" w:sz="7" w:space="0" w:color="000000"/>
              <w:bottom w:val="nil"/>
              <w:right w:val="single" w:sz="7" w:space="0" w:color="000000"/>
            </w:tcBorders>
          </w:tcPr>
          <w:p w:rsidR="00A627B4" w:rsidRDefault="00A627B4" w:rsidP="00A627B4">
            <w:pPr>
              <w:spacing w:after="160"/>
              <w:ind w:left="0" w:firstLine="0"/>
            </w:pPr>
          </w:p>
        </w:tc>
        <w:tc>
          <w:tcPr>
            <w:tcW w:w="0" w:type="auto"/>
            <w:vMerge/>
            <w:tcBorders>
              <w:top w:val="nil"/>
              <w:left w:val="single" w:sz="7" w:space="0" w:color="000000"/>
              <w:bottom w:val="nil"/>
              <w:right w:val="single" w:sz="7" w:space="0" w:color="000000"/>
            </w:tcBorders>
          </w:tcPr>
          <w:p w:rsidR="00A627B4" w:rsidRDefault="00A627B4" w:rsidP="00A627B4">
            <w:pPr>
              <w:spacing w:after="160"/>
              <w:ind w:left="0" w:firstLine="0"/>
            </w:pPr>
          </w:p>
        </w:tc>
        <w:tc>
          <w:tcPr>
            <w:tcW w:w="3334"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firstLine="0"/>
            </w:pPr>
            <w:r>
              <w:t>Fattori inquinanti</w:t>
            </w:r>
          </w:p>
        </w:tc>
        <w:tc>
          <w:tcPr>
            <w:tcW w:w="8439" w:type="dxa"/>
            <w:tcBorders>
              <w:top w:val="single" w:sz="7" w:space="0" w:color="000000"/>
              <w:left w:val="single" w:sz="7" w:space="0" w:color="000000"/>
              <w:bottom w:val="single" w:sz="7" w:space="0" w:color="000000"/>
              <w:right w:val="single" w:sz="7" w:space="0" w:color="000000"/>
            </w:tcBorders>
          </w:tcPr>
          <w:p w:rsidR="00A627B4" w:rsidRDefault="00A627B4" w:rsidP="00A627B4">
            <w:pPr>
              <w:spacing w:after="0"/>
              <w:ind w:left="0" w:firstLine="0"/>
            </w:pPr>
            <w:r>
              <w:t>2) Fattori quali le sostanze, l'energia, il rumore, le radiazioni od i rifiuti, anche quelli radioattivi, le emissioni, gli scarichi ed altri rilasci nell'ambiente, che incidono o possono incidere sugli elementi dell'ambiente</w:t>
            </w:r>
          </w:p>
        </w:tc>
        <w:tc>
          <w:tcPr>
            <w:tcW w:w="2199" w:type="dxa"/>
            <w:tcBorders>
              <w:top w:val="single" w:sz="7" w:space="0" w:color="000000"/>
              <w:left w:val="single" w:sz="7" w:space="0" w:color="000000"/>
              <w:bottom w:val="single" w:sz="7" w:space="0" w:color="000000"/>
              <w:right w:val="single" w:sz="7" w:space="0" w:color="000000"/>
            </w:tcBorders>
          </w:tcPr>
          <w:p w:rsidR="00A627B4" w:rsidRDefault="00A627B4" w:rsidP="00A627B4">
            <w:pPr>
              <w:spacing w:after="2"/>
              <w:ind w:left="0" w:right="28" w:firstLine="0"/>
              <w:jc w:val="center"/>
            </w:pPr>
            <w:r>
              <w:t xml:space="preserve">Tempestivo </w:t>
            </w:r>
          </w:p>
          <w:p w:rsidR="00A627B4" w:rsidRDefault="00A627B4" w:rsidP="00A627B4">
            <w:pPr>
              <w:spacing w:after="2"/>
              <w:ind w:left="0" w:right="28" w:firstLine="0"/>
              <w:jc w:val="center"/>
            </w:pPr>
            <w:r>
              <w:t xml:space="preserve">(ex art. 8, d.lgs. n. </w:t>
            </w:r>
          </w:p>
          <w:p w:rsidR="00A627B4" w:rsidRDefault="00A627B4" w:rsidP="00A627B4">
            <w:pPr>
              <w:spacing w:after="0"/>
              <w:ind w:left="0" w:right="24"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A627B4" w:rsidRDefault="00A627B4" w:rsidP="00A627B4">
            <w:pPr>
              <w:spacing w:after="0"/>
              <w:ind w:left="0" w:right="33" w:firstLine="0"/>
              <w:jc w:val="center"/>
              <w:rPr>
                <w:rFonts w:ascii="Calibri" w:eastAsia="Calibri" w:hAnsi="Calibri" w:cs="Calibri"/>
              </w:rPr>
            </w:pPr>
            <w:r>
              <w:rPr>
                <w:rFonts w:ascii="Calibri" w:eastAsia="Calibri" w:hAnsi="Calibri" w:cs="Calibri"/>
              </w:rPr>
              <w:t>Ferrari Stefano</w:t>
            </w:r>
          </w:p>
          <w:p w:rsidR="00A627B4" w:rsidRDefault="00A627B4" w:rsidP="00A627B4">
            <w:pPr>
              <w:spacing w:after="0"/>
              <w:ind w:left="0" w:right="33" w:firstLine="0"/>
              <w:jc w:val="center"/>
            </w:pPr>
            <w:proofErr w:type="spellStart"/>
            <w:r>
              <w:rPr>
                <w:rFonts w:ascii="Calibri" w:eastAsia="Calibri" w:hAnsi="Calibri" w:cs="Calibri"/>
              </w:rPr>
              <w:t>Tattarletti</w:t>
            </w:r>
            <w:proofErr w:type="spellEnd"/>
            <w:r>
              <w:rPr>
                <w:rFonts w:ascii="Calibri" w:eastAsia="Calibri" w:hAnsi="Calibri" w:cs="Calibri"/>
              </w:rPr>
              <w:t xml:space="preserve"> Alberto</w:t>
            </w:r>
          </w:p>
        </w:tc>
        <w:tc>
          <w:tcPr>
            <w:tcW w:w="1944" w:type="dxa"/>
            <w:tcBorders>
              <w:top w:val="single" w:sz="7" w:space="0" w:color="000000"/>
              <w:left w:val="single" w:sz="7" w:space="0" w:color="000000"/>
              <w:bottom w:val="single" w:sz="7" w:space="0" w:color="000000"/>
              <w:right w:val="single" w:sz="7" w:space="0" w:color="000000"/>
            </w:tcBorders>
            <w:vAlign w:val="bottom"/>
          </w:tcPr>
          <w:p w:rsidR="00A627B4" w:rsidRDefault="00A627B4" w:rsidP="00A627B4">
            <w:pPr>
              <w:spacing w:after="0"/>
              <w:ind w:left="0" w:right="24" w:firstLine="0"/>
              <w:jc w:val="center"/>
            </w:pPr>
            <w:r>
              <w:rPr>
                <w:rFonts w:ascii="Calibri" w:eastAsia="Calibri" w:hAnsi="Calibri" w:cs="Calibri"/>
              </w:rPr>
              <w:t>Ambiente</w:t>
            </w:r>
          </w:p>
        </w:tc>
      </w:tr>
      <w:tr w:rsidR="00A627B4">
        <w:trPr>
          <w:trHeight w:val="1023"/>
        </w:trPr>
        <w:tc>
          <w:tcPr>
            <w:tcW w:w="0" w:type="auto"/>
            <w:vMerge/>
            <w:tcBorders>
              <w:top w:val="nil"/>
              <w:left w:val="single" w:sz="7" w:space="0" w:color="000000"/>
              <w:bottom w:val="nil"/>
              <w:right w:val="single" w:sz="7" w:space="0" w:color="000000"/>
            </w:tcBorders>
          </w:tcPr>
          <w:p w:rsidR="00A627B4" w:rsidRDefault="00A627B4" w:rsidP="00A627B4">
            <w:pPr>
              <w:spacing w:after="160"/>
              <w:ind w:left="0" w:firstLine="0"/>
            </w:pPr>
          </w:p>
        </w:tc>
        <w:tc>
          <w:tcPr>
            <w:tcW w:w="0" w:type="auto"/>
            <w:vMerge/>
            <w:tcBorders>
              <w:top w:val="nil"/>
              <w:left w:val="single" w:sz="7" w:space="0" w:color="000000"/>
              <w:bottom w:val="nil"/>
              <w:right w:val="single" w:sz="7" w:space="0" w:color="000000"/>
            </w:tcBorders>
          </w:tcPr>
          <w:p w:rsidR="00A627B4" w:rsidRDefault="00A627B4" w:rsidP="00A627B4">
            <w:pPr>
              <w:spacing w:after="160"/>
              <w:ind w:left="0" w:firstLine="0"/>
            </w:pPr>
          </w:p>
        </w:tc>
        <w:tc>
          <w:tcPr>
            <w:tcW w:w="0" w:type="auto"/>
            <w:vMerge/>
            <w:tcBorders>
              <w:top w:val="nil"/>
              <w:left w:val="single" w:sz="7" w:space="0" w:color="000000"/>
              <w:bottom w:val="nil"/>
              <w:right w:val="single" w:sz="7" w:space="0" w:color="000000"/>
            </w:tcBorders>
          </w:tcPr>
          <w:p w:rsidR="00A627B4" w:rsidRDefault="00A627B4" w:rsidP="00A627B4">
            <w:pPr>
              <w:spacing w:after="160"/>
              <w:ind w:left="0" w:firstLine="0"/>
            </w:pPr>
          </w:p>
        </w:tc>
        <w:tc>
          <w:tcPr>
            <w:tcW w:w="3334"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firstLine="0"/>
            </w:pPr>
            <w:r>
              <w:t>Misure incidenti sull'ambiente e relative analisi di impatto</w:t>
            </w:r>
          </w:p>
        </w:tc>
        <w:tc>
          <w:tcPr>
            <w:tcW w:w="8439" w:type="dxa"/>
            <w:tcBorders>
              <w:top w:val="single" w:sz="7" w:space="0" w:color="000000"/>
              <w:left w:val="single" w:sz="7" w:space="0" w:color="000000"/>
              <w:bottom w:val="single" w:sz="7" w:space="0" w:color="000000"/>
              <w:right w:val="single" w:sz="7" w:space="0" w:color="000000"/>
            </w:tcBorders>
          </w:tcPr>
          <w:p w:rsidR="00A627B4" w:rsidRDefault="00A627B4" w:rsidP="00A627B4">
            <w:pPr>
              <w:spacing w:after="0"/>
              <w:ind w:left="0" w:firstLine="0"/>
            </w:pPr>
            <w:r>
              <w:t xml:space="preserve">3) Misure, anche amministrative, quali le politiche, le disposizioni legislative, i piani, i programmi, gli accordi ambientali e ogni altro atto, anche di natura amministrativa, nonché le attività che incidono o possono incidere sugli elementi e sui fattori dell'ambiente ed analisi </w:t>
            </w:r>
            <w:proofErr w:type="spellStart"/>
            <w:r>
              <w:t>costi-benefìci</w:t>
            </w:r>
            <w:proofErr w:type="spellEnd"/>
            <w:r>
              <w:t xml:space="preserve"> ed altre analisi ed ipotesi economiche usate nell'àmbito delle stesse</w:t>
            </w:r>
          </w:p>
        </w:tc>
        <w:tc>
          <w:tcPr>
            <w:tcW w:w="2199"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2"/>
              <w:ind w:left="0" w:right="28" w:firstLine="0"/>
              <w:jc w:val="center"/>
            </w:pPr>
            <w:r>
              <w:t xml:space="preserve">Tempestivo </w:t>
            </w:r>
          </w:p>
          <w:p w:rsidR="00A627B4" w:rsidRDefault="00A627B4" w:rsidP="00A627B4">
            <w:pPr>
              <w:spacing w:after="2"/>
              <w:ind w:left="0" w:right="28" w:firstLine="0"/>
              <w:jc w:val="center"/>
            </w:pPr>
            <w:r>
              <w:t xml:space="preserve">(ex art. 8, d.lgs. n. </w:t>
            </w:r>
          </w:p>
          <w:p w:rsidR="00A627B4" w:rsidRDefault="00A627B4" w:rsidP="00A627B4">
            <w:pPr>
              <w:spacing w:after="0"/>
              <w:ind w:left="0" w:right="24"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A627B4" w:rsidRDefault="00A627B4" w:rsidP="00A627B4">
            <w:pPr>
              <w:spacing w:after="0"/>
              <w:ind w:left="0" w:right="33" w:firstLine="0"/>
              <w:jc w:val="center"/>
              <w:rPr>
                <w:rFonts w:ascii="Calibri" w:eastAsia="Calibri" w:hAnsi="Calibri" w:cs="Calibri"/>
              </w:rPr>
            </w:pPr>
            <w:r>
              <w:rPr>
                <w:rFonts w:ascii="Calibri" w:eastAsia="Calibri" w:hAnsi="Calibri" w:cs="Calibri"/>
              </w:rPr>
              <w:t>Ferrari Stefano</w:t>
            </w:r>
          </w:p>
          <w:p w:rsidR="00A627B4" w:rsidRDefault="00A627B4" w:rsidP="00A627B4">
            <w:pPr>
              <w:spacing w:after="0"/>
              <w:ind w:left="0" w:right="33" w:firstLine="0"/>
              <w:jc w:val="center"/>
            </w:pPr>
            <w:proofErr w:type="spellStart"/>
            <w:r>
              <w:rPr>
                <w:rFonts w:ascii="Calibri" w:eastAsia="Calibri" w:hAnsi="Calibri" w:cs="Calibri"/>
              </w:rPr>
              <w:t>Tattarletti</w:t>
            </w:r>
            <w:proofErr w:type="spellEnd"/>
            <w:r>
              <w:rPr>
                <w:rFonts w:ascii="Calibri" w:eastAsia="Calibri" w:hAnsi="Calibri" w:cs="Calibri"/>
              </w:rPr>
              <w:t xml:space="preserve"> Alberto</w:t>
            </w:r>
          </w:p>
        </w:tc>
        <w:tc>
          <w:tcPr>
            <w:tcW w:w="1944" w:type="dxa"/>
            <w:tcBorders>
              <w:top w:val="single" w:sz="7" w:space="0" w:color="000000"/>
              <w:left w:val="single" w:sz="7" w:space="0" w:color="000000"/>
              <w:bottom w:val="single" w:sz="7" w:space="0" w:color="000000"/>
              <w:right w:val="single" w:sz="7" w:space="0" w:color="000000"/>
            </w:tcBorders>
            <w:vAlign w:val="bottom"/>
          </w:tcPr>
          <w:p w:rsidR="00A627B4" w:rsidRDefault="00A627B4" w:rsidP="00A627B4">
            <w:pPr>
              <w:spacing w:after="0"/>
              <w:ind w:left="0" w:right="24" w:firstLine="0"/>
              <w:jc w:val="center"/>
            </w:pPr>
            <w:r>
              <w:rPr>
                <w:rFonts w:ascii="Calibri" w:eastAsia="Calibri" w:hAnsi="Calibri" w:cs="Calibri"/>
              </w:rPr>
              <w:t>Ambiente</w:t>
            </w:r>
          </w:p>
        </w:tc>
      </w:tr>
      <w:tr w:rsidR="00A627B4">
        <w:trPr>
          <w:trHeight w:val="766"/>
        </w:trPr>
        <w:tc>
          <w:tcPr>
            <w:tcW w:w="0" w:type="auto"/>
            <w:vMerge/>
            <w:tcBorders>
              <w:top w:val="nil"/>
              <w:left w:val="single" w:sz="7" w:space="0" w:color="000000"/>
              <w:bottom w:val="nil"/>
              <w:right w:val="single" w:sz="7" w:space="0" w:color="000000"/>
            </w:tcBorders>
          </w:tcPr>
          <w:p w:rsidR="00A627B4" w:rsidRDefault="00A627B4" w:rsidP="00A627B4">
            <w:pPr>
              <w:spacing w:after="160"/>
              <w:ind w:left="0" w:firstLine="0"/>
            </w:pPr>
          </w:p>
        </w:tc>
        <w:tc>
          <w:tcPr>
            <w:tcW w:w="0" w:type="auto"/>
            <w:vMerge/>
            <w:tcBorders>
              <w:top w:val="nil"/>
              <w:left w:val="single" w:sz="7" w:space="0" w:color="000000"/>
              <w:bottom w:val="nil"/>
              <w:right w:val="single" w:sz="7" w:space="0" w:color="000000"/>
            </w:tcBorders>
          </w:tcPr>
          <w:p w:rsidR="00A627B4" w:rsidRDefault="00A627B4" w:rsidP="00A627B4">
            <w:pPr>
              <w:spacing w:after="160"/>
              <w:ind w:left="0" w:firstLine="0"/>
            </w:pPr>
          </w:p>
        </w:tc>
        <w:tc>
          <w:tcPr>
            <w:tcW w:w="0" w:type="auto"/>
            <w:vMerge/>
            <w:tcBorders>
              <w:top w:val="nil"/>
              <w:left w:val="single" w:sz="7" w:space="0" w:color="000000"/>
              <w:bottom w:val="nil"/>
              <w:right w:val="single" w:sz="7" w:space="0" w:color="000000"/>
            </w:tcBorders>
          </w:tcPr>
          <w:p w:rsidR="00A627B4" w:rsidRDefault="00A627B4" w:rsidP="00A627B4">
            <w:pPr>
              <w:spacing w:after="160"/>
              <w:ind w:left="0" w:firstLine="0"/>
            </w:pPr>
          </w:p>
        </w:tc>
        <w:tc>
          <w:tcPr>
            <w:tcW w:w="3334"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firstLine="0"/>
            </w:pPr>
            <w:r>
              <w:t>Misure a protezione dell'ambiente e relative analisi di impatto</w:t>
            </w:r>
          </w:p>
        </w:tc>
        <w:tc>
          <w:tcPr>
            <w:tcW w:w="8439"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firstLine="0"/>
            </w:pPr>
            <w:r>
              <w:t xml:space="preserve">4) Misure o attività finalizzate a proteggere i suddetti elementi ed analisi </w:t>
            </w:r>
            <w:proofErr w:type="spellStart"/>
            <w:r>
              <w:t>costi-benefìci</w:t>
            </w:r>
            <w:proofErr w:type="spellEnd"/>
            <w:r>
              <w:t xml:space="preserve"> ed altre analisi ed ipotesi economiche usate nell'àmbito delle stesse</w:t>
            </w:r>
          </w:p>
        </w:tc>
        <w:tc>
          <w:tcPr>
            <w:tcW w:w="2199" w:type="dxa"/>
            <w:tcBorders>
              <w:top w:val="single" w:sz="7" w:space="0" w:color="000000"/>
              <w:left w:val="single" w:sz="7" w:space="0" w:color="000000"/>
              <w:bottom w:val="single" w:sz="7" w:space="0" w:color="000000"/>
              <w:right w:val="single" w:sz="7" w:space="0" w:color="000000"/>
            </w:tcBorders>
          </w:tcPr>
          <w:p w:rsidR="00A627B4" w:rsidRDefault="00A627B4" w:rsidP="00A627B4">
            <w:pPr>
              <w:spacing w:after="2"/>
              <w:ind w:left="0" w:right="28" w:firstLine="0"/>
              <w:jc w:val="center"/>
            </w:pPr>
            <w:r>
              <w:t xml:space="preserve">Tempestivo </w:t>
            </w:r>
          </w:p>
          <w:p w:rsidR="00A627B4" w:rsidRDefault="00A627B4" w:rsidP="00A627B4">
            <w:pPr>
              <w:spacing w:after="2"/>
              <w:ind w:left="0" w:right="28" w:firstLine="0"/>
              <w:jc w:val="center"/>
            </w:pPr>
            <w:r>
              <w:t xml:space="preserve">(ex art. 8, d.lgs. n. </w:t>
            </w:r>
          </w:p>
          <w:p w:rsidR="00A627B4" w:rsidRDefault="00A627B4" w:rsidP="00A627B4">
            <w:pPr>
              <w:spacing w:after="0"/>
              <w:ind w:left="0" w:right="24"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A627B4" w:rsidRDefault="00A627B4" w:rsidP="00A627B4">
            <w:pPr>
              <w:spacing w:after="0"/>
              <w:ind w:left="0" w:right="33" w:firstLine="0"/>
              <w:jc w:val="center"/>
              <w:rPr>
                <w:rFonts w:ascii="Calibri" w:eastAsia="Calibri" w:hAnsi="Calibri" w:cs="Calibri"/>
              </w:rPr>
            </w:pPr>
            <w:r>
              <w:rPr>
                <w:rFonts w:ascii="Calibri" w:eastAsia="Calibri" w:hAnsi="Calibri" w:cs="Calibri"/>
              </w:rPr>
              <w:t>Ferrari Stefano</w:t>
            </w:r>
          </w:p>
          <w:p w:rsidR="00A627B4" w:rsidRDefault="00A627B4" w:rsidP="00A627B4">
            <w:pPr>
              <w:spacing w:after="0"/>
              <w:ind w:left="0" w:right="33" w:firstLine="0"/>
              <w:jc w:val="center"/>
            </w:pPr>
            <w:proofErr w:type="spellStart"/>
            <w:r>
              <w:rPr>
                <w:rFonts w:ascii="Calibri" w:eastAsia="Calibri" w:hAnsi="Calibri" w:cs="Calibri"/>
              </w:rPr>
              <w:t>Tattarletti</w:t>
            </w:r>
            <w:proofErr w:type="spellEnd"/>
            <w:r>
              <w:rPr>
                <w:rFonts w:ascii="Calibri" w:eastAsia="Calibri" w:hAnsi="Calibri" w:cs="Calibri"/>
              </w:rPr>
              <w:t xml:space="preserve"> Alberto</w:t>
            </w:r>
          </w:p>
        </w:tc>
        <w:tc>
          <w:tcPr>
            <w:tcW w:w="1944" w:type="dxa"/>
            <w:tcBorders>
              <w:top w:val="single" w:sz="7" w:space="0" w:color="000000"/>
              <w:left w:val="single" w:sz="7" w:space="0" w:color="000000"/>
              <w:bottom w:val="single" w:sz="7" w:space="0" w:color="000000"/>
              <w:right w:val="single" w:sz="7" w:space="0" w:color="000000"/>
            </w:tcBorders>
            <w:vAlign w:val="bottom"/>
          </w:tcPr>
          <w:p w:rsidR="00A627B4" w:rsidRDefault="00A627B4" w:rsidP="00A627B4">
            <w:pPr>
              <w:spacing w:after="0"/>
              <w:ind w:left="0" w:right="24" w:firstLine="0"/>
              <w:jc w:val="center"/>
            </w:pPr>
            <w:r>
              <w:rPr>
                <w:rFonts w:ascii="Calibri" w:eastAsia="Calibri" w:hAnsi="Calibri" w:cs="Calibri"/>
              </w:rPr>
              <w:t>Ambiente</w:t>
            </w:r>
          </w:p>
        </w:tc>
      </w:tr>
      <w:tr w:rsidR="00A627B4">
        <w:trPr>
          <w:trHeight w:val="766"/>
        </w:trPr>
        <w:tc>
          <w:tcPr>
            <w:tcW w:w="0" w:type="auto"/>
            <w:vMerge/>
            <w:tcBorders>
              <w:top w:val="nil"/>
              <w:left w:val="single" w:sz="7" w:space="0" w:color="000000"/>
              <w:bottom w:val="nil"/>
              <w:right w:val="single" w:sz="7" w:space="0" w:color="000000"/>
            </w:tcBorders>
          </w:tcPr>
          <w:p w:rsidR="00A627B4" w:rsidRDefault="00A627B4" w:rsidP="00A627B4">
            <w:pPr>
              <w:spacing w:after="160"/>
              <w:ind w:left="0" w:firstLine="0"/>
            </w:pPr>
          </w:p>
        </w:tc>
        <w:tc>
          <w:tcPr>
            <w:tcW w:w="0" w:type="auto"/>
            <w:vMerge/>
            <w:tcBorders>
              <w:top w:val="nil"/>
              <w:left w:val="single" w:sz="7" w:space="0" w:color="000000"/>
              <w:bottom w:val="nil"/>
              <w:right w:val="single" w:sz="7" w:space="0" w:color="000000"/>
            </w:tcBorders>
          </w:tcPr>
          <w:p w:rsidR="00A627B4" w:rsidRDefault="00A627B4" w:rsidP="00A627B4">
            <w:pPr>
              <w:spacing w:after="160"/>
              <w:ind w:left="0" w:firstLine="0"/>
            </w:pPr>
          </w:p>
        </w:tc>
        <w:tc>
          <w:tcPr>
            <w:tcW w:w="0" w:type="auto"/>
            <w:vMerge/>
            <w:tcBorders>
              <w:top w:val="nil"/>
              <w:left w:val="single" w:sz="7" w:space="0" w:color="000000"/>
              <w:bottom w:val="nil"/>
              <w:right w:val="single" w:sz="7" w:space="0" w:color="000000"/>
            </w:tcBorders>
          </w:tcPr>
          <w:p w:rsidR="00A627B4" w:rsidRDefault="00A627B4" w:rsidP="00A627B4">
            <w:pPr>
              <w:spacing w:after="160"/>
              <w:ind w:left="0" w:firstLine="0"/>
            </w:pPr>
          </w:p>
        </w:tc>
        <w:tc>
          <w:tcPr>
            <w:tcW w:w="3334"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firstLine="0"/>
            </w:pPr>
            <w:r>
              <w:t xml:space="preserve">Relazioni sull'attuazione della legislazione </w:t>
            </w:r>
          </w:p>
        </w:tc>
        <w:tc>
          <w:tcPr>
            <w:tcW w:w="8439"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firstLine="0"/>
            </w:pPr>
            <w:r>
              <w:t>5) Relazioni sull'attuazione della legislazione ambientale</w:t>
            </w:r>
          </w:p>
        </w:tc>
        <w:tc>
          <w:tcPr>
            <w:tcW w:w="2199" w:type="dxa"/>
            <w:tcBorders>
              <w:top w:val="single" w:sz="7" w:space="0" w:color="000000"/>
              <w:left w:val="single" w:sz="7" w:space="0" w:color="000000"/>
              <w:bottom w:val="single" w:sz="7" w:space="0" w:color="000000"/>
              <w:right w:val="single" w:sz="7" w:space="0" w:color="000000"/>
            </w:tcBorders>
          </w:tcPr>
          <w:p w:rsidR="00A627B4" w:rsidRDefault="00A627B4" w:rsidP="00A627B4">
            <w:pPr>
              <w:spacing w:after="2"/>
              <w:ind w:left="0" w:right="28" w:firstLine="0"/>
              <w:jc w:val="center"/>
            </w:pPr>
            <w:r>
              <w:t xml:space="preserve">Tempestivo </w:t>
            </w:r>
          </w:p>
          <w:p w:rsidR="00A627B4" w:rsidRDefault="00A627B4" w:rsidP="00A627B4">
            <w:pPr>
              <w:spacing w:after="2"/>
              <w:ind w:left="0" w:right="28" w:firstLine="0"/>
              <w:jc w:val="center"/>
            </w:pPr>
            <w:r>
              <w:t xml:space="preserve">(ex art. 8, d.lgs. n. </w:t>
            </w:r>
          </w:p>
          <w:p w:rsidR="00A627B4" w:rsidRDefault="00A627B4" w:rsidP="00A627B4">
            <w:pPr>
              <w:spacing w:after="0"/>
              <w:ind w:left="0" w:right="24"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A627B4" w:rsidRDefault="00A627B4" w:rsidP="00A627B4">
            <w:pPr>
              <w:spacing w:after="0"/>
              <w:ind w:left="0" w:right="33" w:firstLine="0"/>
              <w:jc w:val="center"/>
              <w:rPr>
                <w:rFonts w:ascii="Calibri" w:eastAsia="Calibri" w:hAnsi="Calibri" w:cs="Calibri"/>
              </w:rPr>
            </w:pPr>
            <w:r>
              <w:rPr>
                <w:rFonts w:ascii="Calibri" w:eastAsia="Calibri" w:hAnsi="Calibri" w:cs="Calibri"/>
              </w:rPr>
              <w:t>Ferrari Stefano</w:t>
            </w:r>
          </w:p>
          <w:p w:rsidR="00A627B4" w:rsidRDefault="00A627B4" w:rsidP="00A627B4">
            <w:pPr>
              <w:spacing w:after="0"/>
              <w:ind w:left="0" w:right="33" w:firstLine="0"/>
              <w:jc w:val="center"/>
            </w:pPr>
            <w:proofErr w:type="spellStart"/>
            <w:r>
              <w:rPr>
                <w:rFonts w:ascii="Calibri" w:eastAsia="Calibri" w:hAnsi="Calibri" w:cs="Calibri"/>
              </w:rPr>
              <w:t>Tattarletti</w:t>
            </w:r>
            <w:proofErr w:type="spellEnd"/>
            <w:r>
              <w:rPr>
                <w:rFonts w:ascii="Calibri" w:eastAsia="Calibri" w:hAnsi="Calibri" w:cs="Calibri"/>
              </w:rPr>
              <w:t xml:space="preserve"> Alberto</w:t>
            </w:r>
          </w:p>
        </w:tc>
        <w:tc>
          <w:tcPr>
            <w:tcW w:w="1944" w:type="dxa"/>
            <w:tcBorders>
              <w:top w:val="single" w:sz="7" w:space="0" w:color="000000"/>
              <w:left w:val="single" w:sz="7" w:space="0" w:color="000000"/>
              <w:bottom w:val="single" w:sz="7" w:space="0" w:color="000000"/>
              <w:right w:val="single" w:sz="7" w:space="0" w:color="000000"/>
            </w:tcBorders>
            <w:vAlign w:val="bottom"/>
          </w:tcPr>
          <w:p w:rsidR="00A627B4" w:rsidRDefault="00A627B4" w:rsidP="00A627B4">
            <w:pPr>
              <w:spacing w:after="0"/>
              <w:ind w:left="0" w:right="24" w:firstLine="0"/>
              <w:jc w:val="center"/>
            </w:pPr>
            <w:r>
              <w:rPr>
                <w:rFonts w:ascii="Calibri" w:eastAsia="Calibri" w:hAnsi="Calibri" w:cs="Calibri"/>
              </w:rPr>
              <w:t>Ambiente</w:t>
            </w:r>
          </w:p>
        </w:tc>
      </w:tr>
      <w:tr w:rsidR="00A627B4">
        <w:trPr>
          <w:trHeight w:val="1507"/>
        </w:trPr>
        <w:tc>
          <w:tcPr>
            <w:tcW w:w="0" w:type="auto"/>
            <w:vMerge/>
            <w:tcBorders>
              <w:top w:val="nil"/>
              <w:left w:val="single" w:sz="7" w:space="0" w:color="000000"/>
              <w:bottom w:val="nil"/>
              <w:right w:val="single" w:sz="7" w:space="0" w:color="000000"/>
            </w:tcBorders>
          </w:tcPr>
          <w:p w:rsidR="00A627B4" w:rsidRDefault="00A627B4" w:rsidP="00A627B4">
            <w:pPr>
              <w:spacing w:after="160"/>
              <w:ind w:left="0" w:firstLine="0"/>
            </w:pPr>
          </w:p>
        </w:tc>
        <w:tc>
          <w:tcPr>
            <w:tcW w:w="0" w:type="auto"/>
            <w:vMerge/>
            <w:tcBorders>
              <w:top w:val="nil"/>
              <w:left w:val="single" w:sz="7" w:space="0" w:color="000000"/>
              <w:bottom w:val="nil"/>
              <w:right w:val="single" w:sz="7" w:space="0" w:color="000000"/>
            </w:tcBorders>
          </w:tcPr>
          <w:p w:rsidR="00A627B4" w:rsidRDefault="00A627B4" w:rsidP="00A627B4">
            <w:pPr>
              <w:spacing w:after="160"/>
              <w:ind w:left="0" w:firstLine="0"/>
            </w:pPr>
          </w:p>
        </w:tc>
        <w:tc>
          <w:tcPr>
            <w:tcW w:w="0" w:type="auto"/>
            <w:vMerge/>
            <w:tcBorders>
              <w:top w:val="nil"/>
              <w:left w:val="single" w:sz="7" w:space="0" w:color="000000"/>
              <w:bottom w:val="nil"/>
              <w:right w:val="single" w:sz="7" w:space="0" w:color="000000"/>
            </w:tcBorders>
          </w:tcPr>
          <w:p w:rsidR="00A627B4" w:rsidRDefault="00A627B4" w:rsidP="00A627B4">
            <w:pPr>
              <w:spacing w:after="160"/>
              <w:ind w:left="0" w:firstLine="0"/>
            </w:pPr>
          </w:p>
        </w:tc>
        <w:tc>
          <w:tcPr>
            <w:tcW w:w="3334"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firstLine="0"/>
              <w:jc w:val="both"/>
            </w:pPr>
            <w:r>
              <w:t>Stato della salute e della sicurezza umana</w:t>
            </w:r>
          </w:p>
        </w:tc>
        <w:tc>
          <w:tcPr>
            <w:tcW w:w="8439"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firstLine="0"/>
            </w:pPr>
            <w:r>
              <w:t>6) Stato della salute e della sicurezza umana, compresa la contaminazione della catena alimentare, le condizioni della vita umana, il paesaggio, i siti e gli edifici d'interesse culturale, per quanto influenzabili dallo stato degli elementi dell'ambiente, attraverso tali elementi, da qualsiasi fattore</w:t>
            </w:r>
          </w:p>
        </w:tc>
        <w:tc>
          <w:tcPr>
            <w:tcW w:w="2199"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2"/>
              <w:ind w:left="0" w:right="28" w:firstLine="0"/>
              <w:jc w:val="center"/>
            </w:pPr>
            <w:r>
              <w:t xml:space="preserve">Tempestivo </w:t>
            </w:r>
          </w:p>
          <w:p w:rsidR="00A627B4" w:rsidRDefault="00A627B4" w:rsidP="00A627B4">
            <w:pPr>
              <w:spacing w:after="2"/>
              <w:ind w:left="0" w:right="28" w:firstLine="0"/>
              <w:jc w:val="center"/>
            </w:pPr>
            <w:r>
              <w:t xml:space="preserve">(ex art. 8, d.lgs. n. </w:t>
            </w:r>
          </w:p>
          <w:p w:rsidR="00A627B4" w:rsidRDefault="00A627B4" w:rsidP="00A627B4">
            <w:pPr>
              <w:spacing w:after="0"/>
              <w:ind w:left="0" w:right="24"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A627B4" w:rsidRDefault="00A627B4" w:rsidP="00A627B4">
            <w:pPr>
              <w:spacing w:after="0"/>
              <w:ind w:left="0" w:right="33" w:firstLine="0"/>
              <w:jc w:val="center"/>
              <w:rPr>
                <w:rFonts w:ascii="Calibri" w:eastAsia="Calibri" w:hAnsi="Calibri" w:cs="Calibri"/>
              </w:rPr>
            </w:pPr>
            <w:r>
              <w:rPr>
                <w:rFonts w:ascii="Calibri" w:eastAsia="Calibri" w:hAnsi="Calibri" w:cs="Calibri"/>
              </w:rPr>
              <w:t>Ferrari Stefano</w:t>
            </w:r>
          </w:p>
          <w:p w:rsidR="00A627B4" w:rsidRDefault="00A627B4" w:rsidP="00A627B4">
            <w:pPr>
              <w:spacing w:after="0"/>
              <w:ind w:left="0" w:right="33" w:firstLine="0"/>
              <w:jc w:val="center"/>
            </w:pPr>
            <w:proofErr w:type="spellStart"/>
            <w:r>
              <w:rPr>
                <w:rFonts w:ascii="Calibri" w:eastAsia="Calibri" w:hAnsi="Calibri" w:cs="Calibri"/>
              </w:rPr>
              <w:t>Tattarletti</w:t>
            </w:r>
            <w:proofErr w:type="spellEnd"/>
            <w:r>
              <w:rPr>
                <w:rFonts w:ascii="Calibri" w:eastAsia="Calibri" w:hAnsi="Calibri" w:cs="Calibri"/>
              </w:rPr>
              <w:t xml:space="preserve"> Alberto</w:t>
            </w:r>
          </w:p>
        </w:tc>
        <w:tc>
          <w:tcPr>
            <w:tcW w:w="1944" w:type="dxa"/>
            <w:tcBorders>
              <w:top w:val="single" w:sz="7" w:space="0" w:color="000000"/>
              <w:left w:val="single" w:sz="7" w:space="0" w:color="000000"/>
              <w:bottom w:val="single" w:sz="7" w:space="0" w:color="000000"/>
              <w:right w:val="single" w:sz="7" w:space="0" w:color="000000"/>
            </w:tcBorders>
            <w:vAlign w:val="bottom"/>
          </w:tcPr>
          <w:p w:rsidR="00A627B4" w:rsidRDefault="00A627B4" w:rsidP="00A627B4">
            <w:pPr>
              <w:spacing w:after="0"/>
              <w:ind w:left="0" w:right="24" w:firstLine="0"/>
              <w:jc w:val="center"/>
            </w:pPr>
            <w:r>
              <w:rPr>
                <w:rFonts w:ascii="Calibri" w:eastAsia="Calibri" w:hAnsi="Calibri" w:cs="Calibri"/>
              </w:rPr>
              <w:t>Ambiente</w:t>
            </w:r>
          </w:p>
        </w:tc>
      </w:tr>
      <w:tr w:rsidR="00A627B4">
        <w:trPr>
          <w:trHeight w:val="766"/>
        </w:trPr>
        <w:tc>
          <w:tcPr>
            <w:tcW w:w="0" w:type="auto"/>
            <w:vMerge/>
            <w:tcBorders>
              <w:top w:val="nil"/>
              <w:left w:val="single" w:sz="7" w:space="0" w:color="000000"/>
              <w:bottom w:val="single" w:sz="7" w:space="0" w:color="000000"/>
              <w:right w:val="single" w:sz="7" w:space="0" w:color="000000"/>
            </w:tcBorders>
          </w:tcPr>
          <w:p w:rsidR="00A627B4" w:rsidRDefault="00A627B4" w:rsidP="00A627B4">
            <w:pPr>
              <w:spacing w:after="160"/>
              <w:ind w:left="0" w:firstLine="0"/>
            </w:pPr>
          </w:p>
        </w:tc>
        <w:tc>
          <w:tcPr>
            <w:tcW w:w="0" w:type="auto"/>
            <w:vMerge/>
            <w:tcBorders>
              <w:top w:val="nil"/>
              <w:left w:val="single" w:sz="7" w:space="0" w:color="000000"/>
              <w:bottom w:val="single" w:sz="7" w:space="0" w:color="000000"/>
              <w:right w:val="single" w:sz="7" w:space="0" w:color="000000"/>
            </w:tcBorders>
          </w:tcPr>
          <w:p w:rsidR="00A627B4" w:rsidRDefault="00A627B4" w:rsidP="00A627B4">
            <w:pPr>
              <w:spacing w:after="160"/>
              <w:ind w:left="0" w:firstLine="0"/>
            </w:pPr>
          </w:p>
        </w:tc>
        <w:tc>
          <w:tcPr>
            <w:tcW w:w="0" w:type="auto"/>
            <w:vMerge/>
            <w:tcBorders>
              <w:top w:val="nil"/>
              <w:left w:val="single" w:sz="7" w:space="0" w:color="000000"/>
              <w:bottom w:val="single" w:sz="7" w:space="0" w:color="000000"/>
              <w:right w:val="single" w:sz="7" w:space="0" w:color="000000"/>
            </w:tcBorders>
          </w:tcPr>
          <w:p w:rsidR="00A627B4" w:rsidRDefault="00A627B4" w:rsidP="00A627B4">
            <w:pPr>
              <w:spacing w:after="160"/>
              <w:ind w:left="0" w:firstLine="0"/>
            </w:pPr>
          </w:p>
        </w:tc>
        <w:tc>
          <w:tcPr>
            <w:tcW w:w="3334" w:type="dxa"/>
            <w:tcBorders>
              <w:top w:val="single" w:sz="7" w:space="0" w:color="000000"/>
              <w:left w:val="single" w:sz="7" w:space="0" w:color="000000"/>
              <w:bottom w:val="single" w:sz="7" w:space="0" w:color="000000"/>
              <w:right w:val="single" w:sz="7" w:space="0" w:color="000000"/>
            </w:tcBorders>
          </w:tcPr>
          <w:p w:rsidR="00A627B4" w:rsidRDefault="00A627B4" w:rsidP="00A627B4">
            <w:pPr>
              <w:spacing w:after="0"/>
              <w:ind w:left="0" w:firstLine="0"/>
            </w:pPr>
            <w:r>
              <w:t>Relazione sullo stato dell'ambiente del Ministero dell'Ambiente e della tutela del territorio</w:t>
            </w:r>
          </w:p>
        </w:tc>
        <w:tc>
          <w:tcPr>
            <w:tcW w:w="8439"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firstLine="0"/>
            </w:pPr>
            <w:r>
              <w:t xml:space="preserve"> Relazione sullo stato dell'ambiente redatta dal Ministero dell'Ambiente e della tutela del territorio </w:t>
            </w:r>
          </w:p>
        </w:tc>
        <w:tc>
          <w:tcPr>
            <w:tcW w:w="2199" w:type="dxa"/>
            <w:tcBorders>
              <w:top w:val="single" w:sz="7" w:space="0" w:color="000000"/>
              <w:left w:val="single" w:sz="7" w:space="0" w:color="000000"/>
              <w:bottom w:val="single" w:sz="7" w:space="0" w:color="000000"/>
              <w:right w:val="single" w:sz="7" w:space="0" w:color="000000"/>
            </w:tcBorders>
          </w:tcPr>
          <w:p w:rsidR="00A627B4" w:rsidRDefault="00A627B4" w:rsidP="00A627B4">
            <w:pPr>
              <w:spacing w:after="2"/>
              <w:ind w:left="0" w:right="28" w:firstLine="0"/>
              <w:jc w:val="center"/>
            </w:pPr>
            <w:r>
              <w:t xml:space="preserve">Tempestivo </w:t>
            </w:r>
          </w:p>
          <w:p w:rsidR="00A627B4" w:rsidRDefault="00A627B4" w:rsidP="00A627B4">
            <w:pPr>
              <w:spacing w:after="2"/>
              <w:ind w:left="0" w:right="28" w:firstLine="0"/>
              <w:jc w:val="center"/>
            </w:pPr>
            <w:r>
              <w:t xml:space="preserve">(ex art. 8, d.lgs. n. </w:t>
            </w:r>
          </w:p>
          <w:p w:rsidR="00A627B4" w:rsidRDefault="00A627B4" w:rsidP="00A627B4">
            <w:pPr>
              <w:spacing w:after="0"/>
              <w:ind w:left="0" w:right="24"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A627B4" w:rsidRDefault="00A627B4" w:rsidP="00A627B4">
            <w:pPr>
              <w:spacing w:after="0"/>
              <w:ind w:left="0" w:right="33" w:firstLine="0"/>
              <w:jc w:val="center"/>
              <w:rPr>
                <w:rFonts w:ascii="Calibri" w:eastAsia="Calibri" w:hAnsi="Calibri" w:cs="Calibri"/>
              </w:rPr>
            </w:pPr>
            <w:r>
              <w:rPr>
                <w:rFonts w:ascii="Calibri" w:eastAsia="Calibri" w:hAnsi="Calibri" w:cs="Calibri"/>
              </w:rPr>
              <w:t>Ferrari Stefano</w:t>
            </w:r>
          </w:p>
          <w:p w:rsidR="00A627B4" w:rsidRDefault="00A627B4" w:rsidP="00A627B4">
            <w:pPr>
              <w:spacing w:after="0"/>
              <w:ind w:left="0" w:right="33" w:firstLine="0"/>
              <w:jc w:val="center"/>
            </w:pPr>
            <w:proofErr w:type="spellStart"/>
            <w:r>
              <w:rPr>
                <w:rFonts w:ascii="Calibri" w:eastAsia="Calibri" w:hAnsi="Calibri" w:cs="Calibri"/>
              </w:rPr>
              <w:t>Tattarletti</w:t>
            </w:r>
            <w:proofErr w:type="spellEnd"/>
            <w:r>
              <w:rPr>
                <w:rFonts w:ascii="Calibri" w:eastAsia="Calibri" w:hAnsi="Calibri" w:cs="Calibri"/>
              </w:rPr>
              <w:t xml:space="preserve"> Alberto</w:t>
            </w:r>
          </w:p>
        </w:tc>
        <w:tc>
          <w:tcPr>
            <w:tcW w:w="1944" w:type="dxa"/>
            <w:tcBorders>
              <w:top w:val="single" w:sz="7" w:space="0" w:color="000000"/>
              <w:left w:val="single" w:sz="7" w:space="0" w:color="000000"/>
              <w:bottom w:val="single" w:sz="7" w:space="0" w:color="000000"/>
              <w:right w:val="single" w:sz="7" w:space="0" w:color="000000"/>
            </w:tcBorders>
            <w:vAlign w:val="bottom"/>
          </w:tcPr>
          <w:p w:rsidR="00A627B4" w:rsidRDefault="00A627B4" w:rsidP="00A627B4">
            <w:pPr>
              <w:spacing w:after="0"/>
              <w:ind w:left="0" w:right="24" w:firstLine="0"/>
              <w:jc w:val="center"/>
            </w:pPr>
            <w:r>
              <w:rPr>
                <w:rFonts w:ascii="Calibri" w:eastAsia="Calibri" w:hAnsi="Calibri" w:cs="Calibri"/>
              </w:rPr>
              <w:t>Ambiente</w:t>
            </w:r>
          </w:p>
        </w:tc>
      </w:tr>
      <w:tr w:rsidR="00A627B4" w:rsidTr="00473A30">
        <w:trPr>
          <w:trHeight w:val="1022"/>
        </w:trPr>
        <w:tc>
          <w:tcPr>
            <w:tcW w:w="1899" w:type="dxa"/>
            <w:vMerge w:val="restart"/>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firstLine="0"/>
              <w:jc w:val="center"/>
            </w:pPr>
            <w:r>
              <w:rPr>
                <w:b/>
              </w:rPr>
              <w:t>Interventi straordinari e di emergenza</w:t>
            </w:r>
          </w:p>
        </w:tc>
        <w:tc>
          <w:tcPr>
            <w:tcW w:w="2155" w:type="dxa"/>
            <w:vMerge w:val="restart"/>
            <w:tcBorders>
              <w:top w:val="single" w:sz="7" w:space="0" w:color="000000"/>
              <w:left w:val="single" w:sz="7" w:space="0" w:color="000000"/>
              <w:bottom w:val="single" w:sz="7" w:space="0" w:color="000000"/>
              <w:right w:val="single" w:sz="7" w:space="0" w:color="000000"/>
            </w:tcBorders>
          </w:tcPr>
          <w:p w:rsidR="00A627B4" w:rsidRDefault="00A627B4" w:rsidP="00A627B4">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line="261" w:lineRule="auto"/>
              <w:ind w:left="0" w:firstLine="0"/>
            </w:pPr>
            <w:r>
              <w:t xml:space="preserve">Art. 42, c. 1, lett. a), d.lgs. n. </w:t>
            </w:r>
          </w:p>
          <w:p w:rsidR="00A627B4" w:rsidRDefault="00A627B4" w:rsidP="00A627B4">
            <w:pPr>
              <w:spacing w:after="0"/>
              <w:ind w:left="0" w:firstLine="0"/>
            </w:pPr>
            <w:r>
              <w:t>33/2013</w:t>
            </w:r>
          </w:p>
        </w:tc>
        <w:tc>
          <w:tcPr>
            <w:tcW w:w="3334" w:type="dxa"/>
            <w:vMerge w:val="restart"/>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246"/>
              <w:ind w:left="0" w:firstLine="0"/>
            </w:pPr>
            <w:r>
              <w:t>Interventi straordinari e di emergenza</w:t>
            </w:r>
          </w:p>
          <w:p w:rsidR="00A627B4" w:rsidRDefault="00A627B4" w:rsidP="00A627B4">
            <w:pPr>
              <w:spacing w:after="0"/>
              <w:ind w:left="0" w:firstLine="0"/>
            </w:pPr>
            <w:r>
              <w:t>(da pubblicare in tabelle)</w:t>
            </w:r>
          </w:p>
        </w:tc>
        <w:tc>
          <w:tcPr>
            <w:tcW w:w="8439"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firstLine="0"/>
            </w:pPr>
            <w:r>
              <w:t>Provvedimenti adottati concernenti gli interventi straordinari e di emergenza che comportano deroghe alla legislazione vigente, con l'indicazione espressa delle norme di legge eventualmente derogate e dei motivi della deroga, nonché con l'indicazione di eventuali atti amministrativi o giurisdizionali intervenuti</w:t>
            </w:r>
          </w:p>
        </w:tc>
        <w:tc>
          <w:tcPr>
            <w:tcW w:w="2199"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2"/>
              <w:ind w:left="0" w:right="28" w:firstLine="0"/>
              <w:jc w:val="center"/>
            </w:pPr>
            <w:r>
              <w:t xml:space="preserve">Tempestivo </w:t>
            </w:r>
          </w:p>
          <w:p w:rsidR="00A627B4" w:rsidRDefault="00A627B4" w:rsidP="00A627B4">
            <w:pPr>
              <w:spacing w:after="2"/>
              <w:ind w:left="0" w:right="28" w:firstLine="0"/>
              <w:jc w:val="center"/>
            </w:pPr>
            <w:r>
              <w:t xml:space="preserve">(ex art. 8, d.lgs. n. </w:t>
            </w:r>
          </w:p>
          <w:p w:rsidR="00A627B4" w:rsidRDefault="00A627B4" w:rsidP="00A627B4">
            <w:pPr>
              <w:spacing w:after="0"/>
              <w:ind w:left="0" w:right="24"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A627B4" w:rsidRDefault="00A627B4" w:rsidP="00A627B4">
            <w:pPr>
              <w:spacing w:after="0"/>
              <w:ind w:left="0" w:right="33" w:firstLine="0"/>
              <w:jc w:val="center"/>
              <w:rPr>
                <w:rFonts w:ascii="Calibri" w:eastAsia="Calibri" w:hAnsi="Calibri" w:cs="Calibri"/>
              </w:rPr>
            </w:pPr>
            <w:r>
              <w:rPr>
                <w:rFonts w:ascii="Calibri" w:eastAsia="Calibri" w:hAnsi="Calibri" w:cs="Calibri"/>
              </w:rPr>
              <w:t>Fagiani Angelo</w:t>
            </w:r>
          </w:p>
          <w:p w:rsidR="00A627B4" w:rsidRDefault="00A627B4" w:rsidP="00A627B4">
            <w:pPr>
              <w:spacing w:after="0"/>
              <w:ind w:left="0" w:right="33" w:firstLine="0"/>
              <w:jc w:val="center"/>
              <w:rPr>
                <w:rFonts w:ascii="Calibri" w:eastAsia="Calibri" w:hAnsi="Calibri" w:cs="Calibri"/>
              </w:rPr>
            </w:pPr>
            <w:r>
              <w:rPr>
                <w:rFonts w:ascii="Calibri" w:eastAsia="Calibri" w:hAnsi="Calibri" w:cs="Calibri"/>
              </w:rPr>
              <w:t>Ferrari Stefano</w:t>
            </w:r>
          </w:p>
          <w:p w:rsidR="00A627B4" w:rsidRDefault="00A627B4" w:rsidP="00A627B4">
            <w:pPr>
              <w:spacing w:after="0"/>
              <w:ind w:left="0" w:right="33" w:firstLine="0"/>
              <w:jc w:val="center"/>
            </w:pPr>
            <w:proofErr w:type="spellStart"/>
            <w:r>
              <w:rPr>
                <w:rFonts w:ascii="Calibri" w:eastAsia="Calibri" w:hAnsi="Calibri" w:cs="Calibri"/>
              </w:rPr>
              <w:t>Tattarletti</w:t>
            </w:r>
            <w:proofErr w:type="spellEnd"/>
            <w:r>
              <w:rPr>
                <w:rFonts w:ascii="Calibri" w:eastAsia="Calibri" w:hAnsi="Calibri" w:cs="Calibri"/>
              </w:rPr>
              <w:t xml:space="preserve"> Alberto</w:t>
            </w:r>
          </w:p>
        </w:tc>
        <w:tc>
          <w:tcPr>
            <w:tcW w:w="1944" w:type="dxa"/>
            <w:tcBorders>
              <w:top w:val="single" w:sz="7" w:space="0" w:color="000000"/>
              <w:left w:val="single" w:sz="7" w:space="0" w:color="000000"/>
              <w:bottom w:val="single" w:sz="7" w:space="0" w:color="000000"/>
              <w:right w:val="single" w:sz="7" w:space="0" w:color="000000"/>
            </w:tcBorders>
            <w:vAlign w:val="bottom"/>
          </w:tcPr>
          <w:p w:rsidR="00A627B4" w:rsidRDefault="00A627B4" w:rsidP="00A627B4">
            <w:pPr>
              <w:spacing w:after="0"/>
              <w:ind w:left="0" w:right="27" w:firstLine="0"/>
              <w:jc w:val="center"/>
            </w:pPr>
            <w:r>
              <w:rPr>
                <w:rFonts w:ascii="Calibri" w:eastAsia="Calibri" w:hAnsi="Calibri" w:cs="Calibri"/>
              </w:rPr>
              <w:t>Uffici interessati</w:t>
            </w:r>
          </w:p>
        </w:tc>
      </w:tr>
      <w:tr w:rsidR="00A627B4" w:rsidTr="008522F2">
        <w:trPr>
          <w:trHeight w:val="1022"/>
        </w:trPr>
        <w:tc>
          <w:tcPr>
            <w:tcW w:w="0" w:type="auto"/>
            <w:vMerge/>
            <w:tcBorders>
              <w:top w:val="nil"/>
              <w:left w:val="single" w:sz="7" w:space="0" w:color="000000"/>
              <w:bottom w:val="nil"/>
              <w:right w:val="single" w:sz="7" w:space="0" w:color="000000"/>
            </w:tcBorders>
          </w:tcPr>
          <w:p w:rsidR="00A627B4" w:rsidRDefault="00A627B4" w:rsidP="00A627B4">
            <w:pPr>
              <w:spacing w:after="160"/>
              <w:ind w:left="0" w:firstLine="0"/>
            </w:pPr>
          </w:p>
        </w:tc>
        <w:tc>
          <w:tcPr>
            <w:tcW w:w="0" w:type="auto"/>
            <w:vMerge/>
            <w:tcBorders>
              <w:top w:val="nil"/>
              <w:left w:val="single" w:sz="7" w:space="0" w:color="000000"/>
              <w:bottom w:val="nil"/>
              <w:right w:val="single" w:sz="7" w:space="0" w:color="000000"/>
            </w:tcBorders>
          </w:tcPr>
          <w:p w:rsidR="00A627B4" w:rsidRDefault="00A627B4" w:rsidP="00A627B4">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line="261" w:lineRule="auto"/>
              <w:ind w:left="0" w:firstLine="0"/>
            </w:pPr>
            <w:r>
              <w:t xml:space="preserve">Art. 42, c. 1, lett. b), d.lgs. n. </w:t>
            </w:r>
          </w:p>
          <w:p w:rsidR="00A627B4" w:rsidRDefault="00A627B4" w:rsidP="00A627B4">
            <w:pPr>
              <w:spacing w:after="0"/>
              <w:ind w:left="0" w:firstLine="0"/>
            </w:pPr>
            <w:r>
              <w:t>33/2013</w:t>
            </w:r>
          </w:p>
        </w:tc>
        <w:tc>
          <w:tcPr>
            <w:tcW w:w="0" w:type="auto"/>
            <w:vMerge/>
            <w:tcBorders>
              <w:top w:val="nil"/>
              <w:left w:val="single" w:sz="7" w:space="0" w:color="000000"/>
              <w:bottom w:val="nil"/>
              <w:right w:val="single" w:sz="7" w:space="0" w:color="000000"/>
            </w:tcBorders>
          </w:tcPr>
          <w:p w:rsidR="00A627B4" w:rsidRDefault="00A627B4" w:rsidP="00A627B4">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firstLine="0"/>
            </w:pPr>
            <w:r>
              <w:t>Termini temporali eventualmente fissati per l'esercizio dei poteri di adozione dei provvedimenti straordinari</w:t>
            </w:r>
          </w:p>
        </w:tc>
        <w:tc>
          <w:tcPr>
            <w:tcW w:w="2199"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2"/>
              <w:ind w:left="0" w:right="28" w:firstLine="0"/>
              <w:jc w:val="center"/>
            </w:pPr>
            <w:r>
              <w:t xml:space="preserve">Tempestivo </w:t>
            </w:r>
          </w:p>
          <w:p w:rsidR="00A627B4" w:rsidRDefault="00A627B4" w:rsidP="00A627B4">
            <w:pPr>
              <w:spacing w:after="2"/>
              <w:ind w:left="0" w:right="28" w:firstLine="0"/>
              <w:jc w:val="center"/>
            </w:pPr>
            <w:r>
              <w:t xml:space="preserve">(ex art. 8, d.lgs. n. </w:t>
            </w:r>
          </w:p>
          <w:p w:rsidR="00A627B4" w:rsidRDefault="00A627B4" w:rsidP="00A627B4">
            <w:pPr>
              <w:spacing w:after="0"/>
              <w:ind w:left="0" w:right="24"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A627B4" w:rsidRDefault="00A627B4" w:rsidP="00A627B4">
            <w:pPr>
              <w:spacing w:after="0"/>
              <w:ind w:left="0" w:right="33" w:firstLine="0"/>
              <w:jc w:val="center"/>
              <w:rPr>
                <w:rFonts w:ascii="Calibri" w:eastAsia="Calibri" w:hAnsi="Calibri" w:cs="Calibri"/>
              </w:rPr>
            </w:pPr>
            <w:r>
              <w:rPr>
                <w:rFonts w:ascii="Calibri" w:eastAsia="Calibri" w:hAnsi="Calibri" w:cs="Calibri"/>
              </w:rPr>
              <w:t>Fagiani Angelo Ferrari Stefano</w:t>
            </w:r>
          </w:p>
          <w:p w:rsidR="00A627B4" w:rsidRDefault="00A627B4" w:rsidP="00A627B4">
            <w:pPr>
              <w:spacing w:after="0"/>
              <w:ind w:left="0" w:right="33" w:firstLine="0"/>
              <w:jc w:val="center"/>
            </w:pPr>
            <w:proofErr w:type="spellStart"/>
            <w:r>
              <w:rPr>
                <w:rFonts w:ascii="Calibri" w:eastAsia="Calibri" w:hAnsi="Calibri" w:cs="Calibri"/>
              </w:rPr>
              <w:t>Tattarletti</w:t>
            </w:r>
            <w:proofErr w:type="spellEnd"/>
            <w:r>
              <w:rPr>
                <w:rFonts w:ascii="Calibri" w:eastAsia="Calibri" w:hAnsi="Calibri" w:cs="Calibri"/>
              </w:rPr>
              <w:t xml:space="preserve"> Alberto</w:t>
            </w:r>
          </w:p>
        </w:tc>
        <w:tc>
          <w:tcPr>
            <w:tcW w:w="1944" w:type="dxa"/>
            <w:tcBorders>
              <w:top w:val="single" w:sz="7" w:space="0" w:color="000000"/>
              <w:left w:val="single" w:sz="7" w:space="0" w:color="000000"/>
              <w:bottom w:val="single" w:sz="7" w:space="0" w:color="000000"/>
              <w:right w:val="single" w:sz="7" w:space="0" w:color="000000"/>
            </w:tcBorders>
            <w:vAlign w:val="bottom"/>
          </w:tcPr>
          <w:p w:rsidR="00A627B4" w:rsidRDefault="00A627B4" w:rsidP="00A627B4">
            <w:pPr>
              <w:spacing w:after="0"/>
              <w:ind w:left="0" w:right="27" w:firstLine="0"/>
              <w:jc w:val="center"/>
            </w:pPr>
            <w:r>
              <w:rPr>
                <w:rFonts w:ascii="Calibri" w:eastAsia="Calibri" w:hAnsi="Calibri" w:cs="Calibri"/>
              </w:rPr>
              <w:t>Uffici interessati</w:t>
            </w:r>
          </w:p>
        </w:tc>
      </w:tr>
      <w:tr w:rsidR="00A627B4" w:rsidTr="00B535DC">
        <w:trPr>
          <w:trHeight w:val="1023"/>
        </w:trPr>
        <w:tc>
          <w:tcPr>
            <w:tcW w:w="0" w:type="auto"/>
            <w:vMerge/>
            <w:tcBorders>
              <w:top w:val="nil"/>
              <w:left w:val="single" w:sz="7" w:space="0" w:color="000000"/>
              <w:bottom w:val="single" w:sz="7" w:space="0" w:color="000000"/>
              <w:right w:val="single" w:sz="7" w:space="0" w:color="000000"/>
            </w:tcBorders>
          </w:tcPr>
          <w:p w:rsidR="00A627B4" w:rsidRDefault="00A627B4" w:rsidP="00A627B4">
            <w:pPr>
              <w:spacing w:after="160"/>
              <w:ind w:left="0" w:firstLine="0"/>
            </w:pPr>
          </w:p>
        </w:tc>
        <w:tc>
          <w:tcPr>
            <w:tcW w:w="0" w:type="auto"/>
            <w:vMerge/>
            <w:tcBorders>
              <w:top w:val="nil"/>
              <w:left w:val="single" w:sz="7" w:space="0" w:color="000000"/>
              <w:bottom w:val="single" w:sz="7" w:space="0" w:color="000000"/>
              <w:right w:val="single" w:sz="7" w:space="0" w:color="000000"/>
            </w:tcBorders>
          </w:tcPr>
          <w:p w:rsidR="00A627B4" w:rsidRDefault="00A627B4" w:rsidP="00A627B4">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line="261" w:lineRule="auto"/>
              <w:ind w:left="0" w:firstLine="0"/>
            </w:pPr>
            <w:r>
              <w:t xml:space="preserve">Art. 42, c. 1, lett. c), d.lgs. n. </w:t>
            </w:r>
          </w:p>
          <w:p w:rsidR="00A627B4" w:rsidRDefault="00A627B4" w:rsidP="00A627B4">
            <w:pPr>
              <w:spacing w:after="0"/>
              <w:ind w:left="0" w:firstLine="0"/>
            </w:pPr>
            <w:r>
              <w:t>33/2013</w:t>
            </w:r>
          </w:p>
        </w:tc>
        <w:tc>
          <w:tcPr>
            <w:tcW w:w="0" w:type="auto"/>
            <w:vMerge/>
            <w:tcBorders>
              <w:top w:val="nil"/>
              <w:left w:val="single" w:sz="7" w:space="0" w:color="000000"/>
              <w:bottom w:val="single" w:sz="7" w:space="0" w:color="000000"/>
              <w:right w:val="single" w:sz="7" w:space="0" w:color="000000"/>
            </w:tcBorders>
          </w:tcPr>
          <w:p w:rsidR="00A627B4" w:rsidRDefault="00A627B4" w:rsidP="00A627B4">
            <w:pPr>
              <w:spacing w:after="160"/>
              <w:ind w:left="0" w:firstLine="0"/>
            </w:pPr>
          </w:p>
        </w:tc>
        <w:tc>
          <w:tcPr>
            <w:tcW w:w="8439"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firstLine="0"/>
            </w:pPr>
            <w:r>
              <w:t>Costo previsto degli interventi e costo effettivo sostenuto dall'amministrazione</w:t>
            </w:r>
          </w:p>
        </w:tc>
        <w:tc>
          <w:tcPr>
            <w:tcW w:w="2199"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2"/>
              <w:ind w:left="0" w:right="28" w:firstLine="0"/>
              <w:jc w:val="center"/>
            </w:pPr>
            <w:r>
              <w:t xml:space="preserve">Tempestivo </w:t>
            </w:r>
          </w:p>
          <w:p w:rsidR="00A627B4" w:rsidRDefault="00A627B4" w:rsidP="00A627B4">
            <w:pPr>
              <w:spacing w:after="2"/>
              <w:ind w:left="0" w:right="28" w:firstLine="0"/>
              <w:jc w:val="center"/>
            </w:pPr>
            <w:r>
              <w:t xml:space="preserve">(ex art. 8, d.lgs. n. </w:t>
            </w:r>
          </w:p>
          <w:p w:rsidR="00A627B4" w:rsidRDefault="00A627B4" w:rsidP="00A627B4">
            <w:pPr>
              <w:spacing w:after="0"/>
              <w:ind w:left="0" w:right="24" w:firstLine="0"/>
              <w:jc w:val="center"/>
            </w:pPr>
            <w:r>
              <w:t>33/2013)</w:t>
            </w:r>
          </w:p>
        </w:tc>
        <w:tc>
          <w:tcPr>
            <w:tcW w:w="1615" w:type="dxa"/>
            <w:tcBorders>
              <w:top w:val="single" w:sz="7" w:space="0" w:color="000000"/>
              <w:left w:val="single" w:sz="7" w:space="0" w:color="000000"/>
              <w:bottom w:val="single" w:sz="7" w:space="0" w:color="000000"/>
              <w:right w:val="single" w:sz="7" w:space="0" w:color="000000"/>
            </w:tcBorders>
            <w:vAlign w:val="bottom"/>
          </w:tcPr>
          <w:p w:rsidR="00A627B4" w:rsidRDefault="00A627B4" w:rsidP="00A627B4">
            <w:pPr>
              <w:spacing w:after="0"/>
              <w:ind w:left="0" w:right="33" w:firstLine="0"/>
              <w:jc w:val="center"/>
              <w:rPr>
                <w:rFonts w:ascii="Calibri" w:eastAsia="Calibri" w:hAnsi="Calibri" w:cs="Calibri"/>
              </w:rPr>
            </w:pPr>
            <w:r>
              <w:rPr>
                <w:rFonts w:ascii="Calibri" w:eastAsia="Calibri" w:hAnsi="Calibri" w:cs="Calibri"/>
              </w:rPr>
              <w:t>Fagiani Angelo Ferrari Stefano</w:t>
            </w:r>
          </w:p>
          <w:p w:rsidR="00A627B4" w:rsidRDefault="00A627B4" w:rsidP="00A627B4">
            <w:pPr>
              <w:spacing w:after="0"/>
              <w:ind w:left="0" w:right="33" w:firstLine="0"/>
              <w:jc w:val="center"/>
            </w:pPr>
            <w:proofErr w:type="spellStart"/>
            <w:r>
              <w:rPr>
                <w:rFonts w:ascii="Calibri" w:eastAsia="Calibri" w:hAnsi="Calibri" w:cs="Calibri"/>
              </w:rPr>
              <w:t>Tattarletti</w:t>
            </w:r>
            <w:proofErr w:type="spellEnd"/>
            <w:r>
              <w:rPr>
                <w:rFonts w:ascii="Calibri" w:eastAsia="Calibri" w:hAnsi="Calibri" w:cs="Calibri"/>
              </w:rPr>
              <w:t xml:space="preserve"> Alberto</w:t>
            </w:r>
          </w:p>
        </w:tc>
        <w:tc>
          <w:tcPr>
            <w:tcW w:w="1944" w:type="dxa"/>
            <w:tcBorders>
              <w:top w:val="single" w:sz="7" w:space="0" w:color="000000"/>
              <w:left w:val="single" w:sz="7" w:space="0" w:color="000000"/>
              <w:bottom w:val="single" w:sz="7" w:space="0" w:color="000000"/>
              <w:right w:val="single" w:sz="7" w:space="0" w:color="000000"/>
            </w:tcBorders>
            <w:vAlign w:val="bottom"/>
          </w:tcPr>
          <w:p w:rsidR="00A627B4" w:rsidRDefault="00A627B4" w:rsidP="00A627B4">
            <w:pPr>
              <w:spacing w:after="0"/>
              <w:ind w:left="0" w:right="27" w:firstLine="0"/>
              <w:jc w:val="center"/>
            </w:pPr>
            <w:r>
              <w:rPr>
                <w:rFonts w:ascii="Calibri" w:eastAsia="Calibri" w:hAnsi="Calibri" w:cs="Calibri"/>
              </w:rPr>
              <w:t>Uffici interessati</w:t>
            </w:r>
          </w:p>
        </w:tc>
      </w:tr>
      <w:tr w:rsidR="00A627B4">
        <w:trPr>
          <w:trHeight w:val="996"/>
        </w:trPr>
        <w:tc>
          <w:tcPr>
            <w:tcW w:w="1899" w:type="dxa"/>
            <w:vMerge w:val="restart"/>
            <w:tcBorders>
              <w:top w:val="single" w:sz="7" w:space="0" w:color="000000"/>
              <w:left w:val="single" w:sz="7" w:space="0" w:color="000000"/>
              <w:bottom w:val="nil"/>
              <w:right w:val="single" w:sz="7" w:space="0" w:color="000000"/>
            </w:tcBorders>
            <w:vAlign w:val="bottom"/>
          </w:tcPr>
          <w:p w:rsidR="00A627B4" w:rsidRDefault="00A627B4" w:rsidP="00A627B4">
            <w:pPr>
              <w:spacing w:after="0"/>
              <w:ind w:left="0" w:right="28" w:firstLine="0"/>
              <w:jc w:val="center"/>
            </w:pPr>
            <w:r>
              <w:rPr>
                <w:b/>
              </w:rPr>
              <w:t xml:space="preserve">Altri contenuti </w:t>
            </w:r>
          </w:p>
        </w:tc>
        <w:tc>
          <w:tcPr>
            <w:tcW w:w="2155" w:type="dxa"/>
            <w:vMerge w:val="restart"/>
            <w:tcBorders>
              <w:top w:val="single" w:sz="7" w:space="0" w:color="000000"/>
              <w:left w:val="single" w:sz="7" w:space="0" w:color="000000"/>
              <w:bottom w:val="nil"/>
              <w:right w:val="single" w:sz="7" w:space="0" w:color="000000"/>
            </w:tcBorders>
            <w:vAlign w:val="bottom"/>
          </w:tcPr>
          <w:p w:rsidR="00A627B4" w:rsidRDefault="00A627B4" w:rsidP="00A627B4">
            <w:pPr>
              <w:spacing w:after="0"/>
              <w:ind w:left="0" w:right="25" w:firstLine="0"/>
              <w:jc w:val="center"/>
            </w:pPr>
            <w:r>
              <w:rPr>
                <w:b/>
              </w:rPr>
              <w:t>Corruzione</w:t>
            </w:r>
          </w:p>
        </w:tc>
        <w:tc>
          <w:tcPr>
            <w:tcW w:w="1474"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line="261" w:lineRule="auto"/>
              <w:ind w:left="0" w:firstLine="0"/>
            </w:pPr>
            <w:r>
              <w:t xml:space="preserve">Art. 10, c. 8, lett. a), d.lgs. n. </w:t>
            </w:r>
          </w:p>
          <w:p w:rsidR="00A627B4" w:rsidRDefault="00A627B4" w:rsidP="00A627B4">
            <w:pPr>
              <w:spacing w:after="0"/>
              <w:ind w:left="0" w:firstLine="0"/>
            </w:pPr>
            <w:r>
              <w:t>33/2013</w:t>
            </w:r>
          </w:p>
        </w:tc>
        <w:tc>
          <w:tcPr>
            <w:tcW w:w="3334"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firstLine="0"/>
            </w:pPr>
            <w:r>
              <w:t>Piano triennale per la prevenzione della corruzione e della trasparenza</w:t>
            </w:r>
          </w:p>
        </w:tc>
        <w:tc>
          <w:tcPr>
            <w:tcW w:w="8439"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right="375" w:firstLine="0"/>
            </w:pPr>
            <w:r>
              <w:t xml:space="preserve"> Piano triennale per la prevenzione della corruzione e della trasparenza e suoi allegati, le misure integrative di prevenzione della corruzione individuate ai sensi dell’articolo 1,comma 2-bis della legge n. 190 del 2012, (MOG 231)</w:t>
            </w:r>
          </w:p>
        </w:tc>
        <w:tc>
          <w:tcPr>
            <w:tcW w:w="2199"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right="25" w:firstLine="0"/>
              <w:jc w:val="center"/>
            </w:pPr>
            <w:r>
              <w:t>Annuale</w:t>
            </w:r>
          </w:p>
        </w:tc>
        <w:tc>
          <w:tcPr>
            <w:tcW w:w="1615" w:type="dxa"/>
            <w:tcBorders>
              <w:top w:val="single" w:sz="7" w:space="0" w:color="000000"/>
              <w:left w:val="single" w:sz="7" w:space="0" w:color="000000"/>
              <w:bottom w:val="single" w:sz="7" w:space="0" w:color="000000"/>
              <w:right w:val="single" w:sz="7" w:space="0" w:color="000000"/>
            </w:tcBorders>
            <w:vAlign w:val="bottom"/>
          </w:tcPr>
          <w:p w:rsidR="00A627B4" w:rsidRDefault="00A627B4" w:rsidP="00A627B4">
            <w:pPr>
              <w:spacing w:after="0"/>
              <w:ind w:left="17" w:firstLine="0"/>
              <w:jc w:val="center"/>
            </w:pPr>
            <w:r>
              <w:rPr>
                <w:rFonts w:ascii="Calibri" w:eastAsia="Calibri" w:hAnsi="Calibri" w:cs="Calibri"/>
              </w:rPr>
              <w:t>Faiello dott. Marcello</w:t>
            </w:r>
          </w:p>
        </w:tc>
        <w:tc>
          <w:tcPr>
            <w:tcW w:w="1944" w:type="dxa"/>
            <w:tcBorders>
              <w:top w:val="single" w:sz="7" w:space="0" w:color="000000"/>
              <w:left w:val="single" w:sz="7" w:space="0" w:color="000000"/>
              <w:bottom w:val="single" w:sz="7" w:space="0" w:color="000000"/>
              <w:right w:val="single" w:sz="7" w:space="0" w:color="000000"/>
            </w:tcBorders>
            <w:vAlign w:val="bottom"/>
          </w:tcPr>
          <w:p w:rsidR="00A627B4" w:rsidRDefault="00A627B4" w:rsidP="00A627B4">
            <w:pPr>
              <w:spacing w:after="0"/>
              <w:ind w:left="0" w:right="25" w:firstLine="0"/>
              <w:jc w:val="center"/>
            </w:pPr>
            <w:r>
              <w:rPr>
                <w:rFonts w:ascii="Calibri" w:eastAsia="Calibri" w:hAnsi="Calibri" w:cs="Calibri"/>
              </w:rPr>
              <w:t>Segreteria</w:t>
            </w:r>
          </w:p>
        </w:tc>
      </w:tr>
      <w:tr w:rsidR="00A627B4">
        <w:trPr>
          <w:trHeight w:val="1022"/>
        </w:trPr>
        <w:tc>
          <w:tcPr>
            <w:tcW w:w="0" w:type="auto"/>
            <w:vMerge/>
            <w:tcBorders>
              <w:top w:val="nil"/>
              <w:left w:val="single" w:sz="7" w:space="0" w:color="000000"/>
              <w:bottom w:val="nil"/>
              <w:right w:val="single" w:sz="7" w:space="0" w:color="000000"/>
            </w:tcBorders>
          </w:tcPr>
          <w:p w:rsidR="00A627B4" w:rsidRDefault="00A627B4" w:rsidP="00A627B4">
            <w:pPr>
              <w:spacing w:after="160"/>
              <w:ind w:left="0" w:firstLine="0"/>
            </w:pPr>
          </w:p>
        </w:tc>
        <w:tc>
          <w:tcPr>
            <w:tcW w:w="0" w:type="auto"/>
            <w:vMerge/>
            <w:tcBorders>
              <w:top w:val="nil"/>
              <w:left w:val="single" w:sz="7" w:space="0" w:color="000000"/>
              <w:bottom w:val="nil"/>
              <w:right w:val="single" w:sz="7" w:space="0" w:color="000000"/>
            </w:tcBorders>
          </w:tcPr>
          <w:p w:rsidR="00A627B4" w:rsidRDefault="00A627B4" w:rsidP="00A627B4">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tcPr>
          <w:p w:rsidR="00A627B4" w:rsidRDefault="00A627B4" w:rsidP="00A627B4">
            <w:pPr>
              <w:spacing w:after="2"/>
              <w:ind w:left="0" w:firstLine="0"/>
            </w:pPr>
            <w:r>
              <w:t xml:space="preserve">Art. 1, c. 8, l. n. </w:t>
            </w:r>
          </w:p>
          <w:p w:rsidR="00A627B4" w:rsidRDefault="00A627B4" w:rsidP="00A627B4">
            <w:pPr>
              <w:spacing w:after="2"/>
              <w:ind w:left="0" w:firstLine="0"/>
            </w:pPr>
            <w:r>
              <w:t xml:space="preserve">190/2012, Art. </w:t>
            </w:r>
          </w:p>
          <w:p w:rsidR="00A627B4" w:rsidRDefault="00A627B4" w:rsidP="00A627B4">
            <w:pPr>
              <w:spacing w:after="2"/>
              <w:ind w:left="0" w:firstLine="0"/>
            </w:pPr>
            <w:r>
              <w:t xml:space="preserve">43, c. 1, d.lgs. n. </w:t>
            </w:r>
          </w:p>
          <w:p w:rsidR="00A627B4" w:rsidRDefault="00A627B4" w:rsidP="00A627B4">
            <w:pPr>
              <w:spacing w:after="0"/>
              <w:ind w:left="0" w:firstLine="0"/>
            </w:pPr>
            <w:r>
              <w:t>33/2013</w:t>
            </w:r>
          </w:p>
        </w:tc>
        <w:tc>
          <w:tcPr>
            <w:tcW w:w="3334"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firstLine="0"/>
            </w:pPr>
            <w:r>
              <w:t>Responsabile della prevenzione della corruzione e della trasparenza</w:t>
            </w:r>
          </w:p>
        </w:tc>
        <w:tc>
          <w:tcPr>
            <w:tcW w:w="8439"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firstLine="0"/>
            </w:pPr>
            <w:r>
              <w:t>Responsabile della prevenzione della corruzione e della trasparenza</w:t>
            </w:r>
          </w:p>
        </w:tc>
        <w:tc>
          <w:tcPr>
            <w:tcW w:w="2199"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right="28" w:firstLine="0"/>
              <w:jc w:val="center"/>
            </w:pPr>
            <w:r>
              <w:t>Tempestivo</w:t>
            </w:r>
          </w:p>
        </w:tc>
        <w:tc>
          <w:tcPr>
            <w:tcW w:w="1615" w:type="dxa"/>
            <w:tcBorders>
              <w:top w:val="single" w:sz="7" w:space="0" w:color="000000"/>
              <w:left w:val="single" w:sz="7" w:space="0" w:color="000000"/>
              <w:bottom w:val="single" w:sz="7" w:space="0" w:color="000000"/>
              <w:right w:val="single" w:sz="7" w:space="0" w:color="000000"/>
            </w:tcBorders>
            <w:vAlign w:val="bottom"/>
          </w:tcPr>
          <w:p w:rsidR="00A627B4" w:rsidRDefault="00A627B4" w:rsidP="00A627B4">
            <w:pPr>
              <w:spacing w:after="0"/>
              <w:ind w:left="17" w:firstLine="0"/>
              <w:jc w:val="center"/>
            </w:pPr>
            <w:r>
              <w:rPr>
                <w:rFonts w:ascii="Calibri" w:eastAsia="Calibri" w:hAnsi="Calibri" w:cs="Calibri"/>
              </w:rPr>
              <w:t>Faiello dott. Marcello</w:t>
            </w:r>
          </w:p>
        </w:tc>
        <w:tc>
          <w:tcPr>
            <w:tcW w:w="1944" w:type="dxa"/>
            <w:tcBorders>
              <w:top w:val="single" w:sz="7" w:space="0" w:color="000000"/>
              <w:left w:val="single" w:sz="7" w:space="0" w:color="000000"/>
              <w:bottom w:val="single" w:sz="7" w:space="0" w:color="000000"/>
              <w:right w:val="single" w:sz="7" w:space="0" w:color="000000"/>
            </w:tcBorders>
            <w:vAlign w:val="bottom"/>
          </w:tcPr>
          <w:p w:rsidR="00A627B4" w:rsidRDefault="00A627B4" w:rsidP="00A627B4">
            <w:pPr>
              <w:spacing w:after="0"/>
              <w:ind w:left="0" w:right="25" w:firstLine="0"/>
              <w:jc w:val="center"/>
            </w:pPr>
            <w:r>
              <w:rPr>
                <w:rFonts w:ascii="Calibri" w:eastAsia="Calibri" w:hAnsi="Calibri" w:cs="Calibri"/>
              </w:rPr>
              <w:t>Segreteria</w:t>
            </w:r>
          </w:p>
        </w:tc>
      </w:tr>
      <w:tr w:rsidR="00A627B4">
        <w:trPr>
          <w:trHeight w:val="766"/>
        </w:trPr>
        <w:tc>
          <w:tcPr>
            <w:tcW w:w="0" w:type="auto"/>
            <w:vMerge/>
            <w:tcBorders>
              <w:top w:val="nil"/>
              <w:left w:val="single" w:sz="7" w:space="0" w:color="000000"/>
              <w:bottom w:val="nil"/>
              <w:right w:val="single" w:sz="7" w:space="0" w:color="000000"/>
            </w:tcBorders>
          </w:tcPr>
          <w:p w:rsidR="00A627B4" w:rsidRDefault="00A627B4" w:rsidP="00A627B4">
            <w:pPr>
              <w:spacing w:after="160"/>
              <w:ind w:left="0" w:firstLine="0"/>
            </w:pPr>
          </w:p>
        </w:tc>
        <w:tc>
          <w:tcPr>
            <w:tcW w:w="0" w:type="auto"/>
            <w:vMerge/>
            <w:tcBorders>
              <w:top w:val="nil"/>
              <w:left w:val="single" w:sz="7" w:space="0" w:color="000000"/>
              <w:bottom w:val="nil"/>
              <w:right w:val="single" w:sz="7" w:space="0" w:color="000000"/>
            </w:tcBorders>
          </w:tcPr>
          <w:p w:rsidR="00A627B4" w:rsidRDefault="00A627B4" w:rsidP="00A627B4">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tcPr>
          <w:p w:rsidR="00A627B4" w:rsidRDefault="00A627B4" w:rsidP="00A627B4">
            <w:pPr>
              <w:spacing w:after="160"/>
              <w:ind w:left="0" w:firstLine="0"/>
            </w:pPr>
          </w:p>
        </w:tc>
        <w:tc>
          <w:tcPr>
            <w:tcW w:w="3334" w:type="dxa"/>
            <w:tcBorders>
              <w:top w:val="single" w:sz="7" w:space="0" w:color="000000"/>
              <w:left w:val="single" w:sz="7" w:space="0" w:color="000000"/>
              <w:bottom w:val="single" w:sz="7" w:space="0" w:color="000000"/>
              <w:right w:val="single" w:sz="7" w:space="0" w:color="000000"/>
            </w:tcBorders>
          </w:tcPr>
          <w:p w:rsidR="00A627B4" w:rsidRDefault="00A627B4" w:rsidP="00A627B4">
            <w:pPr>
              <w:spacing w:after="0"/>
              <w:ind w:left="0" w:firstLine="0"/>
            </w:pPr>
            <w:r>
              <w:t>Regolamenti per la prevenzione e la repressione della corruzione e dell'illegalità</w:t>
            </w:r>
          </w:p>
        </w:tc>
        <w:tc>
          <w:tcPr>
            <w:tcW w:w="8439"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firstLine="0"/>
            </w:pPr>
            <w:r>
              <w:t>Regolamenti per la prevenzione e la repressione della corruzione e dell'illegalità (laddove adottati)</w:t>
            </w:r>
          </w:p>
        </w:tc>
        <w:tc>
          <w:tcPr>
            <w:tcW w:w="2199"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right="28" w:firstLine="0"/>
              <w:jc w:val="center"/>
            </w:pPr>
            <w:r>
              <w:t>Tempestivo</w:t>
            </w:r>
          </w:p>
        </w:tc>
        <w:tc>
          <w:tcPr>
            <w:tcW w:w="1615" w:type="dxa"/>
            <w:tcBorders>
              <w:top w:val="single" w:sz="7" w:space="0" w:color="000000"/>
              <w:left w:val="single" w:sz="7" w:space="0" w:color="000000"/>
              <w:bottom w:val="single" w:sz="7" w:space="0" w:color="000000"/>
              <w:right w:val="single" w:sz="7" w:space="0" w:color="000000"/>
            </w:tcBorders>
            <w:vAlign w:val="bottom"/>
          </w:tcPr>
          <w:p w:rsidR="00A627B4" w:rsidRDefault="00A627B4" w:rsidP="00A627B4">
            <w:pPr>
              <w:spacing w:after="0"/>
              <w:ind w:left="17" w:firstLine="0"/>
              <w:jc w:val="center"/>
            </w:pPr>
            <w:r>
              <w:rPr>
                <w:rFonts w:ascii="Calibri" w:eastAsia="Calibri" w:hAnsi="Calibri" w:cs="Calibri"/>
              </w:rPr>
              <w:t>Faiello dott. Marcello</w:t>
            </w:r>
          </w:p>
        </w:tc>
        <w:tc>
          <w:tcPr>
            <w:tcW w:w="1944" w:type="dxa"/>
            <w:tcBorders>
              <w:top w:val="single" w:sz="7" w:space="0" w:color="000000"/>
              <w:left w:val="single" w:sz="7" w:space="0" w:color="000000"/>
              <w:bottom w:val="single" w:sz="7" w:space="0" w:color="000000"/>
              <w:right w:val="single" w:sz="7" w:space="0" w:color="000000"/>
            </w:tcBorders>
            <w:vAlign w:val="bottom"/>
          </w:tcPr>
          <w:p w:rsidR="00A627B4" w:rsidRDefault="00A627B4" w:rsidP="00A627B4">
            <w:pPr>
              <w:spacing w:after="0"/>
              <w:ind w:left="0" w:right="25" w:firstLine="0"/>
              <w:jc w:val="center"/>
            </w:pPr>
            <w:r>
              <w:rPr>
                <w:rFonts w:ascii="Calibri" w:eastAsia="Calibri" w:hAnsi="Calibri" w:cs="Calibri"/>
              </w:rPr>
              <w:t>Segreteria</w:t>
            </w:r>
          </w:p>
        </w:tc>
      </w:tr>
      <w:tr w:rsidR="00A627B4">
        <w:trPr>
          <w:trHeight w:val="598"/>
        </w:trPr>
        <w:tc>
          <w:tcPr>
            <w:tcW w:w="1899" w:type="dxa"/>
            <w:tcBorders>
              <w:top w:val="single" w:sz="7" w:space="0" w:color="000000"/>
              <w:left w:val="single" w:sz="7" w:space="0" w:color="000000"/>
              <w:bottom w:val="single" w:sz="7" w:space="0" w:color="000000"/>
              <w:right w:val="nil"/>
            </w:tcBorders>
            <w:shd w:val="clear" w:color="auto" w:fill="F2F2F2"/>
          </w:tcPr>
          <w:p w:rsidR="00A627B4" w:rsidRDefault="00A627B4" w:rsidP="00A627B4">
            <w:pPr>
              <w:spacing w:after="160"/>
              <w:ind w:left="0" w:firstLine="0"/>
            </w:pPr>
          </w:p>
        </w:tc>
        <w:tc>
          <w:tcPr>
            <w:tcW w:w="15402" w:type="dxa"/>
            <w:gridSpan w:val="4"/>
            <w:tcBorders>
              <w:top w:val="single" w:sz="7" w:space="0" w:color="000000"/>
              <w:left w:val="nil"/>
              <w:bottom w:val="single" w:sz="7" w:space="0" w:color="000000"/>
              <w:right w:val="nil"/>
            </w:tcBorders>
            <w:shd w:val="clear" w:color="auto" w:fill="F2F2F2"/>
            <w:vAlign w:val="center"/>
          </w:tcPr>
          <w:p w:rsidR="00A627B4" w:rsidRDefault="007E5A9D" w:rsidP="00A627B4">
            <w:pPr>
              <w:spacing w:after="0"/>
              <w:ind w:left="5098" w:firstLine="0"/>
            </w:pPr>
            <w:r>
              <w:rPr>
                <w:b/>
              </w:rPr>
              <w:t>ALLEGATO 1-bis  SEZIONE "AMMINISTRAZIONE TRASPARENTE" – LE MISURE SULLA TRASPARENZA</w:t>
            </w:r>
          </w:p>
        </w:tc>
        <w:tc>
          <w:tcPr>
            <w:tcW w:w="2199" w:type="dxa"/>
            <w:tcBorders>
              <w:top w:val="single" w:sz="7" w:space="0" w:color="000000"/>
              <w:left w:val="nil"/>
              <w:bottom w:val="single" w:sz="7" w:space="0" w:color="000000"/>
              <w:right w:val="nil"/>
            </w:tcBorders>
            <w:shd w:val="clear" w:color="auto" w:fill="F2F2F2"/>
          </w:tcPr>
          <w:p w:rsidR="00A627B4" w:rsidRDefault="00A627B4" w:rsidP="00A627B4">
            <w:pPr>
              <w:spacing w:after="160"/>
              <w:ind w:left="0" w:firstLine="0"/>
            </w:pPr>
          </w:p>
        </w:tc>
        <w:tc>
          <w:tcPr>
            <w:tcW w:w="1615" w:type="dxa"/>
            <w:tcBorders>
              <w:top w:val="single" w:sz="7" w:space="0" w:color="000000"/>
              <w:left w:val="nil"/>
              <w:bottom w:val="single" w:sz="7" w:space="0" w:color="000000"/>
              <w:right w:val="nil"/>
            </w:tcBorders>
            <w:shd w:val="clear" w:color="auto" w:fill="F2F2F2"/>
          </w:tcPr>
          <w:p w:rsidR="00A627B4" w:rsidRDefault="00A627B4" w:rsidP="00A627B4">
            <w:pPr>
              <w:spacing w:after="160"/>
              <w:ind w:left="0" w:firstLine="0"/>
            </w:pPr>
          </w:p>
        </w:tc>
        <w:tc>
          <w:tcPr>
            <w:tcW w:w="1944" w:type="dxa"/>
            <w:tcBorders>
              <w:top w:val="single" w:sz="7" w:space="0" w:color="000000"/>
              <w:left w:val="nil"/>
              <w:bottom w:val="single" w:sz="7" w:space="0" w:color="000000"/>
              <w:right w:val="single" w:sz="7" w:space="0" w:color="000000"/>
            </w:tcBorders>
            <w:shd w:val="clear" w:color="auto" w:fill="F2F2F2"/>
          </w:tcPr>
          <w:p w:rsidR="00A627B4" w:rsidRDefault="00A627B4" w:rsidP="00A627B4">
            <w:pPr>
              <w:spacing w:after="160"/>
              <w:ind w:left="0" w:firstLine="0"/>
            </w:pPr>
          </w:p>
        </w:tc>
      </w:tr>
      <w:tr w:rsidR="00A627B4">
        <w:trPr>
          <w:trHeight w:val="1162"/>
        </w:trPr>
        <w:tc>
          <w:tcPr>
            <w:tcW w:w="189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A627B4" w:rsidRDefault="00A627B4" w:rsidP="00A627B4">
            <w:pPr>
              <w:spacing w:after="0" w:line="261" w:lineRule="auto"/>
              <w:ind w:left="0" w:firstLine="0"/>
              <w:jc w:val="center"/>
            </w:pPr>
            <w:r>
              <w:rPr>
                <w:b/>
              </w:rPr>
              <w:t xml:space="preserve">Denominazione sottosezione livello 1 </w:t>
            </w:r>
          </w:p>
          <w:p w:rsidR="00A627B4" w:rsidRDefault="00A627B4" w:rsidP="00A627B4">
            <w:pPr>
              <w:spacing w:after="0"/>
              <w:ind w:left="0" w:right="30" w:firstLine="0"/>
              <w:jc w:val="center"/>
            </w:pPr>
            <w:r>
              <w:rPr>
                <w:b/>
              </w:rPr>
              <w:t>(</w:t>
            </w:r>
            <w:proofErr w:type="spellStart"/>
            <w:r>
              <w:rPr>
                <w:b/>
              </w:rPr>
              <w:t>Macrofamiglie</w:t>
            </w:r>
            <w:proofErr w:type="spellEnd"/>
            <w:r>
              <w:rPr>
                <w:b/>
              </w:rPr>
              <w:t>)</w:t>
            </w:r>
          </w:p>
        </w:tc>
        <w:tc>
          <w:tcPr>
            <w:tcW w:w="2155"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A627B4" w:rsidRDefault="00A627B4" w:rsidP="00A627B4">
            <w:pPr>
              <w:spacing w:after="0" w:line="261" w:lineRule="auto"/>
              <w:ind w:left="0" w:firstLine="0"/>
              <w:jc w:val="center"/>
            </w:pPr>
            <w:r>
              <w:rPr>
                <w:b/>
              </w:rPr>
              <w:t xml:space="preserve">Denominazione sottosezione 2 livello </w:t>
            </w:r>
          </w:p>
          <w:p w:rsidR="00A627B4" w:rsidRDefault="00A627B4" w:rsidP="00A627B4">
            <w:pPr>
              <w:spacing w:after="0"/>
              <w:ind w:left="0" w:right="30" w:firstLine="0"/>
              <w:jc w:val="center"/>
            </w:pPr>
            <w:r>
              <w:rPr>
                <w:b/>
              </w:rPr>
              <w:t>(Tipologie di dati)</w:t>
            </w:r>
          </w:p>
        </w:tc>
        <w:tc>
          <w:tcPr>
            <w:tcW w:w="147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A627B4" w:rsidRDefault="00A627B4" w:rsidP="00A627B4">
            <w:pPr>
              <w:spacing w:after="0"/>
              <w:ind w:left="0" w:firstLine="0"/>
              <w:jc w:val="center"/>
            </w:pPr>
            <w:r>
              <w:rPr>
                <w:b/>
              </w:rPr>
              <w:t>Riferimento normativo</w:t>
            </w:r>
          </w:p>
        </w:tc>
        <w:tc>
          <w:tcPr>
            <w:tcW w:w="333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A627B4" w:rsidRDefault="00A627B4" w:rsidP="00A627B4">
            <w:pPr>
              <w:spacing w:after="0"/>
              <w:ind w:left="0" w:right="30" w:firstLine="0"/>
              <w:jc w:val="center"/>
            </w:pPr>
            <w:r>
              <w:rPr>
                <w:b/>
              </w:rPr>
              <w:t>Denominazione del singolo obbligo</w:t>
            </w:r>
          </w:p>
        </w:tc>
        <w:tc>
          <w:tcPr>
            <w:tcW w:w="843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A627B4" w:rsidRDefault="00A627B4" w:rsidP="00A627B4">
            <w:pPr>
              <w:spacing w:after="0"/>
              <w:ind w:left="0" w:right="29" w:firstLine="0"/>
              <w:jc w:val="center"/>
            </w:pPr>
            <w:r>
              <w:rPr>
                <w:b/>
              </w:rPr>
              <w:t>Contenuti dell'obbligo</w:t>
            </w:r>
          </w:p>
        </w:tc>
        <w:tc>
          <w:tcPr>
            <w:tcW w:w="219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A627B4" w:rsidRDefault="00A627B4" w:rsidP="00A627B4">
            <w:pPr>
              <w:spacing w:after="0"/>
              <w:ind w:left="0" w:right="28" w:firstLine="0"/>
              <w:jc w:val="center"/>
            </w:pPr>
            <w:r>
              <w:rPr>
                <w:b/>
              </w:rPr>
              <w:t>Aggiornamento</w:t>
            </w:r>
          </w:p>
        </w:tc>
        <w:tc>
          <w:tcPr>
            <w:tcW w:w="1615"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A627B4" w:rsidRDefault="00A627B4" w:rsidP="00A627B4">
            <w:pPr>
              <w:spacing w:after="0"/>
              <w:ind w:left="0" w:firstLine="0"/>
              <w:jc w:val="center"/>
            </w:pPr>
            <w:r>
              <w:rPr>
                <w:b/>
              </w:rPr>
              <w:t>Responsabile del Dato</w:t>
            </w:r>
          </w:p>
        </w:tc>
        <w:tc>
          <w:tcPr>
            <w:tcW w:w="194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A627B4" w:rsidRDefault="00A627B4" w:rsidP="00A627B4">
            <w:pPr>
              <w:spacing w:after="0"/>
              <w:ind w:left="0" w:firstLine="0"/>
              <w:jc w:val="center"/>
            </w:pPr>
            <w:r>
              <w:rPr>
                <w:b/>
              </w:rPr>
              <w:t xml:space="preserve">Responsabile della pubblicazione </w:t>
            </w:r>
          </w:p>
        </w:tc>
      </w:tr>
      <w:tr w:rsidR="00A627B4">
        <w:trPr>
          <w:trHeight w:val="766"/>
        </w:trPr>
        <w:tc>
          <w:tcPr>
            <w:tcW w:w="1899" w:type="dxa"/>
            <w:vMerge w:val="restart"/>
            <w:tcBorders>
              <w:top w:val="single" w:sz="7" w:space="0" w:color="000000"/>
              <w:left w:val="single" w:sz="7" w:space="0" w:color="000000"/>
              <w:bottom w:val="single" w:sz="7" w:space="0" w:color="000000"/>
              <w:right w:val="single" w:sz="7" w:space="0" w:color="000000"/>
            </w:tcBorders>
          </w:tcPr>
          <w:p w:rsidR="00A627B4" w:rsidRDefault="00A627B4" w:rsidP="00A627B4">
            <w:pPr>
              <w:spacing w:after="160"/>
              <w:ind w:left="0" w:firstLine="0"/>
            </w:pPr>
          </w:p>
        </w:tc>
        <w:tc>
          <w:tcPr>
            <w:tcW w:w="2155" w:type="dxa"/>
            <w:vMerge w:val="restart"/>
            <w:tcBorders>
              <w:top w:val="single" w:sz="7" w:space="0" w:color="000000"/>
              <w:left w:val="single" w:sz="7" w:space="0" w:color="000000"/>
              <w:bottom w:val="single" w:sz="7" w:space="0" w:color="000000"/>
              <w:right w:val="single" w:sz="7" w:space="0" w:color="000000"/>
            </w:tcBorders>
          </w:tcPr>
          <w:p w:rsidR="00A627B4" w:rsidRDefault="00A627B4" w:rsidP="00A627B4">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2"/>
              <w:ind w:left="0" w:firstLine="0"/>
            </w:pPr>
            <w:r>
              <w:t xml:space="preserve">Art. 1, c. 14, l. n. </w:t>
            </w:r>
          </w:p>
          <w:p w:rsidR="00A627B4" w:rsidRDefault="00A627B4" w:rsidP="00A627B4">
            <w:pPr>
              <w:spacing w:after="0"/>
              <w:ind w:left="0" w:firstLine="0"/>
            </w:pPr>
            <w:r>
              <w:t>190/2012</w:t>
            </w:r>
          </w:p>
        </w:tc>
        <w:tc>
          <w:tcPr>
            <w:tcW w:w="3334"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firstLine="0"/>
            </w:pPr>
            <w:r>
              <w:t>Relazione del responsabile della corruzione</w:t>
            </w:r>
          </w:p>
        </w:tc>
        <w:tc>
          <w:tcPr>
            <w:tcW w:w="8439"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2"/>
              <w:ind w:left="0" w:firstLine="0"/>
              <w:jc w:val="both"/>
            </w:pPr>
            <w:r>
              <w:t xml:space="preserve">Relazione del responsabile della prevenzione della corruzione recante i risultati dell’attività svolta (entro il </w:t>
            </w:r>
          </w:p>
          <w:p w:rsidR="00A627B4" w:rsidRDefault="00A627B4" w:rsidP="00A627B4">
            <w:pPr>
              <w:spacing w:after="0"/>
              <w:ind w:left="0" w:firstLine="0"/>
            </w:pPr>
            <w:r>
              <w:t>15 dicembre di ogni anno)</w:t>
            </w:r>
          </w:p>
        </w:tc>
        <w:tc>
          <w:tcPr>
            <w:tcW w:w="2199" w:type="dxa"/>
            <w:tcBorders>
              <w:top w:val="single" w:sz="7" w:space="0" w:color="000000"/>
              <w:left w:val="single" w:sz="7" w:space="0" w:color="000000"/>
              <w:bottom w:val="single" w:sz="7" w:space="0" w:color="000000"/>
              <w:right w:val="single" w:sz="7" w:space="0" w:color="000000"/>
            </w:tcBorders>
          </w:tcPr>
          <w:p w:rsidR="00A627B4" w:rsidRDefault="00A627B4" w:rsidP="00A627B4">
            <w:pPr>
              <w:spacing w:after="2"/>
              <w:ind w:left="0" w:right="26" w:firstLine="0"/>
              <w:jc w:val="center"/>
            </w:pPr>
            <w:r>
              <w:t xml:space="preserve">Annuale </w:t>
            </w:r>
          </w:p>
          <w:p w:rsidR="00A627B4" w:rsidRDefault="00A627B4" w:rsidP="00A627B4">
            <w:pPr>
              <w:spacing w:after="2"/>
              <w:ind w:left="0" w:right="26" w:firstLine="0"/>
              <w:jc w:val="center"/>
            </w:pPr>
            <w:r>
              <w:t xml:space="preserve">(ex art. 1, c. 14, L. n. </w:t>
            </w:r>
          </w:p>
          <w:p w:rsidR="00A627B4" w:rsidRDefault="00A627B4" w:rsidP="00A627B4">
            <w:pPr>
              <w:spacing w:after="0"/>
              <w:ind w:left="0" w:right="22" w:firstLine="0"/>
              <w:jc w:val="center"/>
            </w:pPr>
            <w:r>
              <w:t>190/2012)</w:t>
            </w:r>
          </w:p>
        </w:tc>
        <w:tc>
          <w:tcPr>
            <w:tcW w:w="1615" w:type="dxa"/>
            <w:tcBorders>
              <w:top w:val="single" w:sz="7" w:space="0" w:color="000000"/>
              <w:left w:val="single" w:sz="7" w:space="0" w:color="000000"/>
              <w:bottom w:val="single" w:sz="7" w:space="0" w:color="000000"/>
              <w:right w:val="single" w:sz="7" w:space="0" w:color="000000"/>
            </w:tcBorders>
            <w:vAlign w:val="bottom"/>
          </w:tcPr>
          <w:p w:rsidR="00A627B4" w:rsidRDefault="00235F71" w:rsidP="00A627B4">
            <w:pPr>
              <w:spacing w:after="0"/>
              <w:ind w:left="17" w:firstLine="0"/>
              <w:jc w:val="center"/>
            </w:pPr>
            <w:r>
              <w:rPr>
                <w:rFonts w:ascii="Calibri" w:eastAsia="Calibri" w:hAnsi="Calibri" w:cs="Calibri"/>
              </w:rPr>
              <w:t>Faiello dott. Marcello</w:t>
            </w:r>
          </w:p>
        </w:tc>
        <w:tc>
          <w:tcPr>
            <w:tcW w:w="1944" w:type="dxa"/>
            <w:tcBorders>
              <w:top w:val="single" w:sz="7" w:space="0" w:color="000000"/>
              <w:left w:val="single" w:sz="7" w:space="0" w:color="000000"/>
              <w:bottom w:val="single" w:sz="7" w:space="0" w:color="000000"/>
              <w:right w:val="single" w:sz="7" w:space="0" w:color="000000"/>
            </w:tcBorders>
            <w:vAlign w:val="bottom"/>
          </w:tcPr>
          <w:p w:rsidR="00A627B4" w:rsidRDefault="00A627B4" w:rsidP="00A627B4">
            <w:pPr>
              <w:spacing w:after="0"/>
              <w:ind w:left="0" w:right="26" w:firstLine="0"/>
              <w:jc w:val="center"/>
            </w:pPr>
            <w:r>
              <w:rPr>
                <w:rFonts w:ascii="Calibri" w:eastAsia="Calibri" w:hAnsi="Calibri" w:cs="Calibri"/>
              </w:rPr>
              <w:t>Segreteria</w:t>
            </w:r>
          </w:p>
        </w:tc>
      </w:tr>
      <w:tr w:rsidR="00A627B4">
        <w:trPr>
          <w:trHeight w:val="1277"/>
        </w:trPr>
        <w:tc>
          <w:tcPr>
            <w:tcW w:w="0" w:type="auto"/>
            <w:vMerge/>
            <w:tcBorders>
              <w:top w:val="nil"/>
              <w:left w:val="single" w:sz="7" w:space="0" w:color="000000"/>
              <w:bottom w:val="nil"/>
              <w:right w:val="single" w:sz="7" w:space="0" w:color="000000"/>
            </w:tcBorders>
          </w:tcPr>
          <w:p w:rsidR="00A627B4" w:rsidRDefault="00A627B4" w:rsidP="00A627B4">
            <w:pPr>
              <w:spacing w:after="160"/>
              <w:ind w:left="0" w:firstLine="0"/>
            </w:pPr>
          </w:p>
        </w:tc>
        <w:tc>
          <w:tcPr>
            <w:tcW w:w="0" w:type="auto"/>
            <w:vMerge/>
            <w:tcBorders>
              <w:top w:val="nil"/>
              <w:left w:val="single" w:sz="7" w:space="0" w:color="000000"/>
              <w:bottom w:val="nil"/>
              <w:right w:val="single" w:sz="7" w:space="0" w:color="000000"/>
            </w:tcBorders>
          </w:tcPr>
          <w:p w:rsidR="00A627B4" w:rsidRDefault="00A627B4" w:rsidP="00A627B4">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2"/>
              <w:ind w:left="0" w:firstLine="0"/>
            </w:pPr>
            <w:r>
              <w:t xml:space="preserve">Art. 1, c. 3, l. n. </w:t>
            </w:r>
          </w:p>
          <w:p w:rsidR="00A627B4" w:rsidRDefault="00A627B4" w:rsidP="00A627B4">
            <w:pPr>
              <w:spacing w:after="0"/>
              <w:ind w:left="0" w:firstLine="0"/>
            </w:pPr>
            <w:r>
              <w:t>190/2012</w:t>
            </w:r>
          </w:p>
        </w:tc>
        <w:tc>
          <w:tcPr>
            <w:tcW w:w="3334"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firstLine="0"/>
            </w:pPr>
            <w:r>
              <w:t xml:space="preserve">Provvedimenti adottati dall'A.N.AC. ed atti di adeguamento a tali provvedimenti </w:t>
            </w:r>
          </w:p>
        </w:tc>
        <w:tc>
          <w:tcPr>
            <w:tcW w:w="8439"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firstLine="0"/>
            </w:pPr>
            <w:r>
              <w:t>Provvedimenti adottati dall'A.N.AC. ed atti di adeguamento a tali provvedimenti in materia di vigilanza e controllo nell'anticorruzione</w:t>
            </w:r>
          </w:p>
        </w:tc>
        <w:tc>
          <w:tcPr>
            <w:tcW w:w="2199"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right="29" w:firstLine="0"/>
              <w:jc w:val="center"/>
            </w:pPr>
            <w:r>
              <w:t>Tempestivo</w:t>
            </w:r>
          </w:p>
        </w:tc>
        <w:tc>
          <w:tcPr>
            <w:tcW w:w="1615" w:type="dxa"/>
            <w:tcBorders>
              <w:top w:val="single" w:sz="7" w:space="0" w:color="000000"/>
              <w:left w:val="single" w:sz="7" w:space="0" w:color="000000"/>
              <w:bottom w:val="single" w:sz="7" w:space="0" w:color="000000"/>
              <w:right w:val="single" w:sz="7" w:space="0" w:color="000000"/>
            </w:tcBorders>
            <w:vAlign w:val="bottom"/>
          </w:tcPr>
          <w:p w:rsidR="00A627B4" w:rsidRDefault="00235F71" w:rsidP="00A627B4">
            <w:pPr>
              <w:spacing w:after="0"/>
              <w:ind w:left="17" w:firstLine="0"/>
              <w:jc w:val="center"/>
            </w:pPr>
            <w:r>
              <w:rPr>
                <w:rFonts w:ascii="Calibri" w:eastAsia="Calibri" w:hAnsi="Calibri" w:cs="Calibri"/>
              </w:rPr>
              <w:t>Faiello dott. Marcello</w:t>
            </w:r>
          </w:p>
        </w:tc>
        <w:tc>
          <w:tcPr>
            <w:tcW w:w="1944" w:type="dxa"/>
            <w:tcBorders>
              <w:top w:val="single" w:sz="7" w:space="0" w:color="000000"/>
              <w:left w:val="single" w:sz="7" w:space="0" w:color="000000"/>
              <w:bottom w:val="single" w:sz="7" w:space="0" w:color="000000"/>
              <w:right w:val="single" w:sz="7" w:space="0" w:color="000000"/>
            </w:tcBorders>
            <w:vAlign w:val="bottom"/>
          </w:tcPr>
          <w:p w:rsidR="00A627B4" w:rsidRDefault="00A627B4" w:rsidP="00A627B4">
            <w:pPr>
              <w:spacing w:after="0"/>
              <w:ind w:left="0" w:right="26" w:firstLine="0"/>
              <w:jc w:val="center"/>
            </w:pPr>
            <w:r>
              <w:rPr>
                <w:rFonts w:ascii="Calibri" w:eastAsia="Calibri" w:hAnsi="Calibri" w:cs="Calibri"/>
              </w:rPr>
              <w:t>Segreteria</w:t>
            </w:r>
          </w:p>
        </w:tc>
      </w:tr>
      <w:tr w:rsidR="00A627B4">
        <w:trPr>
          <w:trHeight w:val="511"/>
        </w:trPr>
        <w:tc>
          <w:tcPr>
            <w:tcW w:w="0" w:type="auto"/>
            <w:vMerge/>
            <w:tcBorders>
              <w:top w:val="nil"/>
              <w:left w:val="single" w:sz="7" w:space="0" w:color="000000"/>
              <w:bottom w:val="single" w:sz="7" w:space="0" w:color="000000"/>
              <w:right w:val="single" w:sz="7" w:space="0" w:color="000000"/>
            </w:tcBorders>
          </w:tcPr>
          <w:p w:rsidR="00A627B4" w:rsidRDefault="00A627B4" w:rsidP="00A627B4">
            <w:pPr>
              <w:spacing w:after="160"/>
              <w:ind w:left="0" w:firstLine="0"/>
            </w:pPr>
          </w:p>
        </w:tc>
        <w:tc>
          <w:tcPr>
            <w:tcW w:w="0" w:type="auto"/>
            <w:vMerge/>
            <w:tcBorders>
              <w:top w:val="nil"/>
              <w:left w:val="single" w:sz="7" w:space="0" w:color="000000"/>
              <w:bottom w:val="single" w:sz="7" w:space="0" w:color="000000"/>
              <w:right w:val="single" w:sz="7" w:space="0" w:color="000000"/>
            </w:tcBorders>
          </w:tcPr>
          <w:p w:rsidR="00A627B4" w:rsidRDefault="00A627B4" w:rsidP="00A627B4">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tcPr>
          <w:p w:rsidR="00A627B4" w:rsidRDefault="00A627B4" w:rsidP="00A627B4">
            <w:pPr>
              <w:spacing w:after="2"/>
              <w:ind w:left="0" w:firstLine="0"/>
            </w:pPr>
            <w:r>
              <w:t xml:space="preserve">Art. 18, c. 5, </w:t>
            </w:r>
          </w:p>
          <w:p w:rsidR="00A627B4" w:rsidRDefault="00A627B4" w:rsidP="00A627B4">
            <w:pPr>
              <w:spacing w:after="0"/>
              <w:ind w:left="0" w:firstLine="0"/>
            </w:pPr>
            <w:r>
              <w:t>d.lgs. n. 39/2013</w:t>
            </w:r>
          </w:p>
        </w:tc>
        <w:tc>
          <w:tcPr>
            <w:tcW w:w="3334"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firstLine="0"/>
            </w:pPr>
            <w:r>
              <w:t xml:space="preserve">Atti di accertamento delle violazioni </w:t>
            </w:r>
          </w:p>
        </w:tc>
        <w:tc>
          <w:tcPr>
            <w:tcW w:w="8439"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firstLine="0"/>
            </w:pPr>
            <w:r>
              <w:t>Atti di accertamento delle violazioni delle disposizioni  di cui al d.lgs. n. 39/2013</w:t>
            </w:r>
          </w:p>
        </w:tc>
        <w:tc>
          <w:tcPr>
            <w:tcW w:w="2199"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right="29" w:firstLine="0"/>
              <w:jc w:val="center"/>
            </w:pPr>
            <w:r>
              <w:t>Tempestivo</w:t>
            </w:r>
          </w:p>
        </w:tc>
        <w:tc>
          <w:tcPr>
            <w:tcW w:w="1615" w:type="dxa"/>
            <w:tcBorders>
              <w:top w:val="single" w:sz="7" w:space="0" w:color="000000"/>
              <w:left w:val="single" w:sz="7" w:space="0" w:color="000000"/>
              <w:bottom w:val="single" w:sz="7" w:space="0" w:color="000000"/>
              <w:right w:val="single" w:sz="7" w:space="0" w:color="000000"/>
            </w:tcBorders>
          </w:tcPr>
          <w:p w:rsidR="00A627B4" w:rsidRDefault="00235F71" w:rsidP="00A627B4">
            <w:pPr>
              <w:spacing w:after="0"/>
              <w:ind w:left="17" w:firstLine="0"/>
              <w:jc w:val="center"/>
            </w:pPr>
            <w:r>
              <w:rPr>
                <w:rFonts w:ascii="Calibri" w:eastAsia="Calibri" w:hAnsi="Calibri" w:cs="Calibri"/>
              </w:rPr>
              <w:t>Faiello dott. Marcello</w:t>
            </w:r>
          </w:p>
        </w:tc>
        <w:tc>
          <w:tcPr>
            <w:tcW w:w="1944" w:type="dxa"/>
            <w:tcBorders>
              <w:top w:val="single" w:sz="7" w:space="0" w:color="000000"/>
              <w:left w:val="single" w:sz="7" w:space="0" w:color="000000"/>
              <w:bottom w:val="single" w:sz="7" w:space="0" w:color="000000"/>
              <w:right w:val="single" w:sz="7" w:space="0" w:color="000000"/>
            </w:tcBorders>
            <w:vAlign w:val="bottom"/>
          </w:tcPr>
          <w:p w:rsidR="00A627B4" w:rsidRDefault="00A627B4" w:rsidP="00A627B4">
            <w:pPr>
              <w:spacing w:after="0"/>
              <w:ind w:left="0" w:right="26" w:firstLine="0"/>
              <w:jc w:val="center"/>
            </w:pPr>
            <w:r>
              <w:rPr>
                <w:rFonts w:ascii="Calibri" w:eastAsia="Calibri" w:hAnsi="Calibri" w:cs="Calibri"/>
              </w:rPr>
              <w:t>Segreteria</w:t>
            </w:r>
          </w:p>
        </w:tc>
      </w:tr>
      <w:tr w:rsidR="00A627B4">
        <w:trPr>
          <w:trHeight w:val="766"/>
        </w:trPr>
        <w:tc>
          <w:tcPr>
            <w:tcW w:w="1899" w:type="dxa"/>
            <w:vMerge w:val="restart"/>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right="29" w:firstLine="0"/>
              <w:jc w:val="center"/>
            </w:pPr>
            <w:r>
              <w:rPr>
                <w:b/>
              </w:rPr>
              <w:t xml:space="preserve">Altri contenuti </w:t>
            </w:r>
          </w:p>
        </w:tc>
        <w:tc>
          <w:tcPr>
            <w:tcW w:w="2155" w:type="dxa"/>
            <w:vMerge w:val="restart"/>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right="30" w:firstLine="0"/>
              <w:jc w:val="center"/>
            </w:pPr>
            <w:r>
              <w:rPr>
                <w:b/>
              </w:rPr>
              <w:t>Accesso civico</w:t>
            </w:r>
          </w:p>
        </w:tc>
        <w:tc>
          <w:tcPr>
            <w:tcW w:w="1474"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firstLine="0"/>
            </w:pPr>
            <w:r>
              <w:t>Art. 5, c. 1, d.lgs. n. 33/2013</w:t>
            </w:r>
          </w:p>
        </w:tc>
        <w:tc>
          <w:tcPr>
            <w:tcW w:w="3334" w:type="dxa"/>
            <w:tcBorders>
              <w:top w:val="single" w:sz="7" w:space="0" w:color="000000"/>
              <w:left w:val="single" w:sz="7" w:space="0" w:color="000000"/>
              <w:bottom w:val="single" w:sz="7" w:space="0" w:color="000000"/>
              <w:right w:val="single" w:sz="7" w:space="0" w:color="000000"/>
            </w:tcBorders>
          </w:tcPr>
          <w:p w:rsidR="00A627B4" w:rsidRDefault="00A627B4" w:rsidP="00A627B4">
            <w:pPr>
              <w:spacing w:after="0"/>
              <w:ind w:left="0" w:firstLine="0"/>
            </w:pPr>
            <w:r>
              <w:t>Accesso civico concernente dati, documenti e informazioni soggetti a pubblicazione obbligatoria</w:t>
            </w:r>
          </w:p>
        </w:tc>
        <w:tc>
          <w:tcPr>
            <w:tcW w:w="8439" w:type="dxa"/>
            <w:tcBorders>
              <w:top w:val="single" w:sz="7" w:space="0" w:color="000000"/>
              <w:left w:val="single" w:sz="7" w:space="0" w:color="000000"/>
              <w:bottom w:val="single" w:sz="7" w:space="0" w:color="000000"/>
              <w:right w:val="single" w:sz="7" w:space="0" w:color="000000"/>
            </w:tcBorders>
          </w:tcPr>
          <w:p w:rsidR="00A627B4" w:rsidRDefault="00A627B4" w:rsidP="00A627B4">
            <w:pPr>
              <w:spacing w:after="0"/>
              <w:ind w:left="0" w:firstLine="0"/>
            </w:pPr>
            <w:r>
              <w:t xml:space="preserve">Nome del Responsabile della prevenzione della corruzione e della trasparenza cui è presentata la richiesta di accesso civico, </w:t>
            </w:r>
            <w:proofErr w:type="spellStart"/>
            <w:r>
              <w:t>nonchè</w:t>
            </w:r>
            <w:proofErr w:type="spellEnd"/>
            <w:r>
              <w:t xml:space="preserve"> modalità per l'esercizio di tale diritto, con indicazione dei recapiti telefonici e delle caselle di posta elettronica istituzionale</w:t>
            </w:r>
          </w:p>
        </w:tc>
        <w:tc>
          <w:tcPr>
            <w:tcW w:w="2199"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right="29" w:firstLine="0"/>
              <w:jc w:val="center"/>
            </w:pPr>
            <w:r>
              <w:t>Tempestivo</w:t>
            </w:r>
          </w:p>
        </w:tc>
        <w:tc>
          <w:tcPr>
            <w:tcW w:w="1615" w:type="dxa"/>
            <w:tcBorders>
              <w:top w:val="single" w:sz="7" w:space="0" w:color="000000"/>
              <w:left w:val="single" w:sz="7" w:space="0" w:color="000000"/>
              <w:bottom w:val="single" w:sz="7" w:space="0" w:color="000000"/>
              <w:right w:val="single" w:sz="7" w:space="0" w:color="000000"/>
            </w:tcBorders>
            <w:vAlign w:val="bottom"/>
          </w:tcPr>
          <w:p w:rsidR="00A627B4" w:rsidRDefault="00235F71" w:rsidP="00A627B4">
            <w:pPr>
              <w:spacing w:after="0"/>
              <w:ind w:left="17" w:firstLine="0"/>
              <w:jc w:val="center"/>
            </w:pPr>
            <w:r>
              <w:rPr>
                <w:rFonts w:ascii="Calibri" w:eastAsia="Calibri" w:hAnsi="Calibri" w:cs="Calibri"/>
              </w:rPr>
              <w:t>Faiello dott. Marcello</w:t>
            </w:r>
          </w:p>
        </w:tc>
        <w:tc>
          <w:tcPr>
            <w:tcW w:w="1944" w:type="dxa"/>
            <w:tcBorders>
              <w:top w:val="single" w:sz="7" w:space="0" w:color="000000"/>
              <w:left w:val="single" w:sz="7" w:space="0" w:color="000000"/>
              <w:bottom w:val="single" w:sz="7" w:space="0" w:color="000000"/>
              <w:right w:val="single" w:sz="7" w:space="0" w:color="000000"/>
            </w:tcBorders>
            <w:vAlign w:val="bottom"/>
          </w:tcPr>
          <w:p w:rsidR="00A627B4" w:rsidRDefault="00A627B4" w:rsidP="00A627B4">
            <w:pPr>
              <w:spacing w:after="0"/>
              <w:ind w:left="0" w:right="26" w:firstLine="0"/>
              <w:jc w:val="center"/>
            </w:pPr>
            <w:r>
              <w:rPr>
                <w:rFonts w:ascii="Calibri" w:eastAsia="Calibri" w:hAnsi="Calibri" w:cs="Calibri"/>
              </w:rPr>
              <w:t>Segreteria</w:t>
            </w:r>
          </w:p>
        </w:tc>
      </w:tr>
      <w:tr w:rsidR="00A627B4">
        <w:trPr>
          <w:trHeight w:val="766"/>
        </w:trPr>
        <w:tc>
          <w:tcPr>
            <w:tcW w:w="0" w:type="auto"/>
            <w:vMerge/>
            <w:tcBorders>
              <w:top w:val="nil"/>
              <w:left w:val="single" w:sz="7" w:space="0" w:color="000000"/>
              <w:bottom w:val="single" w:sz="7" w:space="0" w:color="000000"/>
              <w:right w:val="single" w:sz="7" w:space="0" w:color="000000"/>
            </w:tcBorders>
          </w:tcPr>
          <w:p w:rsidR="00A627B4" w:rsidRDefault="00A627B4" w:rsidP="00A627B4">
            <w:pPr>
              <w:spacing w:after="160"/>
              <w:ind w:left="0" w:firstLine="0"/>
            </w:pPr>
          </w:p>
        </w:tc>
        <w:tc>
          <w:tcPr>
            <w:tcW w:w="0" w:type="auto"/>
            <w:vMerge/>
            <w:tcBorders>
              <w:top w:val="nil"/>
              <w:left w:val="single" w:sz="7" w:space="0" w:color="000000"/>
              <w:bottom w:val="single" w:sz="7" w:space="0" w:color="000000"/>
              <w:right w:val="single" w:sz="7" w:space="0" w:color="000000"/>
            </w:tcBorders>
          </w:tcPr>
          <w:p w:rsidR="00A627B4" w:rsidRDefault="00A627B4" w:rsidP="00A627B4">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firstLine="0"/>
            </w:pPr>
            <w:r>
              <w:t>Art. 5, c. 2, d.lgs. n. 33/2014</w:t>
            </w:r>
          </w:p>
        </w:tc>
        <w:tc>
          <w:tcPr>
            <w:tcW w:w="3334"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firstLine="0"/>
            </w:pPr>
            <w:r>
              <w:t>Accesso civico concernente dati e documenti ulteriori</w:t>
            </w:r>
          </w:p>
        </w:tc>
        <w:tc>
          <w:tcPr>
            <w:tcW w:w="8439"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firstLine="0"/>
            </w:pPr>
            <w:r>
              <w:t xml:space="preserve">Nomi Uffici competenti cui è presentata la richiesta di accesso civico, </w:t>
            </w:r>
            <w:proofErr w:type="spellStart"/>
            <w:r>
              <w:t>nonchè</w:t>
            </w:r>
            <w:proofErr w:type="spellEnd"/>
            <w:r>
              <w:t xml:space="preserve"> modalità per l'esercizio di tale diritto, con indicazione dei recapiti telefonici e delle caselle di posta elettronica istituzionale</w:t>
            </w:r>
          </w:p>
        </w:tc>
        <w:tc>
          <w:tcPr>
            <w:tcW w:w="2199"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right="29" w:firstLine="0"/>
              <w:jc w:val="center"/>
            </w:pPr>
            <w:r>
              <w:t>Tempestivo</w:t>
            </w:r>
          </w:p>
        </w:tc>
        <w:tc>
          <w:tcPr>
            <w:tcW w:w="1615" w:type="dxa"/>
            <w:tcBorders>
              <w:top w:val="single" w:sz="7" w:space="0" w:color="000000"/>
              <w:left w:val="single" w:sz="7" w:space="0" w:color="000000"/>
              <w:bottom w:val="single" w:sz="7" w:space="0" w:color="000000"/>
              <w:right w:val="single" w:sz="7" w:space="0" w:color="000000"/>
            </w:tcBorders>
            <w:vAlign w:val="bottom"/>
          </w:tcPr>
          <w:p w:rsidR="00A627B4" w:rsidRDefault="00235F71" w:rsidP="00A627B4">
            <w:pPr>
              <w:spacing w:after="0"/>
              <w:ind w:left="17" w:firstLine="0"/>
              <w:jc w:val="center"/>
            </w:pPr>
            <w:r>
              <w:rPr>
                <w:rFonts w:ascii="Calibri" w:eastAsia="Calibri" w:hAnsi="Calibri" w:cs="Calibri"/>
              </w:rPr>
              <w:t>Faiello dott. Marcello</w:t>
            </w:r>
          </w:p>
        </w:tc>
        <w:tc>
          <w:tcPr>
            <w:tcW w:w="1944" w:type="dxa"/>
            <w:tcBorders>
              <w:top w:val="single" w:sz="7" w:space="0" w:color="000000"/>
              <w:left w:val="single" w:sz="7" w:space="0" w:color="000000"/>
              <w:bottom w:val="single" w:sz="7" w:space="0" w:color="000000"/>
              <w:right w:val="single" w:sz="7" w:space="0" w:color="000000"/>
            </w:tcBorders>
            <w:vAlign w:val="bottom"/>
          </w:tcPr>
          <w:p w:rsidR="00A627B4" w:rsidRDefault="00A627B4" w:rsidP="00A627B4">
            <w:pPr>
              <w:spacing w:after="0"/>
              <w:ind w:left="0" w:right="26" w:firstLine="0"/>
              <w:jc w:val="center"/>
            </w:pPr>
            <w:r>
              <w:rPr>
                <w:rFonts w:ascii="Calibri" w:eastAsia="Calibri" w:hAnsi="Calibri" w:cs="Calibri"/>
              </w:rPr>
              <w:t>Segreteria</w:t>
            </w:r>
          </w:p>
        </w:tc>
      </w:tr>
      <w:tr w:rsidR="00A627B4">
        <w:trPr>
          <w:trHeight w:val="1392"/>
        </w:trPr>
        <w:tc>
          <w:tcPr>
            <w:tcW w:w="1899" w:type="dxa"/>
            <w:vMerge w:val="restart"/>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right="29" w:firstLine="0"/>
              <w:jc w:val="center"/>
            </w:pPr>
            <w:r>
              <w:rPr>
                <w:b/>
              </w:rPr>
              <w:t>Altri contenuti</w:t>
            </w:r>
          </w:p>
        </w:tc>
        <w:tc>
          <w:tcPr>
            <w:tcW w:w="2155" w:type="dxa"/>
            <w:vMerge w:val="restart"/>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firstLine="0"/>
              <w:jc w:val="center"/>
            </w:pPr>
            <w:r>
              <w:rPr>
                <w:b/>
              </w:rPr>
              <w:t>Accessibilità e Catalogo di dati, metadati e banche dati</w:t>
            </w:r>
          </w:p>
        </w:tc>
        <w:tc>
          <w:tcPr>
            <w:tcW w:w="1474"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2"/>
              <w:ind w:left="0" w:firstLine="0"/>
            </w:pPr>
            <w:r>
              <w:t xml:space="preserve">Art. 52, c. 1, </w:t>
            </w:r>
          </w:p>
          <w:p w:rsidR="00A627B4" w:rsidRDefault="00A627B4" w:rsidP="00A627B4">
            <w:pPr>
              <w:spacing w:after="0"/>
              <w:ind w:left="0" w:firstLine="0"/>
            </w:pPr>
            <w:r>
              <w:t>d.lgs. 82/2005</w:t>
            </w:r>
          </w:p>
        </w:tc>
        <w:tc>
          <w:tcPr>
            <w:tcW w:w="3334"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firstLine="0"/>
            </w:pPr>
            <w:r>
              <w:t>Regolamenti</w:t>
            </w:r>
          </w:p>
        </w:tc>
        <w:tc>
          <w:tcPr>
            <w:tcW w:w="8439"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firstLine="0"/>
            </w:pPr>
            <w:r>
              <w:t>Regolamenti che disciplinano l'esercizio della facoltà di accesso telematico e il riutilizzo dei dati</w:t>
            </w:r>
          </w:p>
        </w:tc>
        <w:tc>
          <w:tcPr>
            <w:tcW w:w="2199"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right="26" w:firstLine="0"/>
              <w:jc w:val="center"/>
            </w:pPr>
            <w:r>
              <w:t>Annuale</w:t>
            </w:r>
          </w:p>
        </w:tc>
        <w:tc>
          <w:tcPr>
            <w:tcW w:w="1615" w:type="dxa"/>
            <w:tcBorders>
              <w:top w:val="single" w:sz="7" w:space="0" w:color="000000"/>
              <w:left w:val="single" w:sz="7" w:space="0" w:color="000000"/>
              <w:bottom w:val="single" w:sz="7" w:space="0" w:color="000000"/>
              <w:right w:val="single" w:sz="7" w:space="0" w:color="000000"/>
            </w:tcBorders>
            <w:vAlign w:val="bottom"/>
          </w:tcPr>
          <w:p w:rsidR="00A627B4" w:rsidRDefault="00235F71" w:rsidP="00A627B4">
            <w:pPr>
              <w:spacing w:after="0"/>
              <w:ind w:left="17" w:firstLine="0"/>
              <w:jc w:val="center"/>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vAlign w:val="bottom"/>
          </w:tcPr>
          <w:p w:rsidR="00A627B4" w:rsidRDefault="00A627B4" w:rsidP="00A627B4">
            <w:pPr>
              <w:spacing w:after="0"/>
              <w:ind w:left="0" w:right="26" w:firstLine="0"/>
              <w:jc w:val="center"/>
            </w:pPr>
            <w:proofErr w:type="spellStart"/>
            <w:r>
              <w:rPr>
                <w:rFonts w:ascii="Calibri" w:eastAsia="Calibri" w:hAnsi="Calibri" w:cs="Calibri"/>
              </w:rPr>
              <w:t>Ced</w:t>
            </w:r>
            <w:proofErr w:type="spellEnd"/>
          </w:p>
        </w:tc>
      </w:tr>
      <w:tr w:rsidR="00A627B4">
        <w:trPr>
          <w:trHeight w:val="511"/>
        </w:trPr>
        <w:tc>
          <w:tcPr>
            <w:tcW w:w="0" w:type="auto"/>
            <w:vMerge/>
            <w:tcBorders>
              <w:top w:val="nil"/>
              <w:left w:val="single" w:sz="7" w:space="0" w:color="000000"/>
              <w:bottom w:val="nil"/>
              <w:right w:val="single" w:sz="7" w:space="0" w:color="000000"/>
            </w:tcBorders>
          </w:tcPr>
          <w:p w:rsidR="00A627B4" w:rsidRDefault="00A627B4" w:rsidP="00A627B4">
            <w:pPr>
              <w:spacing w:after="160"/>
              <w:ind w:left="0" w:firstLine="0"/>
            </w:pPr>
          </w:p>
        </w:tc>
        <w:tc>
          <w:tcPr>
            <w:tcW w:w="0" w:type="auto"/>
            <w:vMerge/>
            <w:tcBorders>
              <w:top w:val="nil"/>
              <w:left w:val="single" w:sz="7" w:space="0" w:color="000000"/>
              <w:bottom w:val="nil"/>
              <w:right w:val="single" w:sz="7" w:space="0" w:color="000000"/>
            </w:tcBorders>
          </w:tcPr>
          <w:p w:rsidR="00A627B4" w:rsidRDefault="00A627B4" w:rsidP="00A627B4">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tcPr>
          <w:p w:rsidR="00A627B4" w:rsidRDefault="00A627B4" w:rsidP="00A627B4">
            <w:pPr>
              <w:spacing w:after="2"/>
              <w:ind w:left="0" w:firstLine="0"/>
            </w:pPr>
            <w:r>
              <w:t xml:space="preserve">Art. 52, c. 1, </w:t>
            </w:r>
          </w:p>
          <w:p w:rsidR="00A627B4" w:rsidRDefault="00A627B4" w:rsidP="00A627B4">
            <w:pPr>
              <w:spacing w:after="0"/>
              <w:ind w:left="0" w:firstLine="0"/>
            </w:pPr>
            <w:r>
              <w:t>d.lgs. 82/2005</w:t>
            </w:r>
          </w:p>
        </w:tc>
        <w:tc>
          <w:tcPr>
            <w:tcW w:w="3334"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firstLine="0"/>
            </w:pPr>
            <w:r>
              <w:t>Catalogo di dati, metadati e banche dati</w:t>
            </w:r>
          </w:p>
        </w:tc>
        <w:tc>
          <w:tcPr>
            <w:tcW w:w="8439"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firstLine="0"/>
            </w:pPr>
            <w:r>
              <w:t>Catalogo dei dati, dei metadati e delle relative banche dati in possesso delle amministrazioni</w:t>
            </w:r>
          </w:p>
        </w:tc>
        <w:tc>
          <w:tcPr>
            <w:tcW w:w="2199"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right="26" w:firstLine="0"/>
              <w:jc w:val="center"/>
            </w:pPr>
            <w:r>
              <w:t>Annuale</w:t>
            </w:r>
          </w:p>
        </w:tc>
        <w:tc>
          <w:tcPr>
            <w:tcW w:w="1615" w:type="dxa"/>
            <w:tcBorders>
              <w:top w:val="single" w:sz="7" w:space="0" w:color="000000"/>
              <w:left w:val="single" w:sz="7" w:space="0" w:color="000000"/>
              <w:bottom w:val="single" w:sz="7" w:space="0" w:color="000000"/>
              <w:right w:val="single" w:sz="7" w:space="0" w:color="000000"/>
            </w:tcBorders>
          </w:tcPr>
          <w:p w:rsidR="00A627B4" w:rsidRDefault="00235F71" w:rsidP="00A627B4">
            <w:pPr>
              <w:spacing w:after="0"/>
              <w:ind w:left="17" w:firstLine="0"/>
              <w:jc w:val="center"/>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vAlign w:val="bottom"/>
          </w:tcPr>
          <w:p w:rsidR="00A627B4" w:rsidRDefault="00A627B4" w:rsidP="00A627B4">
            <w:pPr>
              <w:spacing w:after="0"/>
              <w:ind w:left="0" w:right="26" w:firstLine="0"/>
              <w:jc w:val="center"/>
            </w:pPr>
            <w:proofErr w:type="spellStart"/>
            <w:r>
              <w:rPr>
                <w:rFonts w:ascii="Calibri" w:eastAsia="Calibri" w:hAnsi="Calibri" w:cs="Calibri"/>
              </w:rPr>
              <w:t>Ced</w:t>
            </w:r>
            <w:proofErr w:type="spellEnd"/>
          </w:p>
        </w:tc>
      </w:tr>
      <w:tr w:rsidR="00A627B4">
        <w:trPr>
          <w:trHeight w:val="1277"/>
        </w:trPr>
        <w:tc>
          <w:tcPr>
            <w:tcW w:w="0" w:type="auto"/>
            <w:vMerge/>
            <w:tcBorders>
              <w:top w:val="nil"/>
              <w:left w:val="single" w:sz="7" w:space="0" w:color="000000"/>
              <w:bottom w:val="nil"/>
              <w:right w:val="single" w:sz="7" w:space="0" w:color="000000"/>
            </w:tcBorders>
          </w:tcPr>
          <w:p w:rsidR="00A627B4" w:rsidRDefault="00A627B4" w:rsidP="00A627B4">
            <w:pPr>
              <w:spacing w:after="160"/>
              <w:ind w:left="0" w:firstLine="0"/>
            </w:pPr>
          </w:p>
        </w:tc>
        <w:tc>
          <w:tcPr>
            <w:tcW w:w="0" w:type="auto"/>
            <w:vMerge/>
            <w:tcBorders>
              <w:top w:val="nil"/>
              <w:left w:val="single" w:sz="7" w:space="0" w:color="000000"/>
              <w:bottom w:val="nil"/>
              <w:right w:val="single" w:sz="7" w:space="0" w:color="000000"/>
            </w:tcBorders>
          </w:tcPr>
          <w:p w:rsidR="00A627B4" w:rsidRDefault="00A627B4" w:rsidP="00A627B4">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2"/>
              <w:ind w:left="0" w:firstLine="0"/>
              <w:jc w:val="both"/>
            </w:pPr>
            <w:r>
              <w:t xml:space="preserve">Art. 9, c. 7, </w:t>
            </w:r>
            <w:proofErr w:type="spellStart"/>
            <w:r>
              <w:t>d.l.</w:t>
            </w:r>
            <w:proofErr w:type="spellEnd"/>
            <w:r>
              <w:t xml:space="preserve"> n. </w:t>
            </w:r>
          </w:p>
          <w:p w:rsidR="00A627B4" w:rsidRDefault="00A627B4" w:rsidP="00A627B4">
            <w:pPr>
              <w:spacing w:after="0"/>
              <w:ind w:left="0" w:firstLine="0"/>
            </w:pPr>
            <w:r>
              <w:t>179/2012</w:t>
            </w:r>
          </w:p>
        </w:tc>
        <w:tc>
          <w:tcPr>
            <w:tcW w:w="3334" w:type="dxa"/>
            <w:tcBorders>
              <w:top w:val="single" w:sz="7" w:space="0" w:color="000000"/>
              <w:left w:val="single" w:sz="7" w:space="0" w:color="000000"/>
              <w:bottom w:val="single" w:sz="7" w:space="0" w:color="000000"/>
              <w:right w:val="single" w:sz="7" w:space="0" w:color="000000"/>
            </w:tcBorders>
          </w:tcPr>
          <w:p w:rsidR="00A627B4" w:rsidRDefault="00A627B4" w:rsidP="00A627B4">
            <w:pPr>
              <w:spacing w:after="246"/>
              <w:ind w:left="0" w:firstLine="0"/>
            </w:pPr>
            <w:r>
              <w:t>Obiettivi di accessibilità</w:t>
            </w:r>
          </w:p>
          <w:p w:rsidR="00A627B4" w:rsidRDefault="00A627B4" w:rsidP="00A627B4">
            <w:pPr>
              <w:spacing w:after="0"/>
              <w:ind w:left="0" w:firstLine="0"/>
            </w:pPr>
            <w:r>
              <w:t xml:space="preserve">(da pubblicare secondo le indicazioni contenute nella circolare dell'Agenzia per l'Italia digitale n. 61/2013) </w:t>
            </w:r>
          </w:p>
        </w:tc>
        <w:tc>
          <w:tcPr>
            <w:tcW w:w="8439"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firstLine="0"/>
            </w:pPr>
            <w:r>
              <w:t>Obiettivi di accessibilità dei soggetti disabili agli strumenti informatici per l'anno corrente (entro il 31 marzo di ogni anno)</w:t>
            </w:r>
          </w:p>
        </w:tc>
        <w:tc>
          <w:tcPr>
            <w:tcW w:w="2199"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2"/>
              <w:ind w:left="0" w:right="26" w:firstLine="0"/>
              <w:jc w:val="center"/>
            </w:pPr>
            <w:r>
              <w:t xml:space="preserve">Annuale </w:t>
            </w:r>
          </w:p>
          <w:p w:rsidR="00A627B4" w:rsidRDefault="00A627B4" w:rsidP="00A627B4">
            <w:pPr>
              <w:spacing w:after="2"/>
              <w:ind w:left="0" w:right="28" w:firstLine="0"/>
              <w:jc w:val="center"/>
            </w:pPr>
            <w:r>
              <w:t xml:space="preserve">(ex art. 9, c. 7, D.L. n. </w:t>
            </w:r>
          </w:p>
          <w:p w:rsidR="00A627B4" w:rsidRDefault="00A627B4" w:rsidP="00A627B4">
            <w:pPr>
              <w:spacing w:after="0"/>
              <w:ind w:left="0" w:right="27" w:firstLine="0"/>
              <w:jc w:val="center"/>
            </w:pPr>
            <w:r>
              <w:t>179/2012)</w:t>
            </w:r>
          </w:p>
        </w:tc>
        <w:tc>
          <w:tcPr>
            <w:tcW w:w="1615" w:type="dxa"/>
            <w:tcBorders>
              <w:top w:val="single" w:sz="7" w:space="0" w:color="000000"/>
              <w:left w:val="single" w:sz="7" w:space="0" w:color="000000"/>
              <w:bottom w:val="single" w:sz="7" w:space="0" w:color="000000"/>
              <w:right w:val="single" w:sz="7" w:space="0" w:color="000000"/>
            </w:tcBorders>
            <w:vAlign w:val="bottom"/>
          </w:tcPr>
          <w:p w:rsidR="00A627B4" w:rsidRDefault="00235F71" w:rsidP="00A627B4">
            <w:pPr>
              <w:spacing w:after="0"/>
              <w:ind w:left="17" w:firstLine="0"/>
              <w:jc w:val="center"/>
            </w:pPr>
            <w:r>
              <w:t>Tettamanti Cinzia</w:t>
            </w:r>
          </w:p>
        </w:tc>
        <w:tc>
          <w:tcPr>
            <w:tcW w:w="1944" w:type="dxa"/>
            <w:tcBorders>
              <w:top w:val="single" w:sz="7" w:space="0" w:color="000000"/>
              <w:left w:val="single" w:sz="7" w:space="0" w:color="000000"/>
              <w:bottom w:val="single" w:sz="7" w:space="0" w:color="000000"/>
              <w:right w:val="single" w:sz="7" w:space="0" w:color="000000"/>
            </w:tcBorders>
            <w:vAlign w:val="bottom"/>
          </w:tcPr>
          <w:p w:rsidR="00A627B4" w:rsidRDefault="00235F71" w:rsidP="00A627B4">
            <w:pPr>
              <w:spacing w:after="0"/>
              <w:ind w:left="0" w:right="26" w:firstLine="0"/>
              <w:jc w:val="center"/>
            </w:pPr>
            <w:r>
              <w:rPr>
                <w:rFonts w:ascii="Calibri" w:eastAsia="Calibri" w:hAnsi="Calibri" w:cs="Calibri"/>
              </w:rPr>
              <w:t>Ufficio transazione digitale</w:t>
            </w:r>
          </w:p>
        </w:tc>
      </w:tr>
      <w:tr w:rsidR="00A627B4">
        <w:trPr>
          <w:trHeight w:val="1927"/>
        </w:trPr>
        <w:tc>
          <w:tcPr>
            <w:tcW w:w="0" w:type="auto"/>
            <w:vMerge/>
            <w:tcBorders>
              <w:top w:val="nil"/>
              <w:left w:val="single" w:sz="7" w:space="0" w:color="000000"/>
              <w:bottom w:val="single" w:sz="7" w:space="0" w:color="000000"/>
              <w:right w:val="single" w:sz="7" w:space="0" w:color="000000"/>
            </w:tcBorders>
          </w:tcPr>
          <w:p w:rsidR="00A627B4" w:rsidRDefault="00A627B4" w:rsidP="00A627B4">
            <w:pPr>
              <w:spacing w:after="160"/>
              <w:ind w:left="0" w:firstLine="0"/>
            </w:pPr>
          </w:p>
        </w:tc>
        <w:tc>
          <w:tcPr>
            <w:tcW w:w="0" w:type="auto"/>
            <w:vMerge/>
            <w:tcBorders>
              <w:top w:val="nil"/>
              <w:left w:val="single" w:sz="7" w:space="0" w:color="000000"/>
              <w:bottom w:val="single" w:sz="7" w:space="0" w:color="000000"/>
              <w:right w:val="single" w:sz="7" w:space="0" w:color="000000"/>
            </w:tcBorders>
          </w:tcPr>
          <w:p w:rsidR="00A627B4" w:rsidRDefault="00A627B4" w:rsidP="00A627B4">
            <w:pPr>
              <w:spacing w:after="160"/>
              <w:ind w:left="0" w:firstLine="0"/>
            </w:pPr>
          </w:p>
        </w:tc>
        <w:tc>
          <w:tcPr>
            <w:tcW w:w="1474"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firstLine="0"/>
            </w:pPr>
            <w:r>
              <w:t>Art. 63, cc. 3-bis e 3-quater, d.lgs. n. 82/2005</w:t>
            </w:r>
          </w:p>
        </w:tc>
        <w:tc>
          <w:tcPr>
            <w:tcW w:w="3334"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firstLine="0"/>
            </w:pPr>
            <w:r>
              <w:t>Provvedimenti per uso dei servizi in rete</w:t>
            </w:r>
          </w:p>
        </w:tc>
        <w:tc>
          <w:tcPr>
            <w:tcW w:w="8439"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firstLine="0"/>
            </w:pPr>
            <w:r>
              <w:t xml:space="preserve">Elenco dei provvedimenti adottati per consentire l'utilizzo di servizi in rete, anche a  mezzo di intermediari abilitati, per la presentazione telematica da parte di cittadini e imprese di denunce, istanze e atti e garanzie fideiussorie, per l'esecuzione di versamenti fiscali, contributivi, previdenziali, assistenziali e assicurativi, per la richiesta di attestazioni e certificazioni, </w:t>
            </w:r>
            <w:proofErr w:type="spellStart"/>
            <w:r>
              <w:t>nonchè</w:t>
            </w:r>
            <w:proofErr w:type="spellEnd"/>
            <w:r>
              <w:t xml:space="preserve"> dei termini e modalità di utilizzo dei servizi e dei canali telematici e della posta elettronica (l'obbligo di pubblicazione dovrà essere adempiuto almeno 60 giorni prima della data del 1 gennaio 2014, ossia entro il 1 novembre 2013)</w:t>
            </w:r>
          </w:p>
        </w:tc>
        <w:tc>
          <w:tcPr>
            <w:tcW w:w="2199"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right="26" w:firstLine="0"/>
              <w:jc w:val="center"/>
            </w:pPr>
            <w:r>
              <w:t>Annuale</w:t>
            </w:r>
          </w:p>
        </w:tc>
        <w:tc>
          <w:tcPr>
            <w:tcW w:w="1615" w:type="dxa"/>
            <w:tcBorders>
              <w:top w:val="single" w:sz="7" w:space="0" w:color="000000"/>
              <w:left w:val="single" w:sz="7" w:space="0" w:color="000000"/>
              <w:bottom w:val="single" w:sz="7" w:space="0" w:color="000000"/>
              <w:right w:val="single" w:sz="7" w:space="0" w:color="000000"/>
            </w:tcBorders>
            <w:vAlign w:val="bottom"/>
          </w:tcPr>
          <w:p w:rsidR="00A627B4" w:rsidRDefault="00235F71" w:rsidP="00A627B4">
            <w:pPr>
              <w:spacing w:after="0"/>
              <w:ind w:left="17" w:firstLine="0"/>
              <w:jc w:val="center"/>
            </w:pPr>
            <w:r>
              <w:rPr>
                <w:rFonts w:ascii="Calibri" w:eastAsia="Calibri" w:hAnsi="Calibri" w:cs="Calibri"/>
              </w:rPr>
              <w:t>Nobile Immacolata</w:t>
            </w:r>
          </w:p>
        </w:tc>
        <w:tc>
          <w:tcPr>
            <w:tcW w:w="1944" w:type="dxa"/>
            <w:tcBorders>
              <w:top w:val="single" w:sz="7" w:space="0" w:color="000000"/>
              <w:left w:val="single" w:sz="7" w:space="0" w:color="000000"/>
              <w:bottom w:val="single" w:sz="7" w:space="0" w:color="000000"/>
              <w:right w:val="single" w:sz="7" w:space="0" w:color="000000"/>
            </w:tcBorders>
            <w:vAlign w:val="bottom"/>
          </w:tcPr>
          <w:p w:rsidR="00A627B4" w:rsidRDefault="00A627B4" w:rsidP="00A627B4">
            <w:pPr>
              <w:spacing w:after="0"/>
              <w:ind w:left="0" w:right="26" w:firstLine="0"/>
              <w:jc w:val="center"/>
            </w:pPr>
            <w:proofErr w:type="spellStart"/>
            <w:r>
              <w:rPr>
                <w:rFonts w:ascii="Calibri" w:eastAsia="Calibri" w:hAnsi="Calibri" w:cs="Calibri"/>
              </w:rPr>
              <w:t>Ced</w:t>
            </w:r>
            <w:proofErr w:type="spellEnd"/>
          </w:p>
        </w:tc>
      </w:tr>
      <w:tr w:rsidR="00A627B4">
        <w:trPr>
          <w:trHeight w:val="2415"/>
        </w:trPr>
        <w:tc>
          <w:tcPr>
            <w:tcW w:w="1899"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right="29" w:firstLine="0"/>
              <w:jc w:val="center"/>
            </w:pPr>
            <w:r>
              <w:rPr>
                <w:b/>
              </w:rPr>
              <w:t>Altri contenuti</w:t>
            </w:r>
          </w:p>
        </w:tc>
        <w:tc>
          <w:tcPr>
            <w:tcW w:w="2155"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right="30" w:firstLine="0"/>
              <w:jc w:val="center"/>
            </w:pPr>
            <w:r>
              <w:rPr>
                <w:b/>
              </w:rPr>
              <w:t>Dati ulteriori</w:t>
            </w:r>
          </w:p>
        </w:tc>
        <w:tc>
          <w:tcPr>
            <w:tcW w:w="1474"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line="261" w:lineRule="auto"/>
              <w:ind w:left="0" w:firstLine="0"/>
            </w:pPr>
            <w:r>
              <w:t>Art. 4, c. 3, d.lgs. n. 33/2013</w:t>
            </w:r>
          </w:p>
          <w:p w:rsidR="00A627B4" w:rsidRDefault="00A627B4" w:rsidP="00A627B4">
            <w:pPr>
              <w:spacing w:after="2"/>
              <w:ind w:left="0" w:firstLine="0"/>
            </w:pPr>
            <w:r>
              <w:t xml:space="preserve">Art. 1, c. 9, lett. </w:t>
            </w:r>
          </w:p>
          <w:p w:rsidR="00A627B4" w:rsidRDefault="00A627B4" w:rsidP="00A627B4">
            <w:pPr>
              <w:spacing w:after="0"/>
              <w:ind w:left="0" w:firstLine="0"/>
            </w:pPr>
            <w:r>
              <w:t>f), l. n. 190/2012</w:t>
            </w:r>
          </w:p>
        </w:tc>
        <w:tc>
          <w:tcPr>
            <w:tcW w:w="3334"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246"/>
              <w:ind w:left="0" w:firstLine="0"/>
            </w:pPr>
            <w:r>
              <w:t>Dati ulteriori</w:t>
            </w:r>
          </w:p>
          <w:p w:rsidR="00A627B4" w:rsidRDefault="00A627B4" w:rsidP="00A627B4">
            <w:pPr>
              <w:spacing w:after="0"/>
              <w:ind w:left="0" w:firstLine="0"/>
            </w:pPr>
            <w:r>
              <w:t xml:space="preserve">(NB: nel caso di pubblicazione di dati non previsti da norme di legge si deve procedere alla </w:t>
            </w:r>
            <w:proofErr w:type="spellStart"/>
            <w:r>
              <w:t>anonimizzazione</w:t>
            </w:r>
            <w:proofErr w:type="spellEnd"/>
            <w:r>
              <w:t xml:space="preserve"> dei dati personali eventualmente presenti, in virtù di quanto disposto dall'art. 4, c. 3, del d.lgs. n. 33/2013)</w:t>
            </w:r>
          </w:p>
        </w:tc>
        <w:tc>
          <w:tcPr>
            <w:tcW w:w="8439"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firstLine="0"/>
            </w:pPr>
            <w:r>
              <w:t>Dati, informazioni e documenti ulteriori che le pubbliche amministrazioni non hanno l'obbligo di pubblicare ai sensi della normativa vigente e che non sono riconducibili alle sottosezioni indicate</w:t>
            </w:r>
          </w:p>
        </w:tc>
        <w:tc>
          <w:tcPr>
            <w:tcW w:w="2199" w:type="dxa"/>
            <w:tcBorders>
              <w:top w:val="single" w:sz="7" w:space="0" w:color="000000"/>
              <w:left w:val="single" w:sz="7" w:space="0" w:color="000000"/>
              <w:bottom w:val="single" w:sz="7" w:space="0" w:color="000000"/>
              <w:right w:val="single" w:sz="7" w:space="0" w:color="000000"/>
            </w:tcBorders>
            <w:vAlign w:val="center"/>
          </w:tcPr>
          <w:p w:rsidR="00A627B4" w:rsidRDefault="00A627B4" w:rsidP="00A627B4">
            <w:pPr>
              <w:spacing w:after="0"/>
              <w:ind w:left="0" w:right="27" w:firstLine="0"/>
              <w:jc w:val="center"/>
            </w:pPr>
            <w:r>
              <w:t>….</w:t>
            </w:r>
          </w:p>
        </w:tc>
        <w:tc>
          <w:tcPr>
            <w:tcW w:w="1615" w:type="dxa"/>
            <w:tcBorders>
              <w:top w:val="single" w:sz="7" w:space="0" w:color="000000"/>
              <w:left w:val="single" w:sz="7" w:space="0" w:color="000000"/>
              <w:bottom w:val="single" w:sz="7" w:space="0" w:color="000000"/>
              <w:right w:val="single" w:sz="7" w:space="0" w:color="000000"/>
            </w:tcBorders>
            <w:vAlign w:val="bottom"/>
          </w:tcPr>
          <w:p w:rsidR="00A627B4" w:rsidRDefault="00235F71" w:rsidP="00A627B4">
            <w:pPr>
              <w:spacing w:after="0"/>
              <w:ind w:left="17" w:firstLine="0"/>
              <w:jc w:val="center"/>
            </w:pPr>
            <w:r>
              <w:rPr>
                <w:rFonts w:ascii="Calibri" w:eastAsia="Calibri" w:hAnsi="Calibri" w:cs="Calibri"/>
              </w:rPr>
              <w:t>Faiello dott. Marcello</w:t>
            </w:r>
          </w:p>
        </w:tc>
        <w:tc>
          <w:tcPr>
            <w:tcW w:w="1944" w:type="dxa"/>
            <w:tcBorders>
              <w:top w:val="single" w:sz="7" w:space="0" w:color="000000"/>
              <w:left w:val="single" w:sz="7" w:space="0" w:color="000000"/>
              <w:bottom w:val="single" w:sz="7" w:space="0" w:color="000000"/>
              <w:right w:val="single" w:sz="7" w:space="0" w:color="000000"/>
            </w:tcBorders>
            <w:vAlign w:val="bottom"/>
          </w:tcPr>
          <w:p w:rsidR="00A627B4" w:rsidRDefault="00A627B4" w:rsidP="00A627B4">
            <w:pPr>
              <w:spacing w:after="0"/>
              <w:ind w:left="0" w:right="26" w:firstLine="0"/>
              <w:jc w:val="center"/>
            </w:pPr>
            <w:r>
              <w:rPr>
                <w:rFonts w:ascii="Calibri" w:eastAsia="Calibri" w:hAnsi="Calibri" w:cs="Calibri"/>
              </w:rPr>
              <w:t>Segreteria</w:t>
            </w:r>
          </w:p>
        </w:tc>
      </w:tr>
    </w:tbl>
    <w:p w:rsidR="00095013" w:rsidRDefault="001436E2">
      <w:pPr>
        <w:ind w:left="-1046"/>
      </w:pPr>
      <w:r>
        <w:t>NOTA:</w:t>
      </w:r>
    </w:p>
    <w:p w:rsidR="00095013" w:rsidRDefault="00095013">
      <w:pPr>
        <w:spacing w:after="0"/>
        <w:ind w:left="-1440" w:right="22370" w:firstLine="0"/>
      </w:pPr>
    </w:p>
    <w:tbl>
      <w:tblPr>
        <w:tblStyle w:val="TableGrid"/>
        <w:tblW w:w="23059" w:type="dxa"/>
        <w:tblInd w:w="-1089" w:type="dxa"/>
        <w:tblCellMar>
          <w:left w:w="33" w:type="dxa"/>
          <w:right w:w="51" w:type="dxa"/>
        </w:tblCellMar>
        <w:tblLook w:val="04A0" w:firstRow="1" w:lastRow="0" w:firstColumn="1" w:lastColumn="0" w:noHBand="0" w:noVBand="1"/>
      </w:tblPr>
      <w:tblGrid>
        <w:gridCol w:w="1899"/>
        <w:gridCol w:w="2155"/>
        <w:gridCol w:w="1474"/>
        <w:gridCol w:w="3334"/>
        <w:gridCol w:w="8439"/>
        <w:gridCol w:w="2199"/>
        <w:gridCol w:w="1615"/>
        <w:gridCol w:w="1944"/>
      </w:tblGrid>
      <w:tr w:rsidR="00095013">
        <w:trPr>
          <w:trHeight w:val="598"/>
        </w:trPr>
        <w:tc>
          <w:tcPr>
            <w:tcW w:w="17301" w:type="dxa"/>
            <w:gridSpan w:val="5"/>
            <w:tcBorders>
              <w:top w:val="single" w:sz="7" w:space="0" w:color="000000"/>
              <w:left w:val="single" w:sz="7" w:space="0" w:color="000000"/>
              <w:bottom w:val="single" w:sz="7" w:space="0" w:color="000000"/>
              <w:right w:val="nil"/>
            </w:tcBorders>
            <w:shd w:val="clear" w:color="auto" w:fill="F2F2F2"/>
            <w:vAlign w:val="center"/>
          </w:tcPr>
          <w:p w:rsidR="00095013" w:rsidRDefault="007E5A9D">
            <w:pPr>
              <w:spacing w:after="0"/>
              <w:ind w:left="0" w:right="1226" w:firstLine="0"/>
              <w:jc w:val="right"/>
            </w:pPr>
            <w:r>
              <w:rPr>
                <w:b/>
              </w:rPr>
              <w:t>ALLEGATO 1-bis  SEZIONE "AMMINISTRAZIONE TRASPARENTE" – LE MISURE SULLA TRASPARENZA</w:t>
            </w:r>
            <w:bookmarkStart w:id="0" w:name="_GoBack"/>
            <w:bookmarkEnd w:id="0"/>
          </w:p>
        </w:tc>
        <w:tc>
          <w:tcPr>
            <w:tcW w:w="2199" w:type="dxa"/>
            <w:tcBorders>
              <w:top w:val="single" w:sz="7" w:space="0" w:color="000000"/>
              <w:left w:val="nil"/>
              <w:bottom w:val="single" w:sz="7" w:space="0" w:color="000000"/>
              <w:right w:val="nil"/>
            </w:tcBorders>
            <w:shd w:val="clear" w:color="auto" w:fill="F2F2F2"/>
          </w:tcPr>
          <w:p w:rsidR="00095013" w:rsidRDefault="00095013">
            <w:pPr>
              <w:spacing w:after="160"/>
              <w:ind w:left="0" w:firstLine="0"/>
            </w:pPr>
          </w:p>
        </w:tc>
        <w:tc>
          <w:tcPr>
            <w:tcW w:w="1615" w:type="dxa"/>
            <w:tcBorders>
              <w:top w:val="single" w:sz="7" w:space="0" w:color="000000"/>
              <w:left w:val="nil"/>
              <w:bottom w:val="single" w:sz="7" w:space="0" w:color="000000"/>
              <w:right w:val="nil"/>
            </w:tcBorders>
            <w:shd w:val="clear" w:color="auto" w:fill="F2F2F2"/>
          </w:tcPr>
          <w:p w:rsidR="00095013" w:rsidRDefault="00095013">
            <w:pPr>
              <w:spacing w:after="160"/>
              <w:ind w:left="0" w:firstLine="0"/>
            </w:pPr>
          </w:p>
        </w:tc>
        <w:tc>
          <w:tcPr>
            <w:tcW w:w="1944" w:type="dxa"/>
            <w:tcBorders>
              <w:top w:val="single" w:sz="7" w:space="0" w:color="000000"/>
              <w:left w:val="nil"/>
              <w:bottom w:val="single" w:sz="7" w:space="0" w:color="000000"/>
              <w:right w:val="single" w:sz="7" w:space="0" w:color="000000"/>
            </w:tcBorders>
            <w:shd w:val="clear" w:color="auto" w:fill="F2F2F2"/>
          </w:tcPr>
          <w:p w:rsidR="00095013" w:rsidRDefault="00095013">
            <w:pPr>
              <w:spacing w:after="160"/>
              <w:ind w:left="0" w:firstLine="0"/>
            </w:pPr>
          </w:p>
        </w:tc>
      </w:tr>
      <w:tr w:rsidR="00095013">
        <w:trPr>
          <w:trHeight w:val="1164"/>
        </w:trPr>
        <w:tc>
          <w:tcPr>
            <w:tcW w:w="189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line="261" w:lineRule="auto"/>
              <w:ind w:left="0" w:firstLine="0"/>
              <w:jc w:val="center"/>
            </w:pPr>
            <w:r>
              <w:rPr>
                <w:b/>
              </w:rPr>
              <w:t xml:space="preserve">Denominazione sottosezione livello 1 </w:t>
            </w:r>
          </w:p>
          <w:p w:rsidR="00095013" w:rsidRDefault="001436E2">
            <w:pPr>
              <w:spacing w:after="0"/>
              <w:ind w:left="16" w:firstLine="0"/>
              <w:jc w:val="center"/>
            </w:pPr>
            <w:r>
              <w:rPr>
                <w:b/>
              </w:rPr>
              <w:t>(</w:t>
            </w:r>
            <w:proofErr w:type="spellStart"/>
            <w:r>
              <w:rPr>
                <w:b/>
              </w:rPr>
              <w:t>Macrofamiglie</w:t>
            </w:r>
            <w:proofErr w:type="spellEnd"/>
            <w:r>
              <w:rPr>
                <w:b/>
              </w:rPr>
              <w:t>)</w:t>
            </w:r>
          </w:p>
        </w:tc>
        <w:tc>
          <w:tcPr>
            <w:tcW w:w="2155"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line="261" w:lineRule="auto"/>
              <w:ind w:left="0" w:firstLine="0"/>
              <w:jc w:val="center"/>
            </w:pPr>
            <w:r>
              <w:rPr>
                <w:b/>
              </w:rPr>
              <w:t xml:space="preserve">Denominazione sottosezione 2 livello </w:t>
            </w:r>
          </w:p>
          <w:p w:rsidR="00095013" w:rsidRDefault="001436E2">
            <w:pPr>
              <w:spacing w:after="0"/>
              <w:ind w:left="17" w:firstLine="0"/>
              <w:jc w:val="center"/>
            </w:pPr>
            <w:r>
              <w:rPr>
                <w:b/>
              </w:rPr>
              <w:t>(Tipologie di dati)</w:t>
            </w:r>
          </w:p>
        </w:tc>
        <w:tc>
          <w:tcPr>
            <w:tcW w:w="147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Riferimento normativo</w:t>
            </w:r>
          </w:p>
        </w:tc>
        <w:tc>
          <w:tcPr>
            <w:tcW w:w="333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16" w:firstLine="0"/>
              <w:jc w:val="center"/>
            </w:pPr>
            <w:r>
              <w:rPr>
                <w:b/>
              </w:rPr>
              <w:t>Denominazione del singolo obbligo</w:t>
            </w:r>
          </w:p>
        </w:tc>
        <w:tc>
          <w:tcPr>
            <w:tcW w:w="843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18" w:firstLine="0"/>
              <w:jc w:val="center"/>
            </w:pPr>
            <w:r>
              <w:rPr>
                <w:b/>
              </w:rPr>
              <w:t>Contenuti dell'obbligo</w:t>
            </w:r>
          </w:p>
        </w:tc>
        <w:tc>
          <w:tcPr>
            <w:tcW w:w="2199"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18" w:firstLine="0"/>
              <w:jc w:val="center"/>
            </w:pPr>
            <w:r>
              <w:rPr>
                <w:b/>
              </w:rPr>
              <w:t>Aggiornamento</w:t>
            </w:r>
          </w:p>
        </w:tc>
        <w:tc>
          <w:tcPr>
            <w:tcW w:w="1615"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Responsabile del Dato</w:t>
            </w:r>
          </w:p>
        </w:tc>
        <w:tc>
          <w:tcPr>
            <w:tcW w:w="1944" w:type="dxa"/>
            <w:tcBorders>
              <w:top w:val="single" w:sz="7" w:space="0" w:color="000000"/>
              <w:left w:val="single" w:sz="7" w:space="0" w:color="000000"/>
              <w:bottom w:val="single" w:sz="7" w:space="0" w:color="000000"/>
              <w:right w:val="single" w:sz="7" w:space="0" w:color="000000"/>
            </w:tcBorders>
            <w:shd w:val="clear" w:color="auto" w:fill="F2F2F2"/>
            <w:vAlign w:val="center"/>
          </w:tcPr>
          <w:p w:rsidR="00095013" w:rsidRDefault="001436E2">
            <w:pPr>
              <w:spacing w:after="0"/>
              <w:ind w:left="0" w:firstLine="0"/>
              <w:jc w:val="center"/>
            </w:pPr>
            <w:r>
              <w:rPr>
                <w:b/>
              </w:rPr>
              <w:t xml:space="preserve">Responsabile della pubblicazione </w:t>
            </w:r>
          </w:p>
        </w:tc>
      </w:tr>
      <w:tr w:rsidR="00095013">
        <w:trPr>
          <w:trHeight w:val="1010"/>
        </w:trPr>
        <w:tc>
          <w:tcPr>
            <w:tcW w:w="17301" w:type="dxa"/>
            <w:gridSpan w:val="5"/>
            <w:tcBorders>
              <w:top w:val="single" w:sz="7" w:space="0" w:color="000000"/>
              <w:left w:val="nil"/>
              <w:bottom w:val="nil"/>
              <w:right w:val="nil"/>
            </w:tcBorders>
            <w:shd w:val="clear" w:color="auto" w:fill="FFFFFF"/>
            <w:vAlign w:val="center"/>
          </w:tcPr>
          <w:p w:rsidR="00095013" w:rsidRDefault="001436E2">
            <w:pPr>
              <w:spacing w:after="0"/>
              <w:ind w:left="0" w:right="6675" w:firstLine="0"/>
            </w:pPr>
            <w:r>
              <w:t>Il Responsabile del dato è individuato sempre nella persona del Responsabile di Posizione Organizzativa o nel Segretario Comunale. Il Responsabile della Pubblicazione è il funzionario dipendente addetto al servizio indicato.</w:t>
            </w:r>
          </w:p>
        </w:tc>
        <w:tc>
          <w:tcPr>
            <w:tcW w:w="2199" w:type="dxa"/>
            <w:tcBorders>
              <w:top w:val="single" w:sz="7" w:space="0" w:color="000000"/>
              <w:left w:val="nil"/>
              <w:bottom w:val="nil"/>
              <w:right w:val="nil"/>
            </w:tcBorders>
            <w:shd w:val="clear" w:color="auto" w:fill="FFFFFF"/>
          </w:tcPr>
          <w:p w:rsidR="00095013" w:rsidRDefault="00095013">
            <w:pPr>
              <w:spacing w:after="160"/>
              <w:ind w:left="0" w:firstLine="0"/>
            </w:pPr>
          </w:p>
        </w:tc>
        <w:tc>
          <w:tcPr>
            <w:tcW w:w="1615" w:type="dxa"/>
            <w:tcBorders>
              <w:top w:val="single" w:sz="7" w:space="0" w:color="000000"/>
              <w:left w:val="nil"/>
              <w:bottom w:val="nil"/>
              <w:right w:val="nil"/>
            </w:tcBorders>
            <w:shd w:val="clear" w:color="auto" w:fill="FFFFFF"/>
          </w:tcPr>
          <w:p w:rsidR="00095013" w:rsidRDefault="00095013">
            <w:pPr>
              <w:spacing w:after="160"/>
              <w:ind w:left="0" w:firstLine="0"/>
            </w:pPr>
          </w:p>
        </w:tc>
        <w:tc>
          <w:tcPr>
            <w:tcW w:w="1944" w:type="dxa"/>
            <w:tcBorders>
              <w:top w:val="single" w:sz="7" w:space="0" w:color="000000"/>
              <w:left w:val="nil"/>
              <w:bottom w:val="nil"/>
              <w:right w:val="nil"/>
            </w:tcBorders>
            <w:shd w:val="clear" w:color="auto" w:fill="FFFFFF"/>
          </w:tcPr>
          <w:p w:rsidR="00095013" w:rsidRDefault="00095013">
            <w:pPr>
              <w:spacing w:after="160"/>
              <w:ind w:left="0" w:firstLine="0"/>
            </w:pPr>
          </w:p>
        </w:tc>
      </w:tr>
    </w:tbl>
    <w:p w:rsidR="001436E2" w:rsidRDefault="001436E2"/>
    <w:sectPr w:rsidR="001436E2">
      <w:headerReference w:type="even" r:id="rId7"/>
      <w:headerReference w:type="default" r:id="rId8"/>
      <w:headerReference w:type="first" r:id="rId9"/>
      <w:pgSz w:w="23810" w:h="16836" w:orient="landscape"/>
      <w:pgMar w:top="1088" w:right="1440" w:bottom="1096" w:left="1440" w:header="509"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D2A3D" w:rsidRDefault="00BD2A3D">
      <w:pPr>
        <w:spacing w:after="0" w:line="240" w:lineRule="auto"/>
      </w:pPr>
      <w:r>
        <w:separator/>
      </w:r>
    </w:p>
  </w:endnote>
  <w:endnote w:type="continuationSeparator" w:id="0">
    <w:p w:rsidR="00BD2A3D" w:rsidRDefault="00BD2A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D2A3D" w:rsidRDefault="00BD2A3D">
      <w:pPr>
        <w:spacing w:after="0" w:line="240" w:lineRule="auto"/>
      </w:pPr>
      <w:r>
        <w:separator/>
      </w:r>
    </w:p>
  </w:footnote>
  <w:footnote w:type="continuationSeparator" w:id="0">
    <w:p w:rsidR="00BD2A3D" w:rsidRDefault="00BD2A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C311F" w:rsidRDefault="00CC311F">
    <w:pPr>
      <w:tabs>
        <w:tab w:val="center" w:pos="10456"/>
        <w:tab w:val="right" w:pos="22014"/>
      </w:tabs>
      <w:spacing w:after="0"/>
      <w:ind w:left="-1082" w:right="-1084" w:firstLine="0"/>
    </w:pPr>
    <w:r>
      <w:rPr>
        <w:rFonts w:ascii="Calibri" w:eastAsia="Calibri" w:hAnsi="Calibri" w:cs="Calibri"/>
      </w:rPr>
      <w:t>COMUNE DI OLGIATE COMASCO</w:t>
    </w:r>
    <w:r>
      <w:rPr>
        <w:rFonts w:ascii="Calibri" w:eastAsia="Calibri" w:hAnsi="Calibri" w:cs="Calibri"/>
      </w:rPr>
      <w:tab/>
      <w:t>MAPPA DELLA TRASPARENZA</w:t>
    </w:r>
    <w:r>
      <w:rPr>
        <w:rFonts w:ascii="Calibri" w:eastAsia="Calibri" w:hAnsi="Calibri" w:cs="Calibri"/>
      </w:rPr>
      <w:tab/>
      <w:t>Allegato 2 al PTPCT 2020-2022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C311F" w:rsidRDefault="00CC311F">
    <w:pPr>
      <w:tabs>
        <w:tab w:val="center" w:pos="10456"/>
        <w:tab w:val="right" w:pos="22014"/>
      </w:tabs>
      <w:spacing w:after="0"/>
      <w:ind w:left="-1082" w:right="-1084" w:firstLine="0"/>
    </w:pPr>
    <w:r>
      <w:rPr>
        <w:rFonts w:ascii="Calibri" w:eastAsia="Calibri" w:hAnsi="Calibri" w:cs="Calibri"/>
      </w:rPr>
      <w:t>UNIONE DEI COMUNI LOMBARDA TERRE DI FRONTIERA</w:t>
    </w:r>
    <w:r>
      <w:rPr>
        <w:rFonts w:ascii="Calibri" w:eastAsia="Calibri" w:hAnsi="Calibri" w:cs="Calibri"/>
      </w:rPr>
      <w:tab/>
      <w:t>MAPPA DELLA TRASPARENZA</w:t>
    </w:r>
    <w:r>
      <w:rPr>
        <w:rFonts w:ascii="Calibri" w:eastAsia="Calibri" w:hAnsi="Calibri" w:cs="Calibri"/>
      </w:rPr>
      <w:tab/>
      <w:t>Allegato --- al PTPCT 2020-2022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C311F" w:rsidRDefault="00CC311F">
    <w:pPr>
      <w:tabs>
        <w:tab w:val="center" w:pos="10456"/>
        <w:tab w:val="right" w:pos="22014"/>
      </w:tabs>
      <w:spacing w:after="0"/>
      <w:ind w:left="-1082" w:right="-1084" w:firstLine="0"/>
    </w:pPr>
    <w:r>
      <w:rPr>
        <w:rFonts w:ascii="Calibri" w:eastAsia="Calibri" w:hAnsi="Calibri" w:cs="Calibri"/>
      </w:rPr>
      <w:t>COMUNE DI OLGIATE COMASCO</w:t>
    </w:r>
    <w:r>
      <w:rPr>
        <w:rFonts w:ascii="Calibri" w:eastAsia="Calibri" w:hAnsi="Calibri" w:cs="Calibri"/>
      </w:rPr>
      <w:tab/>
      <w:t>MAPPA DELLA TRASPARENZA</w:t>
    </w:r>
    <w:r>
      <w:rPr>
        <w:rFonts w:ascii="Calibri" w:eastAsia="Calibri" w:hAnsi="Calibri" w:cs="Calibri"/>
      </w:rPr>
      <w:tab/>
      <w:t>Allegato 2 al PTPCT 2020-2022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6A74063"/>
    <w:multiLevelType w:val="hybridMultilevel"/>
    <w:tmpl w:val="B510DAF0"/>
    <w:lvl w:ilvl="0" w:tplc="B77A6A76">
      <w:start w:val="1"/>
      <w:numFmt w:val="bullet"/>
      <w:lvlText w:val="-"/>
      <w:lvlJc w:val="left"/>
      <w:pPr>
        <w:ind w:left="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B660FC0A">
      <w:start w:val="1"/>
      <w:numFmt w:val="bullet"/>
      <w:lvlText w:val="o"/>
      <w:lvlJc w:val="left"/>
      <w:pPr>
        <w:ind w:left="111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9B521F5C">
      <w:start w:val="1"/>
      <w:numFmt w:val="bullet"/>
      <w:lvlText w:val="▪"/>
      <w:lvlJc w:val="left"/>
      <w:pPr>
        <w:ind w:left="183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77683A64">
      <w:start w:val="1"/>
      <w:numFmt w:val="bullet"/>
      <w:lvlText w:val="•"/>
      <w:lvlJc w:val="left"/>
      <w:pPr>
        <w:ind w:left="255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83168992">
      <w:start w:val="1"/>
      <w:numFmt w:val="bullet"/>
      <w:lvlText w:val="o"/>
      <w:lvlJc w:val="left"/>
      <w:pPr>
        <w:ind w:left="327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26F4A9DC">
      <w:start w:val="1"/>
      <w:numFmt w:val="bullet"/>
      <w:lvlText w:val="▪"/>
      <w:lvlJc w:val="left"/>
      <w:pPr>
        <w:ind w:left="399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E9D416A0">
      <w:start w:val="1"/>
      <w:numFmt w:val="bullet"/>
      <w:lvlText w:val="•"/>
      <w:lvlJc w:val="left"/>
      <w:pPr>
        <w:ind w:left="471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445259B8">
      <w:start w:val="1"/>
      <w:numFmt w:val="bullet"/>
      <w:lvlText w:val="o"/>
      <w:lvlJc w:val="left"/>
      <w:pPr>
        <w:ind w:left="543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75F22086">
      <w:start w:val="1"/>
      <w:numFmt w:val="bullet"/>
      <w:lvlText w:val="▪"/>
      <w:lvlJc w:val="left"/>
      <w:pPr>
        <w:ind w:left="615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13"/>
    <w:rsid w:val="00073795"/>
    <w:rsid w:val="00095013"/>
    <w:rsid w:val="0012709C"/>
    <w:rsid w:val="001436E2"/>
    <w:rsid w:val="00235F71"/>
    <w:rsid w:val="004B3AC0"/>
    <w:rsid w:val="007E5A9D"/>
    <w:rsid w:val="00923D06"/>
    <w:rsid w:val="00A627B4"/>
    <w:rsid w:val="00AE2565"/>
    <w:rsid w:val="00BD2A3D"/>
    <w:rsid w:val="00CC311F"/>
    <w:rsid w:val="00F136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07C0C"/>
  <w15:docId w15:val="{5013A9FC-C62B-4B9B-9C9F-C93CA270C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3"/>
      <w:ind w:left="4786" w:hanging="10"/>
    </w:pPr>
    <w:rPr>
      <w:rFonts w:ascii="Times New Roman" w:eastAsia="Times New Roman" w:hAnsi="Times New Roman" w:cs="Times New Roman"/>
      <w:color w:val="000000"/>
      <w:sz w:val="19"/>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idipagina">
    <w:name w:val="footer"/>
    <w:basedOn w:val="Normale"/>
    <w:link w:val="PidipaginaCarattere"/>
    <w:uiPriority w:val="99"/>
    <w:unhideWhenUsed/>
    <w:rsid w:val="00F136F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136F6"/>
    <w:rPr>
      <w:rFonts w:ascii="Times New Roman" w:eastAsia="Times New Roman" w:hAnsi="Times New Roman" w:cs="Times New Roman"/>
      <w:color w:val="000000"/>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24</Pages>
  <Words>13079</Words>
  <Characters>74551</Characters>
  <Application>Microsoft Office Word</Application>
  <DocSecurity>0</DocSecurity>
  <Lines>621</Lines>
  <Paragraphs>174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87456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b.neri</dc:creator>
  <cp:keywords/>
  <cp:lastModifiedBy>Utente Windows</cp:lastModifiedBy>
  <cp:revision>10</cp:revision>
  <dcterms:created xsi:type="dcterms:W3CDTF">2020-11-07T13:36:00Z</dcterms:created>
  <dcterms:modified xsi:type="dcterms:W3CDTF">2020-11-09T09:48:00Z</dcterms:modified>
</cp:coreProperties>
</file>