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47AB" w14:textId="77777777" w:rsidR="009D7D63" w:rsidRPr="00060363" w:rsidRDefault="00E22A27" w:rsidP="00060363">
      <w:pPr>
        <w:spacing w:line="276" w:lineRule="auto"/>
        <w:rPr>
          <w:rFonts w:ascii="Titillium Web" w:hAnsi="Titillium Web" w:cs="Arial"/>
        </w:rPr>
      </w:pPr>
      <w:r w:rsidRPr="00060363">
        <w:rPr>
          <w:rFonts w:ascii="Titillium Web" w:hAnsi="Titillium Web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DE1CC" wp14:editId="47DC3A1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19225" cy="11144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6015" w14:textId="77777777" w:rsidR="00E22A27" w:rsidRPr="005941EC" w:rsidRDefault="00E22A27" w:rsidP="00E22A2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Apporre</w:t>
                            </w:r>
                          </w:p>
                          <w:p w14:paraId="2604D3B5" w14:textId="77777777" w:rsidR="00E22A27" w:rsidRPr="005941EC" w:rsidRDefault="00E22A27" w:rsidP="00E22A2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MARCA DA BOLLO</w:t>
                            </w:r>
                          </w:p>
                          <w:p w14:paraId="223A8492" w14:textId="77777777" w:rsidR="00E22A27" w:rsidRPr="005941EC" w:rsidRDefault="00E22A27" w:rsidP="00E22A2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941EC">
                              <w:rPr>
                                <w:rFonts w:asciiTheme="majorHAnsi" w:hAnsiTheme="majorHAnsi"/>
                              </w:rPr>
                              <w:t>da 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DE1C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111.75pt;height:8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">
                <v:textbox>
                  <w:txbxContent>
                    <w:p w14:paraId="41BA6015" w14:textId="77777777" w:rsidR="00E22A27" w:rsidRPr="005941EC" w:rsidRDefault="00E22A27" w:rsidP="00E22A2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Apporre</w:t>
                      </w:r>
                    </w:p>
                    <w:p w14:paraId="2604D3B5" w14:textId="77777777" w:rsidR="00E22A27" w:rsidRPr="005941EC" w:rsidRDefault="00E22A27" w:rsidP="00E22A2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MARCA DA BOLLO</w:t>
                      </w:r>
                    </w:p>
                    <w:p w14:paraId="223A8492" w14:textId="77777777" w:rsidR="00E22A27" w:rsidRPr="005941EC" w:rsidRDefault="00E22A27" w:rsidP="00E22A2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941EC">
                        <w:rPr>
                          <w:rFonts w:asciiTheme="majorHAnsi" w:hAnsiTheme="majorHAnsi"/>
                        </w:rPr>
                        <w:t>da euro 16,00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511FD6" w14:textId="77777777" w:rsidR="00060363" w:rsidRDefault="00060363" w:rsidP="00060363">
      <w:pPr>
        <w:spacing w:after="0" w:line="276" w:lineRule="auto"/>
        <w:ind w:left="4678"/>
        <w:rPr>
          <w:rFonts w:ascii="Titillium Web" w:hAnsi="Titillium Web"/>
          <w:b/>
        </w:rPr>
      </w:pPr>
    </w:p>
    <w:p w14:paraId="6FC28E0C" w14:textId="0DBB1CEB" w:rsidR="00D3234D" w:rsidRPr="00060363" w:rsidRDefault="00E27303" w:rsidP="00060363">
      <w:pPr>
        <w:spacing w:after="0" w:line="276" w:lineRule="auto"/>
        <w:ind w:left="4678"/>
        <w:rPr>
          <w:rFonts w:ascii="Titillium Web" w:hAnsi="Titillium Web"/>
          <w:b/>
        </w:rPr>
      </w:pPr>
      <w:r w:rsidRPr="00060363">
        <w:rPr>
          <w:rFonts w:ascii="Titillium Web" w:hAnsi="Titillium Web"/>
          <w:b/>
        </w:rPr>
        <w:t>Spett. le</w:t>
      </w:r>
    </w:p>
    <w:p w14:paraId="15D067CF" w14:textId="77777777" w:rsidR="00E27303" w:rsidRPr="00060363" w:rsidRDefault="00E27303" w:rsidP="00060363">
      <w:pPr>
        <w:spacing w:after="0" w:line="276" w:lineRule="auto"/>
        <w:ind w:left="4678"/>
        <w:rPr>
          <w:rFonts w:ascii="Titillium Web" w:hAnsi="Titillium Web"/>
          <w:b/>
        </w:rPr>
      </w:pPr>
      <w:r w:rsidRPr="00060363">
        <w:rPr>
          <w:rFonts w:ascii="Titillium Web" w:hAnsi="Titillium Web"/>
          <w:b/>
        </w:rPr>
        <w:t>Comune di Capriano del Colle</w:t>
      </w:r>
    </w:p>
    <w:p w14:paraId="772B3701" w14:textId="0EB3E864" w:rsidR="00E27303" w:rsidRPr="00060363" w:rsidRDefault="00E27303" w:rsidP="00060363">
      <w:pPr>
        <w:spacing w:after="0" w:line="276" w:lineRule="auto"/>
        <w:ind w:left="4678"/>
        <w:rPr>
          <w:rFonts w:ascii="Titillium Web" w:hAnsi="Titillium Web"/>
        </w:rPr>
      </w:pPr>
      <w:r w:rsidRPr="00060363">
        <w:rPr>
          <w:rFonts w:ascii="Titillium Web" w:hAnsi="Titillium Web"/>
        </w:rPr>
        <w:t>piazza Giuseppe Mazzini n.8</w:t>
      </w:r>
    </w:p>
    <w:p w14:paraId="4FEA1427" w14:textId="77777777" w:rsidR="00E27303" w:rsidRPr="00060363" w:rsidRDefault="00E27303" w:rsidP="00060363">
      <w:pPr>
        <w:spacing w:after="120" w:line="276" w:lineRule="auto"/>
        <w:ind w:left="4678"/>
        <w:rPr>
          <w:rFonts w:ascii="Titillium Web" w:hAnsi="Titillium Web"/>
        </w:rPr>
      </w:pPr>
      <w:r w:rsidRPr="00060363">
        <w:rPr>
          <w:rFonts w:ascii="Titillium Web" w:hAnsi="Titillium Web"/>
        </w:rPr>
        <w:t>25020 – Capriano del Colle (BS)</w:t>
      </w:r>
    </w:p>
    <w:p w14:paraId="6214007F" w14:textId="77777777" w:rsidR="00E27303" w:rsidRPr="00060363" w:rsidRDefault="00E27303" w:rsidP="00060363">
      <w:pPr>
        <w:spacing w:after="120" w:line="276" w:lineRule="auto"/>
        <w:rPr>
          <w:rFonts w:ascii="Titillium Web" w:hAnsi="Titillium Web"/>
        </w:rPr>
      </w:pPr>
    </w:p>
    <w:p w14:paraId="490300A3" w14:textId="09F950DB" w:rsidR="00060363" w:rsidRPr="00060363" w:rsidRDefault="00E27303" w:rsidP="00060363">
      <w:pPr>
        <w:spacing w:after="0" w:line="276" w:lineRule="auto"/>
        <w:ind w:left="1410" w:hanging="1410"/>
        <w:jc w:val="both"/>
        <w:rPr>
          <w:rFonts w:ascii="Titillium Web" w:hAnsi="Titillium Web"/>
          <w:b/>
        </w:rPr>
      </w:pPr>
      <w:r w:rsidRPr="00060363">
        <w:rPr>
          <w:rFonts w:ascii="Titillium Web" w:hAnsi="Titillium Web"/>
          <w:b/>
        </w:rPr>
        <w:t>OGGETTO:</w:t>
      </w:r>
      <w:r w:rsidRPr="00060363">
        <w:rPr>
          <w:rFonts w:ascii="Titillium Web" w:hAnsi="Titillium Web"/>
        </w:rPr>
        <w:tab/>
      </w:r>
      <w:r w:rsidR="005C0694" w:rsidRPr="00060363">
        <w:rPr>
          <w:rFonts w:ascii="Titillium Web" w:hAnsi="Titillium Web"/>
        </w:rPr>
        <w:t>DOMANDA</w:t>
      </w:r>
      <w:r w:rsidR="00E22A27" w:rsidRPr="00060363">
        <w:rPr>
          <w:rFonts w:ascii="Titillium Web" w:hAnsi="Titillium Web"/>
        </w:rPr>
        <w:t xml:space="preserve"> DI PARTECIPAZIONE </w:t>
      </w:r>
    </w:p>
    <w:p w14:paraId="133C4C14" w14:textId="77777777" w:rsidR="00060363" w:rsidRPr="00060363" w:rsidRDefault="00060363" w:rsidP="00060363">
      <w:pPr>
        <w:spacing w:before="60" w:after="60" w:line="276" w:lineRule="auto"/>
        <w:ind w:left="1412"/>
        <w:jc w:val="both"/>
        <w:rPr>
          <w:rFonts w:ascii="Titillium Web" w:hAnsi="Titillium Web"/>
        </w:rPr>
      </w:pPr>
      <w:r w:rsidRPr="00060363">
        <w:rPr>
          <w:rFonts w:ascii="Titillium Web" w:hAnsi="Titillium Web"/>
        </w:rPr>
        <w:t>ASTA PUBBLICA PER ASSEGNAZIONE IN LOCAZIONE DI IMMOBILI A DESTINAZIONE RESIDENZIALE DI PROPRIETÀ COMUNALE – VIA GIUSEPPE UNGARETTI, N.55</w:t>
      </w:r>
    </w:p>
    <w:p w14:paraId="78201722" w14:textId="3DED4CBD" w:rsidR="001066F7" w:rsidRDefault="001066F7" w:rsidP="00060363">
      <w:pPr>
        <w:spacing w:line="276" w:lineRule="auto"/>
        <w:ind w:left="1410" w:hanging="1410"/>
        <w:jc w:val="both"/>
        <w:rPr>
          <w:rFonts w:ascii="Titillium Web" w:hAnsi="Titillium Web"/>
        </w:rPr>
      </w:pPr>
      <w:r w:rsidRPr="00060363">
        <w:rPr>
          <w:rFonts w:ascii="Titillium Web" w:hAnsi="Titillium Web"/>
          <w:b/>
        </w:rPr>
        <w:tab/>
      </w:r>
      <w:r w:rsidRPr="00060363">
        <w:rPr>
          <w:rFonts w:ascii="Titillium Web" w:hAnsi="Titillium Web"/>
        </w:rPr>
        <w:t>Dichiarazioni ex articoli 46 e 47 del decreto del Presidente della Repubblica 28 dicembre 2000, n.445</w:t>
      </w:r>
    </w:p>
    <w:p w14:paraId="7ADB6B0B" w14:textId="3DC8BB12" w:rsidR="00060363" w:rsidRDefault="00060363" w:rsidP="00060363">
      <w:pPr>
        <w:spacing w:after="0" w:line="360" w:lineRule="auto"/>
        <w:jc w:val="both"/>
        <w:rPr>
          <w:rFonts w:ascii="Titillium Web" w:hAnsi="Titillium Web"/>
        </w:rPr>
      </w:pPr>
      <w:r w:rsidRPr="0088655B">
        <w:rPr>
          <w:rFonts w:ascii="Titillium Web" w:hAnsi="Titillium Web"/>
        </w:rPr>
        <w:t>Il/La sottoscritto/a</w:t>
      </w:r>
      <w:proofErr w:type="gramStart"/>
      <w:r w:rsidRPr="0088655B">
        <w:rPr>
          <w:rFonts w:ascii="Titillium Web" w:hAnsi="Titillium Web"/>
        </w:rPr>
        <w:t xml:space="preserve"> </w:t>
      </w:r>
      <w:r>
        <w:rPr>
          <w:rFonts w:ascii="Titillium Web" w:hAnsi="Titillium Web"/>
        </w:rPr>
        <w:t>..</w:t>
      </w:r>
      <w:proofErr w:type="gramEnd"/>
      <w:r w:rsidRPr="0088655B">
        <w:rPr>
          <w:rFonts w:ascii="Titillium Web" w:hAnsi="Titillium Web"/>
        </w:rPr>
        <w:t>…………………………………………………………………………………………………………………………….</w:t>
      </w:r>
      <w:r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 xml:space="preserve">nato/a </w:t>
      </w:r>
      <w:proofErr w:type="spellStart"/>
      <w:r w:rsidRPr="0088655B">
        <w:rPr>
          <w:rFonts w:ascii="Titillium Web" w:hAnsi="Titillium Web"/>
        </w:rPr>
        <w:t>a</w:t>
      </w:r>
      <w:proofErr w:type="spellEnd"/>
      <w:r w:rsidRPr="0088655B">
        <w:rPr>
          <w:rFonts w:ascii="Titillium Web" w:hAnsi="Titillium Web"/>
        </w:rPr>
        <w:t xml:space="preserve"> ………………………………………………………………………. il …………………………………………................................</w:t>
      </w:r>
      <w:r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codice fiscale ……………………………………………………………………………………………………………………</w:t>
      </w:r>
      <w:proofErr w:type="gramStart"/>
      <w:r w:rsidRPr="0088655B">
        <w:rPr>
          <w:rFonts w:ascii="Titillium Web" w:hAnsi="Titillium Web"/>
        </w:rPr>
        <w:t>……</w:t>
      </w:r>
      <w:r>
        <w:rPr>
          <w:rFonts w:ascii="Titillium Web" w:hAnsi="Titillium Web"/>
        </w:rPr>
        <w:t>.</w:t>
      </w:r>
      <w:proofErr w:type="gramEnd"/>
      <w:r>
        <w:rPr>
          <w:rFonts w:ascii="Titillium Web" w:hAnsi="Titillium Web"/>
        </w:rPr>
        <w:t>.</w:t>
      </w:r>
      <w:r w:rsidRPr="0088655B">
        <w:rPr>
          <w:rFonts w:ascii="Titillium Web" w:hAnsi="Titillium Web"/>
        </w:rPr>
        <w:t>……………</w:t>
      </w:r>
      <w:r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residente in …………………………………</w:t>
      </w:r>
      <w:proofErr w:type="gramStart"/>
      <w:r w:rsidRPr="0088655B">
        <w:rPr>
          <w:rFonts w:ascii="Titillium Web" w:hAnsi="Titillium Web"/>
        </w:rPr>
        <w:t>…….</w:t>
      </w:r>
      <w:proofErr w:type="gramEnd"/>
      <w:r w:rsidRPr="0088655B">
        <w:rPr>
          <w:rFonts w:ascii="Titillium Web" w:hAnsi="Titillium Web"/>
        </w:rPr>
        <w:t>……………………………………………………………..…………. (prov. ………………)</w:t>
      </w:r>
      <w:r>
        <w:rPr>
          <w:rFonts w:ascii="Titillium Web" w:hAnsi="Titillium Web"/>
        </w:rPr>
        <w:t xml:space="preserve"> </w:t>
      </w:r>
      <w:r w:rsidRPr="0088655B">
        <w:rPr>
          <w:rFonts w:ascii="Titillium Web" w:hAnsi="Titillium Web"/>
        </w:rPr>
        <w:t>alla via/piazza/località</w:t>
      </w:r>
      <w:proofErr w:type="gramStart"/>
      <w:r w:rsidRPr="0088655B">
        <w:rPr>
          <w:rFonts w:ascii="Titillium Web" w:hAnsi="Titillium Web"/>
        </w:rPr>
        <w:t xml:space="preserve"> </w:t>
      </w:r>
      <w:r>
        <w:rPr>
          <w:rFonts w:ascii="Titillium Web" w:hAnsi="Titillium Web"/>
        </w:rPr>
        <w:t>….</w:t>
      </w:r>
      <w:proofErr w:type="gramEnd"/>
      <w:r>
        <w:rPr>
          <w:rFonts w:ascii="Titillium Web" w:hAnsi="Titillium Web"/>
        </w:rPr>
        <w:t>.</w:t>
      </w:r>
      <w:r w:rsidRPr="0088655B">
        <w:rPr>
          <w:rFonts w:ascii="Titillium Web" w:hAnsi="Titillium Web"/>
        </w:rPr>
        <w:t>………………………………………………………………………………………………………………………</w:t>
      </w:r>
      <w:r>
        <w:rPr>
          <w:rFonts w:ascii="Titillium Web" w:hAnsi="Titillium Web"/>
        </w:rPr>
        <w:t xml:space="preserve"> </w:t>
      </w:r>
      <w:r w:rsidR="00E22A27" w:rsidRPr="00060363">
        <w:rPr>
          <w:rFonts w:ascii="Titillium Web" w:hAnsi="Titillium Web"/>
        </w:rPr>
        <w:t>telefono</w:t>
      </w:r>
      <w:r>
        <w:rPr>
          <w:rFonts w:ascii="Titillium Web" w:hAnsi="Titillium Web"/>
        </w:rPr>
        <w:t xml:space="preserve"> </w:t>
      </w:r>
      <w:proofErr w:type="gramStart"/>
      <w:r>
        <w:rPr>
          <w:rFonts w:ascii="Titillium Web" w:hAnsi="Titillium Web"/>
        </w:rPr>
        <w:t>…….</w:t>
      </w:r>
      <w:proofErr w:type="gramEnd"/>
      <w:r>
        <w:rPr>
          <w:rFonts w:ascii="Titillium Web" w:hAnsi="Titillium Web"/>
        </w:rPr>
        <w:t>.…..</w:t>
      </w:r>
      <w:r w:rsidRPr="0088655B">
        <w:rPr>
          <w:rFonts w:ascii="Titillium Web" w:hAnsi="Titillium Web"/>
        </w:rPr>
        <w:t>………………………………………………………………………………</w:t>
      </w:r>
      <w:r>
        <w:rPr>
          <w:rFonts w:ascii="Titillium Web" w:hAnsi="Titillium Web"/>
        </w:rPr>
        <w:t>…………….</w:t>
      </w:r>
      <w:r w:rsidRPr="0088655B">
        <w:rPr>
          <w:rFonts w:ascii="Titillium Web" w:hAnsi="Titillium Web"/>
        </w:rPr>
        <w:t>………………………………………..</w:t>
      </w:r>
      <w:r>
        <w:rPr>
          <w:rFonts w:ascii="Titillium Web" w:hAnsi="Titillium Web"/>
        </w:rPr>
        <w:t xml:space="preserve"> </w:t>
      </w:r>
      <w:r w:rsidR="00E22A27" w:rsidRPr="00060363">
        <w:rPr>
          <w:rFonts w:ascii="Titillium Web" w:hAnsi="Titillium Web"/>
        </w:rPr>
        <w:t>posta elettronica ordinaria ………………………………</w:t>
      </w:r>
      <w:r w:rsidR="005941EC" w:rsidRPr="00060363">
        <w:rPr>
          <w:rFonts w:ascii="Titillium Web" w:hAnsi="Titillium Web"/>
        </w:rPr>
        <w:t>…………</w:t>
      </w:r>
      <w:r w:rsidRPr="00060363">
        <w:rPr>
          <w:rFonts w:ascii="Titillium Web" w:hAnsi="Titillium Web"/>
        </w:rPr>
        <w:t>…………………………………………………………</w:t>
      </w:r>
      <w:r w:rsidR="005941EC" w:rsidRPr="00060363">
        <w:rPr>
          <w:rFonts w:ascii="Titillium Web" w:hAnsi="Titillium Web"/>
        </w:rPr>
        <w:t>…………</w:t>
      </w:r>
      <w:proofErr w:type="gramStart"/>
      <w:r w:rsidR="005941EC" w:rsidRPr="00060363">
        <w:rPr>
          <w:rFonts w:ascii="Titillium Web" w:hAnsi="Titillium Web"/>
        </w:rPr>
        <w:t>…….</w:t>
      </w:r>
      <w:proofErr w:type="gramEnd"/>
      <w:r w:rsidR="005941EC" w:rsidRPr="00060363">
        <w:rPr>
          <w:rFonts w:ascii="Titillium Web" w:hAnsi="Titillium Web"/>
        </w:rPr>
        <w:t>.</w:t>
      </w:r>
      <w:r>
        <w:rPr>
          <w:rFonts w:ascii="Titillium Web" w:hAnsi="Titillium Web"/>
        </w:rPr>
        <w:t xml:space="preserve"> </w:t>
      </w:r>
      <w:r w:rsidR="00E22A27" w:rsidRPr="00060363">
        <w:rPr>
          <w:rFonts w:ascii="Titillium Web" w:hAnsi="Titillium Web"/>
        </w:rPr>
        <w:t>posta elettronica certificata (PEC) ……………………………………………………………………………...</w:t>
      </w:r>
      <w:r w:rsidR="005941EC" w:rsidRPr="00060363">
        <w:rPr>
          <w:rFonts w:ascii="Titillium Web" w:hAnsi="Titillium Web"/>
        </w:rPr>
        <w:t>...................................</w:t>
      </w:r>
      <w:r>
        <w:rPr>
          <w:rFonts w:ascii="Titillium Web" w:hAnsi="Titillium Web"/>
        </w:rPr>
        <w:t xml:space="preserve"> </w:t>
      </w:r>
    </w:p>
    <w:p w14:paraId="5DF19387" w14:textId="78894607" w:rsidR="009B4D60" w:rsidRPr="00060363" w:rsidRDefault="00060363" w:rsidP="00060363">
      <w:pPr>
        <w:spacing w:after="0" w:line="276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>I</w:t>
      </w:r>
      <w:r w:rsidR="009B4D60" w:rsidRPr="00060363">
        <w:rPr>
          <w:rFonts w:ascii="Titillium Web" w:hAnsi="Titillium Web"/>
        </w:rPr>
        <w:t>n qualità di:</w:t>
      </w:r>
    </w:p>
    <w:p w14:paraId="17B579B6" w14:textId="77777777" w:rsidR="009B4D60" w:rsidRPr="00060363" w:rsidRDefault="009B4D60" w:rsidP="00060363">
      <w:pPr>
        <w:pStyle w:val="Paragrafoelenco"/>
        <w:numPr>
          <w:ilvl w:val="0"/>
          <w:numId w:val="5"/>
        </w:numPr>
        <w:spacing w:after="120" w:line="276" w:lineRule="auto"/>
        <w:ind w:left="357" w:hanging="357"/>
        <w:contextualSpacing w:val="0"/>
        <w:rPr>
          <w:rFonts w:ascii="Titillium Web" w:hAnsi="Titillium Web"/>
        </w:rPr>
      </w:pPr>
      <w:r w:rsidRPr="00060363">
        <w:rPr>
          <w:rFonts w:ascii="Titillium Web" w:hAnsi="Titillium Web"/>
        </w:rPr>
        <w:t>persona fisica;</w:t>
      </w:r>
    </w:p>
    <w:p w14:paraId="280B0287" w14:textId="77777777" w:rsidR="009B4D60" w:rsidRPr="00060363" w:rsidRDefault="009B4D60" w:rsidP="00060363">
      <w:pPr>
        <w:pStyle w:val="Paragrafoelenco"/>
        <w:numPr>
          <w:ilvl w:val="0"/>
          <w:numId w:val="5"/>
        </w:numPr>
        <w:spacing w:after="0" w:line="276" w:lineRule="auto"/>
        <w:ind w:left="360"/>
        <w:rPr>
          <w:rFonts w:ascii="Titillium Web" w:hAnsi="Titillium Web"/>
        </w:rPr>
      </w:pPr>
      <w:r w:rsidRPr="00060363">
        <w:rPr>
          <w:rFonts w:ascii="Titillium Web" w:hAnsi="Titillium Web"/>
        </w:rPr>
        <w:t>titolare/legale rappresentante/procuratore speciale dell’associazione/fondazione/congregazione/ente morale di seguito individuato:</w:t>
      </w:r>
    </w:p>
    <w:p w14:paraId="496CAC7D" w14:textId="2FBCF028" w:rsidR="009B4D60" w:rsidRPr="00060363" w:rsidRDefault="009B4D60" w:rsidP="00060363">
      <w:pPr>
        <w:pStyle w:val="Paragrafoelenco"/>
        <w:spacing w:after="0" w:line="360" w:lineRule="auto"/>
        <w:ind w:left="360"/>
        <w:jc w:val="both"/>
        <w:rPr>
          <w:rFonts w:ascii="Titillium Web" w:hAnsi="Titillium Web"/>
        </w:rPr>
      </w:pPr>
      <w:r w:rsidRPr="00060363">
        <w:rPr>
          <w:rFonts w:ascii="Titillium Web" w:hAnsi="Titillium Web"/>
        </w:rPr>
        <w:t>(denominazione)_______________________________________________________</w:t>
      </w:r>
    </w:p>
    <w:p w14:paraId="24C0557F" w14:textId="55DEF66C" w:rsidR="0065703D" w:rsidRPr="00060363" w:rsidRDefault="009B4D60" w:rsidP="00060363">
      <w:pPr>
        <w:pStyle w:val="Paragrafoelenco"/>
        <w:spacing w:after="0" w:line="360" w:lineRule="auto"/>
        <w:ind w:left="360"/>
        <w:jc w:val="both"/>
        <w:rPr>
          <w:rFonts w:ascii="Titillium Web" w:hAnsi="Titillium Web"/>
        </w:rPr>
      </w:pPr>
      <w:r w:rsidRPr="00060363">
        <w:rPr>
          <w:rFonts w:ascii="Titillium Web" w:hAnsi="Titillium Web"/>
        </w:rPr>
        <w:t>con sede in ____________________________________________ (prov. _________)</w:t>
      </w:r>
      <w:r w:rsidR="00060363">
        <w:rPr>
          <w:rFonts w:ascii="Titillium Web" w:hAnsi="Titillium Web"/>
        </w:rPr>
        <w:t xml:space="preserve"> </w:t>
      </w:r>
      <w:r w:rsidRPr="00060363">
        <w:rPr>
          <w:rFonts w:ascii="Titillium Web" w:hAnsi="Titillium Web"/>
        </w:rPr>
        <w:t>alla via/piazza/località __________</w:t>
      </w:r>
      <w:r w:rsidR="00060363">
        <w:rPr>
          <w:rFonts w:ascii="Titillium Web" w:hAnsi="Titillium Web"/>
        </w:rPr>
        <w:t>_</w:t>
      </w:r>
      <w:r w:rsidRPr="00060363">
        <w:rPr>
          <w:rFonts w:ascii="Titillium Web" w:hAnsi="Titillium Web"/>
        </w:rPr>
        <w:t>_________________________ n. _____________</w:t>
      </w:r>
      <w:r w:rsidR="00060363">
        <w:rPr>
          <w:rFonts w:ascii="Titillium Web" w:hAnsi="Titillium Web"/>
        </w:rPr>
        <w:t xml:space="preserve"> partita iva </w:t>
      </w:r>
      <w:r w:rsidR="00060363" w:rsidRPr="00060363">
        <w:rPr>
          <w:rFonts w:ascii="Titillium Web" w:hAnsi="Titillium Web"/>
        </w:rPr>
        <w:t>________________________</w:t>
      </w:r>
      <w:r w:rsidR="00060363">
        <w:rPr>
          <w:rFonts w:ascii="Titillium Web" w:hAnsi="Titillium Web"/>
        </w:rPr>
        <w:t xml:space="preserve"> </w:t>
      </w:r>
      <w:r w:rsidRPr="00060363">
        <w:rPr>
          <w:rFonts w:ascii="Titillium Web" w:hAnsi="Titillium Web"/>
        </w:rPr>
        <w:t xml:space="preserve">codice fiscale </w:t>
      </w:r>
      <w:r w:rsidR="00060363" w:rsidRPr="00060363">
        <w:rPr>
          <w:rFonts w:ascii="Titillium Web" w:hAnsi="Titillium Web"/>
        </w:rPr>
        <w:t>_______________</w:t>
      </w:r>
      <w:r w:rsidR="00060363">
        <w:rPr>
          <w:rFonts w:ascii="Titillium Web" w:hAnsi="Titillium Web"/>
        </w:rPr>
        <w:t>_</w:t>
      </w:r>
      <w:r w:rsidR="00060363" w:rsidRPr="00060363">
        <w:rPr>
          <w:rFonts w:ascii="Titillium Web" w:hAnsi="Titillium Web"/>
        </w:rPr>
        <w:t>__________</w:t>
      </w:r>
      <w:r w:rsidR="00060363">
        <w:rPr>
          <w:rFonts w:ascii="Titillium Web" w:hAnsi="Titillium Web"/>
        </w:rPr>
        <w:t xml:space="preserve"> </w:t>
      </w:r>
      <w:r w:rsidR="0065703D" w:rsidRPr="00060363">
        <w:rPr>
          <w:rFonts w:ascii="Titillium Web" w:hAnsi="Titillium Web"/>
        </w:rPr>
        <w:t xml:space="preserve">posta elettronica certificata (PEC) </w:t>
      </w:r>
      <w:r w:rsidR="00060363">
        <w:rPr>
          <w:rFonts w:ascii="Titillium Web" w:hAnsi="Titillium Web"/>
        </w:rPr>
        <w:t>_</w:t>
      </w:r>
      <w:r w:rsidR="0065703D" w:rsidRPr="00060363">
        <w:rPr>
          <w:rFonts w:ascii="Titillium Web" w:hAnsi="Titillium Web"/>
        </w:rPr>
        <w:t>___________________________________________</w:t>
      </w:r>
    </w:p>
    <w:p w14:paraId="4CD9C10A" w14:textId="58CF853B" w:rsidR="005C0694" w:rsidRPr="00060363" w:rsidRDefault="005C0694" w:rsidP="00060363">
      <w:pPr>
        <w:spacing w:after="0" w:line="276" w:lineRule="auto"/>
        <w:ind w:firstLine="708"/>
        <w:rPr>
          <w:rFonts w:ascii="Titillium Web" w:hAnsi="Titillium Web"/>
        </w:rPr>
      </w:pPr>
    </w:p>
    <w:p w14:paraId="019CB831" w14:textId="77777777" w:rsidR="00E22A27" w:rsidRPr="00060363" w:rsidRDefault="00E22A27" w:rsidP="00060363">
      <w:pPr>
        <w:spacing w:after="0" w:line="276" w:lineRule="auto"/>
        <w:jc w:val="center"/>
        <w:rPr>
          <w:rFonts w:ascii="Titillium Web" w:hAnsi="Titillium Web"/>
          <w:b/>
        </w:rPr>
      </w:pPr>
      <w:r w:rsidRPr="00060363">
        <w:rPr>
          <w:rFonts w:ascii="Titillium Web" w:hAnsi="Titillium Web"/>
          <w:b/>
        </w:rPr>
        <w:lastRenderedPageBreak/>
        <w:t>CHIEDE</w:t>
      </w:r>
    </w:p>
    <w:p w14:paraId="283A6056" w14:textId="60EB6544" w:rsidR="00060363" w:rsidRPr="0088655B" w:rsidRDefault="00E22A27" w:rsidP="00060363">
      <w:pPr>
        <w:spacing w:after="120" w:line="276" w:lineRule="auto"/>
        <w:jc w:val="both"/>
        <w:rPr>
          <w:rFonts w:ascii="Titillium Web" w:hAnsi="Titillium Web"/>
        </w:rPr>
      </w:pPr>
      <w:r w:rsidRPr="00060363">
        <w:rPr>
          <w:rFonts w:ascii="Titillium Web" w:hAnsi="Titillium Web"/>
        </w:rPr>
        <w:t>di essere ammesso all’</w:t>
      </w:r>
      <w:r w:rsidR="000F490C" w:rsidRPr="00060363">
        <w:rPr>
          <w:rFonts w:ascii="Titillium Web" w:hAnsi="Titillium Web"/>
        </w:rPr>
        <w:t xml:space="preserve">asta pubblica </w:t>
      </w:r>
      <w:r w:rsidR="005C0694" w:rsidRPr="00060363">
        <w:rPr>
          <w:rFonts w:ascii="Titillium Web" w:hAnsi="Titillium Web"/>
        </w:rPr>
        <w:t xml:space="preserve">per </w:t>
      </w:r>
      <w:r w:rsidR="00060363" w:rsidRPr="0088655B">
        <w:rPr>
          <w:rFonts w:ascii="Titillium Web" w:hAnsi="Titillium Web"/>
        </w:rPr>
        <w:t>l’assegnazione in locazione degli immobili a destinazione residenziale (unità abitativa e autorimessa di pertinenza) sit</w:t>
      </w:r>
      <w:r w:rsidR="00060363">
        <w:rPr>
          <w:rFonts w:ascii="Titillium Web" w:hAnsi="Titillium Web"/>
        </w:rPr>
        <w:t>i</w:t>
      </w:r>
      <w:r w:rsidR="00060363" w:rsidRPr="0088655B">
        <w:rPr>
          <w:rFonts w:ascii="Titillium Web" w:hAnsi="Titillium Web"/>
        </w:rPr>
        <w:t xml:space="preserve"> in frazione Fenili </w:t>
      </w:r>
      <w:proofErr w:type="spellStart"/>
      <w:r w:rsidR="00060363" w:rsidRPr="0088655B">
        <w:rPr>
          <w:rFonts w:ascii="Titillium Web" w:hAnsi="Titillium Web"/>
        </w:rPr>
        <w:t>Belasi</w:t>
      </w:r>
      <w:proofErr w:type="spellEnd"/>
      <w:r w:rsidR="00060363" w:rsidRPr="0088655B">
        <w:rPr>
          <w:rFonts w:ascii="Titillium Web" w:hAnsi="Titillium Web"/>
        </w:rPr>
        <w:t xml:space="preserve"> alla via Giuseppe Ungaretti n.55 catastalmente identificato al foglio 1, particella 596, subalterni 17 (abitazione) e 30 (autorimessa), C</w:t>
      </w:r>
      <w:r w:rsidR="00060363">
        <w:rPr>
          <w:rFonts w:ascii="Titillium Web" w:hAnsi="Titillium Web"/>
        </w:rPr>
        <w:t>F</w:t>
      </w:r>
      <w:r w:rsidR="00060363" w:rsidRPr="0088655B">
        <w:rPr>
          <w:rFonts w:ascii="Titillium Web" w:hAnsi="Titillium Web"/>
        </w:rPr>
        <w:t xml:space="preserve"> Comune di Capriano del Colle</w:t>
      </w:r>
      <w:r w:rsidR="00060363">
        <w:rPr>
          <w:rFonts w:ascii="Titillium Web" w:hAnsi="Titillium Web"/>
        </w:rPr>
        <w:t>.</w:t>
      </w:r>
    </w:p>
    <w:p w14:paraId="67B148E5" w14:textId="77777777" w:rsidR="000F490C" w:rsidRPr="00060363" w:rsidRDefault="000F490C" w:rsidP="00060363">
      <w:pPr>
        <w:spacing w:after="0" w:line="276" w:lineRule="auto"/>
        <w:jc w:val="both"/>
        <w:rPr>
          <w:rFonts w:ascii="Titillium Web" w:hAnsi="Titillium Web"/>
        </w:rPr>
      </w:pPr>
      <w:r w:rsidRPr="00060363">
        <w:rPr>
          <w:rFonts w:ascii="Titillium Web" w:hAnsi="Titillium Web"/>
        </w:rPr>
        <w:t>A tale fine,</w:t>
      </w:r>
    </w:p>
    <w:p w14:paraId="1746799F" w14:textId="77777777" w:rsidR="00E22A27" w:rsidRPr="00060363" w:rsidRDefault="00E22A27" w:rsidP="00060363">
      <w:pPr>
        <w:spacing w:after="0" w:line="276" w:lineRule="auto"/>
        <w:jc w:val="center"/>
        <w:rPr>
          <w:rFonts w:ascii="Titillium Web" w:hAnsi="Titillium Web"/>
          <w:b/>
        </w:rPr>
      </w:pPr>
      <w:r w:rsidRPr="00060363">
        <w:rPr>
          <w:rFonts w:ascii="Titillium Web" w:hAnsi="Titillium Web"/>
          <w:b/>
        </w:rPr>
        <w:t>DICHIARA</w:t>
      </w:r>
    </w:p>
    <w:p w14:paraId="05B488FB" w14:textId="77777777" w:rsidR="00E22A27" w:rsidRPr="00060363" w:rsidRDefault="0065703D" w:rsidP="00060363">
      <w:pPr>
        <w:spacing w:after="0" w:line="276" w:lineRule="auto"/>
        <w:jc w:val="center"/>
        <w:rPr>
          <w:rFonts w:ascii="Titillium Web" w:hAnsi="Titillium Web"/>
          <w:bCs/>
          <w:i/>
        </w:rPr>
      </w:pPr>
      <w:r w:rsidRPr="00060363">
        <w:rPr>
          <w:rFonts w:ascii="Titillium Web" w:hAnsi="Titillium Web"/>
          <w:bCs/>
          <w:i/>
        </w:rPr>
        <w:t xml:space="preserve">ai sensi degli articoli 46 e 47 del decreto del Presidente della Repubblica 28 dicembre 2000, n.445, </w:t>
      </w:r>
      <w:r w:rsidR="00E22A27" w:rsidRPr="00060363">
        <w:rPr>
          <w:rFonts w:ascii="Titillium Web" w:hAnsi="Titillium Web"/>
          <w:bCs/>
          <w:i/>
        </w:rPr>
        <w:t xml:space="preserve">consapevole della responsabilità e delle sanzioni penali previste dall’articolo 76 del </w:t>
      </w:r>
      <w:r w:rsidRPr="00060363">
        <w:rPr>
          <w:rFonts w:ascii="Titillium Web" w:hAnsi="Titillium Web"/>
          <w:bCs/>
          <w:i/>
        </w:rPr>
        <w:t>medesimo decreto</w:t>
      </w:r>
    </w:p>
    <w:p w14:paraId="79F7ABD8" w14:textId="77777777" w:rsidR="00E22A27" w:rsidRPr="00060363" w:rsidRDefault="00E22A27" w:rsidP="00060363">
      <w:pPr>
        <w:spacing w:after="0" w:line="276" w:lineRule="auto"/>
        <w:rPr>
          <w:rFonts w:ascii="Titillium Web" w:hAnsi="Titillium Web"/>
          <w:bCs/>
        </w:rPr>
      </w:pPr>
    </w:p>
    <w:p w14:paraId="2D88732F" w14:textId="77777777" w:rsidR="000F490C" w:rsidRPr="00060363" w:rsidRDefault="000F490C" w:rsidP="00060363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>di essere</w:t>
      </w:r>
      <w:r w:rsidRPr="00060363">
        <w:rPr>
          <w:rFonts w:ascii="Titillium Web" w:hAnsi="Titillium Web"/>
          <w:bCs/>
        </w:rPr>
        <w:t xml:space="preserve"> in possesso dei requisiti di partecipazione all’asta pubblica, così come definiti d</w:t>
      </w:r>
      <w:r w:rsidR="005941EC" w:rsidRPr="00060363">
        <w:rPr>
          <w:rFonts w:ascii="Titillium Web" w:hAnsi="Titillium Web"/>
          <w:bCs/>
        </w:rPr>
        <w:t>a</w:t>
      </w:r>
      <w:r w:rsidRPr="00060363">
        <w:rPr>
          <w:rFonts w:ascii="Titillium Web" w:hAnsi="Titillium Web"/>
          <w:bCs/>
        </w:rPr>
        <w:t>ll’avviso d’</w:t>
      </w:r>
      <w:r w:rsidR="008D70F5" w:rsidRPr="00060363">
        <w:rPr>
          <w:rFonts w:ascii="Titillium Web" w:hAnsi="Titillium Web"/>
          <w:bCs/>
        </w:rPr>
        <w:t>asta;</w:t>
      </w:r>
    </w:p>
    <w:p w14:paraId="66B79356" w14:textId="77777777" w:rsidR="008D70F5" w:rsidRPr="00060363" w:rsidRDefault="008D70F5" w:rsidP="00060363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 xml:space="preserve">l’inesistenza </w:t>
      </w:r>
      <w:r w:rsidRPr="00060363">
        <w:rPr>
          <w:rFonts w:ascii="Titillium Web" w:hAnsi="Titillium Web"/>
          <w:bCs/>
        </w:rPr>
        <w:t>dei motivi ostativi alla partecipazione</w:t>
      </w:r>
      <w:r w:rsidR="009B4D60" w:rsidRPr="00060363">
        <w:rPr>
          <w:rFonts w:ascii="Titillium Web" w:hAnsi="Titillium Web"/>
          <w:bCs/>
        </w:rPr>
        <w:t xml:space="preserve"> all’asta pubblica</w:t>
      </w:r>
      <w:r w:rsidRPr="00060363">
        <w:rPr>
          <w:rFonts w:ascii="Titillium Web" w:hAnsi="Titillium Web"/>
          <w:bCs/>
        </w:rPr>
        <w:t>, come elencati d</w:t>
      </w:r>
      <w:r w:rsidR="005941EC" w:rsidRPr="00060363">
        <w:rPr>
          <w:rFonts w:ascii="Titillium Web" w:hAnsi="Titillium Web"/>
          <w:bCs/>
        </w:rPr>
        <w:t>a</w:t>
      </w:r>
      <w:r w:rsidRPr="00060363">
        <w:rPr>
          <w:rFonts w:ascii="Titillium Web" w:hAnsi="Titillium Web"/>
          <w:bCs/>
        </w:rPr>
        <w:t>ll’avviso d’asta;</w:t>
      </w:r>
    </w:p>
    <w:p w14:paraId="2B9C2C1A" w14:textId="77777777" w:rsidR="008D70F5" w:rsidRPr="00060363" w:rsidRDefault="008D70F5" w:rsidP="00060363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>di aver preso piena coscienza e di accettare</w:t>
      </w:r>
      <w:r w:rsidRPr="00060363">
        <w:rPr>
          <w:rFonts w:ascii="Titillium Web" w:hAnsi="Titillium Web"/>
          <w:bCs/>
        </w:rPr>
        <w:t xml:space="preserve"> i</w:t>
      </w:r>
      <w:r w:rsidR="005941EC" w:rsidRPr="00060363">
        <w:rPr>
          <w:rFonts w:ascii="Titillium Web" w:hAnsi="Titillium Web"/>
          <w:bCs/>
        </w:rPr>
        <w:t>ntegralmente i</w:t>
      </w:r>
      <w:r w:rsidRPr="00060363">
        <w:rPr>
          <w:rFonts w:ascii="Titillium Web" w:hAnsi="Titillium Web"/>
          <w:bCs/>
        </w:rPr>
        <w:t xml:space="preserve"> contenuti dell’avviso d’asta pubblica;</w:t>
      </w:r>
    </w:p>
    <w:p w14:paraId="21549D77" w14:textId="7C53E1CB" w:rsidR="00784BF3" w:rsidRPr="00060363" w:rsidRDefault="00784BF3" w:rsidP="00060363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>di conoscere ed accettare</w:t>
      </w:r>
      <w:r w:rsidRPr="00060363">
        <w:rPr>
          <w:rFonts w:ascii="Titillium Web" w:hAnsi="Titillium Web"/>
          <w:bCs/>
        </w:rPr>
        <w:t xml:space="preserve"> lo stato di fatto e di diritto in cui si trova</w:t>
      </w:r>
      <w:r w:rsidR="00060363">
        <w:rPr>
          <w:rFonts w:ascii="Titillium Web" w:hAnsi="Titillium Web"/>
          <w:bCs/>
        </w:rPr>
        <w:t>no</w:t>
      </w:r>
      <w:r w:rsidRPr="00060363">
        <w:rPr>
          <w:rFonts w:ascii="Titillium Web" w:hAnsi="Titillium Web"/>
          <w:bCs/>
        </w:rPr>
        <w:t xml:space="preserve"> </w:t>
      </w:r>
      <w:r w:rsidR="00060363">
        <w:rPr>
          <w:rFonts w:ascii="Titillium Web" w:hAnsi="Titillium Web"/>
          <w:bCs/>
        </w:rPr>
        <w:t xml:space="preserve">gli </w:t>
      </w:r>
      <w:r w:rsidR="005941EC" w:rsidRPr="00060363">
        <w:rPr>
          <w:rFonts w:ascii="Titillium Web" w:hAnsi="Titillium Web"/>
          <w:bCs/>
        </w:rPr>
        <w:t>immobil</w:t>
      </w:r>
      <w:r w:rsidR="00060363">
        <w:rPr>
          <w:rFonts w:ascii="Titillium Web" w:hAnsi="Titillium Web"/>
          <w:bCs/>
        </w:rPr>
        <w:t>i</w:t>
      </w:r>
      <w:r w:rsidR="005941EC" w:rsidRPr="00060363">
        <w:rPr>
          <w:rFonts w:ascii="Titillium Web" w:hAnsi="Titillium Web"/>
          <w:bCs/>
        </w:rPr>
        <w:t xml:space="preserve"> oggetto d’asta</w:t>
      </w:r>
      <w:r w:rsidRPr="00060363">
        <w:rPr>
          <w:rFonts w:ascii="Titillium Web" w:hAnsi="Titillium Web"/>
          <w:bCs/>
        </w:rPr>
        <w:t>;</w:t>
      </w:r>
    </w:p>
    <w:p w14:paraId="4629A4AA" w14:textId="77777777" w:rsidR="00093EDA" w:rsidRPr="00060363" w:rsidRDefault="00093EDA" w:rsidP="00060363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>di aver valutato</w:t>
      </w:r>
      <w:r w:rsidRPr="00060363">
        <w:rPr>
          <w:rFonts w:ascii="Titillium Web" w:hAnsi="Titillium Web"/>
          <w:bCs/>
        </w:rPr>
        <w:t xml:space="preserve"> tutti i fattori che possono influire sull’offerta, ritenendola equa;</w:t>
      </w:r>
    </w:p>
    <w:p w14:paraId="469EDDB5" w14:textId="3A292F50" w:rsidR="00784BF3" w:rsidRPr="00060363" w:rsidRDefault="00784BF3" w:rsidP="00060363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contextualSpacing w:val="0"/>
        <w:jc w:val="both"/>
        <w:rPr>
          <w:rFonts w:ascii="Titillium Web" w:hAnsi="Titillium Web"/>
          <w:bCs/>
        </w:rPr>
      </w:pPr>
      <w:r w:rsidRPr="00060363">
        <w:rPr>
          <w:rFonts w:ascii="Titillium Web" w:hAnsi="Titillium Web"/>
          <w:b/>
          <w:bCs/>
        </w:rPr>
        <w:t xml:space="preserve">di essere </w:t>
      </w:r>
      <w:r w:rsidR="00D254D6" w:rsidRPr="00060363">
        <w:rPr>
          <w:rFonts w:ascii="Titillium Web" w:hAnsi="Titillium Web"/>
          <w:b/>
          <w:bCs/>
        </w:rPr>
        <w:t>informato</w:t>
      </w:r>
      <w:r w:rsidR="00D254D6" w:rsidRPr="00060363">
        <w:rPr>
          <w:rFonts w:ascii="Titillium Web" w:hAnsi="Titillium Web"/>
          <w:bCs/>
        </w:rPr>
        <w:t xml:space="preserve"> che i dati e le informazioni fornite saranno trattate in osservanza del regolamento UE 2016/679 in materia di protezione dei dati personali.</w:t>
      </w:r>
    </w:p>
    <w:p w14:paraId="5908F0DE" w14:textId="65DDC38C" w:rsidR="005C0694" w:rsidRPr="00060363" w:rsidRDefault="005C0694" w:rsidP="00060363">
      <w:pPr>
        <w:spacing w:after="200" w:line="276" w:lineRule="auto"/>
        <w:jc w:val="both"/>
        <w:rPr>
          <w:rFonts w:ascii="Titillium Web" w:hAnsi="Titillium Web"/>
          <w:bCs/>
          <w:u w:val="single"/>
        </w:rPr>
      </w:pPr>
      <w:r w:rsidRPr="00060363">
        <w:rPr>
          <w:rFonts w:ascii="Titillium Web" w:hAnsi="Titillium Web"/>
          <w:bCs/>
          <w:u w:val="single"/>
        </w:rPr>
        <w:t>ALLEGARE DOCUMENTO D’IDENTITÀ</w:t>
      </w:r>
    </w:p>
    <w:p w14:paraId="07A3CEB2" w14:textId="39263B02" w:rsidR="00D2254B" w:rsidRPr="00E97824" w:rsidRDefault="00264FF2" w:rsidP="00060363">
      <w:pPr>
        <w:spacing w:after="200" w:line="276" w:lineRule="auto"/>
        <w:jc w:val="both"/>
        <w:rPr>
          <w:rFonts w:ascii="Titillium Web" w:hAnsi="Titillium Web"/>
          <w:bCs/>
          <w:u w:val="single"/>
        </w:rPr>
      </w:pPr>
      <w:r w:rsidRPr="00E97824">
        <w:rPr>
          <w:rFonts w:ascii="Titillium Web" w:hAnsi="Titillium Web"/>
          <w:bCs/>
          <w:u w:val="single"/>
        </w:rPr>
        <w:t>ALLEGARE ASSEGNO CIRCOLARE IMPORTO EURO 1.</w:t>
      </w:r>
      <w:r w:rsidR="00E97824" w:rsidRPr="00E97824">
        <w:rPr>
          <w:rFonts w:ascii="Titillium Web" w:hAnsi="Titillium Web"/>
          <w:bCs/>
          <w:u w:val="single"/>
        </w:rPr>
        <w:t>80</w:t>
      </w:r>
      <w:r w:rsidR="00E034BE" w:rsidRPr="00E97824">
        <w:rPr>
          <w:rFonts w:ascii="Titillium Web" w:hAnsi="Titillium Web"/>
          <w:bCs/>
          <w:u w:val="single"/>
        </w:rPr>
        <w:t>0</w:t>
      </w:r>
      <w:r w:rsidRPr="00E97824">
        <w:rPr>
          <w:rFonts w:ascii="Titillium Web" w:hAnsi="Titillium Web"/>
          <w:bCs/>
          <w:u w:val="single"/>
        </w:rPr>
        <w:t>,00, PARI 3 (TRE) MENSILITÀ A BASE D’ASTA</w:t>
      </w:r>
    </w:p>
    <w:p w14:paraId="4D254A7B" w14:textId="648674A0" w:rsidR="00264FF2" w:rsidRDefault="00264FF2" w:rsidP="00060363">
      <w:pPr>
        <w:spacing w:after="200" w:line="276" w:lineRule="auto"/>
        <w:ind w:left="4678"/>
        <w:jc w:val="center"/>
        <w:rPr>
          <w:rFonts w:ascii="Titillium Web" w:hAnsi="Titillium Web" w:cs="Liberation Serif"/>
        </w:rPr>
      </w:pPr>
    </w:p>
    <w:p w14:paraId="1534FDE3" w14:textId="77777777" w:rsidR="00264FF2" w:rsidRDefault="00264FF2" w:rsidP="00060363">
      <w:pPr>
        <w:spacing w:after="200" w:line="276" w:lineRule="auto"/>
        <w:ind w:left="4678"/>
        <w:jc w:val="center"/>
        <w:rPr>
          <w:rFonts w:ascii="Titillium Web" w:hAnsi="Titillium Web" w:cs="Liberation Serif"/>
        </w:rPr>
      </w:pPr>
    </w:p>
    <w:p w14:paraId="056CBF70" w14:textId="3DA3BA0D" w:rsidR="00E22A27" w:rsidRPr="00060363" w:rsidRDefault="0065703D" w:rsidP="00060363">
      <w:pPr>
        <w:spacing w:after="200" w:line="276" w:lineRule="auto"/>
        <w:ind w:left="4678"/>
        <w:jc w:val="center"/>
        <w:rPr>
          <w:rFonts w:ascii="Titillium Web" w:hAnsi="Titillium Web" w:cs="Liberation Serif"/>
        </w:rPr>
      </w:pPr>
      <w:r w:rsidRPr="00060363">
        <w:rPr>
          <w:rFonts w:ascii="Titillium Web" w:hAnsi="Titillium Web" w:cs="Liberation Serif"/>
        </w:rPr>
        <w:t>Il/La partecipante</w:t>
      </w:r>
    </w:p>
    <w:p w14:paraId="37F8EED3" w14:textId="77777777" w:rsidR="00E22A27" w:rsidRPr="00060363" w:rsidRDefault="00E22A27" w:rsidP="00060363">
      <w:pPr>
        <w:spacing w:after="200" w:line="276" w:lineRule="auto"/>
        <w:ind w:left="4678"/>
        <w:jc w:val="center"/>
        <w:rPr>
          <w:rFonts w:ascii="Titillium Web" w:hAnsi="Titillium Web" w:cs="Liberation Serif"/>
          <w:i/>
        </w:rPr>
      </w:pPr>
      <w:r w:rsidRPr="00060363">
        <w:rPr>
          <w:rFonts w:ascii="Titillium Web" w:hAnsi="Titillium Web" w:cs="Liberation Serif"/>
          <w:i/>
        </w:rPr>
        <w:t xml:space="preserve">firma </w:t>
      </w:r>
      <w:r w:rsidR="0065703D" w:rsidRPr="00060363">
        <w:rPr>
          <w:rFonts w:ascii="Titillium Web" w:hAnsi="Titillium Web" w:cs="Liberation Serif"/>
          <w:i/>
        </w:rPr>
        <w:t>autografa</w:t>
      </w:r>
    </w:p>
    <w:p w14:paraId="63EEE4E6" w14:textId="2CFCA630" w:rsidR="0065703D" w:rsidRPr="00060363" w:rsidRDefault="0065703D" w:rsidP="00060363">
      <w:pPr>
        <w:spacing w:after="200" w:line="276" w:lineRule="auto"/>
        <w:ind w:left="4678"/>
        <w:jc w:val="center"/>
        <w:rPr>
          <w:rFonts w:ascii="Titillium Web" w:hAnsi="Titillium Web" w:cs="Liberation Serif"/>
          <w:i/>
        </w:rPr>
      </w:pPr>
      <w:r w:rsidRPr="00060363">
        <w:rPr>
          <w:rFonts w:ascii="Titillium Web" w:hAnsi="Titillium Web" w:cs="Liberation Serif"/>
          <w:i/>
        </w:rPr>
        <w:t>_________________________________</w:t>
      </w:r>
    </w:p>
    <w:p w14:paraId="5ED039FF" w14:textId="77777777" w:rsidR="00E22A27" w:rsidRPr="00060363" w:rsidRDefault="00E22A27" w:rsidP="00060363">
      <w:pPr>
        <w:spacing w:line="276" w:lineRule="auto"/>
        <w:ind w:left="1410" w:hanging="1410"/>
        <w:jc w:val="both"/>
        <w:rPr>
          <w:rFonts w:ascii="Titillium Web" w:hAnsi="Titillium Web"/>
        </w:rPr>
      </w:pPr>
    </w:p>
    <w:sectPr w:rsidR="00E22A27" w:rsidRPr="00060363" w:rsidSect="008D70F5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2B8B" w14:textId="77777777" w:rsidR="00D3234D" w:rsidRDefault="00D3234D" w:rsidP="00D3234D">
      <w:pPr>
        <w:spacing w:after="0" w:line="240" w:lineRule="auto"/>
      </w:pPr>
      <w:r>
        <w:separator/>
      </w:r>
    </w:p>
  </w:endnote>
  <w:endnote w:type="continuationSeparator" w:id="0">
    <w:p w14:paraId="392835BB" w14:textId="77777777" w:rsidR="00D3234D" w:rsidRDefault="00D3234D" w:rsidP="00D3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0655" w14:textId="77777777" w:rsidR="00D3234D" w:rsidRDefault="00D3234D" w:rsidP="00D3234D">
      <w:pPr>
        <w:spacing w:after="0" w:line="240" w:lineRule="auto"/>
      </w:pPr>
      <w:r>
        <w:separator/>
      </w:r>
    </w:p>
  </w:footnote>
  <w:footnote w:type="continuationSeparator" w:id="0">
    <w:p w14:paraId="55049EC7" w14:textId="77777777" w:rsidR="00D3234D" w:rsidRDefault="00D3234D" w:rsidP="00D3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8433" w14:textId="00071C06" w:rsidR="008D70F5" w:rsidRPr="00060363" w:rsidRDefault="008D70F5" w:rsidP="00060363">
    <w:pPr>
      <w:spacing w:after="120" w:line="276" w:lineRule="auto"/>
      <w:jc w:val="right"/>
      <w:rPr>
        <w:rFonts w:ascii="Titillium Web" w:hAnsi="Titillium Web" w:cs="Arial"/>
        <w:b/>
        <w:i/>
        <w:color w:val="44546A" w:themeColor="text2"/>
      </w:rPr>
    </w:pPr>
    <w:r w:rsidRPr="00060363">
      <w:rPr>
        <w:rFonts w:ascii="Titillium Web" w:hAnsi="Titillium Web" w:cs="Arial"/>
        <w:b/>
        <w:i/>
        <w:color w:val="44546A" w:themeColor="text2"/>
      </w:rPr>
      <w:t xml:space="preserve">Allegato </w:t>
    </w:r>
    <w:proofErr w:type="spellStart"/>
    <w:r w:rsidRPr="00060363">
      <w:rPr>
        <w:rFonts w:ascii="Titillium Web" w:hAnsi="Titillium Web" w:cs="Arial"/>
        <w:b/>
        <w:i/>
        <w:color w:val="44546A" w:themeColor="text2"/>
      </w:rPr>
      <w:t>A_</w:t>
    </w:r>
    <w:r w:rsidR="005C0694" w:rsidRPr="00060363">
      <w:rPr>
        <w:rFonts w:ascii="Titillium Web" w:hAnsi="Titillium Web" w:cs="Arial"/>
        <w:b/>
        <w:i/>
        <w:color w:val="44546A" w:themeColor="text2"/>
      </w:rPr>
      <w:t>Domanda</w:t>
    </w:r>
    <w:proofErr w:type="spellEnd"/>
    <w:r w:rsidRPr="00060363">
      <w:rPr>
        <w:rFonts w:ascii="Titillium Web" w:hAnsi="Titillium Web" w:cs="Arial"/>
        <w:b/>
        <w:i/>
        <w:color w:val="44546A" w:themeColor="text2"/>
      </w:rPr>
      <w:t xml:space="preserve"> di partecipazione e dichiarazioni sostitutive</w:t>
    </w:r>
  </w:p>
  <w:p w14:paraId="67055DE9" w14:textId="77777777" w:rsidR="008D70F5" w:rsidRPr="00060363" w:rsidRDefault="008D70F5" w:rsidP="00060363">
    <w:pPr>
      <w:spacing w:after="120" w:line="276" w:lineRule="auto"/>
      <w:jc w:val="right"/>
      <w:rPr>
        <w:rFonts w:ascii="Titillium Web" w:hAnsi="Titillium Web"/>
      </w:rPr>
    </w:pPr>
    <w:r w:rsidRPr="00060363">
      <w:rPr>
        <w:rFonts w:ascii="Titillium Web" w:hAnsi="Titillium Web" w:cs="Arial"/>
        <w:i/>
      </w:rPr>
      <w:t>DA INSERIRE IN: “BUSTA A – DOCUMENTAZIONE AMMINISTRATIVA”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AB4"/>
    <w:multiLevelType w:val="hybridMultilevel"/>
    <w:tmpl w:val="276A600C"/>
    <w:lvl w:ilvl="0" w:tplc="FA04FC2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F57"/>
    <w:multiLevelType w:val="hybridMultilevel"/>
    <w:tmpl w:val="55840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30F8"/>
    <w:multiLevelType w:val="hybridMultilevel"/>
    <w:tmpl w:val="0AB079D0"/>
    <w:lvl w:ilvl="0" w:tplc="460EF204"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039"/>
    <w:multiLevelType w:val="hybridMultilevel"/>
    <w:tmpl w:val="729679F2"/>
    <w:lvl w:ilvl="0" w:tplc="99B8BBB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216F0"/>
    <w:multiLevelType w:val="hybridMultilevel"/>
    <w:tmpl w:val="6D62C6AA"/>
    <w:lvl w:ilvl="0" w:tplc="0C92B2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7273A"/>
    <w:multiLevelType w:val="hybridMultilevel"/>
    <w:tmpl w:val="F9BC5F7E"/>
    <w:lvl w:ilvl="0" w:tplc="AE2C7690">
      <w:start w:val="2"/>
      <w:numFmt w:val="bullet"/>
      <w:lvlText w:val="-"/>
      <w:lvlJc w:val="left"/>
      <w:pPr>
        <w:ind w:left="644" w:hanging="360"/>
      </w:pPr>
      <w:rPr>
        <w:rFonts w:ascii="Liberation Serif" w:eastAsiaTheme="minorHAnsi" w:hAnsi="Liberation Serif" w:cs="Liberation Serif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34"/>
    <w:rsid w:val="00060363"/>
    <w:rsid w:val="00093EDA"/>
    <w:rsid w:val="000F490C"/>
    <w:rsid w:val="001066F7"/>
    <w:rsid w:val="001A1234"/>
    <w:rsid w:val="00264FF2"/>
    <w:rsid w:val="005941EC"/>
    <w:rsid w:val="005C0694"/>
    <w:rsid w:val="006051DD"/>
    <w:rsid w:val="0065703D"/>
    <w:rsid w:val="00784BF3"/>
    <w:rsid w:val="008D70F5"/>
    <w:rsid w:val="009B4D60"/>
    <w:rsid w:val="009D7D63"/>
    <w:rsid w:val="00D2254B"/>
    <w:rsid w:val="00D254D6"/>
    <w:rsid w:val="00D3234D"/>
    <w:rsid w:val="00E034BE"/>
    <w:rsid w:val="00E22A27"/>
    <w:rsid w:val="00E27303"/>
    <w:rsid w:val="00E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3EECA"/>
  <w15:chartTrackingRefBased/>
  <w15:docId w15:val="{FEF1B427-AAD3-4B2D-947E-B3D996DE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23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3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34D"/>
  </w:style>
  <w:style w:type="paragraph" w:styleId="Pidipagina">
    <w:name w:val="footer"/>
    <w:basedOn w:val="Normale"/>
    <w:link w:val="PidipaginaCarattere"/>
    <w:uiPriority w:val="99"/>
    <w:unhideWhenUsed/>
    <w:rsid w:val="00D32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Alessio</dc:creator>
  <cp:keywords/>
  <dc:description/>
  <cp:lastModifiedBy>Greta Arini</cp:lastModifiedBy>
  <cp:revision>11</cp:revision>
  <dcterms:created xsi:type="dcterms:W3CDTF">2018-07-20T08:10:00Z</dcterms:created>
  <dcterms:modified xsi:type="dcterms:W3CDTF">2025-07-25T07:36:00Z</dcterms:modified>
</cp:coreProperties>
</file>