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29B3" w14:textId="7B0E93F2" w:rsidR="003264DE" w:rsidRDefault="003264DE">
      <w:pPr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22222"/>
          <w:sz w:val="40"/>
          <w:szCs w:val="40"/>
          <w:shd w:val="clear" w:color="auto" w:fill="FFFFFF"/>
        </w:rPr>
        <w:t>LORETO DI SERA!!!!!!</w:t>
      </w:r>
    </w:p>
    <w:p w14:paraId="5BD35AF4" w14:textId="77777777" w:rsidR="006D2DF4" w:rsidRDefault="006D2DF4">
      <w:pPr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</w:p>
    <w:p w14:paraId="420768EB" w14:textId="56F4468F" w:rsidR="003264DE" w:rsidRPr="006D2DF4" w:rsidRDefault="003264DE">
      <w:pPr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 w:rsidRPr="006D2DF4">
        <w:rPr>
          <w:rFonts w:ascii="Arial" w:hAnsi="Arial" w:cs="Arial"/>
          <w:color w:val="222222"/>
          <w:sz w:val="40"/>
          <w:szCs w:val="40"/>
          <w:shd w:val="clear" w:color="auto" w:fill="FFFFFF"/>
        </w:rPr>
        <w:t> LULTE - Loreto di sera, una città da scoprire</w:t>
      </w:r>
      <w:r w:rsidRPr="006D2DF4">
        <w:rPr>
          <w:rFonts w:ascii="Arial" w:hAnsi="Arial" w:cs="Arial"/>
          <w:color w:val="222222"/>
          <w:sz w:val="40"/>
          <w:szCs w:val="40"/>
          <w:shd w:val="clear" w:color="auto" w:fill="FFFFFF"/>
        </w:rPr>
        <w:t>, il</w:t>
      </w:r>
      <w:r w:rsidRPr="006D2DF4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 19 giugno 2025 </w:t>
      </w:r>
      <w:r w:rsidRPr="006D2DF4">
        <w:rPr>
          <w:rFonts w:ascii="Arial" w:hAnsi="Arial" w:cs="Arial"/>
          <w:color w:val="222222"/>
          <w:sz w:val="40"/>
          <w:szCs w:val="40"/>
          <w:shd w:val="clear" w:color="auto" w:fill="FFFFFF"/>
        </w:rPr>
        <w:t>a</w:t>
      </w:r>
      <w:r w:rsidRPr="006D2DF4">
        <w:rPr>
          <w:rFonts w:ascii="Arial" w:hAnsi="Arial" w:cs="Arial"/>
          <w:color w:val="222222"/>
          <w:sz w:val="40"/>
          <w:szCs w:val="40"/>
          <w:shd w:val="clear" w:color="auto" w:fill="FFFFFF"/>
        </w:rPr>
        <w:t>bbiamo vissuto una serata speciale, immersi nella magia della nostra amata Loreto illuminata dalla luce della sera. </w:t>
      </w:r>
    </w:p>
    <w:p w14:paraId="67119BFD" w14:textId="5A93167D" w:rsidR="003264DE" w:rsidRPr="006D2DF4" w:rsidRDefault="003264DE">
      <w:pPr>
        <w:rPr>
          <w:rFonts w:ascii="Arial" w:eastAsia="Times New Roman" w:hAnsi="Arial" w:cs="Arial"/>
          <w:color w:val="222222"/>
          <w:kern w:val="0"/>
          <w:sz w:val="40"/>
          <w:szCs w:val="40"/>
          <w:lang w:eastAsia="it-IT"/>
          <w14:ligatures w14:val="none"/>
        </w:rPr>
      </w:pPr>
      <w:r w:rsidRPr="003264DE">
        <w:rPr>
          <w:rFonts w:ascii="Arial" w:eastAsia="Times New Roman" w:hAnsi="Arial" w:cs="Arial"/>
          <w:color w:val="222222"/>
          <w:kern w:val="0"/>
          <w:sz w:val="40"/>
          <w:szCs w:val="40"/>
          <w:lang w:eastAsia="it-IT"/>
          <w14:ligatures w14:val="none"/>
        </w:rPr>
        <w:t>Ci sembra di conoscere tutto, sapere tutto perché ci viviamo, poi quando ti raccontano la storia, gli aneddoti, le particolarità di</w:t>
      </w:r>
    </w:p>
    <w:p w14:paraId="39B5FCE4" w14:textId="57D2AF1F" w:rsidR="003264DE" w:rsidRPr="006D2DF4" w:rsidRDefault="003264DE">
      <w:pPr>
        <w:rPr>
          <w:noProof/>
          <w:sz w:val="40"/>
          <w:szCs w:val="40"/>
        </w:rPr>
      </w:pPr>
      <w:r w:rsidRPr="003264DE">
        <w:rPr>
          <w:rFonts w:ascii="Arial" w:eastAsia="Times New Roman" w:hAnsi="Arial" w:cs="Arial"/>
          <w:color w:val="222222"/>
          <w:kern w:val="0"/>
          <w:sz w:val="40"/>
          <w:szCs w:val="40"/>
          <w:lang w:eastAsia="it-IT"/>
          <w14:ligatures w14:val="none"/>
        </w:rPr>
        <w:t>certi luoghi rimani a bocca aperta</w:t>
      </w:r>
    </w:p>
    <w:p w14:paraId="4AC33EAC" w14:textId="56551BE1" w:rsidR="003264DE" w:rsidRPr="006D2DF4" w:rsidRDefault="003264DE">
      <w:pPr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 w:rsidRPr="006D2DF4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r w:rsidRPr="006D2DF4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Grazie alla prof.ssa </w:t>
      </w:r>
      <w:r w:rsidRPr="006D2DF4">
        <w:rPr>
          <w:rFonts w:ascii="Arial" w:hAnsi="Arial" w:cs="Arial"/>
          <w:b/>
          <w:bCs/>
          <w:color w:val="222222"/>
          <w:sz w:val="40"/>
          <w:szCs w:val="40"/>
          <w:shd w:val="clear" w:color="auto" w:fill="FFFFFF"/>
        </w:rPr>
        <w:t>Laura Falasco</w:t>
      </w:r>
      <w:r w:rsidRPr="006D2DF4">
        <w:rPr>
          <w:rFonts w:ascii="Arial" w:hAnsi="Arial" w:cs="Arial"/>
          <w:color w:val="222222"/>
          <w:sz w:val="40"/>
          <w:szCs w:val="40"/>
          <w:shd w:val="clear" w:color="auto" w:fill="FFFFFF"/>
        </w:rPr>
        <w:t>, docente del corso "Conoscere Loreto", che ci ha guidati con passione e precisione alla scoperta di particolarità, dettagli nascosti e aneddoti spesso poco noti anche ai loretani più affezionati. </w:t>
      </w:r>
    </w:p>
    <w:p w14:paraId="3FE42CBC" w14:textId="7BC24B91" w:rsidR="003264DE" w:rsidRPr="006D2DF4" w:rsidRDefault="003264DE">
      <w:pPr>
        <w:rPr>
          <w:noProof/>
          <w:sz w:val="40"/>
          <w:szCs w:val="40"/>
        </w:rPr>
      </w:pPr>
      <w:r w:rsidRPr="006D2DF4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Un ringraziamento speciale al fotografo d’eccezione </w:t>
      </w:r>
      <w:r w:rsidRPr="006D2DF4">
        <w:rPr>
          <w:rFonts w:ascii="Arial" w:hAnsi="Arial" w:cs="Arial"/>
          <w:b/>
          <w:bCs/>
          <w:color w:val="222222"/>
          <w:sz w:val="40"/>
          <w:szCs w:val="40"/>
          <w:shd w:val="clear" w:color="auto" w:fill="FFFFFF"/>
        </w:rPr>
        <w:t>Rodolfo Ortolani</w:t>
      </w:r>
      <w:r w:rsidRPr="006D2DF4">
        <w:rPr>
          <w:rFonts w:ascii="Arial" w:hAnsi="Arial" w:cs="Arial"/>
          <w:color w:val="222222"/>
          <w:sz w:val="40"/>
          <w:szCs w:val="40"/>
          <w:shd w:val="clear" w:color="auto" w:fill="FFFFFF"/>
        </w:rPr>
        <w:t>, che con la sua sensibilità artistica ha saputo catturare lo spirito di questa esperienza, regalandoci immagini che parlano al cuore. </w:t>
      </w:r>
      <w:r w:rsidRPr="006D2DF4">
        <w:rPr>
          <w:noProof/>
          <w:sz w:val="40"/>
          <w:szCs w:val="40"/>
        </w:rPr>
        <w:t xml:space="preserve"> </w:t>
      </w:r>
    </w:p>
    <w:p w14:paraId="17E48B5B" w14:textId="010A1B34" w:rsidR="00272EEE" w:rsidRDefault="003264DE">
      <w:pPr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 w:rsidRPr="006D2DF4">
        <w:rPr>
          <w:rFonts w:ascii="Arial" w:hAnsi="Arial" w:cs="Arial"/>
          <w:color w:val="222222"/>
          <w:sz w:val="40"/>
          <w:szCs w:val="40"/>
          <w:shd w:val="clear" w:color="auto" w:fill="FFFFFF"/>
        </w:rPr>
        <w:t> Una serata all’insegna della condivisione, dell’ascolto, e dell’amore per Loreto, che ci ricorda quanto sia importante conoscere e custodire la bellezza che ci circonda ogni giorno. </w:t>
      </w:r>
    </w:p>
    <w:p w14:paraId="29406953" w14:textId="2BF40458" w:rsidR="006D2DF4" w:rsidRPr="006D2DF4" w:rsidRDefault="006D2DF4">
      <w:pPr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</w:p>
    <w:sectPr w:rsidR="006D2DF4" w:rsidRPr="006D2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DE"/>
    <w:rsid w:val="00272EEE"/>
    <w:rsid w:val="003264DE"/>
    <w:rsid w:val="006D2DF4"/>
    <w:rsid w:val="007000DF"/>
    <w:rsid w:val="00A43454"/>
    <w:rsid w:val="00B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6DB0"/>
  <w15:chartTrackingRefBased/>
  <w15:docId w15:val="{F27B0088-F435-4E33-953D-7B1888CE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64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64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6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64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64D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64D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64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64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64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64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6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64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64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64D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6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64D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6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64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46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91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70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1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Borromei</dc:creator>
  <cp:keywords/>
  <dc:description/>
  <cp:lastModifiedBy>Fulvio Borromei</cp:lastModifiedBy>
  <cp:revision>2</cp:revision>
  <dcterms:created xsi:type="dcterms:W3CDTF">2025-07-12T09:59:00Z</dcterms:created>
  <dcterms:modified xsi:type="dcterms:W3CDTF">2025-07-12T10:08:00Z</dcterms:modified>
</cp:coreProperties>
</file>