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D4" w:rsidRPr="004433AE" w:rsidRDefault="002B75D4" w:rsidP="004433AE">
      <w:pPr>
        <w:pStyle w:val="Nessunaspaziatura"/>
      </w:pPr>
    </w:p>
    <w:p w:rsidR="002B75D4" w:rsidRDefault="002B75D4" w:rsidP="00356743">
      <w:pPr>
        <w:pStyle w:val="Nessunaspaziatura"/>
        <w:jc w:val="center"/>
        <w:rPr>
          <w:sz w:val="52"/>
        </w:rPr>
      </w:pPr>
    </w:p>
    <w:p w:rsidR="002B75D4" w:rsidRDefault="002B75D4" w:rsidP="00356743">
      <w:pPr>
        <w:pStyle w:val="Nessunaspaziatura"/>
        <w:jc w:val="center"/>
        <w:rPr>
          <w:sz w:val="52"/>
        </w:rPr>
      </w:pPr>
    </w:p>
    <w:p w:rsidR="002B75D4" w:rsidRPr="005A431C" w:rsidRDefault="00006502" w:rsidP="00356743">
      <w:pPr>
        <w:pStyle w:val="Nessunaspaziatura"/>
        <w:jc w:val="center"/>
        <w:rPr>
          <w:b/>
          <w:sz w:val="72"/>
        </w:rPr>
      </w:pPr>
      <w:r w:rsidRPr="005A431C">
        <w:rPr>
          <w:b/>
          <w:sz w:val="72"/>
        </w:rPr>
        <w:t xml:space="preserve">REGISTRO </w:t>
      </w:r>
    </w:p>
    <w:p w:rsidR="002B75D4" w:rsidRPr="005A431C" w:rsidRDefault="002B75D4" w:rsidP="00356743">
      <w:pPr>
        <w:pStyle w:val="Nessunaspaziatura"/>
        <w:jc w:val="center"/>
        <w:rPr>
          <w:b/>
          <w:sz w:val="72"/>
        </w:rPr>
      </w:pPr>
      <w:r w:rsidRPr="005A431C">
        <w:rPr>
          <w:b/>
          <w:sz w:val="72"/>
        </w:rPr>
        <w:t>DEI DECRETI</w:t>
      </w:r>
    </w:p>
    <w:p w:rsidR="002B75D4" w:rsidRPr="005A431C" w:rsidRDefault="003A71D2" w:rsidP="00356743">
      <w:pPr>
        <w:pStyle w:val="Nessunaspaziatura"/>
        <w:jc w:val="center"/>
        <w:rPr>
          <w:b/>
          <w:sz w:val="72"/>
        </w:rPr>
      </w:pPr>
      <w:r w:rsidRPr="005A431C">
        <w:rPr>
          <w:b/>
          <w:sz w:val="72"/>
        </w:rPr>
        <w:t xml:space="preserve">  DEL </w:t>
      </w:r>
      <w:r w:rsidR="004C63C1" w:rsidRPr="005A431C">
        <w:rPr>
          <w:b/>
          <w:sz w:val="72"/>
        </w:rPr>
        <w:t xml:space="preserve"> COMMISSARIO </w:t>
      </w:r>
    </w:p>
    <w:p w:rsidR="002B75D4" w:rsidRDefault="002B75D4" w:rsidP="00356743">
      <w:pPr>
        <w:pStyle w:val="Nessunaspaziatura"/>
        <w:jc w:val="center"/>
        <w:rPr>
          <w:sz w:val="52"/>
        </w:rPr>
      </w:pPr>
    </w:p>
    <w:p w:rsidR="00006502" w:rsidRPr="00161509" w:rsidRDefault="00006502" w:rsidP="009E1B05">
      <w:pPr>
        <w:pStyle w:val="Nessunaspaziatura"/>
      </w:pPr>
    </w:p>
    <w:p w:rsidR="00523B2A" w:rsidRDefault="00523B2A" w:rsidP="00006502">
      <w:pPr>
        <w:spacing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Periodo 1/1/2025 – 06/08/2025</w:t>
      </w:r>
    </w:p>
    <w:p w:rsidR="00006502" w:rsidRDefault="00523B2A" w:rsidP="00006502">
      <w:pPr>
        <w:spacing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Commissario Stefano </w:t>
      </w:r>
      <w:proofErr w:type="spellStart"/>
      <w:r>
        <w:rPr>
          <w:b/>
          <w:sz w:val="52"/>
          <w:szCs w:val="52"/>
        </w:rPr>
        <w:t>Petrocchi</w:t>
      </w:r>
      <w:proofErr w:type="spellEnd"/>
    </w:p>
    <w:p w:rsidR="002B75D4" w:rsidRDefault="002B75D4" w:rsidP="00006502">
      <w:pPr>
        <w:spacing w:after="0"/>
        <w:jc w:val="center"/>
        <w:rPr>
          <w:b/>
          <w:sz w:val="52"/>
          <w:szCs w:val="52"/>
        </w:rPr>
      </w:pPr>
    </w:p>
    <w:p w:rsidR="002B75D4" w:rsidRDefault="002B75D4" w:rsidP="00006502">
      <w:pPr>
        <w:spacing w:after="0"/>
        <w:jc w:val="center"/>
        <w:rPr>
          <w:b/>
          <w:sz w:val="52"/>
          <w:szCs w:val="52"/>
        </w:rPr>
      </w:pPr>
    </w:p>
    <w:p w:rsidR="002B75D4" w:rsidRDefault="002B75D4" w:rsidP="00006502">
      <w:pPr>
        <w:spacing w:after="0"/>
        <w:jc w:val="center"/>
        <w:rPr>
          <w:b/>
          <w:sz w:val="52"/>
          <w:szCs w:val="52"/>
        </w:rPr>
      </w:pPr>
    </w:p>
    <w:p w:rsidR="002B75D4" w:rsidRDefault="002B75D4" w:rsidP="00006502">
      <w:pPr>
        <w:spacing w:after="0"/>
        <w:jc w:val="center"/>
        <w:rPr>
          <w:b/>
          <w:sz w:val="52"/>
          <w:szCs w:val="52"/>
        </w:rPr>
      </w:pPr>
    </w:p>
    <w:p w:rsidR="002B75D4" w:rsidRDefault="002B75D4" w:rsidP="00006502">
      <w:pPr>
        <w:spacing w:after="0"/>
        <w:jc w:val="center"/>
        <w:rPr>
          <w:b/>
          <w:sz w:val="52"/>
          <w:szCs w:val="52"/>
        </w:rPr>
      </w:pPr>
    </w:p>
    <w:p w:rsidR="00006502" w:rsidRPr="006156E0" w:rsidRDefault="00006502" w:rsidP="00006502">
      <w:pPr>
        <w:spacing w:after="0"/>
        <w:jc w:val="center"/>
        <w:rPr>
          <w:rFonts w:ascii="Arial" w:hAnsi="Arial" w:cs="Arial"/>
          <w:b/>
        </w:rPr>
      </w:pPr>
    </w:p>
    <w:tbl>
      <w:tblPr>
        <w:tblStyle w:val="Grigliatabella"/>
        <w:tblpPr w:leftFromText="141" w:rightFromText="141" w:vertAnchor="text" w:horzAnchor="margin" w:tblpY="325"/>
        <w:tblW w:w="15183" w:type="dxa"/>
        <w:tblLook w:val="04A0" w:firstRow="1" w:lastRow="0" w:firstColumn="1" w:lastColumn="0" w:noHBand="0" w:noVBand="1"/>
      </w:tblPr>
      <w:tblGrid>
        <w:gridCol w:w="1904"/>
        <w:gridCol w:w="2686"/>
        <w:gridCol w:w="10593"/>
      </w:tblGrid>
      <w:tr w:rsidR="00006502" w:rsidRPr="006156E0" w:rsidTr="00717A0B">
        <w:trPr>
          <w:trHeight w:val="376"/>
        </w:trPr>
        <w:tc>
          <w:tcPr>
            <w:tcW w:w="1904" w:type="dxa"/>
            <w:shd w:val="clear" w:color="auto" w:fill="FFFF00"/>
          </w:tcPr>
          <w:p w:rsidR="00006502" w:rsidRPr="006156E0" w:rsidRDefault="00006502" w:rsidP="005A55A8">
            <w:pPr>
              <w:jc w:val="center"/>
              <w:rPr>
                <w:rFonts w:ascii="Arial" w:hAnsi="Arial" w:cs="Arial"/>
                <w:b/>
              </w:rPr>
            </w:pPr>
            <w:r w:rsidRPr="006156E0">
              <w:rPr>
                <w:rFonts w:ascii="Arial" w:hAnsi="Arial" w:cs="Arial"/>
                <w:b/>
              </w:rPr>
              <w:t>NUMERO</w:t>
            </w:r>
          </w:p>
        </w:tc>
        <w:tc>
          <w:tcPr>
            <w:tcW w:w="2686" w:type="dxa"/>
            <w:shd w:val="clear" w:color="auto" w:fill="FFFF00"/>
          </w:tcPr>
          <w:p w:rsidR="00006502" w:rsidRPr="006156E0" w:rsidRDefault="007E59D5" w:rsidP="005A55A8">
            <w:pPr>
              <w:jc w:val="center"/>
              <w:rPr>
                <w:rFonts w:ascii="Arial" w:hAnsi="Arial" w:cs="Arial"/>
                <w:b/>
              </w:rPr>
            </w:pPr>
            <w:r w:rsidRPr="006156E0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0593" w:type="dxa"/>
            <w:shd w:val="clear" w:color="auto" w:fill="FFFF00"/>
          </w:tcPr>
          <w:p w:rsidR="00006502" w:rsidRPr="006156E0" w:rsidRDefault="007E59D5" w:rsidP="005A55A8">
            <w:pPr>
              <w:jc w:val="center"/>
              <w:rPr>
                <w:rFonts w:ascii="Arial" w:hAnsi="Arial" w:cs="Arial"/>
                <w:b/>
              </w:rPr>
            </w:pPr>
            <w:r w:rsidRPr="006156E0">
              <w:rPr>
                <w:rFonts w:ascii="Arial" w:hAnsi="Arial" w:cs="Arial"/>
                <w:b/>
              </w:rPr>
              <w:t>OGGETTO:</w:t>
            </w:r>
          </w:p>
        </w:tc>
      </w:tr>
      <w:tr w:rsidR="00006502" w:rsidRPr="006156E0" w:rsidTr="005A55A8">
        <w:trPr>
          <w:trHeight w:val="399"/>
        </w:trPr>
        <w:tc>
          <w:tcPr>
            <w:tcW w:w="1904" w:type="dxa"/>
          </w:tcPr>
          <w:p w:rsidR="00006502" w:rsidRPr="008B5B0D" w:rsidRDefault="00717A0B" w:rsidP="005A5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686" w:type="dxa"/>
          </w:tcPr>
          <w:p w:rsidR="00006502" w:rsidRPr="008B5B0D" w:rsidRDefault="00717A0B" w:rsidP="00BB7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</w:t>
            </w:r>
            <w:r w:rsidR="00960C77">
              <w:rPr>
                <w:rFonts w:ascii="Arial" w:hAnsi="Arial" w:cs="Arial"/>
                <w:sz w:val="20"/>
                <w:szCs w:val="20"/>
              </w:rPr>
              <w:t>01/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0593" w:type="dxa"/>
          </w:tcPr>
          <w:p w:rsidR="00006502" w:rsidRPr="008B5B0D" w:rsidRDefault="00717A0B" w:rsidP="00CF1B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PROTEZIONE CIVILE  COMPRENSORIALE – EROGAZIONE CONTRIBUTO ALLA’ASSOCAIZIONE BASE 2001  DI POGGIO MIRTETO PER ACQUISTO AUTOVETTURA</w:t>
            </w:r>
          </w:p>
        </w:tc>
      </w:tr>
      <w:tr w:rsidR="00EA72F3" w:rsidRPr="006156E0" w:rsidTr="005A55A8">
        <w:trPr>
          <w:trHeight w:val="399"/>
        </w:trPr>
        <w:tc>
          <w:tcPr>
            <w:tcW w:w="1904" w:type="dxa"/>
          </w:tcPr>
          <w:p w:rsidR="00EA72F3" w:rsidRPr="008B5B0D" w:rsidRDefault="00960C77" w:rsidP="00EA7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686" w:type="dxa"/>
          </w:tcPr>
          <w:p w:rsidR="00EA72F3" w:rsidRPr="008B5B0D" w:rsidRDefault="00960C77" w:rsidP="00EA7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25/01/2025</w:t>
            </w:r>
          </w:p>
        </w:tc>
        <w:tc>
          <w:tcPr>
            <w:tcW w:w="10593" w:type="dxa"/>
          </w:tcPr>
          <w:p w:rsidR="00EA72F3" w:rsidRPr="00960C77" w:rsidRDefault="00960C77" w:rsidP="00EA72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0C77">
              <w:rPr>
                <w:rStyle w:val="Titolo2Carattere"/>
                <w:rFonts w:eastAsiaTheme="minorEastAsia"/>
                <w:b w:val="0"/>
                <w:sz w:val="20"/>
                <w:szCs w:val="28"/>
              </w:rPr>
              <w:t>CONFERMA DELLA SOTTOSEZIONE DI PROGRAMMAZIONE “RISCHI CORRUTTIVI” DEL PIAO 2024-2026 PER L’ANNUALITA’ 2025</w:t>
            </w:r>
          </w:p>
        </w:tc>
      </w:tr>
      <w:tr w:rsidR="00F2185E" w:rsidRPr="006156E0" w:rsidTr="005A55A8">
        <w:trPr>
          <w:trHeight w:val="399"/>
        </w:trPr>
        <w:tc>
          <w:tcPr>
            <w:tcW w:w="1904" w:type="dxa"/>
          </w:tcPr>
          <w:p w:rsidR="00F2185E" w:rsidRPr="008B5B0D" w:rsidRDefault="00D816AD" w:rsidP="00F21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686" w:type="dxa"/>
          </w:tcPr>
          <w:p w:rsidR="00F2185E" w:rsidRPr="008B5B0D" w:rsidRDefault="00D816AD" w:rsidP="00F21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28/01/20025</w:t>
            </w:r>
          </w:p>
        </w:tc>
        <w:tc>
          <w:tcPr>
            <w:tcW w:w="10593" w:type="dxa"/>
          </w:tcPr>
          <w:p w:rsidR="00F2185E" w:rsidRPr="008B5B0D" w:rsidRDefault="00D816AD" w:rsidP="00D816AD">
            <w:pPr>
              <w:pStyle w:val="NormaleWeb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CONFERMA NOMINA DEL RESPONSABILE SETTORE AFFARI GENERALI ECONOMATO PERSONALE UFFICIO TECNICOE FINANZIARIO –CONFERIMENTO POSIZIONE ORGANIZZATIVA ED APPROVAZIONE DEL PIANO DELLA PERFORMANCE E DEGLI OBIETTIVI ANNO 2025</w:t>
            </w:r>
          </w:p>
        </w:tc>
      </w:tr>
      <w:tr w:rsidR="005D1034" w:rsidRPr="006156E0" w:rsidTr="005A55A8">
        <w:trPr>
          <w:trHeight w:val="399"/>
        </w:trPr>
        <w:tc>
          <w:tcPr>
            <w:tcW w:w="1904" w:type="dxa"/>
          </w:tcPr>
          <w:p w:rsidR="005D1034" w:rsidRPr="008B5B0D" w:rsidRDefault="00C14CF4" w:rsidP="005D1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686" w:type="dxa"/>
          </w:tcPr>
          <w:p w:rsidR="005D1034" w:rsidRPr="008B5B0D" w:rsidRDefault="00C14CF4" w:rsidP="005B56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B5655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/02/2025</w:t>
            </w:r>
          </w:p>
        </w:tc>
        <w:tc>
          <w:tcPr>
            <w:tcW w:w="10593" w:type="dxa"/>
          </w:tcPr>
          <w:p w:rsidR="005D1034" w:rsidRPr="008B5B0D" w:rsidRDefault="00296829" w:rsidP="005D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Presa  d’atto verbale per </w:t>
            </w:r>
            <w:r w:rsidR="00C14CF4">
              <w:rPr>
                <w:rFonts w:ascii="Arial" w:hAnsi="Arial" w:cs="Arial"/>
                <w:sz w:val="20"/>
                <w:szCs w:val="20"/>
              </w:rPr>
              <w:t>Aggi</w:t>
            </w:r>
            <w:r>
              <w:rPr>
                <w:rFonts w:ascii="Arial" w:hAnsi="Arial" w:cs="Arial"/>
                <w:sz w:val="20"/>
                <w:szCs w:val="20"/>
              </w:rPr>
              <w:t>ud</w:t>
            </w:r>
            <w:r w:rsidR="00C14CF4">
              <w:rPr>
                <w:rFonts w:ascii="Arial" w:hAnsi="Arial" w:cs="Arial"/>
                <w:sz w:val="20"/>
                <w:szCs w:val="20"/>
              </w:rPr>
              <w:t xml:space="preserve">icazione </w:t>
            </w:r>
            <w:r>
              <w:rPr>
                <w:rFonts w:ascii="Arial" w:hAnsi="Arial" w:cs="Arial"/>
                <w:sz w:val="20"/>
                <w:szCs w:val="20"/>
              </w:rPr>
              <w:t xml:space="preserve"> acquisto braccio decespugliatore ferri TSI500 - </w:t>
            </w:r>
          </w:p>
        </w:tc>
      </w:tr>
      <w:tr w:rsidR="005D1034" w:rsidRPr="006156E0" w:rsidTr="005A55A8">
        <w:trPr>
          <w:trHeight w:val="376"/>
        </w:trPr>
        <w:tc>
          <w:tcPr>
            <w:tcW w:w="1904" w:type="dxa"/>
          </w:tcPr>
          <w:p w:rsidR="005D1034" w:rsidRPr="008B5B0D" w:rsidRDefault="005F0EC4" w:rsidP="005F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686" w:type="dxa"/>
          </w:tcPr>
          <w:p w:rsidR="005D1034" w:rsidRPr="008B5B0D" w:rsidRDefault="005F0EC4" w:rsidP="00D94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9422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/02/2025</w:t>
            </w:r>
          </w:p>
        </w:tc>
        <w:tc>
          <w:tcPr>
            <w:tcW w:w="10593" w:type="dxa"/>
          </w:tcPr>
          <w:p w:rsidR="005D1034" w:rsidRPr="008B5B0D" w:rsidRDefault="007B7D6B" w:rsidP="005D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APPROVAZIONE PIANO ANNUALE DEI FLUSSI DI CASSA 2025</w:t>
            </w:r>
          </w:p>
        </w:tc>
      </w:tr>
      <w:tr w:rsidR="005D1034" w:rsidRPr="006156E0" w:rsidTr="005A55A8">
        <w:trPr>
          <w:trHeight w:val="399"/>
        </w:trPr>
        <w:tc>
          <w:tcPr>
            <w:tcW w:w="1904" w:type="dxa"/>
          </w:tcPr>
          <w:p w:rsidR="005D1034" w:rsidRPr="008B5B0D" w:rsidRDefault="008F0F24" w:rsidP="005D1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686" w:type="dxa"/>
          </w:tcPr>
          <w:p w:rsidR="005D1034" w:rsidRPr="008B5B0D" w:rsidRDefault="008F0F24" w:rsidP="005D1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26/02/2025</w:t>
            </w:r>
          </w:p>
        </w:tc>
        <w:tc>
          <w:tcPr>
            <w:tcW w:w="10593" w:type="dxa"/>
          </w:tcPr>
          <w:p w:rsidR="005D1034" w:rsidRPr="008B5B0D" w:rsidRDefault="008F0F24" w:rsidP="005D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FONDO GARANZIA DEBITI COMMERCIALI – ANNUALITA’ 2025</w:t>
            </w:r>
          </w:p>
        </w:tc>
      </w:tr>
      <w:tr w:rsidR="008B5B0D" w:rsidRPr="006156E0" w:rsidTr="005A55A8">
        <w:trPr>
          <w:trHeight w:val="399"/>
        </w:trPr>
        <w:tc>
          <w:tcPr>
            <w:tcW w:w="1904" w:type="dxa"/>
          </w:tcPr>
          <w:p w:rsidR="008B5B0D" w:rsidRPr="008B5B0D" w:rsidRDefault="00A84674" w:rsidP="008B5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686" w:type="dxa"/>
          </w:tcPr>
          <w:p w:rsidR="008B5B0D" w:rsidRPr="008B5B0D" w:rsidRDefault="00A84674" w:rsidP="008B5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03/03/2025</w:t>
            </w:r>
          </w:p>
        </w:tc>
        <w:tc>
          <w:tcPr>
            <w:tcW w:w="10593" w:type="dxa"/>
          </w:tcPr>
          <w:p w:rsidR="008B5B0D" w:rsidRPr="008B5B0D" w:rsidRDefault="00A84674" w:rsidP="008B5B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Costituzione fondo salario accessorio anno 2025</w:t>
            </w:r>
          </w:p>
        </w:tc>
      </w:tr>
      <w:tr w:rsidR="008B5B0D" w:rsidRPr="006156E0" w:rsidTr="005A55A8">
        <w:trPr>
          <w:trHeight w:val="399"/>
        </w:trPr>
        <w:tc>
          <w:tcPr>
            <w:tcW w:w="1904" w:type="dxa"/>
          </w:tcPr>
          <w:p w:rsidR="008B5B0D" w:rsidRPr="006156E0" w:rsidRDefault="00690EED" w:rsidP="008B5B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2686" w:type="dxa"/>
          </w:tcPr>
          <w:p w:rsidR="008B5B0D" w:rsidRPr="006156E0" w:rsidRDefault="00690EED" w:rsidP="008B5B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05/03/2025</w:t>
            </w:r>
          </w:p>
        </w:tc>
        <w:tc>
          <w:tcPr>
            <w:tcW w:w="10593" w:type="dxa"/>
          </w:tcPr>
          <w:p w:rsidR="008B5B0D" w:rsidRPr="006156E0" w:rsidRDefault="00690EED" w:rsidP="008B5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PIANO INTEGRATO DI ATTIVITA’ E  ORGANIZZAZIONE 2025/2027 - APPROVAZIONE</w:t>
            </w:r>
          </w:p>
        </w:tc>
      </w:tr>
      <w:tr w:rsidR="008B5B0D" w:rsidRPr="006156E0" w:rsidTr="005A55A8">
        <w:trPr>
          <w:trHeight w:val="376"/>
        </w:trPr>
        <w:tc>
          <w:tcPr>
            <w:tcW w:w="1904" w:type="dxa"/>
          </w:tcPr>
          <w:p w:rsidR="008B5B0D" w:rsidRPr="006156E0" w:rsidRDefault="008065D9" w:rsidP="008B5B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686" w:type="dxa"/>
          </w:tcPr>
          <w:p w:rsidR="008B5B0D" w:rsidRPr="006156E0" w:rsidRDefault="008065D9" w:rsidP="00E56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05/03/2025</w:t>
            </w:r>
          </w:p>
        </w:tc>
        <w:tc>
          <w:tcPr>
            <w:tcW w:w="10593" w:type="dxa"/>
          </w:tcPr>
          <w:p w:rsidR="008B5B0D" w:rsidRPr="006156E0" w:rsidRDefault="008065D9" w:rsidP="001B07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DIRETTIVE E</w:t>
            </w:r>
            <w:r w:rsidR="001B071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ORGANIZZAZIONE SOGGIORNI ESTIVI PER ANZIANI E GIOVANI ANNO 2025</w:t>
            </w:r>
          </w:p>
        </w:tc>
      </w:tr>
      <w:tr w:rsidR="008B5B0D" w:rsidRPr="006156E0" w:rsidTr="005A55A8">
        <w:trPr>
          <w:trHeight w:val="399"/>
        </w:trPr>
        <w:tc>
          <w:tcPr>
            <w:tcW w:w="1904" w:type="dxa"/>
          </w:tcPr>
          <w:p w:rsidR="008B5B0D" w:rsidRPr="006156E0" w:rsidRDefault="001B071B" w:rsidP="008B5B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686" w:type="dxa"/>
          </w:tcPr>
          <w:p w:rsidR="008B5B0D" w:rsidRPr="006156E0" w:rsidRDefault="001B071B" w:rsidP="008B5B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02/04/2025</w:t>
            </w:r>
          </w:p>
        </w:tc>
        <w:tc>
          <w:tcPr>
            <w:tcW w:w="10593" w:type="dxa"/>
          </w:tcPr>
          <w:p w:rsidR="008B5B0D" w:rsidRPr="00346D97" w:rsidRDefault="001B071B" w:rsidP="008B5B0D">
            <w:pPr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PROTEZIONE CIVILE E CAMPAGNA ANTICENDIO 2025 – DIRETTIVE AGLI UFFICI</w:t>
            </w:r>
          </w:p>
        </w:tc>
      </w:tr>
      <w:tr w:rsidR="008B5B0D" w:rsidRPr="006156E0" w:rsidTr="005A55A8">
        <w:trPr>
          <w:trHeight w:val="399"/>
        </w:trPr>
        <w:tc>
          <w:tcPr>
            <w:tcW w:w="1904" w:type="dxa"/>
          </w:tcPr>
          <w:p w:rsidR="008B5B0D" w:rsidRPr="006156E0" w:rsidRDefault="00151326" w:rsidP="008B5B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686" w:type="dxa"/>
          </w:tcPr>
          <w:p w:rsidR="008B5B0D" w:rsidRPr="006156E0" w:rsidRDefault="00151326" w:rsidP="008B5B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0304/2025</w:t>
            </w:r>
          </w:p>
        </w:tc>
        <w:tc>
          <w:tcPr>
            <w:tcW w:w="10593" w:type="dxa"/>
          </w:tcPr>
          <w:p w:rsidR="008B5B0D" w:rsidRPr="006156E0" w:rsidRDefault="00151326" w:rsidP="000400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Approvazione  relazione performance e  liquidazione compensi anno 2024  ai responsabili dei servizi</w:t>
            </w:r>
          </w:p>
        </w:tc>
      </w:tr>
      <w:tr w:rsidR="008B5B0D" w:rsidRPr="006156E0" w:rsidTr="003E0CDD">
        <w:trPr>
          <w:trHeight w:val="399"/>
        </w:trPr>
        <w:tc>
          <w:tcPr>
            <w:tcW w:w="1904" w:type="dxa"/>
            <w:shd w:val="clear" w:color="auto" w:fill="auto"/>
          </w:tcPr>
          <w:p w:rsidR="008B5B0D" w:rsidRPr="006156E0" w:rsidRDefault="00C06EC2" w:rsidP="008B5B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686" w:type="dxa"/>
            <w:shd w:val="clear" w:color="auto" w:fill="auto"/>
          </w:tcPr>
          <w:p w:rsidR="008B5B0D" w:rsidRPr="006156E0" w:rsidRDefault="00C06EC2" w:rsidP="008B5B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15/04/2025</w:t>
            </w:r>
          </w:p>
        </w:tc>
        <w:tc>
          <w:tcPr>
            <w:tcW w:w="10593" w:type="dxa"/>
            <w:shd w:val="clear" w:color="auto" w:fill="auto"/>
          </w:tcPr>
          <w:p w:rsidR="008B5B0D" w:rsidRPr="003E0CDD" w:rsidRDefault="00C06EC2" w:rsidP="008B5B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Nomina  componente CCMM della provincia di Rieti in seno alla fondazione </w:t>
            </w:r>
            <w:proofErr w:type="spellStart"/>
            <w:r>
              <w:rPr>
                <w:rFonts w:ascii="Arial" w:hAnsi="Arial" w:cs="Arial"/>
              </w:rPr>
              <w:t>Varrone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rieti</w:t>
            </w:r>
            <w:proofErr w:type="spellEnd"/>
          </w:p>
        </w:tc>
      </w:tr>
      <w:tr w:rsidR="008B5B0D" w:rsidRPr="006156E0" w:rsidTr="005A55A8">
        <w:trPr>
          <w:trHeight w:val="399"/>
        </w:trPr>
        <w:tc>
          <w:tcPr>
            <w:tcW w:w="1904" w:type="dxa"/>
          </w:tcPr>
          <w:p w:rsidR="008B5B0D" w:rsidRPr="006156E0" w:rsidRDefault="00C42A0F" w:rsidP="008B5B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686" w:type="dxa"/>
          </w:tcPr>
          <w:p w:rsidR="008B5B0D" w:rsidRPr="006156E0" w:rsidRDefault="00C42A0F" w:rsidP="008B5B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16/04/2025</w:t>
            </w:r>
          </w:p>
        </w:tc>
        <w:tc>
          <w:tcPr>
            <w:tcW w:w="10593" w:type="dxa"/>
          </w:tcPr>
          <w:p w:rsidR="008B5B0D" w:rsidRPr="006156E0" w:rsidRDefault="00676ACE" w:rsidP="00676ACE">
            <w:pPr>
              <w:pStyle w:val="1"/>
              <w:jc w:val="lef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  <w:sz w:val="20"/>
                <w:szCs w:val="18"/>
              </w:rPr>
              <w:t>PROTEZIONE CIVILE INTERCOMUNALE SEDE COI – CONCESSIONE CONTRIBUTO ALA COMUNE DI CASPERIA PER  ACQUISTO ATRTEZZATURE  PER IL GRUPPO  COMUNALE DI PROTEIONE CIVILE</w:t>
            </w:r>
          </w:p>
        </w:tc>
      </w:tr>
      <w:tr w:rsidR="002624BF" w:rsidRPr="006156E0" w:rsidTr="005A55A8">
        <w:trPr>
          <w:trHeight w:val="399"/>
        </w:trPr>
        <w:tc>
          <w:tcPr>
            <w:tcW w:w="1904" w:type="dxa"/>
          </w:tcPr>
          <w:p w:rsidR="002624BF" w:rsidRPr="006156E0" w:rsidRDefault="002624BF" w:rsidP="00262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686" w:type="dxa"/>
          </w:tcPr>
          <w:p w:rsidR="002624BF" w:rsidRPr="006156E0" w:rsidRDefault="002624BF" w:rsidP="00262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18/04/2025</w:t>
            </w:r>
          </w:p>
        </w:tc>
        <w:tc>
          <w:tcPr>
            <w:tcW w:w="10593" w:type="dxa"/>
          </w:tcPr>
          <w:p w:rsidR="002624BF" w:rsidRDefault="002624BF" w:rsidP="002624BF">
            <w:pPr>
              <w:pStyle w:val="1"/>
              <w:jc w:val="left"/>
              <w:rPr>
                <w:rFonts w:cs="Arial"/>
                <w:sz w:val="20"/>
                <w:szCs w:val="18"/>
              </w:rPr>
            </w:pPr>
            <w:proofErr w:type="spellStart"/>
            <w:r>
              <w:rPr>
                <w:rFonts w:cs="Arial"/>
                <w:sz w:val="20"/>
                <w:szCs w:val="18"/>
              </w:rPr>
              <w:t>Riaccertamento</w:t>
            </w:r>
            <w:proofErr w:type="spellEnd"/>
            <w:r>
              <w:rPr>
                <w:rFonts w:cs="Arial"/>
                <w:sz w:val="20"/>
                <w:szCs w:val="18"/>
              </w:rPr>
              <w:t xml:space="preserve"> ordinario dei residui attivi e passivi al 31/12/2024 e variazioni agli stanziamenti del fondo pluriennale vincolato ai sensi dell’art. 3 comma 4 del </w:t>
            </w:r>
            <w:proofErr w:type="spellStart"/>
            <w:r>
              <w:rPr>
                <w:rFonts w:cs="Arial"/>
                <w:sz w:val="20"/>
                <w:szCs w:val="18"/>
              </w:rPr>
              <w:t>D.Lgs.</w:t>
            </w:r>
            <w:proofErr w:type="spellEnd"/>
            <w:r>
              <w:rPr>
                <w:rFonts w:cs="Arial"/>
                <w:sz w:val="20"/>
                <w:szCs w:val="18"/>
              </w:rPr>
              <w:t xml:space="preserve"> n.118/2011 – variazione al bilancio 2025</w:t>
            </w:r>
          </w:p>
          <w:p w:rsidR="002624BF" w:rsidRPr="006156E0" w:rsidRDefault="002624BF" w:rsidP="002624BF">
            <w:pPr>
              <w:jc w:val="both"/>
              <w:rPr>
                <w:rFonts w:ascii="Arial" w:hAnsi="Arial" w:cs="Arial"/>
                <w:bCs/>
                <w:iCs/>
                <w:color w:val="000000"/>
              </w:rPr>
            </w:pPr>
          </w:p>
        </w:tc>
      </w:tr>
      <w:tr w:rsidR="002624BF" w:rsidRPr="006156E0" w:rsidTr="005A55A8">
        <w:trPr>
          <w:trHeight w:val="399"/>
        </w:trPr>
        <w:tc>
          <w:tcPr>
            <w:tcW w:w="1904" w:type="dxa"/>
          </w:tcPr>
          <w:p w:rsidR="002624BF" w:rsidRPr="006156E0" w:rsidRDefault="00D92270" w:rsidP="00262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686" w:type="dxa"/>
          </w:tcPr>
          <w:p w:rsidR="002624BF" w:rsidRPr="006156E0" w:rsidRDefault="00D92270" w:rsidP="00262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23/04/2025</w:t>
            </w:r>
          </w:p>
        </w:tc>
        <w:tc>
          <w:tcPr>
            <w:tcW w:w="10593" w:type="dxa"/>
          </w:tcPr>
          <w:p w:rsidR="00D92270" w:rsidRDefault="00D92270" w:rsidP="00D922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Approvazione dello schema di rendiconto dell’esercizio finanziario 2024, del conto di Bilancio</w:t>
            </w:r>
          </w:p>
          <w:p w:rsidR="002624BF" w:rsidRPr="00BA6416" w:rsidRDefault="00D92270" w:rsidP="00D922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Conto Economico e dello stato patrimoniale 2024.</w:t>
            </w:r>
          </w:p>
        </w:tc>
      </w:tr>
      <w:tr w:rsidR="002624BF" w:rsidRPr="006156E0" w:rsidTr="005A55A8">
        <w:trPr>
          <w:trHeight w:val="399"/>
        </w:trPr>
        <w:tc>
          <w:tcPr>
            <w:tcW w:w="1904" w:type="dxa"/>
          </w:tcPr>
          <w:p w:rsidR="002624BF" w:rsidRPr="006156E0" w:rsidRDefault="00724205" w:rsidP="00262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686" w:type="dxa"/>
          </w:tcPr>
          <w:p w:rsidR="002624BF" w:rsidRPr="006156E0" w:rsidRDefault="00724205" w:rsidP="00262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30/04/2025</w:t>
            </w:r>
          </w:p>
        </w:tc>
        <w:tc>
          <w:tcPr>
            <w:tcW w:w="10593" w:type="dxa"/>
          </w:tcPr>
          <w:p w:rsidR="002624BF" w:rsidRPr="006156E0" w:rsidRDefault="00724205" w:rsidP="00724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Servizio Civile Universale  Partecipazione al bando ordinario 2025 – Incarico alla </w:t>
            </w:r>
            <w:proofErr w:type="spellStart"/>
            <w:r>
              <w:rPr>
                <w:rFonts w:ascii="Arial" w:hAnsi="Arial" w:cs="Arial"/>
              </w:rPr>
              <w:t>soc</w:t>
            </w:r>
            <w:proofErr w:type="spellEnd"/>
            <w:r>
              <w:rPr>
                <w:rFonts w:ascii="Arial" w:hAnsi="Arial" w:cs="Arial"/>
              </w:rPr>
              <w:t xml:space="preserve">. Nomina SRL DI Monopoli </w:t>
            </w:r>
          </w:p>
        </w:tc>
      </w:tr>
      <w:tr w:rsidR="002624BF" w:rsidRPr="006156E0" w:rsidTr="005A55A8">
        <w:trPr>
          <w:trHeight w:val="399"/>
        </w:trPr>
        <w:tc>
          <w:tcPr>
            <w:tcW w:w="1904" w:type="dxa"/>
          </w:tcPr>
          <w:p w:rsidR="002624BF" w:rsidRPr="006156E0" w:rsidRDefault="00A614C3" w:rsidP="00262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2686" w:type="dxa"/>
          </w:tcPr>
          <w:p w:rsidR="002624BF" w:rsidRPr="006156E0" w:rsidRDefault="00A614C3" w:rsidP="00262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30/4/2025</w:t>
            </w:r>
          </w:p>
        </w:tc>
        <w:tc>
          <w:tcPr>
            <w:tcW w:w="10593" w:type="dxa"/>
          </w:tcPr>
          <w:p w:rsidR="002624BF" w:rsidRPr="006156E0" w:rsidRDefault="00A614C3" w:rsidP="00262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SCU individuazione nuove figure per accreditamento su piattaformaHELIOS</w:t>
            </w:r>
          </w:p>
        </w:tc>
      </w:tr>
      <w:tr w:rsidR="001C6A2C" w:rsidRPr="006156E0" w:rsidTr="005A55A8">
        <w:trPr>
          <w:trHeight w:val="399"/>
        </w:trPr>
        <w:tc>
          <w:tcPr>
            <w:tcW w:w="1904" w:type="dxa"/>
          </w:tcPr>
          <w:p w:rsidR="001C6A2C" w:rsidRPr="006156E0" w:rsidRDefault="001C6A2C" w:rsidP="001C6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686" w:type="dxa"/>
          </w:tcPr>
          <w:p w:rsidR="001C6A2C" w:rsidRPr="006156E0" w:rsidRDefault="001C6A2C" w:rsidP="001C6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7/5/2025</w:t>
            </w:r>
          </w:p>
        </w:tc>
        <w:tc>
          <w:tcPr>
            <w:tcW w:w="10593" w:type="dxa"/>
          </w:tcPr>
          <w:p w:rsidR="001C6A2C" w:rsidRPr="003E0CDD" w:rsidRDefault="001C6A2C" w:rsidP="001C6A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Nomina  componente CCMM della provincia di Rieti in seno alla fondazione </w:t>
            </w:r>
            <w:proofErr w:type="spellStart"/>
            <w:r>
              <w:rPr>
                <w:rFonts w:ascii="Arial" w:hAnsi="Arial" w:cs="Arial"/>
              </w:rPr>
              <w:t>Varrone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rieti</w:t>
            </w:r>
            <w:proofErr w:type="spellEnd"/>
          </w:p>
        </w:tc>
      </w:tr>
      <w:tr w:rsidR="001C6A2C" w:rsidRPr="006156E0" w:rsidTr="005A55A8">
        <w:trPr>
          <w:trHeight w:val="399"/>
        </w:trPr>
        <w:tc>
          <w:tcPr>
            <w:tcW w:w="1904" w:type="dxa"/>
          </w:tcPr>
          <w:p w:rsidR="001C6A2C" w:rsidRPr="006156E0" w:rsidRDefault="00034C5A" w:rsidP="001C6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686" w:type="dxa"/>
          </w:tcPr>
          <w:p w:rsidR="001C6A2C" w:rsidRPr="006156E0" w:rsidRDefault="00034C5A" w:rsidP="001C6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07/05/2025</w:t>
            </w:r>
          </w:p>
        </w:tc>
        <w:tc>
          <w:tcPr>
            <w:tcW w:w="10593" w:type="dxa"/>
          </w:tcPr>
          <w:p w:rsidR="001C6A2C" w:rsidRPr="006156E0" w:rsidRDefault="00034C5A" w:rsidP="001C6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Aggiornamento piano riassetto analitico delle emissioni elettromagnetiche territoriali e del regolamento - Approvazione</w:t>
            </w:r>
          </w:p>
        </w:tc>
      </w:tr>
      <w:tr w:rsidR="001C6A2C" w:rsidRPr="006156E0" w:rsidTr="005A55A8">
        <w:trPr>
          <w:trHeight w:val="399"/>
        </w:trPr>
        <w:tc>
          <w:tcPr>
            <w:tcW w:w="1904" w:type="dxa"/>
          </w:tcPr>
          <w:p w:rsidR="001C6A2C" w:rsidRPr="006156E0" w:rsidRDefault="00327DA7" w:rsidP="001C6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686" w:type="dxa"/>
          </w:tcPr>
          <w:p w:rsidR="001C6A2C" w:rsidRPr="006156E0" w:rsidRDefault="00327DA7" w:rsidP="001C6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07/05/2025</w:t>
            </w:r>
          </w:p>
        </w:tc>
        <w:tc>
          <w:tcPr>
            <w:tcW w:w="10593" w:type="dxa"/>
          </w:tcPr>
          <w:p w:rsidR="001C6A2C" w:rsidRPr="006156E0" w:rsidRDefault="00327DA7" w:rsidP="001C6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Protezione civile comprensoriale rettifica decreto  n. 13  del 16/4/2025 </w:t>
            </w:r>
          </w:p>
        </w:tc>
      </w:tr>
      <w:tr w:rsidR="00387694" w:rsidRPr="006156E0" w:rsidTr="008A4717">
        <w:trPr>
          <w:trHeight w:val="399"/>
        </w:trPr>
        <w:tc>
          <w:tcPr>
            <w:tcW w:w="1904" w:type="dxa"/>
            <w:shd w:val="clear" w:color="auto" w:fill="auto"/>
          </w:tcPr>
          <w:p w:rsidR="00387694" w:rsidRPr="006156E0" w:rsidRDefault="00773BDB" w:rsidP="00387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686" w:type="dxa"/>
            <w:shd w:val="clear" w:color="auto" w:fill="auto"/>
          </w:tcPr>
          <w:p w:rsidR="00387694" w:rsidRPr="006156E0" w:rsidRDefault="00773BDB" w:rsidP="00387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20/05/2025</w:t>
            </w:r>
          </w:p>
        </w:tc>
        <w:tc>
          <w:tcPr>
            <w:tcW w:w="10593" w:type="dxa"/>
            <w:shd w:val="clear" w:color="auto" w:fill="auto"/>
          </w:tcPr>
          <w:p w:rsidR="00387694" w:rsidRPr="005132B9" w:rsidRDefault="00CC694F" w:rsidP="00387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Proposta </w:t>
            </w:r>
            <w:r w:rsidR="00773BDB">
              <w:rPr>
                <w:rFonts w:ascii="Arial" w:hAnsi="Arial" w:cs="Arial"/>
              </w:rPr>
              <w:t>VARIA</w:t>
            </w:r>
            <w:r w:rsidR="00093B18">
              <w:rPr>
                <w:rFonts w:ascii="Arial" w:hAnsi="Arial" w:cs="Arial"/>
              </w:rPr>
              <w:t>ZI</w:t>
            </w:r>
            <w:r w:rsidR="00773BDB">
              <w:rPr>
                <w:rFonts w:ascii="Arial" w:hAnsi="Arial" w:cs="Arial"/>
              </w:rPr>
              <w:t>ONI AL  BILANCIO DI PREVISIONE 2025</w:t>
            </w:r>
          </w:p>
        </w:tc>
      </w:tr>
      <w:tr w:rsidR="009A24DA" w:rsidRPr="005132B9" w:rsidTr="00FA7EE9">
        <w:trPr>
          <w:trHeight w:val="399"/>
        </w:trPr>
        <w:tc>
          <w:tcPr>
            <w:tcW w:w="1904" w:type="dxa"/>
          </w:tcPr>
          <w:p w:rsidR="009A24DA" w:rsidRPr="006156E0" w:rsidRDefault="009A24DA" w:rsidP="009A2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686" w:type="dxa"/>
          </w:tcPr>
          <w:p w:rsidR="009A24DA" w:rsidRPr="006156E0" w:rsidRDefault="009A24DA" w:rsidP="009A2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23/05/2025</w:t>
            </w:r>
          </w:p>
        </w:tc>
        <w:tc>
          <w:tcPr>
            <w:tcW w:w="10593" w:type="dxa"/>
          </w:tcPr>
          <w:p w:rsidR="009A24DA" w:rsidRPr="005132B9" w:rsidRDefault="009A24DA" w:rsidP="009A2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Patrocinio  oneroso per manifestazione  anniversario Banda  Città di Casperia e Gruppo </w:t>
            </w:r>
            <w:proofErr w:type="spellStart"/>
            <w:r>
              <w:rPr>
                <w:rFonts w:ascii="Arial" w:hAnsi="Arial" w:cs="Arial"/>
              </w:rPr>
              <w:t>Majorettes</w:t>
            </w:r>
            <w:proofErr w:type="spellEnd"/>
            <w:r>
              <w:rPr>
                <w:rFonts w:ascii="Arial" w:hAnsi="Arial" w:cs="Arial"/>
              </w:rPr>
              <w:t xml:space="preserve">  di Casperia</w:t>
            </w:r>
          </w:p>
        </w:tc>
      </w:tr>
      <w:tr w:rsidR="00387694" w:rsidRPr="005132B9" w:rsidTr="00FA7EE9">
        <w:trPr>
          <w:trHeight w:val="399"/>
        </w:trPr>
        <w:tc>
          <w:tcPr>
            <w:tcW w:w="1904" w:type="dxa"/>
          </w:tcPr>
          <w:p w:rsidR="00387694" w:rsidRPr="006156E0" w:rsidRDefault="007411B0" w:rsidP="00FA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686" w:type="dxa"/>
          </w:tcPr>
          <w:p w:rsidR="00387694" w:rsidRPr="006156E0" w:rsidRDefault="009C733B" w:rsidP="00FA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23/05/2025</w:t>
            </w:r>
          </w:p>
        </w:tc>
        <w:tc>
          <w:tcPr>
            <w:tcW w:w="10593" w:type="dxa"/>
          </w:tcPr>
          <w:p w:rsidR="009C733B" w:rsidRPr="005132B9" w:rsidRDefault="009C733B" w:rsidP="00FA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APPROVAZIONE VERBALE SIDNACALE DEL 2803/2025</w:t>
            </w:r>
          </w:p>
        </w:tc>
      </w:tr>
      <w:tr w:rsidR="00387694" w:rsidRPr="005132B9" w:rsidTr="00FA7EE9">
        <w:trPr>
          <w:trHeight w:val="399"/>
        </w:trPr>
        <w:tc>
          <w:tcPr>
            <w:tcW w:w="1904" w:type="dxa"/>
          </w:tcPr>
          <w:p w:rsidR="00387694" w:rsidRPr="006156E0" w:rsidRDefault="000E30E1" w:rsidP="00FA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686" w:type="dxa"/>
          </w:tcPr>
          <w:p w:rsidR="00387694" w:rsidRPr="006156E0" w:rsidRDefault="000E30E1" w:rsidP="00FA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29/05/2025</w:t>
            </w:r>
          </w:p>
        </w:tc>
        <w:tc>
          <w:tcPr>
            <w:tcW w:w="10593" w:type="dxa"/>
          </w:tcPr>
          <w:p w:rsidR="00387694" w:rsidRPr="005132B9" w:rsidRDefault="000E30E1" w:rsidP="00ED6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Approvazione conto al bilancio  2024  e relativi</w:t>
            </w:r>
            <w:r w:rsidR="00ED6A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="00ED6A05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lelgati</w:t>
            </w:r>
          </w:p>
        </w:tc>
      </w:tr>
      <w:tr w:rsidR="00387694" w:rsidRPr="005132B9" w:rsidTr="00FA7EE9">
        <w:trPr>
          <w:trHeight w:val="399"/>
        </w:trPr>
        <w:tc>
          <w:tcPr>
            <w:tcW w:w="1904" w:type="dxa"/>
          </w:tcPr>
          <w:p w:rsidR="00387694" w:rsidRPr="006156E0" w:rsidRDefault="00161894" w:rsidP="00FA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686" w:type="dxa"/>
          </w:tcPr>
          <w:p w:rsidR="00387694" w:rsidRPr="006156E0" w:rsidRDefault="00161894" w:rsidP="00FA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04/06/2025</w:t>
            </w:r>
          </w:p>
        </w:tc>
        <w:tc>
          <w:tcPr>
            <w:tcW w:w="10593" w:type="dxa"/>
          </w:tcPr>
          <w:p w:rsidR="00387694" w:rsidRPr="005132B9" w:rsidRDefault="00161894" w:rsidP="001618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Presa atto delibera di consiglio comunale di Casperia n. 13/2005 inerente  la definizione in dettaglio delle aree preferenziali del comune  in merito al piano antenne distrettuale</w:t>
            </w:r>
          </w:p>
        </w:tc>
      </w:tr>
      <w:tr w:rsidR="00387694" w:rsidRPr="005132B9" w:rsidTr="00FA7EE9">
        <w:trPr>
          <w:trHeight w:val="399"/>
        </w:trPr>
        <w:tc>
          <w:tcPr>
            <w:tcW w:w="1904" w:type="dxa"/>
          </w:tcPr>
          <w:p w:rsidR="00387694" w:rsidRPr="006156E0" w:rsidRDefault="008A4717" w:rsidP="00FA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686" w:type="dxa"/>
          </w:tcPr>
          <w:p w:rsidR="00387694" w:rsidRPr="006156E0" w:rsidRDefault="008A4717" w:rsidP="00FA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12/06/2025</w:t>
            </w:r>
          </w:p>
        </w:tc>
        <w:tc>
          <w:tcPr>
            <w:tcW w:w="10593" w:type="dxa"/>
          </w:tcPr>
          <w:p w:rsidR="00387694" w:rsidRPr="005132B9" w:rsidRDefault="008A4717" w:rsidP="00FA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PNRR SENTIERI NATURALISTI- LIQUIDAZIONE ACCONTO AL RUP</w:t>
            </w:r>
          </w:p>
        </w:tc>
      </w:tr>
      <w:tr w:rsidR="00387694" w:rsidRPr="005132B9" w:rsidTr="00FA7EE9">
        <w:trPr>
          <w:trHeight w:val="399"/>
        </w:trPr>
        <w:tc>
          <w:tcPr>
            <w:tcW w:w="1904" w:type="dxa"/>
          </w:tcPr>
          <w:p w:rsidR="00387694" w:rsidRPr="006156E0" w:rsidRDefault="00CC694F" w:rsidP="00FA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686" w:type="dxa"/>
          </w:tcPr>
          <w:p w:rsidR="00387694" w:rsidRPr="006156E0" w:rsidRDefault="00CC694F" w:rsidP="001807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8074A">
              <w:rPr>
                <w:rFonts w:ascii="Arial" w:hAnsi="Arial" w:cs="Arial"/>
              </w:rPr>
              <w:t>7/06/2025</w:t>
            </w:r>
          </w:p>
        </w:tc>
        <w:tc>
          <w:tcPr>
            <w:tcW w:w="10593" w:type="dxa"/>
          </w:tcPr>
          <w:p w:rsidR="00387694" w:rsidRPr="005132B9" w:rsidRDefault="00CC694F" w:rsidP="00FA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VIARIAZIONE AL BILANCIO DI PREVISIONE  2025 E PLIRIENNALE 25/27</w:t>
            </w:r>
          </w:p>
        </w:tc>
      </w:tr>
      <w:tr w:rsidR="00387694" w:rsidRPr="005132B9" w:rsidTr="00FA7EE9">
        <w:trPr>
          <w:trHeight w:val="399"/>
        </w:trPr>
        <w:tc>
          <w:tcPr>
            <w:tcW w:w="1904" w:type="dxa"/>
          </w:tcPr>
          <w:p w:rsidR="00387694" w:rsidRPr="006156E0" w:rsidRDefault="00FE04FC" w:rsidP="00FA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686" w:type="dxa"/>
          </w:tcPr>
          <w:p w:rsidR="00387694" w:rsidRPr="006156E0" w:rsidRDefault="00FE04FC" w:rsidP="00FA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30/06/2025</w:t>
            </w:r>
          </w:p>
        </w:tc>
        <w:tc>
          <w:tcPr>
            <w:tcW w:w="10593" w:type="dxa"/>
          </w:tcPr>
          <w:p w:rsidR="00387694" w:rsidRPr="005132B9" w:rsidRDefault="00FE04FC" w:rsidP="00FA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ALBO DEGLI AVVOCATI - AGGIORNAMENTO</w:t>
            </w:r>
          </w:p>
        </w:tc>
      </w:tr>
      <w:tr w:rsidR="00387694" w:rsidRPr="005132B9" w:rsidTr="00FA7EE9">
        <w:trPr>
          <w:trHeight w:val="399"/>
        </w:trPr>
        <w:tc>
          <w:tcPr>
            <w:tcW w:w="1904" w:type="dxa"/>
          </w:tcPr>
          <w:p w:rsidR="00387694" w:rsidRPr="006156E0" w:rsidRDefault="00B82F37" w:rsidP="00FA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686" w:type="dxa"/>
          </w:tcPr>
          <w:p w:rsidR="00387694" w:rsidRPr="006156E0" w:rsidRDefault="00B82F37" w:rsidP="00FA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14/07/2025</w:t>
            </w:r>
          </w:p>
        </w:tc>
        <w:tc>
          <w:tcPr>
            <w:tcW w:w="10593" w:type="dxa"/>
          </w:tcPr>
          <w:p w:rsidR="00387694" w:rsidRPr="005132B9" w:rsidRDefault="00B82F37" w:rsidP="00FA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Presa atto verbale conferenza  del 20/6/2025  per riparto dei fondi BIM 2025   tra i comuni di Configni e Cottanello ai sensi dell’art. 1 C.14 della Legge 27/12/53   n. 959</w:t>
            </w:r>
          </w:p>
        </w:tc>
      </w:tr>
      <w:tr w:rsidR="00387694" w:rsidRPr="005132B9" w:rsidTr="00FA7EE9">
        <w:trPr>
          <w:trHeight w:val="399"/>
        </w:trPr>
        <w:tc>
          <w:tcPr>
            <w:tcW w:w="1904" w:type="dxa"/>
          </w:tcPr>
          <w:p w:rsidR="00387694" w:rsidRPr="006156E0" w:rsidRDefault="003A6552" w:rsidP="00FA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686" w:type="dxa"/>
          </w:tcPr>
          <w:p w:rsidR="00387694" w:rsidRPr="006156E0" w:rsidRDefault="003A6552" w:rsidP="00FA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14/7/2025</w:t>
            </w:r>
          </w:p>
        </w:tc>
        <w:tc>
          <w:tcPr>
            <w:tcW w:w="10593" w:type="dxa"/>
          </w:tcPr>
          <w:p w:rsidR="00387694" w:rsidRPr="005132B9" w:rsidRDefault="003A6552" w:rsidP="00FA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 STUDI SABINI – ADESIONE PROPOSTA DEL COMUNE DI CASPERIA PER  PRATICA  DI RICHIESTA ALL’UNIVERSITA’ TELEMATICA E CAMPUS  DI UN POLO DI STUDIO NEL COMUNE DI CASPERIA</w:t>
            </w:r>
          </w:p>
        </w:tc>
      </w:tr>
      <w:tr w:rsidR="00387694" w:rsidRPr="00234FF4" w:rsidTr="0073691A">
        <w:trPr>
          <w:trHeight w:val="399"/>
        </w:trPr>
        <w:tc>
          <w:tcPr>
            <w:tcW w:w="1904" w:type="dxa"/>
            <w:shd w:val="clear" w:color="auto" w:fill="auto"/>
          </w:tcPr>
          <w:p w:rsidR="00387694" w:rsidRPr="0073691A" w:rsidRDefault="00B55EBF" w:rsidP="00FA7EE9">
            <w:pPr>
              <w:jc w:val="center"/>
              <w:rPr>
                <w:rFonts w:ascii="Arial" w:hAnsi="Arial" w:cs="Arial"/>
              </w:rPr>
            </w:pPr>
            <w:r w:rsidRPr="0073691A">
              <w:rPr>
                <w:rFonts w:ascii="Arial" w:hAnsi="Arial" w:cs="Arial"/>
              </w:rPr>
              <w:t>31</w:t>
            </w:r>
          </w:p>
        </w:tc>
        <w:tc>
          <w:tcPr>
            <w:tcW w:w="2686" w:type="dxa"/>
            <w:shd w:val="clear" w:color="auto" w:fill="auto"/>
          </w:tcPr>
          <w:p w:rsidR="00387694" w:rsidRPr="0073691A" w:rsidRDefault="00B55EBF" w:rsidP="00FA7EE9">
            <w:pPr>
              <w:jc w:val="center"/>
              <w:rPr>
                <w:rFonts w:ascii="Arial" w:hAnsi="Arial" w:cs="Arial"/>
              </w:rPr>
            </w:pPr>
            <w:r w:rsidRPr="0073691A">
              <w:rPr>
                <w:rFonts w:ascii="Arial" w:hAnsi="Arial" w:cs="Arial"/>
              </w:rPr>
              <w:t>17/07/2025</w:t>
            </w:r>
          </w:p>
        </w:tc>
        <w:tc>
          <w:tcPr>
            <w:tcW w:w="10593" w:type="dxa"/>
            <w:shd w:val="clear" w:color="auto" w:fill="auto"/>
          </w:tcPr>
          <w:p w:rsidR="00387694" w:rsidRPr="0073691A" w:rsidRDefault="0073691A" w:rsidP="00234FF4">
            <w:pPr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PROPOSTA </w:t>
            </w:r>
            <w:r w:rsidR="00234FF4"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Salvaguardia</w:t>
            </w:r>
            <w:r w:rsidR="00234FF4"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34FF4"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degli</w:t>
            </w:r>
            <w:r w:rsidR="00234FF4"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34FF4"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equilibri</w:t>
            </w:r>
            <w:r w:rsidR="00234FF4"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34FF4"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</w:t>
            </w:r>
            <w:r w:rsidR="00234FF4"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34FF4"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bilancio e conseguente variazione  </w:t>
            </w:r>
            <w:r w:rsidR="00234FF4"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34FF4"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Esercizio</w:t>
            </w:r>
            <w:r w:rsidR="00234FF4"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34FF4"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finanziario</w:t>
            </w:r>
            <w:r w:rsidR="00234FF4"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34FF4"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2025. </w:t>
            </w:r>
            <w:r w:rsidR="00234FF4"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Art.</w:t>
            </w:r>
            <w:r w:rsidR="00234FF4"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r w:rsidR="00234FF4"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193</w:t>
            </w:r>
            <w:r w:rsidR="00234FF4"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– Art 175 c. 2 </w:t>
            </w:r>
            <w:r w:rsidR="00234FF4"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del</w:t>
            </w:r>
            <w:r w:rsidR="00234FF4"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234FF4"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D.lgs</w:t>
            </w:r>
            <w:proofErr w:type="spellEnd"/>
            <w:r w:rsidR="00234FF4"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.</w:t>
            </w:r>
            <w:r w:rsidR="00234FF4"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r w:rsidR="00234FF4"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18</w:t>
            </w:r>
            <w:r w:rsidR="00234FF4"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234FF4"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Agosto</w:t>
            </w:r>
            <w:proofErr w:type="spellEnd"/>
            <w:r w:rsidR="00234FF4"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r w:rsidR="00234FF4"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2000</w:t>
            </w:r>
            <w:r w:rsidR="00234FF4"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r w:rsidR="00234FF4"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n.</w:t>
            </w:r>
            <w:r w:rsidR="00234FF4"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r w:rsidR="00234FF4"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267 del TUEL.</w:t>
            </w:r>
          </w:p>
        </w:tc>
      </w:tr>
      <w:tr w:rsidR="00387694" w:rsidRPr="00234FF4" w:rsidTr="00FA7EE9">
        <w:trPr>
          <w:trHeight w:val="399"/>
        </w:trPr>
        <w:tc>
          <w:tcPr>
            <w:tcW w:w="1904" w:type="dxa"/>
          </w:tcPr>
          <w:p w:rsidR="00387694" w:rsidRPr="00000A06" w:rsidRDefault="00000A06" w:rsidP="00FA7EE9">
            <w:pPr>
              <w:jc w:val="center"/>
              <w:rPr>
                <w:rFonts w:ascii="Arial" w:hAnsi="Arial" w:cs="Arial"/>
                <w:lang w:val="en-US"/>
              </w:rPr>
            </w:pPr>
            <w:r w:rsidRPr="00000A06">
              <w:rPr>
                <w:rFonts w:ascii="Arial" w:hAnsi="Arial" w:cs="Arial"/>
                <w:lang w:val="en-US"/>
              </w:rPr>
              <w:t>32</w:t>
            </w:r>
          </w:p>
        </w:tc>
        <w:tc>
          <w:tcPr>
            <w:tcW w:w="2686" w:type="dxa"/>
          </w:tcPr>
          <w:p w:rsidR="00387694" w:rsidRPr="00000A06" w:rsidRDefault="00000A06" w:rsidP="00FA7EE9">
            <w:pPr>
              <w:jc w:val="center"/>
              <w:rPr>
                <w:rFonts w:ascii="Arial" w:hAnsi="Arial" w:cs="Arial"/>
                <w:lang w:val="en-US"/>
              </w:rPr>
            </w:pPr>
            <w:r w:rsidRPr="00000A06">
              <w:rPr>
                <w:rFonts w:ascii="Arial" w:hAnsi="Arial" w:cs="Arial"/>
                <w:lang w:val="en-US"/>
              </w:rPr>
              <w:t>28/07/2025</w:t>
            </w:r>
          </w:p>
        </w:tc>
        <w:tc>
          <w:tcPr>
            <w:tcW w:w="10593" w:type="dxa"/>
          </w:tcPr>
          <w:p w:rsidR="00387694" w:rsidRPr="00000A06" w:rsidRDefault="00000A06" w:rsidP="00FA7EE9">
            <w:pPr>
              <w:rPr>
                <w:rFonts w:ascii="Arial" w:hAnsi="Arial" w:cs="Arial"/>
                <w:lang w:val="en-US"/>
              </w:rPr>
            </w:pPr>
            <w:r w:rsidRPr="00000A06">
              <w:rPr>
                <w:rFonts w:ascii="Arial" w:hAnsi="Arial" w:cs="Arial"/>
                <w:lang w:val="en-US"/>
              </w:rPr>
              <w:t xml:space="preserve">Centro </w:t>
            </w:r>
            <w:proofErr w:type="spellStart"/>
            <w:r w:rsidRPr="00000A06">
              <w:rPr>
                <w:rFonts w:ascii="Arial" w:hAnsi="Arial" w:cs="Arial"/>
                <w:lang w:val="en-US"/>
              </w:rPr>
              <w:t>Studi</w:t>
            </w:r>
            <w:proofErr w:type="spellEnd"/>
            <w:r w:rsidRPr="00000A0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00A06">
              <w:rPr>
                <w:rFonts w:ascii="Arial" w:hAnsi="Arial" w:cs="Arial"/>
                <w:lang w:val="en-US"/>
              </w:rPr>
              <w:t>Sabini</w:t>
            </w:r>
            <w:proofErr w:type="spellEnd"/>
            <w:r w:rsidRPr="00000A06">
              <w:rPr>
                <w:rFonts w:ascii="Arial" w:hAnsi="Arial" w:cs="Arial"/>
                <w:lang w:val="en-US"/>
              </w:rPr>
              <w:t xml:space="preserve"> – </w:t>
            </w:r>
            <w:proofErr w:type="spellStart"/>
            <w:r w:rsidRPr="00000A06">
              <w:rPr>
                <w:rFonts w:ascii="Arial" w:hAnsi="Arial" w:cs="Arial"/>
                <w:lang w:val="en-US"/>
              </w:rPr>
              <w:t>Determinazioni</w:t>
            </w:r>
            <w:proofErr w:type="spellEnd"/>
            <w:r w:rsidRPr="00000A0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00A06">
              <w:rPr>
                <w:rFonts w:ascii="Arial" w:hAnsi="Arial" w:cs="Arial"/>
                <w:lang w:val="en-US"/>
              </w:rPr>
              <w:t>attività</w:t>
            </w:r>
            <w:proofErr w:type="spellEnd"/>
            <w:r w:rsidRPr="00000A06">
              <w:rPr>
                <w:rFonts w:ascii="Arial" w:hAnsi="Arial" w:cs="Arial"/>
                <w:lang w:val="en-US"/>
              </w:rPr>
              <w:t xml:space="preserve">  anno 2025</w:t>
            </w:r>
          </w:p>
        </w:tc>
      </w:tr>
      <w:tr w:rsidR="00387694" w:rsidRPr="00234FF4" w:rsidTr="00FA7EE9">
        <w:trPr>
          <w:trHeight w:val="399"/>
        </w:trPr>
        <w:tc>
          <w:tcPr>
            <w:tcW w:w="1904" w:type="dxa"/>
          </w:tcPr>
          <w:p w:rsidR="00387694" w:rsidRPr="00234FF4" w:rsidRDefault="0073691A" w:rsidP="00FA7EE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33</w:t>
            </w:r>
          </w:p>
        </w:tc>
        <w:tc>
          <w:tcPr>
            <w:tcW w:w="2686" w:type="dxa"/>
          </w:tcPr>
          <w:p w:rsidR="00387694" w:rsidRPr="00234FF4" w:rsidRDefault="0073691A" w:rsidP="00FA7EE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30/7/2025 </w:t>
            </w:r>
          </w:p>
        </w:tc>
        <w:tc>
          <w:tcPr>
            <w:tcW w:w="10593" w:type="dxa"/>
          </w:tcPr>
          <w:p w:rsidR="00387694" w:rsidRPr="00234FF4" w:rsidRDefault="0073691A" w:rsidP="00FA7EE9">
            <w:pPr>
              <w:rPr>
                <w:rFonts w:ascii="Arial" w:hAnsi="Arial" w:cs="Arial"/>
                <w:lang w:val="en-US"/>
              </w:rPr>
            </w:pP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Salvaguardia</w:t>
            </w:r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degli</w:t>
            </w:r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equilibri</w:t>
            </w:r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</w:t>
            </w:r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bilancio e conseguente variazione  </w:t>
            </w:r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Esercizio</w:t>
            </w:r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finanziario</w:t>
            </w:r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2025. </w:t>
            </w: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Art.</w:t>
            </w:r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193</w:t>
            </w:r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– Art 175 c. 2 </w:t>
            </w: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del</w:t>
            </w:r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D.lgs</w:t>
            </w:r>
            <w:proofErr w:type="spellEnd"/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.</w:t>
            </w:r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18</w:t>
            </w:r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Agosto</w:t>
            </w:r>
            <w:proofErr w:type="spellEnd"/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2000</w:t>
            </w:r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n.</w:t>
            </w:r>
            <w:r w:rsidRPr="0073691A">
              <w:rPr>
                <w:rFonts w:ascii="Arial" w:eastAsia="Georgia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r w:rsidRPr="007369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267 del TUEL.</w:t>
            </w:r>
          </w:p>
        </w:tc>
      </w:tr>
      <w:tr w:rsidR="00387694" w:rsidRPr="00234FF4" w:rsidTr="00FA7EE9">
        <w:trPr>
          <w:trHeight w:val="399"/>
        </w:trPr>
        <w:tc>
          <w:tcPr>
            <w:tcW w:w="1904" w:type="dxa"/>
          </w:tcPr>
          <w:p w:rsidR="00387694" w:rsidRPr="00234FF4" w:rsidRDefault="009B0E3E" w:rsidP="00FA7EE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34</w:t>
            </w:r>
          </w:p>
        </w:tc>
        <w:tc>
          <w:tcPr>
            <w:tcW w:w="2686" w:type="dxa"/>
          </w:tcPr>
          <w:p w:rsidR="00387694" w:rsidRPr="00234FF4" w:rsidRDefault="009B0E3E" w:rsidP="00FA7EE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30/7/2025</w:t>
            </w:r>
          </w:p>
        </w:tc>
        <w:tc>
          <w:tcPr>
            <w:tcW w:w="10593" w:type="dxa"/>
          </w:tcPr>
          <w:p w:rsidR="00387694" w:rsidRPr="00234FF4" w:rsidRDefault="009B0E3E" w:rsidP="00FA7E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ASSEGNAZIONE CONTRIBUTO AI COMUNI PER   INTERVENTI DI INTERESSE LOCALE</w:t>
            </w:r>
          </w:p>
        </w:tc>
      </w:tr>
      <w:tr w:rsidR="00547C60" w:rsidRPr="00234FF4" w:rsidTr="00347E6F">
        <w:trPr>
          <w:trHeight w:val="399"/>
        </w:trPr>
        <w:tc>
          <w:tcPr>
            <w:tcW w:w="1904" w:type="dxa"/>
            <w:shd w:val="clear" w:color="auto" w:fill="auto"/>
          </w:tcPr>
          <w:p w:rsidR="00547C60" w:rsidRPr="00347E6F" w:rsidRDefault="00327358" w:rsidP="00547C60">
            <w:pPr>
              <w:jc w:val="center"/>
              <w:rPr>
                <w:rFonts w:ascii="Arial" w:hAnsi="Arial" w:cs="Arial"/>
                <w:lang w:val="en-US"/>
              </w:rPr>
            </w:pPr>
            <w:r w:rsidRPr="00347E6F">
              <w:rPr>
                <w:rFonts w:ascii="Arial" w:hAnsi="Arial" w:cs="Arial"/>
                <w:lang w:val="en-US"/>
              </w:rPr>
              <w:t>35</w:t>
            </w:r>
          </w:p>
          <w:p w:rsidR="00327358" w:rsidRPr="00347E6F" w:rsidRDefault="00327358" w:rsidP="00547C6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686" w:type="dxa"/>
            <w:shd w:val="clear" w:color="auto" w:fill="auto"/>
          </w:tcPr>
          <w:p w:rsidR="00547C60" w:rsidRPr="00347E6F" w:rsidRDefault="00547C60" w:rsidP="00F33886">
            <w:pPr>
              <w:jc w:val="center"/>
              <w:rPr>
                <w:rFonts w:ascii="Arial" w:hAnsi="Arial" w:cs="Arial"/>
                <w:lang w:val="en-US"/>
              </w:rPr>
            </w:pPr>
            <w:r w:rsidRPr="00347E6F">
              <w:rPr>
                <w:rFonts w:ascii="Arial" w:hAnsi="Arial" w:cs="Arial"/>
                <w:lang w:val="en-US"/>
              </w:rPr>
              <w:t>01/08/2025</w:t>
            </w:r>
          </w:p>
        </w:tc>
        <w:tc>
          <w:tcPr>
            <w:tcW w:w="10593" w:type="dxa"/>
            <w:shd w:val="clear" w:color="auto" w:fill="auto"/>
          </w:tcPr>
          <w:p w:rsidR="00547C60" w:rsidRPr="00347E6F" w:rsidRDefault="00547C60" w:rsidP="00327358">
            <w:pPr>
              <w:rPr>
                <w:rFonts w:ascii="Arial" w:hAnsi="Arial" w:cs="Arial"/>
                <w:lang w:val="en-US"/>
              </w:rPr>
            </w:pPr>
            <w:r w:rsidRPr="00347E6F">
              <w:rPr>
                <w:rFonts w:ascii="Arial" w:hAnsi="Arial" w:cs="Arial"/>
                <w:lang w:val="en-US"/>
              </w:rPr>
              <w:t>VARIAZIONE AL BILANCIO DI PREVISIONE 2025  MEDIANTE PRE</w:t>
            </w:r>
            <w:r w:rsidR="00327358" w:rsidRPr="00347E6F">
              <w:rPr>
                <w:rFonts w:ascii="Arial" w:hAnsi="Arial" w:cs="Arial"/>
                <w:lang w:val="en-US"/>
              </w:rPr>
              <w:t>L</w:t>
            </w:r>
            <w:r w:rsidRPr="00347E6F">
              <w:rPr>
                <w:rFonts w:ascii="Arial" w:hAnsi="Arial" w:cs="Arial"/>
                <w:lang w:val="en-US"/>
              </w:rPr>
              <w:t>EVAMENTO DAL FONDO DI RISERVA</w:t>
            </w:r>
          </w:p>
        </w:tc>
      </w:tr>
      <w:tr w:rsidR="00050B5A" w:rsidRPr="00234FF4" w:rsidTr="00347E6F">
        <w:trPr>
          <w:trHeight w:val="399"/>
        </w:trPr>
        <w:tc>
          <w:tcPr>
            <w:tcW w:w="1904" w:type="dxa"/>
            <w:shd w:val="clear" w:color="auto" w:fill="auto"/>
          </w:tcPr>
          <w:p w:rsidR="00050B5A" w:rsidRPr="00347E6F" w:rsidRDefault="00050B5A" w:rsidP="00050B5A">
            <w:pPr>
              <w:jc w:val="center"/>
              <w:rPr>
                <w:rFonts w:ascii="Arial" w:hAnsi="Arial" w:cs="Arial"/>
                <w:lang w:val="en-US"/>
              </w:rPr>
            </w:pPr>
            <w:r w:rsidRPr="00347E6F">
              <w:rPr>
                <w:rFonts w:ascii="Arial" w:hAnsi="Arial" w:cs="Arial"/>
                <w:lang w:val="en-US"/>
              </w:rPr>
              <w:t>36</w:t>
            </w:r>
          </w:p>
          <w:p w:rsidR="00050B5A" w:rsidRPr="00347E6F" w:rsidRDefault="00050B5A" w:rsidP="00050B5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686" w:type="dxa"/>
            <w:shd w:val="clear" w:color="auto" w:fill="auto"/>
          </w:tcPr>
          <w:p w:rsidR="00050B5A" w:rsidRPr="00347E6F" w:rsidRDefault="00050B5A" w:rsidP="00050B5A">
            <w:pPr>
              <w:jc w:val="center"/>
              <w:rPr>
                <w:rFonts w:ascii="Arial" w:hAnsi="Arial" w:cs="Arial"/>
                <w:lang w:val="en-US"/>
              </w:rPr>
            </w:pPr>
            <w:r w:rsidRPr="00347E6F">
              <w:rPr>
                <w:rFonts w:ascii="Arial" w:hAnsi="Arial" w:cs="Arial"/>
                <w:lang w:val="en-US"/>
              </w:rPr>
              <w:t xml:space="preserve">01/08/2025  </w:t>
            </w:r>
          </w:p>
        </w:tc>
        <w:tc>
          <w:tcPr>
            <w:tcW w:w="10593" w:type="dxa"/>
            <w:shd w:val="clear" w:color="auto" w:fill="auto"/>
          </w:tcPr>
          <w:p w:rsidR="00050B5A" w:rsidRPr="00347E6F" w:rsidRDefault="00050B5A" w:rsidP="00050B5A">
            <w:pPr>
              <w:rPr>
                <w:rFonts w:ascii="Arial" w:hAnsi="Arial" w:cs="Arial"/>
                <w:lang w:val="en-US"/>
              </w:rPr>
            </w:pPr>
            <w:r w:rsidRPr="00347E6F">
              <w:rPr>
                <w:rFonts w:ascii="Arial" w:hAnsi="Arial" w:cs="Arial"/>
                <w:lang w:val="en-US"/>
              </w:rPr>
              <w:t xml:space="preserve">PROTEZIONE CIVILE  COMPRENSORIALE -  ACQUISTO DIVISE  AL GRUPPO DI VOLONTARI COMUNALE DI PROTEZIOEN CIVILE DEL COMUNE DI CASPERIA </w:t>
            </w:r>
          </w:p>
        </w:tc>
      </w:tr>
    </w:tbl>
    <w:p w:rsidR="00717A0B" w:rsidRPr="00234FF4" w:rsidRDefault="00717A0B" w:rsidP="00523B2A">
      <w:pPr>
        <w:jc w:val="center"/>
        <w:rPr>
          <w:lang w:val="en-US"/>
        </w:rPr>
      </w:pPr>
      <w:bookmarkStart w:id="0" w:name="_GoBack"/>
      <w:bookmarkEnd w:id="0"/>
    </w:p>
    <w:sectPr w:rsidR="00717A0B" w:rsidRPr="00234FF4" w:rsidSect="00221EC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06502"/>
    <w:rsid w:val="00000A06"/>
    <w:rsid w:val="00006502"/>
    <w:rsid w:val="00016202"/>
    <w:rsid w:val="0001638E"/>
    <w:rsid w:val="000277E1"/>
    <w:rsid w:val="00032383"/>
    <w:rsid w:val="00034C5A"/>
    <w:rsid w:val="00035E91"/>
    <w:rsid w:val="000400E4"/>
    <w:rsid w:val="000443D2"/>
    <w:rsid w:val="00050B5A"/>
    <w:rsid w:val="000573C2"/>
    <w:rsid w:val="000667F3"/>
    <w:rsid w:val="000848F9"/>
    <w:rsid w:val="00093B18"/>
    <w:rsid w:val="000941E9"/>
    <w:rsid w:val="00094B1A"/>
    <w:rsid w:val="0009507A"/>
    <w:rsid w:val="000A6BF7"/>
    <w:rsid w:val="000B36CD"/>
    <w:rsid w:val="000B38DF"/>
    <w:rsid w:val="000B6921"/>
    <w:rsid w:val="000D0D45"/>
    <w:rsid w:val="000D2905"/>
    <w:rsid w:val="000D6F1C"/>
    <w:rsid w:val="000E0F09"/>
    <w:rsid w:val="000E1974"/>
    <w:rsid w:val="000E30E1"/>
    <w:rsid w:val="000E354D"/>
    <w:rsid w:val="000E370D"/>
    <w:rsid w:val="000F2EF9"/>
    <w:rsid w:val="000F5669"/>
    <w:rsid w:val="000F577F"/>
    <w:rsid w:val="00123DAF"/>
    <w:rsid w:val="0012742C"/>
    <w:rsid w:val="00133C26"/>
    <w:rsid w:val="00135F3E"/>
    <w:rsid w:val="00137E3A"/>
    <w:rsid w:val="00147A63"/>
    <w:rsid w:val="00151326"/>
    <w:rsid w:val="00161894"/>
    <w:rsid w:val="00175E11"/>
    <w:rsid w:val="001772C9"/>
    <w:rsid w:val="0018074A"/>
    <w:rsid w:val="00180E28"/>
    <w:rsid w:val="001879B1"/>
    <w:rsid w:val="001908F9"/>
    <w:rsid w:val="001916D4"/>
    <w:rsid w:val="00193752"/>
    <w:rsid w:val="001A17DE"/>
    <w:rsid w:val="001A261A"/>
    <w:rsid w:val="001A63A3"/>
    <w:rsid w:val="001A66C3"/>
    <w:rsid w:val="001A676E"/>
    <w:rsid w:val="001B071B"/>
    <w:rsid w:val="001B1428"/>
    <w:rsid w:val="001C6805"/>
    <w:rsid w:val="001C6A2C"/>
    <w:rsid w:val="001D5E6F"/>
    <w:rsid w:val="001E554C"/>
    <w:rsid w:val="001E56F8"/>
    <w:rsid w:val="001F084A"/>
    <w:rsid w:val="001F19FD"/>
    <w:rsid w:val="001F3335"/>
    <w:rsid w:val="00201039"/>
    <w:rsid w:val="00201087"/>
    <w:rsid w:val="0020391B"/>
    <w:rsid w:val="0022709D"/>
    <w:rsid w:val="00227223"/>
    <w:rsid w:val="00234FF4"/>
    <w:rsid w:val="00235FA1"/>
    <w:rsid w:val="002624BF"/>
    <w:rsid w:val="00274D21"/>
    <w:rsid w:val="00282A13"/>
    <w:rsid w:val="00294044"/>
    <w:rsid w:val="00295ACE"/>
    <w:rsid w:val="00296829"/>
    <w:rsid w:val="002A26BC"/>
    <w:rsid w:val="002B6438"/>
    <w:rsid w:val="002B69B2"/>
    <w:rsid w:val="002B6E46"/>
    <w:rsid w:val="002B75D4"/>
    <w:rsid w:val="002C2D3A"/>
    <w:rsid w:val="002D356E"/>
    <w:rsid w:val="00303140"/>
    <w:rsid w:val="00326B83"/>
    <w:rsid w:val="00327358"/>
    <w:rsid w:val="00327DA7"/>
    <w:rsid w:val="00336B54"/>
    <w:rsid w:val="003407DA"/>
    <w:rsid w:val="003436DF"/>
    <w:rsid w:val="00346D97"/>
    <w:rsid w:val="00346E39"/>
    <w:rsid w:val="0034764C"/>
    <w:rsid w:val="00347E6F"/>
    <w:rsid w:val="00356743"/>
    <w:rsid w:val="00360EBA"/>
    <w:rsid w:val="00364E3C"/>
    <w:rsid w:val="00364F32"/>
    <w:rsid w:val="00373087"/>
    <w:rsid w:val="00374532"/>
    <w:rsid w:val="003766B9"/>
    <w:rsid w:val="003771AC"/>
    <w:rsid w:val="00387694"/>
    <w:rsid w:val="003A0557"/>
    <w:rsid w:val="003A4EF4"/>
    <w:rsid w:val="003A6552"/>
    <w:rsid w:val="003A71D2"/>
    <w:rsid w:val="003B6CD4"/>
    <w:rsid w:val="003C1A75"/>
    <w:rsid w:val="003C6682"/>
    <w:rsid w:val="003D43D2"/>
    <w:rsid w:val="003D4BE5"/>
    <w:rsid w:val="003D636D"/>
    <w:rsid w:val="003E0CDD"/>
    <w:rsid w:val="003E0FFA"/>
    <w:rsid w:val="003E4DEC"/>
    <w:rsid w:val="003E7246"/>
    <w:rsid w:val="003E78AA"/>
    <w:rsid w:val="003F1038"/>
    <w:rsid w:val="003F78A7"/>
    <w:rsid w:val="00400668"/>
    <w:rsid w:val="00412386"/>
    <w:rsid w:val="004149E4"/>
    <w:rsid w:val="0042029B"/>
    <w:rsid w:val="00420F0E"/>
    <w:rsid w:val="004221F3"/>
    <w:rsid w:val="004302C6"/>
    <w:rsid w:val="00430D7F"/>
    <w:rsid w:val="004412FE"/>
    <w:rsid w:val="004433AE"/>
    <w:rsid w:val="00451B3B"/>
    <w:rsid w:val="00454E19"/>
    <w:rsid w:val="00457CA2"/>
    <w:rsid w:val="004657FC"/>
    <w:rsid w:val="00466D65"/>
    <w:rsid w:val="004836D7"/>
    <w:rsid w:val="00484BAA"/>
    <w:rsid w:val="00485984"/>
    <w:rsid w:val="004964E9"/>
    <w:rsid w:val="004A1B17"/>
    <w:rsid w:val="004A33F5"/>
    <w:rsid w:val="004A501D"/>
    <w:rsid w:val="004A5B7A"/>
    <w:rsid w:val="004B2A3E"/>
    <w:rsid w:val="004B5402"/>
    <w:rsid w:val="004C63C1"/>
    <w:rsid w:val="004D001A"/>
    <w:rsid w:val="004D011D"/>
    <w:rsid w:val="004D40BE"/>
    <w:rsid w:val="004F1E02"/>
    <w:rsid w:val="00512DAB"/>
    <w:rsid w:val="005132B9"/>
    <w:rsid w:val="005153F3"/>
    <w:rsid w:val="00523B2A"/>
    <w:rsid w:val="005313EE"/>
    <w:rsid w:val="00535F4C"/>
    <w:rsid w:val="00547C60"/>
    <w:rsid w:val="005511DE"/>
    <w:rsid w:val="00553001"/>
    <w:rsid w:val="00556E21"/>
    <w:rsid w:val="00585511"/>
    <w:rsid w:val="00593A85"/>
    <w:rsid w:val="00594673"/>
    <w:rsid w:val="005A2D58"/>
    <w:rsid w:val="005A431C"/>
    <w:rsid w:val="005B3D8D"/>
    <w:rsid w:val="005B5655"/>
    <w:rsid w:val="005C7AAF"/>
    <w:rsid w:val="005D1034"/>
    <w:rsid w:val="005F0EC4"/>
    <w:rsid w:val="00604E3B"/>
    <w:rsid w:val="006103AA"/>
    <w:rsid w:val="00612AE6"/>
    <w:rsid w:val="006140FB"/>
    <w:rsid w:val="00614D88"/>
    <w:rsid w:val="0061517C"/>
    <w:rsid w:val="006156E0"/>
    <w:rsid w:val="00617C9E"/>
    <w:rsid w:val="00620BAB"/>
    <w:rsid w:val="0062197B"/>
    <w:rsid w:val="00621DB8"/>
    <w:rsid w:val="0062294A"/>
    <w:rsid w:val="00656CA2"/>
    <w:rsid w:val="0066108C"/>
    <w:rsid w:val="00661E97"/>
    <w:rsid w:val="00662569"/>
    <w:rsid w:val="00674895"/>
    <w:rsid w:val="006760F3"/>
    <w:rsid w:val="00676ACE"/>
    <w:rsid w:val="00682ACD"/>
    <w:rsid w:val="006831A3"/>
    <w:rsid w:val="00690EED"/>
    <w:rsid w:val="00692CBF"/>
    <w:rsid w:val="00693B81"/>
    <w:rsid w:val="006B3BC7"/>
    <w:rsid w:val="006B580A"/>
    <w:rsid w:val="006C0286"/>
    <w:rsid w:val="006C4EB5"/>
    <w:rsid w:val="006D4368"/>
    <w:rsid w:val="006D5004"/>
    <w:rsid w:val="006F5D43"/>
    <w:rsid w:val="00700E16"/>
    <w:rsid w:val="00702037"/>
    <w:rsid w:val="007115BD"/>
    <w:rsid w:val="00717A0B"/>
    <w:rsid w:val="00724205"/>
    <w:rsid w:val="00727ADE"/>
    <w:rsid w:val="0073242B"/>
    <w:rsid w:val="0073691A"/>
    <w:rsid w:val="007400D7"/>
    <w:rsid w:val="007411B0"/>
    <w:rsid w:val="0074699C"/>
    <w:rsid w:val="00756A89"/>
    <w:rsid w:val="007617F6"/>
    <w:rsid w:val="00771F4E"/>
    <w:rsid w:val="00772DFF"/>
    <w:rsid w:val="00773BDB"/>
    <w:rsid w:val="00776C9A"/>
    <w:rsid w:val="007813B8"/>
    <w:rsid w:val="007859A4"/>
    <w:rsid w:val="007959E1"/>
    <w:rsid w:val="007A13BE"/>
    <w:rsid w:val="007A3AFB"/>
    <w:rsid w:val="007A4E27"/>
    <w:rsid w:val="007A4F48"/>
    <w:rsid w:val="007A5A5E"/>
    <w:rsid w:val="007B7D6B"/>
    <w:rsid w:val="007C24BB"/>
    <w:rsid w:val="007C7B1E"/>
    <w:rsid w:val="007D4F46"/>
    <w:rsid w:val="007D7266"/>
    <w:rsid w:val="007E10CD"/>
    <w:rsid w:val="007E59D5"/>
    <w:rsid w:val="007E670A"/>
    <w:rsid w:val="007F02F9"/>
    <w:rsid w:val="007F36E9"/>
    <w:rsid w:val="008065D9"/>
    <w:rsid w:val="00823C49"/>
    <w:rsid w:val="008258FA"/>
    <w:rsid w:val="00830AAA"/>
    <w:rsid w:val="00832352"/>
    <w:rsid w:val="008352AA"/>
    <w:rsid w:val="00841406"/>
    <w:rsid w:val="008429F7"/>
    <w:rsid w:val="00857125"/>
    <w:rsid w:val="0086772F"/>
    <w:rsid w:val="008704EB"/>
    <w:rsid w:val="00870ECC"/>
    <w:rsid w:val="0087127C"/>
    <w:rsid w:val="008823D9"/>
    <w:rsid w:val="00897DDB"/>
    <w:rsid w:val="008A2710"/>
    <w:rsid w:val="008A4717"/>
    <w:rsid w:val="008A4952"/>
    <w:rsid w:val="008B03EB"/>
    <w:rsid w:val="008B0E76"/>
    <w:rsid w:val="008B1BEA"/>
    <w:rsid w:val="008B5B0D"/>
    <w:rsid w:val="008C4FBA"/>
    <w:rsid w:val="008D15D3"/>
    <w:rsid w:val="008D3661"/>
    <w:rsid w:val="008D5901"/>
    <w:rsid w:val="008E694D"/>
    <w:rsid w:val="008F0E59"/>
    <w:rsid w:val="008F0F24"/>
    <w:rsid w:val="008F3B8C"/>
    <w:rsid w:val="008F4E1F"/>
    <w:rsid w:val="008F7C73"/>
    <w:rsid w:val="00901870"/>
    <w:rsid w:val="00906162"/>
    <w:rsid w:val="009231A8"/>
    <w:rsid w:val="0092680F"/>
    <w:rsid w:val="009274E3"/>
    <w:rsid w:val="0093474A"/>
    <w:rsid w:val="00935D6C"/>
    <w:rsid w:val="0095059B"/>
    <w:rsid w:val="00960C77"/>
    <w:rsid w:val="00961DB5"/>
    <w:rsid w:val="0096392D"/>
    <w:rsid w:val="00963E92"/>
    <w:rsid w:val="00984DC3"/>
    <w:rsid w:val="0099131B"/>
    <w:rsid w:val="00994FC4"/>
    <w:rsid w:val="009978FA"/>
    <w:rsid w:val="009A24DA"/>
    <w:rsid w:val="009A7897"/>
    <w:rsid w:val="009B0E3E"/>
    <w:rsid w:val="009C733B"/>
    <w:rsid w:val="009D456A"/>
    <w:rsid w:val="009D5252"/>
    <w:rsid w:val="009D7C37"/>
    <w:rsid w:val="009E1B05"/>
    <w:rsid w:val="009E5D2E"/>
    <w:rsid w:val="00A039A3"/>
    <w:rsid w:val="00A04413"/>
    <w:rsid w:val="00A074C9"/>
    <w:rsid w:val="00A07E49"/>
    <w:rsid w:val="00A2243B"/>
    <w:rsid w:val="00A23D63"/>
    <w:rsid w:val="00A23D93"/>
    <w:rsid w:val="00A33324"/>
    <w:rsid w:val="00A614C3"/>
    <w:rsid w:val="00A61929"/>
    <w:rsid w:val="00A711B5"/>
    <w:rsid w:val="00A72438"/>
    <w:rsid w:val="00A7738E"/>
    <w:rsid w:val="00A77FD7"/>
    <w:rsid w:val="00A8409B"/>
    <w:rsid w:val="00A84674"/>
    <w:rsid w:val="00AA6CC4"/>
    <w:rsid w:val="00AB0BF2"/>
    <w:rsid w:val="00AB4009"/>
    <w:rsid w:val="00AB4628"/>
    <w:rsid w:val="00AC2390"/>
    <w:rsid w:val="00AC283A"/>
    <w:rsid w:val="00AC4794"/>
    <w:rsid w:val="00AC4AB8"/>
    <w:rsid w:val="00AC61E7"/>
    <w:rsid w:val="00AD0B66"/>
    <w:rsid w:val="00AD1156"/>
    <w:rsid w:val="00AD227A"/>
    <w:rsid w:val="00AD555B"/>
    <w:rsid w:val="00AF5EC0"/>
    <w:rsid w:val="00AF6801"/>
    <w:rsid w:val="00B04BD0"/>
    <w:rsid w:val="00B07E6B"/>
    <w:rsid w:val="00B13575"/>
    <w:rsid w:val="00B21544"/>
    <w:rsid w:val="00B242C8"/>
    <w:rsid w:val="00B32B29"/>
    <w:rsid w:val="00B34162"/>
    <w:rsid w:val="00B50AE5"/>
    <w:rsid w:val="00B52DD6"/>
    <w:rsid w:val="00B53DE0"/>
    <w:rsid w:val="00B54266"/>
    <w:rsid w:val="00B5436F"/>
    <w:rsid w:val="00B55EBF"/>
    <w:rsid w:val="00B6118E"/>
    <w:rsid w:val="00B617B9"/>
    <w:rsid w:val="00B66970"/>
    <w:rsid w:val="00B67C7F"/>
    <w:rsid w:val="00B71645"/>
    <w:rsid w:val="00B73A60"/>
    <w:rsid w:val="00B76774"/>
    <w:rsid w:val="00B76F64"/>
    <w:rsid w:val="00B82F37"/>
    <w:rsid w:val="00B83975"/>
    <w:rsid w:val="00B93849"/>
    <w:rsid w:val="00BA32F3"/>
    <w:rsid w:val="00BA3BD1"/>
    <w:rsid w:val="00BA63D7"/>
    <w:rsid w:val="00BA6416"/>
    <w:rsid w:val="00BA66B6"/>
    <w:rsid w:val="00BB76BA"/>
    <w:rsid w:val="00BC07A4"/>
    <w:rsid w:val="00BD1C03"/>
    <w:rsid w:val="00BE02A5"/>
    <w:rsid w:val="00BE3517"/>
    <w:rsid w:val="00BE4314"/>
    <w:rsid w:val="00BE4386"/>
    <w:rsid w:val="00BF143F"/>
    <w:rsid w:val="00BF66A8"/>
    <w:rsid w:val="00C00EA1"/>
    <w:rsid w:val="00C030E4"/>
    <w:rsid w:val="00C06EC2"/>
    <w:rsid w:val="00C14CF4"/>
    <w:rsid w:val="00C15B62"/>
    <w:rsid w:val="00C21C00"/>
    <w:rsid w:val="00C224FE"/>
    <w:rsid w:val="00C26F8A"/>
    <w:rsid w:val="00C3591F"/>
    <w:rsid w:val="00C42131"/>
    <w:rsid w:val="00C42A0F"/>
    <w:rsid w:val="00C43399"/>
    <w:rsid w:val="00C457EB"/>
    <w:rsid w:val="00C505CF"/>
    <w:rsid w:val="00C574C5"/>
    <w:rsid w:val="00C67591"/>
    <w:rsid w:val="00C73E4E"/>
    <w:rsid w:val="00C8723C"/>
    <w:rsid w:val="00CA5F47"/>
    <w:rsid w:val="00CB299D"/>
    <w:rsid w:val="00CB2F13"/>
    <w:rsid w:val="00CC43CC"/>
    <w:rsid w:val="00CC66E5"/>
    <w:rsid w:val="00CC694F"/>
    <w:rsid w:val="00CC70CA"/>
    <w:rsid w:val="00CD0B6D"/>
    <w:rsid w:val="00CD7641"/>
    <w:rsid w:val="00CF1BD4"/>
    <w:rsid w:val="00CF2245"/>
    <w:rsid w:val="00CF2B9E"/>
    <w:rsid w:val="00CF328B"/>
    <w:rsid w:val="00CF62A3"/>
    <w:rsid w:val="00D252F4"/>
    <w:rsid w:val="00D27424"/>
    <w:rsid w:val="00D27CAF"/>
    <w:rsid w:val="00D311A3"/>
    <w:rsid w:val="00D456BB"/>
    <w:rsid w:val="00D5072A"/>
    <w:rsid w:val="00D51B91"/>
    <w:rsid w:val="00D545CE"/>
    <w:rsid w:val="00D6073A"/>
    <w:rsid w:val="00D666CF"/>
    <w:rsid w:val="00D736F2"/>
    <w:rsid w:val="00D816AD"/>
    <w:rsid w:val="00D84582"/>
    <w:rsid w:val="00D8544D"/>
    <w:rsid w:val="00D92270"/>
    <w:rsid w:val="00D9351E"/>
    <w:rsid w:val="00D9422F"/>
    <w:rsid w:val="00D95C04"/>
    <w:rsid w:val="00DA732B"/>
    <w:rsid w:val="00DD134C"/>
    <w:rsid w:val="00DD7078"/>
    <w:rsid w:val="00DD7EB5"/>
    <w:rsid w:val="00DE0176"/>
    <w:rsid w:val="00DE2314"/>
    <w:rsid w:val="00DE793A"/>
    <w:rsid w:val="00DF4706"/>
    <w:rsid w:val="00DF50F9"/>
    <w:rsid w:val="00E05CB0"/>
    <w:rsid w:val="00E0697F"/>
    <w:rsid w:val="00E13799"/>
    <w:rsid w:val="00E13A87"/>
    <w:rsid w:val="00E2052D"/>
    <w:rsid w:val="00E42440"/>
    <w:rsid w:val="00E4513C"/>
    <w:rsid w:val="00E45E9E"/>
    <w:rsid w:val="00E46B1C"/>
    <w:rsid w:val="00E46F39"/>
    <w:rsid w:val="00E52140"/>
    <w:rsid w:val="00E561B2"/>
    <w:rsid w:val="00E66D6E"/>
    <w:rsid w:val="00E708A4"/>
    <w:rsid w:val="00E73C25"/>
    <w:rsid w:val="00E83A61"/>
    <w:rsid w:val="00E90545"/>
    <w:rsid w:val="00E93342"/>
    <w:rsid w:val="00E961F4"/>
    <w:rsid w:val="00E97889"/>
    <w:rsid w:val="00EA2365"/>
    <w:rsid w:val="00EA2DD5"/>
    <w:rsid w:val="00EA3CCF"/>
    <w:rsid w:val="00EA72F3"/>
    <w:rsid w:val="00EA79C5"/>
    <w:rsid w:val="00EC5DDA"/>
    <w:rsid w:val="00EC7691"/>
    <w:rsid w:val="00ED6A05"/>
    <w:rsid w:val="00EF3A44"/>
    <w:rsid w:val="00F00D3F"/>
    <w:rsid w:val="00F07176"/>
    <w:rsid w:val="00F07225"/>
    <w:rsid w:val="00F2185E"/>
    <w:rsid w:val="00F22983"/>
    <w:rsid w:val="00F31652"/>
    <w:rsid w:val="00F339A5"/>
    <w:rsid w:val="00F429FF"/>
    <w:rsid w:val="00F46B08"/>
    <w:rsid w:val="00F51566"/>
    <w:rsid w:val="00F539C3"/>
    <w:rsid w:val="00F553A9"/>
    <w:rsid w:val="00F577AC"/>
    <w:rsid w:val="00F578EA"/>
    <w:rsid w:val="00F65981"/>
    <w:rsid w:val="00F92D33"/>
    <w:rsid w:val="00FA111D"/>
    <w:rsid w:val="00FA2A94"/>
    <w:rsid w:val="00FA344A"/>
    <w:rsid w:val="00FA48DC"/>
    <w:rsid w:val="00FA565C"/>
    <w:rsid w:val="00FB1439"/>
    <w:rsid w:val="00FC362C"/>
    <w:rsid w:val="00FC3A1D"/>
    <w:rsid w:val="00FD02D7"/>
    <w:rsid w:val="00FD2003"/>
    <w:rsid w:val="00FE04FC"/>
    <w:rsid w:val="00FF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E6B"/>
  </w:style>
  <w:style w:type="paragraph" w:styleId="Titolo1">
    <w:name w:val="heading 1"/>
    <w:basedOn w:val="Normale"/>
    <w:next w:val="Normale"/>
    <w:link w:val="Titolo1Carattere"/>
    <w:uiPriority w:val="9"/>
    <w:qFormat/>
    <w:rsid w:val="00F429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F5EC0"/>
    <w:pPr>
      <w:keepNext/>
      <w:widowControl w:val="0"/>
      <w:autoSpaceDE w:val="0"/>
      <w:autoSpaceDN w:val="0"/>
      <w:spacing w:after="0" w:line="426" w:lineRule="atLeast"/>
      <w:jc w:val="center"/>
      <w:outlineLvl w:val="1"/>
    </w:pPr>
    <w:rPr>
      <w:rFonts w:ascii="Helvetica" w:eastAsia="Times New Roman" w:hAnsi="Helvetica" w:cs="Helvetica"/>
      <w:b/>
      <w:bCs/>
      <w:caps/>
      <w:sz w:val="32"/>
      <w:szCs w:val="32"/>
      <w:u w:color="0000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065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42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9E1B05"/>
    <w:pPr>
      <w:spacing w:after="0" w:line="240" w:lineRule="auto"/>
    </w:pPr>
  </w:style>
  <w:style w:type="paragraph" w:customStyle="1" w:styleId="1">
    <w:name w:val="1"/>
    <w:basedOn w:val="Normale"/>
    <w:next w:val="Corpotesto"/>
    <w:rsid w:val="00DF4706"/>
    <w:pPr>
      <w:spacing w:after="0" w:line="240" w:lineRule="auto"/>
      <w:jc w:val="center"/>
    </w:pPr>
    <w:rPr>
      <w:rFonts w:ascii="Arial" w:eastAsia="Times New Roman" w:hAnsi="Arial" w:cs="Times New Roman"/>
      <w:sz w:val="16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F470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F4706"/>
  </w:style>
  <w:style w:type="character" w:customStyle="1" w:styleId="Titolo2Carattere">
    <w:name w:val="Titolo 2 Carattere"/>
    <w:basedOn w:val="Carpredefinitoparagrafo"/>
    <w:link w:val="Titolo2"/>
    <w:rsid w:val="00AF5EC0"/>
    <w:rPr>
      <w:rFonts w:ascii="Helvetica" w:eastAsia="Times New Roman" w:hAnsi="Helvetica" w:cs="Helvetica"/>
      <w:b/>
      <w:bCs/>
      <w:caps/>
      <w:sz w:val="32"/>
      <w:szCs w:val="32"/>
      <w:u w:color="0000FF"/>
    </w:rPr>
  </w:style>
  <w:style w:type="paragraph" w:styleId="NormaleWeb">
    <w:name w:val="Normal (Web)"/>
    <w:basedOn w:val="Normale"/>
    <w:uiPriority w:val="99"/>
    <w:rsid w:val="00AF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429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065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42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9E1B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957E9-8F80-4221-BA8B-B35B92782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CMS</dc:creator>
  <cp:lastModifiedBy>g.tassi</cp:lastModifiedBy>
  <cp:revision>202</cp:revision>
  <dcterms:created xsi:type="dcterms:W3CDTF">2022-07-27T08:19:00Z</dcterms:created>
  <dcterms:modified xsi:type="dcterms:W3CDTF">2025-08-11T11:19:00Z</dcterms:modified>
</cp:coreProperties>
</file>