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B546" w14:textId="77777777" w:rsidR="00337955" w:rsidRDefault="00337955" w:rsidP="00337955">
      <w:pPr>
        <w:ind w:left="143" w:right="458" w:firstLine="1311"/>
        <w:jc w:val="both"/>
        <w:rPr>
          <w:sz w:val="26"/>
        </w:rPr>
      </w:pPr>
    </w:p>
    <w:p w14:paraId="27DA8AB3" w14:textId="77777777" w:rsidR="00337955" w:rsidRDefault="00337955" w:rsidP="00337955">
      <w:pPr>
        <w:ind w:left="143" w:right="458" w:firstLine="1311"/>
        <w:jc w:val="both"/>
        <w:rPr>
          <w:sz w:val="26"/>
        </w:rPr>
      </w:pPr>
    </w:p>
    <w:p w14:paraId="2337BFA9" w14:textId="364AAADF" w:rsidR="00066A03" w:rsidRDefault="00066A03">
      <w:pPr>
        <w:ind w:left="143" w:right="458" w:firstLine="1311"/>
        <w:jc w:val="right"/>
        <w:rPr>
          <w:sz w:val="26"/>
        </w:rPr>
      </w:pPr>
    </w:p>
    <w:p w14:paraId="705688D5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34297758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2894CB13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6E774927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7DA578E1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436C1B93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0693C7BF" w14:textId="77777777" w:rsidR="00337955" w:rsidRDefault="00337955">
      <w:pPr>
        <w:ind w:left="143" w:right="458" w:firstLine="1311"/>
        <w:jc w:val="right"/>
        <w:rPr>
          <w:sz w:val="26"/>
        </w:rPr>
      </w:pPr>
    </w:p>
    <w:p w14:paraId="578E619F" w14:textId="0EFDE29D" w:rsidR="00337955" w:rsidRDefault="00337955">
      <w:pPr>
        <w:ind w:left="143" w:right="458" w:firstLine="1311"/>
        <w:jc w:val="right"/>
        <w:rPr>
          <w:sz w:val="26"/>
        </w:rPr>
      </w:pPr>
      <w:r>
        <w:rPr>
          <w:sz w:val="26"/>
        </w:rPr>
        <w:t>Al Comun</w:t>
      </w:r>
      <w:r w:rsidR="00B65061">
        <w:rPr>
          <w:sz w:val="26"/>
        </w:rPr>
        <w:t xml:space="preserve">e </w:t>
      </w:r>
      <w:r>
        <w:rPr>
          <w:sz w:val="26"/>
        </w:rPr>
        <w:t>di Viddalba</w:t>
      </w:r>
    </w:p>
    <w:p w14:paraId="2CC06A79" w14:textId="77777777" w:rsidR="00066A03" w:rsidRDefault="00066A03">
      <w:pPr>
        <w:jc w:val="right"/>
        <w:rPr>
          <w:sz w:val="26"/>
        </w:rPr>
        <w:sectPr w:rsidR="00066A03">
          <w:type w:val="continuous"/>
          <w:pgSz w:w="12240" w:h="15840"/>
          <w:pgMar w:top="520" w:right="720" w:bottom="280" w:left="0" w:header="720" w:footer="720" w:gutter="0"/>
          <w:cols w:num="3" w:space="720" w:equalWidth="0">
            <w:col w:w="2433" w:space="2557"/>
            <w:col w:w="3223" w:space="179"/>
            <w:col w:w="3128"/>
          </w:cols>
        </w:sectPr>
      </w:pPr>
    </w:p>
    <w:p w14:paraId="51A59F17" w14:textId="6847CC1A" w:rsidR="00066A03" w:rsidRDefault="00545F08">
      <w:pPr>
        <w:pStyle w:val="Titolo2"/>
        <w:spacing w:before="318"/>
        <w:ind w:left="2129"/>
      </w:pPr>
      <w:r>
        <w:t xml:space="preserve">OGGETTO: </w:t>
      </w:r>
      <w:r w:rsidRPr="00337955">
        <w:rPr>
          <w:b w:val="0"/>
          <w:bCs w:val="0"/>
        </w:rPr>
        <w:t>Dichiarazione titolarità di diritto di proprietà, usufrutto, uso e abitazione su alloggi sito in qualsiasi località del territorio nazionale</w:t>
      </w:r>
    </w:p>
    <w:p w14:paraId="59D506A7" w14:textId="77777777" w:rsidR="00066A03" w:rsidRDefault="00066A03">
      <w:pPr>
        <w:pStyle w:val="Corpotesto"/>
        <w:rPr>
          <w:b/>
          <w:sz w:val="28"/>
        </w:rPr>
      </w:pPr>
    </w:p>
    <w:p w14:paraId="5C6D1194" w14:textId="77777777" w:rsidR="00066A03" w:rsidRDefault="00545F08">
      <w:pPr>
        <w:ind w:left="852"/>
        <w:jc w:val="both"/>
        <w:rPr>
          <w:b/>
          <w:sz w:val="26"/>
        </w:rPr>
      </w:pPr>
      <w:r>
        <w:rPr>
          <w:b/>
          <w:sz w:val="26"/>
        </w:rPr>
        <w:t>Il</w:t>
      </w:r>
      <w:r>
        <w:rPr>
          <w:b/>
          <w:spacing w:val="-2"/>
          <w:sz w:val="26"/>
        </w:rPr>
        <w:t xml:space="preserve"> sottoscritto/a:</w:t>
      </w:r>
    </w:p>
    <w:p w14:paraId="5F483D98" w14:textId="77777777" w:rsidR="00066A03" w:rsidRDefault="00066A03">
      <w:pPr>
        <w:pStyle w:val="Corpo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9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123"/>
        <w:gridCol w:w="857"/>
        <w:gridCol w:w="86"/>
        <w:gridCol w:w="624"/>
        <w:gridCol w:w="425"/>
        <w:gridCol w:w="370"/>
        <w:gridCol w:w="767"/>
        <w:gridCol w:w="1419"/>
      </w:tblGrid>
      <w:tr w:rsidR="00066A03" w14:paraId="1469230A" w14:textId="77777777">
        <w:trPr>
          <w:trHeight w:val="827"/>
        </w:trPr>
        <w:tc>
          <w:tcPr>
            <w:tcW w:w="2340" w:type="dxa"/>
          </w:tcPr>
          <w:p w14:paraId="716FE075" w14:textId="77777777" w:rsidR="00066A03" w:rsidRDefault="00545F08">
            <w:pPr>
              <w:pStyle w:val="TableParagraph"/>
              <w:spacing w:before="200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123" w:type="dxa"/>
          </w:tcPr>
          <w:p w14:paraId="6C02EC73" w14:textId="77777777" w:rsidR="00066A03" w:rsidRDefault="00066A03">
            <w:pPr>
              <w:pStyle w:val="TableParagraph"/>
            </w:pPr>
          </w:p>
        </w:tc>
        <w:tc>
          <w:tcPr>
            <w:tcW w:w="943" w:type="dxa"/>
            <w:gridSpan w:val="2"/>
          </w:tcPr>
          <w:p w14:paraId="4735F309" w14:textId="77777777" w:rsidR="00066A03" w:rsidRDefault="00545F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605" w:type="dxa"/>
            <w:gridSpan w:val="5"/>
          </w:tcPr>
          <w:p w14:paraId="7BB97276" w14:textId="77777777" w:rsidR="00066A03" w:rsidRDefault="00066A03">
            <w:pPr>
              <w:pStyle w:val="TableParagraph"/>
            </w:pPr>
          </w:p>
        </w:tc>
      </w:tr>
      <w:tr w:rsidR="00066A03" w14:paraId="5E96EF8B" w14:textId="77777777">
        <w:trPr>
          <w:trHeight w:val="827"/>
        </w:trPr>
        <w:tc>
          <w:tcPr>
            <w:tcW w:w="2340" w:type="dxa"/>
          </w:tcPr>
          <w:p w14:paraId="2071E803" w14:textId="77777777" w:rsidR="00066A03" w:rsidRDefault="00545F08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5"/>
                <w:sz w:val="24"/>
              </w:rPr>
              <w:t xml:space="preserve"> DI</w:t>
            </w:r>
          </w:p>
          <w:p w14:paraId="4CDE8977" w14:textId="77777777" w:rsidR="00066A03" w:rsidRDefault="00545F08">
            <w:pPr>
              <w:pStyle w:val="TableParagraph"/>
              <w:spacing w:before="137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3123" w:type="dxa"/>
          </w:tcPr>
          <w:p w14:paraId="104C73EC" w14:textId="77777777" w:rsidR="00066A03" w:rsidRDefault="00066A03">
            <w:pPr>
              <w:pStyle w:val="TableParagraph"/>
            </w:pPr>
          </w:p>
        </w:tc>
        <w:tc>
          <w:tcPr>
            <w:tcW w:w="1992" w:type="dxa"/>
            <w:gridSpan w:val="4"/>
          </w:tcPr>
          <w:p w14:paraId="6007E878" w14:textId="77777777" w:rsidR="00066A03" w:rsidRDefault="00545F08">
            <w:pPr>
              <w:pStyle w:val="TableParagraph"/>
              <w:spacing w:before="128"/>
              <w:ind w:left="110" w:right="837"/>
              <w:rPr>
                <w:sz w:val="24"/>
              </w:rPr>
            </w:pPr>
            <w:r>
              <w:rPr>
                <w:sz w:val="24"/>
              </w:rPr>
              <w:t xml:space="preserve">DATA DI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2556" w:type="dxa"/>
            <w:gridSpan w:val="3"/>
          </w:tcPr>
          <w:p w14:paraId="2A6E253A" w14:textId="77777777" w:rsidR="00066A03" w:rsidRDefault="00066A03">
            <w:pPr>
              <w:pStyle w:val="TableParagraph"/>
            </w:pPr>
          </w:p>
        </w:tc>
      </w:tr>
      <w:tr w:rsidR="00066A03" w14:paraId="10C97DB3" w14:textId="77777777">
        <w:trPr>
          <w:trHeight w:val="827"/>
        </w:trPr>
        <w:tc>
          <w:tcPr>
            <w:tcW w:w="2340" w:type="dxa"/>
          </w:tcPr>
          <w:p w14:paraId="5F70A0A7" w14:textId="77777777" w:rsidR="00066A03" w:rsidRDefault="00545F08">
            <w:pPr>
              <w:pStyle w:val="TableParagraph"/>
              <w:spacing w:before="200"/>
              <w:ind w:left="83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7671" w:type="dxa"/>
            <w:gridSpan w:val="8"/>
          </w:tcPr>
          <w:p w14:paraId="7ED01BDA" w14:textId="77777777" w:rsidR="00066A03" w:rsidRDefault="00066A03">
            <w:pPr>
              <w:pStyle w:val="TableParagraph"/>
            </w:pPr>
          </w:p>
        </w:tc>
      </w:tr>
      <w:tr w:rsidR="00066A03" w14:paraId="3B328268" w14:textId="77777777">
        <w:trPr>
          <w:trHeight w:val="828"/>
        </w:trPr>
        <w:tc>
          <w:tcPr>
            <w:tcW w:w="2340" w:type="dxa"/>
          </w:tcPr>
          <w:p w14:paraId="1CE7E71D" w14:textId="77777777" w:rsidR="00066A03" w:rsidRDefault="00545F08">
            <w:pPr>
              <w:pStyle w:val="TableParagraph"/>
              <w:spacing w:before="20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7671" w:type="dxa"/>
            <w:gridSpan w:val="8"/>
          </w:tcPr>
          <w:p w14:paraId="079A0806" w14:textId="77777777" w:rsidR="00066A03" w:rsidRDefault="00066A03">
            <w:pPr>
              <w:pStyle w:val="TableParagraph"/>
            </w:pPr>
          </w:p>
        </w:tc>
      </w:tr>
      <w:tr w:rsidR="00066A03" w14:paraId="7C4D09D2" w14:textId="77777777">
        <w:trPr>
          <w:trHeight w:val="827"/>
        </w:trPr>
        <w:tc>
          <w:tcPr>
            <w:tcW w:w="2340" w:type="dxa"/>
          </w:tcPr>
          <w:p w14:paraId="1BC19A6A" w14:textId="77777777" w:rsidR="00066A03" w:rsidRDefault="00545F08">
            <w:pPr>
              <w:pStyle w:val="TableParagraph"/>
              <w:spacing w:before="200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3123" w:type="dxa"/>
          </w:tcPr>
          <w:p w14:paraId="6D4D84AF" w14:textId="77777777" w:rsidR="00066A03" w:rsidRDefault="00066A03">
            <w:pPr>
              <w:pStyle w:val="TableParagraph"/>
            </w:pPr>
          </w:p>
        </w:tc>
        <w:tc>
          <w:tcPr>
            <w:tcW w:w="857" w:type="dxa"/>
          </w:tcPr>
          <w:p w14:paraId="51E825E9" w14:textId="77777777" w:rsidR="00066A03" w:rsidRDefault="00545F08">
            <w:pPr>
              <w:pStyle w:val="TableParagraph"/>
              <w:spacing w:before="268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1505" w:type="dxa"/>
            <w:gridSpan w:val="4"/>
          </w:tcPr>
          <w:p w14:paraId="52032AB1" w14:textId="77777777" w:rsidR="00066A03" w:rsidRDefault="00066A03">
            <w:pPr>
              <w:pStyle w:val="TableParagraph"/>
            </w:pPr>
          </w:p>
        </w:tc>
        <w:tc>
          <w:tcPr>
            <w:tcW w:w="767" w:type="dxa"/>
          </w:tcPr>
          <w:p w14:paraId="5E89BA57" w14:textId="77777777" w:rsidR="00066A03" w:rsidRDefault="00545F08">
            <w:pPr>
              <w:pStyle w:val="TableParagraph"/>
              <w:spacing w:before="128"/>
              <w:ind w:left="69" w:right="2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PRO </w:t>
            </w: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419" w:type="dxa"/>
          </w:tcPr>
          <w:p w14:paraId="64BE86FA" w14:textId="77777777" w:rsidR="00066A03" w:rsidRDefault="00066A03">
            <w:pPr>
              <w:pStyle w:val="TableParagraph"/>
            </w:pPr>
          </w:p>
        </w:tc>
      </w:tr>
      <w:tr w:rsidR="00066A03" w14:paraId="225714BA" w14:textId="77777777">
        <w:trPr>
          <w:trHeight w:val="453"/>
        </w:trPr>
        <w:tc>
          <w:tcPr>
            <w:tcW w:w="2340" w:type="dxa"/>
          </w:tcPr>
          <w:p w14:paraId="327EB7CC" w14:textId="77777777" w:rsidR="00066A03" w:rsidRDefault="00545F08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3123" w:type="dxa"/>
          </w:tcPr>
          <w:p w14:paraId="425DE659" w14:textId="77777777" w:rsidR="00066A03" w:rsidRDefault="00066A03">
            <w:pPr>
              <w:pStyle w:val="TableParagraph"/>
            </w:pPr>
          </w:p>
        </w:tc>
        <w:tc>
          <w:tcPr>
            <w:tcW w:w="1567" w:type="dxa"/>
            <w:gridSpan w:val="3"/>
          </w:tcPr>
          <w:p w14:paraId="275ACAFC" w14:textId="77777777" w:rsidR="00066A03" w:rsidRDefault="00545F08">
            <w:pPr>
              <w:pStyle w:val="TableParagraph"/>
              <w:spacing w:before="8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CELLULARE</w:t>
            </w:r>
          </w:p>
        </w:tc>
        <w:tc>
          <w:tcPr>
            <w:tcW w:w="2981" w:type="dxa"/>
            <w:gridSpan w:val="4"/>
          </w:tcPr>
          <w:p w14:paraId="6129F98A" w14:textId="77777777" w:rsidR="00066A03" w:rsidRDefault="00066A03">
            <w:pPr>
              <w:pStyle w:val="TableParagraph"/>
            </w:pPr>
          </w:p>
        </w:tc>
      </w:tr>
    </w:tbl>
    <w:p w14:paraId="01C2E523" w14:textId="77777777" w:rsidR="00066A03" w:rsidRDefault="00066A03">
      <w:pPr>
        <w:pStyle w:val="Corpotesto"/>
        <w:spacing w:before="29"/>
        <w:rPr>
          <w:b/>
          <w:sz w:val="26"/>
        </w:rPr>
      </w:pPr>
    </w:p>
    <w:p w14:paraId="2CDD20B8" w14:textId="77777777" w:rsidR="00066A03" w:rsidRPr="00FF103B" w:rsidRDefault="00545F08">
      <w:pPr>
        <w:pStyle w:val="Titolo2"/>
        <w:ind w:right="467" w:firstLine="0"/>
        <w:jc w:val="both"/>
        <w:rPr>
          <w:b w:val="0"/>
          <w:bCs w:val="0"/>
        </w:rPr>
      </w:pPr>
      <w:r w:rsidRPr="00FF103B">
        <w:rPr>
          <w:b w:val="0"/>
          <w:bCs w:val="0"/>
        </w:rPr>
        <w:t>In relazione alla richiesta contributo per il sostegno alla locazione ai sensi dell’art. 11 della Legge 431/98 - Integrazione Annualità 2025.</w:t>
      </w:r>
    </w:p>
    <w:p w14:paraId="3A3D04BE" w14:textId="77777777" w:rsidR="00066A03" w:rsidRDefault="00545F08">
      <w:pPr>
        <w:pStyle w:val="Titolo3"/>
        <w:spacing w:before="293"/>
        <w:ind w:left="392"/>
        <w:jc w:val="center"/>
      </w:pPr>
      <w:r>
        <w:rPr>
          <w:spacing w:val="-2"/>
        </w:rPr>
        <w:t>DICHIARA</w:t>
      </w:r>
    </w:p>
    <w:p w14:paraId="51EBCBF5" w14:textId="77777777" w:rsidR="00066A03" w:rsidRDefault="00066A03">
      <w:pPr>
        <w:pStyle w:val="Corpotesto"/>
        <w:rPr>
          <w:sz w:val="24"/>
        </w:rPr>
      </w:pPr>
    </w:p>
    <w:p w14:paraId="5DFC5529" w14:textId="77777777" w:rsidR="00066A03" w:rsidRDefault="00545F08">
      <w:pPr>
        <w:ind w:left="852" w:right="457"/>
        <w:jc w:val="both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sensi e per gli effetti degli artt. 46 e 47 del D.P.R. 445/2000, sotto la propria responsabilità e con piena conoscenza de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lla</w:t>
      </w:r>
      <w:proofErr w:type="spellEnd"/>
      <w:r>
        <w:rPr>
          <w:i/>
          <w:sz w:val="20"/>
        </w:rPr>
        <w:t xml:space="preserve"> responsabilità penale prevista per le dichiarazioni false dell’art.76 del decreto citato e del fatto che le dichiarazioni false comportano la revoca del beneficio ottenuto sulla base della presente dichiarazione</w:t>
      </w:r>
    </w:p>
    <w:p w14:paraId="345BF9F6" w14:textId="77777777" w:rsidR="00066A03" w:rsidRDefault="00066A03">
      <w:pPr>
        <w:pStyle w:val="Corpotesto"/>
        <w:rPr>
          <w:i/>
          <w:sz w:val="20"/>
        </w:rPr>
      </w:pPr>
    </w:p>
    <w:p w14:paraId="479113B4" w14:textId="77777777" w:rsidR="00066A03" w:rsidRDefault="00066A03">
      <w:pPr>
        <w:pStyle w:val="Corpotesto"/>
        <w:rPr>
          <w:i/>
          <w:sz w:val="20"/>
        </w:rPr>
      </w:pPr>
    </w:p>
    <w:p w14:paraId="184F9F4F" w14:textId="77777777" w:rsidR="00066A03" w:rsidRDefault="00066A03">
      <w:pPr>
        <w:pStyle w:val="Corpotesto"/>
        <w:rPr>
          <w:i/>
          <w:sz w:val="20"/>
        </w:rPr>
        <w:sectPr w:rsidR="00066A03">
          <w:type w:val="continuous"/>
          <w:pgSz w:w="12240" w:h="15840"/>
          <w:pgMar w:top="520" w:right="720" w:bottom="280" w:left="0" w:header="720" w:footer="720" w:gutter="0"/>
          <w:cols w:space="720"/>
        </w:sectPr>
      </w:pPr>
    </w:p>
    <w:p w14:paraId="138FD6C1" w14:textId="77777777" w:rsidR="00337955" w:rsidRDefault="00337955">
      <w:pPr>
        <w:pStyle w:val="Titolo3"/>
      </w:pPr>
    </w:p>
    <w:p w14:paraId="5FF6E270" w14:textId="77777777" w:rsidR="00337955" w:rsidRDefault="00337955">
      <w:pPr>
        <w:pStyle w:val="Titolo3"/>
      </w:pPr>
    </w:p>
    <w:p w14:paraId="177CCEE4" w14:textId="77777777" w:rsidR="00337955" w:rsidRDefault="00337955">
      <w:pPr>
        <w:pStyle w:val="Titolo3"/>
      </w:pPr>
    </w:p>
    <w:p w14:paraId="362431A6" w14:textId="77777777" w:rsidR="00337955" w:rsidRDefault="00337955">
      <w:pPr>
        <w:pStyle w:val="Titolo3"/>
      </w:pPr>
    </w:p>
    <w:p w14:paraId="59007EE0" w14:textId="77777777" w:rsidR="00337955" w:rsidRDefault="00337955">
      <w:pPr>
        <w:pStyle w:val="Titolo3"/>
      </w:pPr>
    </w:p>
    <w:p w14:paraId="36CAF16C" w14:textId="259179F5" w:rsidR="00066A03" w:rsidRDefault="00545F08">
      <w:pPr>
        <w:pStyle w:val="Titolo3"/>
      </w:pPr>
      <w:r>
        <w:t>□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b/>
        </w:rPr>
        <w:t>titolare</w:t>
      </w:r>
      <w:r>
        <w:rPr>
          <w:b/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proprietà,</w:t>
      </w:r>
      <w:r>
        <w:rPr>
          <w:spacing w:val="-4"/>
        </w:rPr>
        <w:t xml:space="preserve"> </w:t>
      </w:r>
      <w:r>
        <w:t>usufrutto,</w:t>
      </w:r>
      <w:r>
        <w:rPr>
          <w:spacing w:val="-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abitazione</w:t>
      </w:r>
      <w:r>
        <w:rPr>
          <w:spacing w:val="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rPr>
          <w:spacing w:val="-2"/>
        </w:rPr>
        <w:t>indicato:</w:t>
      </w:r>
    </w:p>
    <w:p w14:paraId="229C8E35" w14:textId="77777777" w:rsidR="00066A03" w:rsidRDefault="00545F08">
      <w:pPr>
        <w:spacing w:before="45"/>
        <w:ind w:left="588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(importante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non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indicare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l’abitazione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affitto</w:t>
      </w:r>
      <w:r>
        <w:rPr>
          <w:b/>
          <w:color w:val="FF0000"/>
          <w:spacing w:val="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-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se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non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si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possiede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alcuna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abitazione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barrare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il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proofErr w:type="gramStart"/>
      <w:r>
        <w:rPr>
          <w:b/>
          <w:color w:val="FF0000"/>
          <w:sz w:val="24"/>
          <w:u w:val="single" w:color="FF0000"/>
        </w:rPr>
        <w:t>riquadro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pacing w:val="-10"/>
          <w:sz w:val="24"/>
          <w:u w:val="single" w:color="FF0000"/>
        </w:rPr>
        <w:t>)</w:t>
      </w:r>
      <w:proofErr w:type="gramEnd"/>
    </w:p>
    <w:p w14:paraId="6B085627" w14:textId="77777777" w:rsidR="00066A03" w:rsidRDefault="00066A03">
      <w:pPr>
        <w:rPr>
          <w:b/>
          <w:sz w:val="24"/>
        </w:rPr>
        <w:sectPr w:rsidR="00066A03">
          <w:type w:val="continuous"/>
          <w:pgSz w:w="15840" w:h="12240" w:orient="landscape"/>
          <w:pgMar w:top="520" w:right="1080" w:bottom="280" w:left="0" w:header="720" w:footer="720" w:gutter="0"/>
          <w:cols w:num="2" w:space="720" w:equalWidth="0">
            <w:col w:w="917" w:space="297"/>
            <w:col w:w="13546"/>
          </w:cols>
        </w:sectPr>
      </w:pPr>
    </w:p>
    <w:p w14:paraId="39DDFA46" w14:textId="77777777" w:rsidR="00066A03" w:rsidRDefault="00066A03">
      <w:pPr>
        <w:pStyle w:val="Corpotesto"/>
        <w:spacing w:before="7"/>
        <w:rPr>
          <w:b/>
          <w:sz w:val="3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765"/>
        <w:gridCol w:w="840"/>
        <w:gridCol w:w="989"/>
        <w:gridCol w:w="559"/>
        <w:gridCol w:w="831"/>
        <w:gridCol w:w="701"/>
        <w:gridCol w:w="562"/>
        <w:gridCol w:w="562"/>
        <w:gridCol w:w="1664"/>
        <w:gridCol w:w="1635"/>
      </w:tblGrid>
      <w:tr w:rsidR="00066A03" w14:paraId="21A23C06" w14:textId="77777777">
        <w:trPr>
          <w:trHeight w:val="337"/>
        </w:trPr>
        <w:tc>
          <w:tcPr>
            <w:tcW w:w="1942" w:type="dxa"/>
          </w:tcPr>
          <w:p w14:paraId="13D71CAF" w14:textId="77777777" w:rsidR="00066A03" w:rsidRDefault="00545F08">
            <w:pPr>
              <w:pStyle w:val="TableParagraph"/>
              <w:spacing w:line="292" w:lineRule="exact"/>
              <w:ind w:left="56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Comune</w:t>
            </w:r>
          </w:p>
        </w:tc>
        <w:tc>
          <w:tcPr>
            <w:tcW w:w="2765" w:type="dxa"/>
          </w:tcPr>
          <w:p w14:paraId="3E742377" w14:textId="77777777" w:rsidR="00066A03" w:rsidRDefault="00545F08">
            <w:pPr>
              <w:pStyle w:val="TableParagraph"/>
              <w:spacing w:line="292" w:lineRule="exact"/>
              <w:ind w:left="4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Indirizzo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fabbricato</w:t>
            </w:r>
          </w:p>
        </w:tc>
        <w:tc>
          <w:tcPr>
            <w:tcW w:w="840" w:type="dxa"/>
          </w:tcPr>
          <w:p w14:paraId="0881676C" w14:textId="77777777" w:rsidR="00066A03" w:rsidRDefault="00545F08">
            <w:pPr>
              <w:pStyle w:val="TableParagraph"/>
              <w:spacing w:line="292" w:lineRule="exact"/>
              <w:ind w:left="127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Foglio</w:t>
            </w:r>
          </w:p>
        </w:tc>
        <w:tc>
          <w:tcPr>
            <w:tcW w:w="989" w:type="dxa"/>
          </w:tcPr>
          <w:p w14:paraId="67694FE2" w14:textId="77777777" w:rsidR="00066A03" w:rsidRDefault="00545F08">
            <w:pPr>
              <w:pStyle w:val="TableParagraph"/>
              <w:spacing w:line="292" w:lineRule="exact"/>
              <w:ind w:left="6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Mappale</w:t>
            </w:r>
          </w:p>
        </w:tc>
        <w:tc>
          <w:tcPr>
            <w:tcW w:w="559" w:type="dxa"/>
          </w:tcPr>
          <w:p w14:paraId="4E2A6D0A" w14:textId="77777777" w:rsidR="00066A03" w:rsidRDefault="00545F08">
            <w:pPr>
              <w:pStyle w:val="TableParagraph"/>
              <w:spacing w:line="292" w:lineRule="exact"/>
              <w:ind w:left="9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Sub</w:t>
            </w:r>
          </w:p>
        </w:tc>
        <w:tc>
          <w:tcPr>
            <w:tcW w:w="831" w:type="dxa"/>
          </w:tcPr>
          <w:p w14:paraId="4CA5ED9A" w14:textId="77777777" w:rsidR="00066A03" w:rsidRDefault="00545F08">
            <w:pPr>
              <w:pStyle w:val="TableParagraph"/>
              <w:spacing w:line="292" w:lineRule="exact"/>
              <w:ind w:left="221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pacing w:val="-4"/>
                <w:sz w:val="24"/>
              </w:rPr>
              <w:t>Cat</w:t>
            </w:r>
            <w:proofErr w:type="spellEnd"/>
            <w:r>
              <w:rPr>
                <w:rFonts w:ascii="Calibri"/>
                <w:spacing w:val="-4"/>
                <w:sz w:val="24"/>
              </w:rPr>
              <w:t>.</w:t>
            </w:r>
          </w:p>
        </w:tc>
        <w:tc>
          <w:tcPr>
            <w:tcW w:w="701" w:type="dxa"/>
          </w:tcPr>
          <w:p w14:paraId="1499060A" w14:textId="77777777" w:rsidR="00066A03" w:rsidRDefault="00545F08">
            <w:pPr>
              <w:pStyle w:val="TableParagraph"/>
              <w:spacing w:line="292" w:lineRule="exact"/>
              <w:ind w:left="12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pacing w:val="-2"/>
                <w:sz w:val="24"/>
              </w:rPr>
              <w:t>Clas</w:t>
            </w:r>
            <w:proofErr w:type="spellEnd"/>
            <w:r>
              <w:rPr>
                <w:rFonts w:ascii="Calibri"/>
                <w:spacing w:val="-2"/>
                <w:sz w:val="24"/>
              </w:rPr>
              <w:t>.</w:t>
            </w:r>
          </w:p>
        </w:tc>
        <w:tc>
          <w:tcPr>
            <w:tcW w:w="562" w:type="dxa"/>
          </w:tcPr>
          <w:p w14:paraId="4D895FFC" w14:textId="77777777" w:rsidR="00066A03" w:rsidRDefault="00545F08">
            <w:pPr>
              <w:pStyle w:val="TableParagraph"/>
              <w:spacing w:line="292" w:lineRule="exact"/>
              <w:ind w:left="62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Vani</w:t>
            </w:r>
          </w:p>
        </w:tc>
        <w:tc>
          <w:tcPr>
            <w:tcW w:w="562" w:type="dxa"/>
          </w:tcPr>
          <w:p w14:paraId="2A3422C9" w14:textId="77777777" w:rsidR="00066A03" w:rsidRDefault="00545F08">
            <w:pPr>
              <w:pStyle w:val="TableParagraph"/>
              <w:spacing w:line="292" w:lineRule="exact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Mq.</w:t>
            </w:r>
          </w:p>
        </w:tc>
        <w:tc>
          <w:tcPr>
            <w:tcW w:w="1664" w:type="dxa"/>
          </w:tcPr>
          <w:p w14:paraId="2D274380" w14:textId="77777777" w:rsidR="00066A03" w:rsidRDefault="00545F08">
            <w:pPr>
              <w:pStyle w:val="TableParagraph"/>
              <w:spacing w:line="292" w:lineRule="exact"/>
              <w:ind w:left="45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Rendita</w:t>
            </w:r>
          </w:p>
        </w:tc>
        <w:tc>
          <w:tcPr>
            <w:tcW w:w="1635" w:type="dxa"/>
          </w:tcPr>
          <w:p w14:paraId="56554E1B" w14:textId="77777777" w:rsidR="00066A03" w:rsidRDefault="00545F08">
            <w:pPr>
              <w:pStyle w:val="TableParagraph"/>
              <w:spacing w:line="292" w:lineRule="exact"/>
              <w:ind w:left="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Quota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proprietà</w:t>
            </w:r>
          </w:p>
        </w:tc>
      </w:tr>
      <w:tr w:rsidR="00066A03" w14:paraId="7D626918" w14:textId="77777777">
        <w:trPr>
          <w:trHeight w:val="369"/>
        </w:trPr>
        <w:tc>
          <w:tcPr>
            <w:tcW w:w="1942" w:type="dxa"/>
          </w:tcPr>
          <w:p w14:paraId="67E58054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 w14:paraId="6A7901A9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3F41A6DB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54AB001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F2E6438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71C77C3A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14:paraId="0CF5ACA4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7ECD4E3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3AFE2FA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14:paraId="6DA37AD7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14:paraId="33AC8B22" w14:textId="77777777" w:rsidR="00066A03" w:rsidRDefault="00066A03">
            <w:pPr>
              <w:pStyle w:val="TableParagraph"/>
              <w:rPr>
                <w:sz w:val="18"/>
              </w:rPr>
            </w:pPr>
          </w:p>
        </w:tc>
      </w:tr>
      <w:tr w:rsidR="00066A03" w14:paraId="4B59D187" w14:textId="77777777">
        <w:trPr>
          <w:trHeight w:val="372"/>
        </w:trPr>
        <w:tc>
          <w:tcPr>
            <w:tcW w:w="1942" w:type="dxa"/>
          </w:tcPr>
          <w:p w14:paraId="4366C47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 w14:paraId="588AED4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64BEA366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008F66A3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86121E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615D8416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14:paraId="5BA1330B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5230167F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9DBD663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14:paraId="21BC5C0C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14:paraId="52240828" w14:textId="77777777" w:rsidR="00066A03" w:rsidRDefault="00066A03">
            <w:pPr>
              <w:pStyle w:val="TableParagraph"/>
              <w:rPr>
                <w:sz w:val="18"/>
              </w:rPr>
            </w:pPr>
          </w:p>
        </w:tc>
      </w:tr>
      <w:tr w:rsidR="00066A03" w14:paraId="54300133" w14:textId="77777777">
        <w:trPr>
          <w:trHeight w:val="369"/>
        </w:trPr>
        <w:tc>
          <w:tcPr>
            <w:tcW w:w="1942" w:type="dxa"/>
          </w:tcPr>
          <w:p w14:paraId="4FC8109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 w14:paraId="4930736D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62C8F3E3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52413CC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BC4AA88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32CEE4E5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14:paraId="462FF597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8ED77E0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091C93EF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14:paraId="2863FD36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14:paraId="1EF5BBBD" w14:textId="77777777" w:rsidR="00066A03" w:rsidRDefault="00066A03">
            <w:pPr>
              <w:pStyle w:val="TableParagraph"/>
              <w:rPr>
                <w:sz w:val="18"/>
              </w:rPr>
            </w:pPr>
          </w:p>
        </w:tc>
      </w:tr>
      <w:tr w:rsidR="00066A03" w14:paraId="69C9F534" w14:textId="77777777">
        <w:trPr>
          <w:trHeight w:val="369"/>
        </w:trPr>
        <w:tc>
          <w:tcPr>
            <w:tcW w:w="1942" w:type="dxa"/>
          </w:tcPr>
          <w:p w14:paraId="50AADC9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 w14:paraId="45DC74C0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3577CDE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5023F7A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EE1AE59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02EA4189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14:paraId="6FE0D6E5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FA0FCE4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E127E62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14:paraId="2687615A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14:paraId="32AE74F7" w14:textId="77777777" w:rsidR="00066A03" w:rsidRDefault="00066A03">
            <w:pPr>
              <w:pStyle w:val="TableParagraph"/>
              <w:rPr>
                <w:sz w:val="18"/>
              </w:rPr>
            </w:pPr>
          </w:p>
        </w:tc>
      </w:tr>
      <w:tr w:rsidR="00066A03" w14:paraId="534AF893" w14:textId="77777777">
        <w:trPr>
          <w:trHeight w:val="371"/>
        </w:trPr>
        <w:tc>
          <w:tcPr>
            <w:tcW w:w="1942" w:type="dxa"/>
          </w:tcPr>
          <w:p w14:paraId="03D0C50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 w14:paraId="7B24528B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3B7FA1FF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2A768516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FDC617B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64945FE8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14:paraId="2B303846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3EBABF8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331416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14:paraId="03A7E804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14:paraId="5B7C86C4" w14:textId="77777777" w:rsidR="00066A03" w:rsidRDefault="00066A03">
            <w:pPr>
              <w:pStyle w:val="TableParagraph"/>
              <w:rPr>
                <w:sz w:val="18"/>
              </w:rPr>
            </w:pPr>
          </w:p>
        </w:tc>
      </w:tr>
      <w:tr w:rsidR="00066A03" w14:paraId="6F570C97" w14:textId="77777777">
        <w:trPr>
          <w:trHeight w:val="369"/>
        </w:trPr>
        <w:tc>
          <w:tcPr>
            <w:tcW w:w="1942" w:type="dxa"/>
          </w:tcPr>
          <w:p w14:paraId="7E2F0467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 w14:paraId="6CC8DDEC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70F6A656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15817F8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B9C602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14:paraId="6920C66D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14:paraId="296927E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22D914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92A4281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14:paraId="15462B2E" w14:textId="77777777" w:rsidR="00066A03" w:rsidRDefault="00066A03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14:paraId="3FF32ECC" w14:textId="77777777" w:rsidR="00066A03" w:rsidRDefault="00066A03">
            <w:pPr>
              <w:pStyle w:val="TableParagraph"/>
              <w:rPr>
                <w:sz w:val="18"/>
              </w:rPr>
            </w:pPr>
          </w:p>
        </w:tc>
      </w:tr>
    </w:tbl>
    <w:p w14:paraId="798AFDCE" w14:textId="77777777" w:rsidR="00066A03" w:rsidRDefault="00066A03">
      <w:pPr>
        <w:pStyle w:val="Corpotesto"/>
        <w:spacing w:before="4"/>
        <w:rPr>
          <w:b/>
          <w:sz w:val="24"/>
        </w:rPr>
      </w:pPr>
    </w:p>
    <w:p w14:paraId="6437B8E7" w14:textId="298C9E81" w:rsidR="00066A03" w:rsidRDefault="00545F08">
      <w:pPr>
        <w:ind w:left="852"/>
        <w:rPr>
          <w:i/>
          <w:sz w:val="24"/>
        </w:rPr>
      </w:pPr>
      <w:r>
        <w:rPr>
          <w:i/>
          <w:sz w:val="24"/>
        </w:rPr>
        <w:t>Allegare</w:t>
      </w:r>
      <w:r>
        <w:rPr>
          <w:i/>
          <w:spacing w:val="-2"/>
          <w:sz w:val="24"/>
        </w:rPr>
        <w:t xml:space="preserve"> se </w:t>
      </w:r>
      <w:r>
        <w:rPr>
          <w:i/>
          <w:sz w:val="24"/>
        </w:rPr>
        <w:t>possibile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presente:</w:t>
      </w:r>
    </w:p>
    <w:p w14:paraId="48BD5381" w14:textId="77777777" w:rsidR="00066A03" w:rsidRDefault="00545F08">
      <w:pPr>
        <w:pStyle w:val="Paragrafoelenco"/>
        <w:numPr>
          <w:ilvl w:val="0"/>
          <w:numId w:val="1"/>
        </w:numPr>
        <w:tabs>
          <w:tab w:val="left" w:pos="1417"/>
        </w:tabs>
        <w:ind w:left="1417" w:hanging="359"/>
        <w:rPr>
          <w:i/>
          <w:sz w:val="24"/>
        </w:rPr>
      </w:pPr>
      <w:r>
        <w:rPr>
          <w:i/>
          <w:sz w:val="24"/>
        </w:rPr>
        <w:t>Visura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catastale;</w:t>
      </w:r>
    </w:p>
    <w:p w14:paraId="223950AF" w14:textId="77777777" w:rsidR="00066A03" w:rsidRDefault="00545F08">
      <w:pPr>
        <w:pStyle w:val="Paragrafoelenco"/>
        <w:numPr>
          <w:ilvl w:val="0"/>
          <w:numId w:val="1"/>
        </w:numPr>
        <w:tabs>
          <w:tab w:val="left" w:pos="1417"/>
        </w:tabs>
        <w:spacing w:before="43"/>
        <w:ind w:left="1417" w:hanging="359"/>
        <w:rPr>
          <w:i/>
          <w:sz w:val="24"/>
        </w:rPr>
      </w:pPr>
      <w:r>
        <w:rPr>
          <w:i/>
          <w:sz w:val="24"/>
        </w:rPr>
        <w:t>Planimetria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catastale;</w:t>
      </w:r>
    </w:p>
    <w:p w14:paraId="0BD914BB" w14:textId="4C36E8F0" w:rsidR="00066A03" w:rsidRDefault="00337955">
      <w:pPr>
        <w:tabs>
          <w:tab w:val="left" w:pos="3206"/>
        </w:tabs>
        <w:spacing w:before="243"/>
        <w:ind w:left="852"/>
        <w:rPr>
          <w:rFonts w:ascii="Arial MT"/>
        </w:rPr>
      </w:pPr>
      <w:r>
        <w:rPr>
          <w:rFonts w:ascii="Arial MT"/>
        </w:rPr>
        <w:t xml:space="preserve">Viddalba, </w:t>
      </w:r>
      <w:r w:rsidR="00545F08">
        <w:rPr>
          <w:rFonts w:ascii="Arial MT"/>
        </w:rPr>
        <w:t xml:space="preserve"> </w:t>
      </w:r>
      <w:r w:rsidR="00545F08">
        <w:rPr>
          <w:rFonts w:ascii="Arial MT"/>
          <w:u w:val="single"/>
        </w:rPr>
        <w:tab/>
      </w:r>
    </w:p>
    <w:p w14:paraId="21FD0488" w14:textId="77777777" w:rsidR="00066A03" w:rsidRDefault="00545F08">
      <w:pPr>
        <w:pStyle w:val="Corpotesto"/>
        <w:rPr>
          <w:rFonts w:ascii="Arial MT"/>
          <w:sz w:val="19"/>
        </w:rPr>
      </w:pPr>
      <w:r>
        <w:rPr>
          <w:rFonts w:ascii="Arial MT"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469623" wp14:editId="08FA8F24">
                <wp:simplePos x="0" y="0"/>
                <wp:positionH relativeFrom="page">
                  <wp:posOffset>5650357</wp:posOffset>
                </wp:positionH>
                <wp:positionV relativeFrom="paragraph">
                  <wp:posOffset>154047</wp:posOffset>
                </wp:positionV>
                <wp:extent cx="25634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3495">
                              <a:moveTo>
                                <a:pt x="0" y="0"/>
                              </a:moveTo>
                              <a:lnTo>
                                <a:pt x="25633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FC88" id="Graphic 4" o:spid="_x0000_s1026" style="position:absolute;margin-left:444.9pt;margin-top:12.15pt;width:20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" path="m,l25633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2A38A89" w14:textId="77777777" w:rsidR="00066A03" w:rsidRDefault="00545F08">
      <w:pPr>
        <w:spacing w:before="4"/>
        <w:ind w:left="9471"/>
        <w:rPr>
          <w:rFonts w:ascii="Arial MT"/>
        </w:rPr>
      </w:pPr>
      <w:r>
        <w:rPr>
          <w:rFonts w:ascii="Arial MT"/>
        </w:rPr>
        <w:t>(Firma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esteso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leggibile)</w:t>
      </w:r>
    </w:p>
    <w:p w14:paraId="570654ED" w14:textId="77777777" w:rsidR="00066A03" w:rsidRDefault="00066A03">
      <w:pPr>
        <w:pStyle w:val="Corpotesto"/>
        <w:rPr>
          <w:rFonts w:ascii="Arial MT"/>
          <w:sz w:val="22"/>
        </w:rPr>
      </w:pPr>
    </w:p>
    <w:p w14:paraId="28F4F9EB" w14:textId="77777777" w:rsidR="00066A03" w:rsidRDefault="00066A03">
      <w:pPr>
        <w:pStyle w:val="Corpotesto"/>
        <w:rPr>
          <w:rFonts w:ascii="Arial MT"/>
          <w:sz w:val="22"/>
        </w:rPr>
      </w:pPr>
    </w:p>
    <w:p w14:paraId="5924737A" w14:textId="77777777" w:rsidR="00066A03" w:rsidRDefault="00066A03">
      <w:pPr>
        <w:pStyle w:val="Corpotesto"/>
        <w:spacing w:before="69"/>
        <w:rPr>
          <w:rFonts w:ascii="Arial MT"/>
          <w:sz w:val="22"/>
        </w:rPr>
      </w:pPr>
    </w:p>
    <w:p w14:paraId="666EF79E" w14:textId="77777777" w:rsidR="00066A03" w:rsidRDefault="00545F08">
      <w:pPr>
        <w:pStyle w:val="Corpotesto"/>
        <w:ind w:left="852" w:right="46"/>
      </w:pPr>
      <w:r>
        <w:rPr>
          <w:b/>
          <w:u w:val="single"/>
        </w:rPr>
        <w:t>Allega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fotocopia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carta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d'identità</w:t>
      </w:r>
      <w:r>
        <w:rPr>
          <w:b/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comunali,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30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famiglia sia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archivi</w:t>
      </w:r>
      <w:r>
        <w:rPr>
          <w:spacing w:val="-3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anagrafe,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ecc.)</w:t>
      </w:r>
      <w:r>
        <w:rPr>
          <w:spacing w:val="-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nazionali (es. INPS, Guardia di Finanza ecc.) e dichiara di essere consapevole delle sanzioni penali di cui all’art. 76 del DPR 445/2000 per la falsità degli atti e dichiarazioni mendaci nonché della decadenza dai</w:t>
      </w:r>
      <w:r>
        <w:rPr>
          <w:spacing w:val="40"/>
        </w:rPr>
        <w:t xml:space="preserve"> </w:t>
      </w:r>
      <w:r>
        <w:t>benefici conseguiti a seguito di provvedimento adottato in base ad una dichiarazione rivelatasi, successivamente, mendace.</w:t>
      </w:r>
    </w:p>
    <w:p w14:paraId="4A1E629B" w14:textId="77777777" w:rsidR="00066A03" w:rsidRDefault="00066A03">
      <w:pPr>
        <w:pStyle w:val="Corpotesto"/>
        <w:rPr>
          <w:sz w:val="20"/>
        </w:rPr>
      </w:pPr>
    </w:p>
    <w:p w14:paraId="0AB9B7F8" w14:textId="77777777" w:rsidR="00066A03" w:rsidRDefault="00066A03">
      <w:pPr>
        <w:pStyle w:val="Corpotesto"/>
        <w:rPr>
          <w:sz w:val="20"/>
        </w:rPr>
      </w:pPr>
    </w:p>
    <w:p w14:paraId="11D3488A" w14:textId="77777777" w:rsidR="00066A03" w:rsidRDefault="00066A03">
      <w:pPr>
        <w:pStyle w:val="Corpotesto"/>
        <w:rPr>
          <w:sz w:val="20"/>
        </w:rPr>
      </w:pPr>
    </w:p>
    <w:p w14:paraId="71928662" w14:textId="77777777" w:rsidR="00066A03" w:rsidRDefault="00066A03">
      <w:pPr>
        <w:pStyle w:val="Corpotesto"/>
        <w:rPr>
          <w:sz w:val="20"/>
        </w:rPr>
      </w:pPr>
    </w:p>
    <w:p w14:paraId="1D3A5CE8" w14:textId="77777777" w:rsidR="00066A03" w:rsidRDefault="00066A03">
      <w:pPr>
        <w:pStyle w:val="Corpotesto"/>
        <w:rPr>
          <w:sz w:val="20"/>
        </w:rPr>
      </w:pPr>
    </w:p>
    <w:p w14:paraId="630AFB22" w14:textId="77777777" w:rsidR="00066A03" w:rsidRDefault="00066A03">
      <w:pPr>
        <w:pStyle w:val="Corpotesto"/>
        <w:rPr>
          <w:sz w:val="20"/>
        </w:rPr>
      </w:pPr>
    </w:p>
    <w:p w14:paraId="375132CD" w14:textId="3577BAF6" w:rsidR="00066A03" w:rsidRDefault="00066A03">
      <w:pPr>
        <w:pStyle w:val="Corpotesto"/>
        <w:spacing w:before="154"/>
        <w:rPr>
          <w:sz w:val="20"/>
        </w:rPr>
      </w:pPr>
    </w:p>
    <w:sectPr w:rsidR="00066A03">
      <w:type w:val="continuous"/>
      <w:pgSz w:w="15840" w:h="12240" w:orient="landscape"/>
      <w:pgMar w:top="52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E11BE"/>
    <w:multiLevelType w:val="hybridMultilevel"/>
    <w:tmpl w:val="9F341412"/>
    <w:lvl w:ilvl="0" w:tplc="465470EE">
      <w:start w:val="1"/>
      <w:numFmt w:val="decimal"/>
      <w:lvlText w:val="%1."/>
      <w:lvlJc w:val="left"/>
      <w:pPr>
        <w:ind w:left="1418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BC2A37CE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2" w:tplc="31922122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3" w:tplc="7804BF0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4" w:tplc="EB0E3A78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5" w:tplc="91A84A9A">
      <w:numFmt w:val="bullet"/>
      <w:lvlText w:val="•"/>
      <w:lvlJc w:val="left"/>
      <w:pPr>
        <w:ind w:left="8090" w:hanging="360"/>
      </w:pPr>
      <w:rPr>
        <w:rFonts w:hint="default"/>
        <w:lang w:val="it-IT" w:eastAsia="en-US" w:bidi="ar-SA"/>
      </w:rPr>
    </w:lvl>
    <w:lvl w:ilvl="6" w:tplc="59546460">
      <w:numFmt w:val="bullet"/>
      <w:lvlText w:val="•"/>
      <w:lvlJc w:val="left"/>
      <w:pPr>
        <w:ind w:left="9424" w:hanging="360"/>
      </w:pPr>
      <w:rPr>
        <w:rFonts w:hint="default"/>
        <w:lang w:val="it-IT" w:eastAsia="en-US" w:bidi="ar-SA"/>
      </w:rPr>
    </w:lvl>
    <w:lvl w:ilvl="7" w:tplc="3918B556">
      <w:numFmt w:val="bullet"/>
      <w:lvlText w:val="•"/>
      <w:lvlJc w:val="left"/>
      <w:pPr>
        <w:ind w:left="10758" w:hanging="360"/>
      </w:pPr>
      <w:rPr>
        <w:rFonts w:hint="default"/>
        <w:lang w:val="it-IT" w:eastAsia="en-US" w:bidi="ar-SA"/>
      </w:rPr>
    </w:lvl>
    <w:lvl w:ilvl="8" w:tplc="5720C8A4">
      <w:numFmt w:val="bullet"/>
      <w:lvlText w:val="•"/>
      <w:lvlJc w:val="left"/>
      <w:pPr>
        <w:ind w:left="12092" w:hanging="360"/>
      </w:pPr>
      <w:rPr>
        <w:rFonts w:hint="default"/>
        <w:lang w:val="it-IT" w:eastAsia="en-US" w:bidi="ar-SA"/>
      </w:rPr>
    </w:lvl>
  </w:abstractNum>
  <w:num w:numId="1" w16cid:durableId="18381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03"/>
    <w:rsid w:val="00066A03"/>
    <w:rsid w:val="001F5F8D"/>
    <w:rsid w:val="002B4FF8"/>
    <w:rsid w:val="00337955"/>
    <w:rsid w:val="00545F08"/>
    <w:rsid w:val="006E33F5"/>
    <w:rsid w:val="00871F7B"/>
    <w:rsid w:val="00B65061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DE0D"/>
  <w15:docId w15:val="{0C989E18-F7FD-4849-BBB0-8DF71D2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4" w:line="549" w:lineRule="exact"/>
      <w:ind w:left="17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ind w:left="852" w:hanging="1278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83"/>
      <w:ind w:left="206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3"/>
      <w:ind w:left="1783"/>
      <w:jc w:val="center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17" w:hanging="35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b5e6e-73fc-4972-84aa-5c5439b38088">
      <Terms xmlns="http://schemas.microsoft.com/office/infopath/2007/PartnerControls"/>
    </lcf76f155ced4ddcb4097134ff3c332f>
    <TaxCatchAll xmlns="73d9b8e2-8cbb-4230-972e-8e830affac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F51C9239A87042B7D65BF2D1991291" ma:contentTypeVersion="13" ma:contentTypeDescription="Creare un nuovo documento." ma:contentTypeScope="" ma:versionID="e16fc210938654c13245ae55538afa07">
  <xsd:schema xmlns:xsd="http://www.w3.org/2001/XMLSchema" xmlns:xs="http://www.w3.org/2001/XMLSchema" xmlns:p="http://schemas.microsoft.com/office/2006/metadata/properties" xmlns:ns2="cb9b5e6e-73fc-4972-84aa-5c5439b38088" xmlns:ns3="73d9b8e2-8cbb-4230-972e-8e830affacd1" targetNamespace="http://schemas.microsoft.com/office/2006/metadata/properties" ma:root="true" ma:fieldsID="f8477b8b95e2cc044682ec2eca76144e" ns2:_="" ns3:_="">
    <xsd:import namespace="cb9b5e6e-73fc-4972-84aa-5c5439b38088"/>
    <xsd:import namespace="73d9b8e2-8cbb-4230-972e-8e830affa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5e6e-73fc-4972-84aa-5c5439b3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1faee48-39c6-4aca-8d09-fe9855169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b8e2-8cbb-4230-972e-8e830affa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fab078-f34a-4c01-bcae-3ffb635ae0cc}" ma:internalName="TaxCatchAll" ma:showField="CatchAllData" ma:web="73d9b8e2-8cbb-4230-972e-8e830aff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EFD84-9B9C-4646-BD3B-E02626BE5327}">
  <ds:schemaRefs>
    <ds:schemaRef ds:uri="http://schemas.microsoft.com/office/2006/metadata/properties"/>
    <ds:schemaRef ds:uri="http://schemas.microsoft.com/office/infopath/2007/PartnerControls"/>
    <ds:schemaRef ds:uri="cb9b5e6e-73fc-4972-84aa-5c5439b38088"/>
    <ds:schemaRef ds:uri="73d9b8e2-8cbb-4230-972e-8e830affacd1"/>
  </ds:schemaRefs>
</ds:datastoreItem>
</file>

<file path=customXml/itemProps2.xml><?xml version="1.0" encoding="utf-8"?>
<ds:datastoreItem xmlns:ds="http://schemas.openxmlformats.org/officeDocument/2006/customXml" ds:itemID="{CEBD2265-F994-4685-A78F-BC2C11A99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93487-6B82-44F6-BB67-7494FF262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b5e6e-73fc-4972-84aa-5c5439b38088"/>
    <ds:schemaRef ds:uri="73d9b8e2-8cbb-4230-972e-8e830aff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sociale</dc:creator>
  <cp:lastModifiedBy>Luciana Prato</cp:lastModifiedBy>
  <cp:revision>7</cp:revision>
  <dcterms:created xsi:type="dcterms:W3CDTF">2025-08-26T15:36:00Z</dcterms:created>
  <dcterms:modified xsi:type="dcterms:W3CDTF">2025-08-26T15:40:00Z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0x01010082F51C9239A87042B7D65BF2D1991291</vt:lpwstr>
  </property>
  <property fmtid="{D5CDD505-2E9C-101B-9397-08002B2CF9AE}" pid="7" name="MediaServiceImageTags">
    <vt:lpwstr/>
  </property>
</Properties>
</file>