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3596A" w14:textId="77777777" w:rsidR="0033639C" w:rsidRDefault="00B702C3" w:rsidP="008A74D8">
      <w:pPr>
        <w:spacing w:line="360" w:lineRule="auto"/>
        <w:jc w:val="both"/>
        <w:rPr>
          <w:rFonts w:eastAsia="Times New Roman" w:cs="Arial"/>
          <w:b/>
          <w:i/>
          <w:lang w:eastAsia="it-IT"/>
        </w:rPr>
      </w:pPr>
      <w:r>
        <w:rPr>
          <w:noProof/>
        </w:rPr>
        <w:pict w14:anchorId="0C450A25">
          <v:shapetype id="_x0000_t202" coordsize="21600,21600" o:spt="202" path="m,l,21600r21600,l21600,xe">
            <v:stroke joinstyle="miter"/>
            <v:path gradientshapeok="t" o:connecttype="rect"/>
          </v:shapetype>
          <v:shape id="Casella di testo 1" o:spid="_x0000_s1033" type="#_x0000_t202" style="position:absolute;left:0;text-align:left;margin-left:99pt;margin-top:-10.35pt;width:241.5pt;height:133.35pt;z-index:25166080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">
            <v:textbox>
              <w:txbxContent>
                <w:p w14:paraId="21801152" w14:textId="77777777" w:rsidR="00A972E5" w:rsidRPr="00BE65BF" w:rsidRDefault="00A972E5" w:rsidP="00A972E5">
                  <w:pPr>
                    <w:spacing w:after="0" w:line="240" w:lineRule="auto"/>
                    <w:jc w:val="center"/>
                    <w:rPr>
                      <w:rFonts w:cs="Calibri"/>
                      <w:b/>
                      <w:color w:val="002060"/>
                      <w:sz w:val="24"/>
                      <w:szCs w:val="24"/>
                    </w:rPr>
                  </w:pPr>
                  <w:r w:rsidRPr="00BE65BF">
                    <w:rPr>
                      <w:rFonts w:cs="Calibri"/>
                      <w:b/>
                      <w:color w:val="002060"/>
                      <w:sz w:val="24"/>
                      <w:szCs w:val="24"/>
                    </w:rPr>
                    <w:t>PLUS Distretto di Sanluri</w:t>
                  </w:r>
                </w:p>
                <w:p w14:paraId="49254AC9" w14:textId="77777777" w:rsidR="00A972E5" w:rsidRPr="00BE65BF" w:rsidRDefault="00A972E5" w:rsidP="00A972E5">
                  <w:pPr>
                    <w:spacing w:after="0" w:line="240" w:lineRule="auto"/>
                    <w:jc w:val="center"/>
                    <w:rPr>
                      <w:rFonts w:cs="Calibri"/>
                      <w:b/>
                      <w:color w:val="0070C0"/>
                    </w:rPr>
                  </w:pPr>
                  <w:r w:rsidRPr="00BE65BF">
                    <w:rPr>
                      <w:rFonts w:cs="Calibri"/>
                      <w:b/>
                      <w:color w:val="0070C0"/>
                    </w:rPr>
                    <w:t xml:space="preserve">Unione </w:t>
                  </w:r>
                  <w:r>
                    <w:rPr>
                      <w:rFonts w:cs="Calibri"/>
                      <w:b/>
                      <w:color w:val="0070C0"/>
                    </w:rPr>
                    <w:t xml:space="preserve">dei </w:t>
                  </w:r>
                  <w:r w:rsidRPr="00BE65BF">
                    <w:rPr>
                      <w:rFonts w:cs="Calibri"/>
                      <w:b/>
                      <w:color w:val="0070C0"/>
                    </w:rPr>
                    <w:t>Comuni “Marmilla”</w:t>
                  </w:r>
                </w:p>
                <w:p w14:paraId="36B2CC40" w14:textId="77777777" w:rsidR="00A972E5" w:rsidRPr="00BE65BF" w:rsidRDefault="00A972E5" w:rsidP="00A972E5">
                  <w:pPr>
                    <w:spacing w:after="0" w:line="240" w:lineRule="auto"/>
                    <w:jc w:val="center"/>
                    <w:rPr>
                      <w:rFonts w:cs="Calibri"/>
                      <w:i/>
                      <w:sz w:val="18"/>
                      <w:szCs w:val="18"/>
                    </w:rPr>
                  </w:pPr>
                  <w:r w:rsidRPr="00BE65BF">
                    <w:rPr>
                      <w:rFonts w:cs="Calibri"/>
                      <w:i/>
                      <w:sz w:val="18"/>
                      <w:szCs w:val="18"/>
                    </w:rPr>
                    <w:t>Comuni di Barumini, Collinas, Furtei, Genuri, Gesturi, Las Plassas, Lunamatrona, Pauli Arbarei, Samassi, Sanluri, Segariu, Serramanna, Serrenti, Setzu, Siddi, Tuili, Turri, Ussaramanna, Villamar, Villanovaforru, Villanovafranca.</w:t>
                  </w:r>
                </w:p>
                <w:p w14:paraId="045274D1" w14:textId="77777777" w:rsidR="00A972E5" w:rsidRPr="00BE65BF" w:rsidRDefault="00A972E5" w:rsidP="00A972E5">
                  <w:pPr>
                    <w:spacing w:after="0" w:line="240" w:lineRule="auto"/>
                    <w:jc w:val="center"/>
                    <w:rPr>
                      <w:rFonts w:cs="Calibri"/>
                      <w:i/>
                      <w:sz w:val="18"/>
                      <w:szCs w:val="18"/>
                    </w:rPr>
                  </w:pPr>
                  <w:r w:rsidRPr="00BE65BF">
                    <w:rPr>
                      <w:rFonts w:cs="Calibri"/>
                      <w:i/>
                      <w:sz w:val="18"/>
                      <w:szCs w:val="18"/>
                    </w:rPr>
                    <w:t>A</w:t>
                  </w:r>
                  <w:r>
                    <w:rPr>
                      <w:rFonts w:cs="Calibri"/>
                      <w:i/>
                      <w:sz w:val="18"/>
                      <w:szCs w:val="18"/>
                    </w:rPr>
                    <w:t>RES</w:t>
                  </w:r>
                  <w:r w:rsidRPr="00BE65BF">
                    <w:rPr>
                      <w:rFonts w:cs="Calibri"/>
                      <w:i/>
                      <w:sz w:val="18"/>
                      <w:szCs w:val="18"/>
                    </w:rPr>
                    <w:t xml:space="preserve"> – ASL Sanluri</w:t>
                  </w:r>
                </w:p>
                <w:p w14:paraId="6A5826ED" w14:textId="77777777" w:rsidR="00A972E5" w:rsidRPr="00BE65BF" w:rsidRDefault="00A972E5" w:rsidP="00A972E5">
                  <w:pPr>
                    <w:spacing w:after="0" w:line="240" w:lineRule="auto"/>
                    <w:jc w:val="center"/>
                    <w:rPr>
                      <w:rFonts w:cs="Calibri"/>
                      <w:i/>
                      <w:sz w:val="18"/>
                      <w:szCs w:val="18"/>
                    </w:rPr>
                  </w:pPr>
                  <w:r w:rsidRPr="00BE65BF">
                    <w:rPr>
                      <w:rFonts w:cs="Calibri"/>
                      <w:i/>
                      <w:sz w:val="18"/>
                      <w:szCs w:val="18"/>
                    </w:rPr>
                    <w:t>Provincia del SUD SARDEGNA</w:t>
                  </w:r>
                </w:p>
                <w:p w14:paraId="52DA4A5B" w14:textId="77777777" w:rsidR="00A972E5" w:rsidRPr="00E63A80" w:rsidRDefault="00A972E5" w:rsidP="00A972E5">
                  <w:pPr>
                    <w:spacing w:after="0" w:line="240" w:lineRule="auto"/>
                    <w:jc w:val="center"/>
                    <w:rPr>
                      <w:rFonts w:cs="Calibri"/>
                      <w:sz w:val="18"/>
                      <w:szCs w:val="18"/>
                      <w:lang w:val="en-US"/>
                    </w:rPr>
                  </w:pPr>
                  <w:r w:rsidRPr="00E63A80">
                    <w:rPr>
                      <w:rFonts w:cs="Calibri"/>
                      <w:sz w:val="18"/>
                      <w:szCs w:val="18"/>
                      <w:lang w:val="en-US"/>
                    </w:rPr>
                    <w:t xml:space="preserve">Email: </w:t>
                  </w:r>
                  <w:hyperlink r:id="rId10" w:history="1">
                    <w:r w:rsidRPr="00E63A80">
                      <w:rPr>
                        <w:rStyle w:val="Collegamentoipertestuale"/>
                        <w:rFonts w:cs="Calibri"/>
                        <w:sz w:val="18"/>
                        <w:szCs w:val="18"/>
                        <w:lang w:val="en-US"/>
                      </w:rPr>
                      <w:t>sanluriplus@unionecomunimarmilla.it</w:t>
                    </w:r>
                  </w:hyperlink>
                  <w:r w:rsidRPr="00E63A80">
                    <w:rPr>
                      <w:rFonts w:cs="Calibri"/>
                      <w:sz w:val="18"/>
                      <w:szCs w:val="18"/>
                      <w:lang w:val="en-US"/>
                    </w:rPr>
                    <w:t xml:space="preserve"> </w:t>
                  </w:r>
                </w:p>
                <w:p w14:paraId="1B63735B" w14:textId="77777777" w:rsidR="00A972E5" w:rsidRPr="00E63A80" w:rsidRDefault="00A972E5" w:rsidP="00A972E5">
                  <w:pPr>
                    <w:spacing w:after="0" w:line="240" w:lineRule="auto"/>
                    <w:jc w:val="center"/>
                    <w:rPr>
                      <w:rFonts w:cs="Calibri"/>
                      <w:sz w:val="18"/>
                      <w:szCs w:val="18"/>
                      <w:lang w:val="en-US"/>
                    </w:rPr>
                  </w:pPr>
                  <w:r w:rsidRPr="00E63A80">
                    <w:rPr>
                      <w:rFonts w:cs="Calibri"/>
                      <w:sz w:val="18"/>
                      <w:szCs w:val="18"/>
                      <w:lang w:val="en-US"/>
                    </w:rPr>
                    <w:t xml:space="preserve">PEC: </w:t>
                  </w:r>
                  <w:hyperlink r:id="rId11" w:history="1">
                    <w:r w:rsidRPr="00E63A80">
                      <w:rPr>
                        <w:rStyle w:val="Collegamentoipertestuale"/>
                        <w:rFonts w:cs="Calibri"/>
                        <w:sz w:val="18"/>
                        <w:szCs w:val="18"/>
                        <w:lang w:val="en-US"/>
                      </w:rPr>
                      <w:t>distrettosanluriplus@legalmail.it</w:t>
                    </w:r>
                  </w:hyperlink>
                  <w:r w:rsidRPr="00E63A80">
                    <w:rPr>
                      <w:rFonts w:cs="Calibri"/>
                      <w:sz w:val="18"/>
                      <w:szCs w:val="18"/>
                      <w:lang w:val="en-US"/>
                    </w:rPr>
                    <w:t xml:space="preserve"> </w:t>
                  </w:r>
                </w:p>
              </w:txbxContent>
            </v:textbox>
            <w10:wrap anchorx="margin"/>
          </v:shape>
        </w:pict>
      </w:r>
      <w:r>
        <w:rPr>
          <w:noProof/>
        </w:rPr>
        <w:pict w14:anchorId="4FA2E4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9" o:spid="_x0000_s1032" type="#_x0000_t75" style="position:absolute;left:0;text-align:left;margin-left:-38.2pt;margin-top:.15pt;width:125.75pt;height:138.5pt;z-index:251654656;visibility:visible">
            <v:imagedata r:id="rId12" o:title=""/>
            <w10:wrap type="square"/>
          </v:shape>
        </w:pict>
      </w:r>
      <w:r w:rsidR="004047A1">
        <w:rPr>
          <w:rFonts w:ascii="Verdana" w:hAnsi="Verdana"/>
          <w:noProof/>
          <w:sz w:val="28"/>
          <w:szCs w:val="28"/>
          <w:lang w:eastAsia="it-IT"/>
        </w:rPr>
        <w:t xml:space="preserve">                                                  </w:t>
      </w:r>
      <w:r>
        <w:rPr>
          <w:rFonts w:ascii="Verdana" w:hAnsi="Verdana"/>
          <w:noProof/>
          <w:sz w:val="28"/>
          <w:szCs w:val="28"/>
          <w:lang w:eastAsia="it-IT"/>
        </w:rPr>
        <w:pict w14:anchorId="52A291F4">
          <v:shape id="Immagine 3" o:spid="_x0000_i1025" type="#_x0000_t75" style="width:135pt;height:90pt;visibility:visible">
            <v:imagedata r:id="rId13" o:title=""/>
          </v:shape>
        </w:pict>
      </w:r>
      <w:r w:rsidR="0033639C">
        <w:rPr>
          <w:rFonts w:ascii="Verdana" w:hAnsi="Verdana"/>
          <w:sz w:val="28"/>
          <w:szCs w:val="28"/>
        </w:rPr>
        <w:br w:type="textWrapping" w:clear="all"/>
      </w:r>
      <w:r w:rsidR="0033639C">
        <w:rPr>
          <w:rFonts w:eastAsia="Times New Roman" w:cs="Arial"/>
          <w:b/>
          <w:i/>
          <w:lang w:eastAsia="it-IT"/>
        </w:rPr>
        <w:t xml:space="preserve">                                                                                                                                                                       </w:t>
      </w:r>
    </w:p>
    <w:p w14:paraId="101A2595" w14:textId="77777777" w:rsidR="0033639C" w:rsidRPr="005A5EDB" w:rsidRDefault="0033639C" w:rsidP="0033639C">
      <w:pPr>
        <w:spacing w:line="360" w:lineRule="auto"/>
        <w:jc w:val="right"/>
        <w:rPr>
          <w:rFonts w:eastAsia="Times New Roman" w:cs="Calibri"/>
          <w:b/>
          <w:sz w:val="24"/>
          <w:szCs w:val="24"/>
          <w:lang w:eastAsia="it-IT"/>
        </w:rPr>
      </w:pPr>
      <w:r w:rsidRPr="005A5EDB">
        <w:rPr>
          <w:rFonts w:eastAsia="Times New Roman" w:cs="Calibri"/>
          <w:b/>
          <w:sz w:val="24"/>
          <w:szCs w:val="24"/>
          <w:lang w:eastAsia="it-IT"/>
        </w:rPr>
        <w:t xml:space="preserve">Al </w:t>
      </w:r>
      <w:r w:rsidR="003F2BEF" w:rsidRPr="005A5EDB">
        <w:rPr>
          <w:rFonts w:eastAsia="Times New Roman" w:cs="Calibri"/>
          <w:b/>
          <w:sz w:val="24"/>
          <w:szCs w:val="24"/>
          <w:lang w:eastAsia="it-IT"/>
        </w:rPr>
        <w:t>C</w:t>
      </w:r>
      <w:r w:rsidRPr="005A5EDB">
        <w:rPr>
          <w:rFonts w:eastAsia="Times New Roman" w:cs="Calibri"/>
          <w:b/>
          <w:sz w:val="24"/>
          <w:szCs w:val="24"/>
          <w:lang w:eastAsia="it-IT"/>
        </w:rPr>
        <w:t>omune di _________________</w:t>
      </w:r>
    </w:p>
    <w:p w14:paraId="56207216" w14:textId="77777777" w:rsidR="0033639C" w:rsidRPr="005A5EDB" w:rsidRDefault="00105A65" w:rsidP="00E253C1">
      <w:pPr>
        <w:spacing w:line="360" w:lineRule="auto"/>
        <w:jc w:val="right"/>
        <w:rPr>
          <w:rFonts w:eastAsia="Times New Roman" w:cs="Calibri"/>
          <w:b/>
          <w:sz w:val="24"/>
          <w:szCs w:val="24"/>
          <w:lang w:eastAsia="it-IT"/>
        </w:rPr>
      </w:pPr>
      <w:r w:rsidRPr="005A5EDB">
        <w:rPr>
          <w:rFonts w:eastAsia="Times New Roman" w:cs="Calibri"/>
          <w:b/>
          <w:sz w:val="24"/>
          <w:szCs w:val="24"/>
          <w:lang w:eastAsia="it-IT"/>
        </w:rPr>
        <w:t>Al P.</w:t>
      </w:r>
      <w:r w:rsidR="0033639C" w:rsidRPr="005A5EDB">
        <w:rPr>
          <w:rFonts w:eastAsia="Times New Roman" w:cs="Calibri"/>
          <w:b/>
          <w:sz w:val="24"/>
          <w:szCs w:val="24"/>
          <w:lang w:eastAsia="it-IT"/>
        </w:rPr>
        <w:t>U.A. del Distretto</w:t>
      </w:r>
      <w:r w:rsidR="00E253C1" w:rsidRPr="005A5EDB">
        <w:rPr>
          <w:rFonts w:eastAsia="Times New Roman" w:cs="Calibri"/>
          <w:b/>
          <w:sz w:val="24"/>
          <w:szCs w:val="24"/>
          <w:lang w:eastAsia="it-IT"/>
        </w:rPr>
        <w:t xml:space="preserve"> </w:t>
      </w:r>
      <w:r w:rsidR="009071B0" w:rsidRPr="005A5EDB">
        <w:rPr>
          <w:rFonts w:eastAsia="Times New Roman" w:cs="Calibri"/>
          <w:b/>
          <w:sz w:val="24"/>
          <w:szCs w:val="24"/>
          <w:lang w:eastAsia="it-IT"/>
        </w:rPr>
        <w:t>Socio-Sanitario</w:t>
      </w:r>
      <w:r w:rsidR="00E253C1" w:rsidRPr="005A5EDB">
        <w:rPr>
          <w:rFonts w:eastAsia="Times New Roman" w:cs="Calibri"/>
          <w:b/>
          <w:sz w:val="24"/>
          <w:szCs w:val="24"/>
          <w:lang w:eastAsia="it-IT"/>
        </w:rPr>
        <w:t xml:space="preserve"> di Sanluri - </w:t>
      </w:r>
      <w:r w:rsidR="0033639C" w:rsidRPr="005A5EDB">
        <w:rPr>
          <w:rFonts w:eastAsia="Times New Roman" w:cs="Calibri"/>
          <w:b/>
          <w:sz w:val="24"/>
          <w:szCs w:val="24"/>
          <w:lang w:eastAsia="it-IT"/>
        </w:rPr>
        <w:t>AS</w:t>
      </w:r>
      <w:r w:rsidR="003F2BEF" w:rsidRPr="005A5EDB">
        <w:rPr>
          <w:rFonts w:eastAsia="Times New Roman" w:cs="Calibri"/>
          <w:b/>
          <w:sz w:val="24"/>
          <w:szCs w:val="24"/>
          <w:lang w:eastAsia="it-IT"/>
        </w:rPr>
        <w:t>L Medio Campidano</w:t>
      </w:r>
    </w:p>
    <w:p w14:paraId="35C58F3C" w14:textId="77777777" w:rsidR="0033639C" w:rsidRPr="005A5EDB" w:rsidRDefault="0033639C" w:rsidP="0033639C">
      <w:pPr>
        <w:tabs>
          <w:tab w:val="left" w:pos="227"/>
        </w:tabs>
        <w:autoSpaceDE w:val="0"/>
        <w:autoSpaceDN w:val="0"/>
        <w:adjustRightInd w:val="0"/>
        <w:spacing w:after="0" w:line="210" w:lineRule="atLeast"/>
        <w:ind w:left="227" w:hanging="227"/>
        <w:jc w:val="right"/>
        <w:rPr>
          <w:rFonts w:eastAsia="Times New Roman" w:cs="Calibri"/>
          <w:b/>
          <w:lang w:eastAsia="it-IT"/>
        </w:rPr>
      </w:pPr>
      <w:r w:rsidRPr="005A5EDB">
        <w:rPr>
          <w:rFonts w:eastAsia="Times New Roman" w:cs="Calibri"/>
          <w:b/>
          <w:lang w:eastAsia="it-IT"/>
        </w:rPr>
        <w:t xml:space="preserve">                                                   </w:t>
      </w:r>
    </w:p>
    <w:p w14:paraId="7714B115" w14:textId="179524A6" w:rsidR="0033639C" w:rsidRPr="005A5EDB" w:rsidRDefault="0033639C" w:rsidP="0033639C">
      <w:pPr>
        <w:tabs>
          <w:tab w:val="left" w:pos="227"/>
        </w:tabs>
        <w:autoSpaceDE w:val="0"/>
        <w:autoSpaceDN w:val="0"/>
        <w:adjustRightInd w:val="0"/>
        <w:spacing w:after="0" w:line="210" w:lineRule="atLeast"/>
        <w:rPr>
          <w:rFonts w:eastAsia="Times New Roman" w:cs="Calibri"/>
          <w:b/>
          <w:lang w:eastAsia="it-IT"/>
        </w:rPr>
      </w:pPr>
      <w:r w:rsidRPr="005A5EDB">
        <w:rPr>
          <w:rFonts w:eastAsia="Times New Roman" w:cs="Calibri"/>
          <w:b/>
          <w:bCs/>
          <w:sz w:val="24"/>
          <w:szCs w:val="24"/>
          <w:lang w:eastAsia="it-IT"/>
        </w:rPr>
        <w:t xml:space="preserve">RICHIESTA PREDISPOSIZIONE </w:t>
      </w:r>
      <w:r w:rsidRPr="005A5EDB">
        <w:rPr>
          <w:rFonts w:eastAsia="Times New Roman" w:cs="Calibri"/>
          <w:b/>
          <w:sz w:val="24"/>
          <w:szCs w:val="24"/>
          <w:lang w:eastAsia="it-IT"/>
        </w:rPr>
        <w:t>PROGETTO PERSONALIZZATO.</w:t>
      </w:r>
      <w:r w:rsidRPr="005A5EDB">
        <w:rPr>
          <w:rFonts w:eastAsia="Times New Roman" w:cs="Calibri"/>
          <w:b/>
          <w:bCs/>
          <w:sz w:val="24"/>
          <w:szCs w:val="24"/>
          <w:lang w:eastAsia="it-IT"/>
        </w:rPr>
        <w:t xml:space="preserve"> </w:t>
      </w:r>
      <w:r w:rsidRPr="005A5EDB">
        <w:rPr>
          <w:rFonts w:eastAsia="Times New Roman" w:cs="Calibri"/>
          <w:b/>
          <w:sz w:val="24"/>
          <w:szCs w:val="24"/>
          <w:lang w:eastAsia="it-IT"/>
        </w:rPr>
        <w:t>“Programma “Ritornare a casa Plus” (</w:t>
      </w:r>
      <w:r w:rsidR="009C0C1E" w:rsidRPr="009C0C1E">
        <w:rPr>
          <w:rFonts w:eastAsia="Times New Roman" w:cs="Calibri"/>
          <w:b/>
          <w:sz w:val="24"/>
          <w:szCs w:val="24"/>
          <w:lang w:eastAsia="it-IT"/>
        </w:rPr>
        <w:t>5/38 del 29.01.2025</w:t>
      </w:r>
      <w:r w:rsidRPr="005A5EDB">
        <w:rPr>
          <w:rFonts w:eastAsia="Times New Roman" w:cs="Calibri"/>
          <w:b/>
          <w:sz w:val="24"/>
          <w:szCs w:val="24"/>
          <w:lang w:eastAsia="it-IT"/>
        </w:rPr>
        <w:t>).</w:t>
      </w:r>
      <w:r w:rsidR="001162DD" w:rsidRPr="005A5EDB">
        <w:rPr>
          <w:rFonts w:eastAsia="Times New Roman" w:cs="Calibri"/>
          <w:b/>
          <w:sz w:val="24"/>
          <w:szCs w:val="24"/>
          <w:lang w:eastAsia="it-IT"/>
        </w:rPr>
        <w:t xml:space="preserve"> </w:t>
      </w:r>
      <w:r w:rsidR="005F4E04" w:rsidRPr="005A5EDB">
        <w:rPr>
          <w:rFonts w:eastAsia="Times New Roman" w:cs="Calibri"/>
          <w:b/>
          <w:sz w:val="24"/>
          <w:szCs w:val="24"/>
          <w:lang w:eastAsia="it-IT"/>
        </w:rPr>
        <w:t xml:space="preserve">Nuova istanza di accesso al </w:t>
      </w:r>
      <w:r w:rsidR="009C0C1E">
        <w:rPr>
          <w:rFonts w:eastAsia="Times New Roman" w:cs="Calibri"/>
          <w:b/>
          <w:sz w:val="24"/>
          <w:szCs w:val="24"/>
          <w:lang w:eastAsia="it-IT"/>
        </w:rPr>
        <w:t>P</w:t>
      </w:r>
      <w:r w:rsidR="005F4E04" w:rsidRPr="005A5EDB">
        <w:rPr>
          <w:rFonts w:eastAsia="Times New Roman" w:cs="Calibri"/>
          <w:b/>
          <w:sz w:val="24"/>
          <w:szCs w:val="24"/>
          <w:lang w:eastAsia="it-IT"/>
        </w:rPr>
        <w:t>rogramma.</w:t>
      </w:r>
    </w:p>
    <w:p w14:paraId="6FDA6CFC" w14:textId="77777777" w:rsidR="0033639C" w:rsidRPr="005A5EDB" w:rsidRDefault="0033639C" w:rsidP="0033639C">
      <w:pPr>
        <w:spacing w:after="0" w:line="240" w:lineRule="auto"/>
        <w:jc w:val="both"/>
        <w:rPr>
          <w:rFonts w:eastAsia="Times New Roman" w:cs="Calibri"/>
          <w:sz w:val="24"/>
          <w:szCs w:val="24"/>
          <w:lang w:eastAsia="it-IT"/>
        </w:rPr>
      </w:pPr>
    </w:p>
    <w:p w14:paraId="31A97CC9" w14:textId="1ADE725C" w:rsidR="00752A7E" w:rsidRDefault="0033639C" w:rsidP="00752A7E">
      <w:pPr>
        <w:tabs>
          <w:tab w:val="left" w:pos="0"/>
        </w:tabs>
        <w:autoSpaceDE w:val="0"/>
        <w:autoSpaceDN w:val="0"/>
        <w:adjustRightInd w:val="0"/>
        <w:spacing w:after="0" w:line="276" w:lineRule="auto"/>
        <w:jc w:val="both"/>
        <w:rPr>
          <w:rFonts w:eastAsia="Times New Roman" w:cs="Calibri"/>
          <w:bCs/>
          <w:sz w:val="20"/>
          <w:szCs w:val="20"/>
          <w:lang w:eastAsia="it-IT"/>
        </w:rPr>
      </w:pPr>
      <w:r w:rsidRPr="005A5EDB">
        <w:rPr>
          <w:rFonts w:eastAsia="Times New Roman" w:cs="Calibri"/>
          <w:bCs/>
          <w:sz w:val="20"/>
          <w:szCs w:val="20"/>
          <w:lang w:eastAsia="it-IT"/>
        </w:rPr>
        <w:t>Il/La sottoscritto/a _________________________________</w:t>
      </w:r>
      <w:r w:rsidR="00752A7E">
        <w:rPr>
          <w:rFonts w:eastAsia="Times New Roman" w:cs="Calibri"/>
          <w:bCs/>
          <w:sz w:val="20"/>
          <w:szCs w:val="20"/>
          <w:lang w:eastAsia="it-IT"/>
        </w:rPr>
        <w:t>_______________</w:t>
      </w:r>
      <w:r w:rsidRPr="005A5EDB">
        <w:rPr>
          <w:rFonts w:eastAsia="Times New Roman" w:cs="Calibri"/>
          <w:bCs/>
          <w:sz w:val="20"/>
          <w:szCs w:val="20"/>
          <w:lang w:eastAsia="it-IT"/>
        </w:rPr>
        <w:t>_________________________</w:t>
      </w:r>
      <w:r w:rsidR="00752A7E">
        <w:rPr>
          <w:rFonts w:eastAsia="Times New Roman" w:cs="Calibri"/>
          <w:bCs/>
          <w:sz w:val="20"/>
          <w:szCs w:val="20"/>
          <w:lang w:eastAsia="it-IT"/>
        </w:rPr>
        <w:t>__</w:t>
      </w:r>
      <w:r w:rsidRPr="005A5EDB">
        <w:rPr>
          <w:rFonts w:eastAsia="Times New Roman" w:cs="Calibri"/>
          <w:bCs/>
          <w:sz w:val="20"/>
          <w:szCs w:val="20"/>
          <w:lang w:eastAsia="it-IT"/>
        </w:rPr>
        <w:t>______</w:t>
      </w:r>
      <w:r w:rsidR="005A5EDB">
        <w:rPr>
          <w:rFonts w:eastAsia="Times New Roman" w:cs="Calibri"/>
          <w:bCs/>
          <w:sz w:val="20"/>
          <w:szCs w:val="20"/>
          <w:lang w:eastAsia="it-IT"/>
        </w:rPr>
        <w:t xml:space="preserve"> </w:t>
      </w:r>
    </w:p>
    <w:p w14:paraId="4B87C995" w14:textId="2C406B50" w:rsidR="00752A7E" w:rsidRDefault="0033639C" w:rsidP="00752A7E">
      <w:pPr>
        <w:tabs>
          <w:tab w:val="left" w:pos="0"/>
        </w:tabs>
        <w:autoSpaceDE w:val="0"/>
        <w:autoSpaceDN w:val="0"/>
        <w:adjustRightInd w:val="0"/>
        <w:spacing w:after="0" w:line="276" w:lineRule="auto"/>
        <w:jc w:val="both"/>
        <w:rPr>
          <w:rFonts w:eastAsia="Times New Roman" w:cs="Calibri"/>
          <w:bCs/>
          <w:sz w:val="20"/>
          <w:szCs w:val="20"/>
          <w:lang w:eastAsia="it-IT"/>
        </w:rPr>
      </w:pPr>
      <w:r w:rsidRPr="005A5EDB">
        <w:rPr>
          <w:rFonts w:eastAsia="Times New Roman" w:cs="Calibri"/>
          <w:bCs/>
          <w:sz w:val="20"/>
          <w:szCs w:val="20"/>
          <w:lang w:eastAsia="it-IT"/>
        </w:rPr>
        <w:t>nato/a a ________________________________________________ il _______________________</w:t>
      </w:r>
      <w:r w:rsidR="00752A7E">
        <w:rPr>
          <w:rFonts w:eastAsia="Times New Roman" w:cs="Calibri"/>
          <w:bCs/>
          <w:sz w:val="20"/>
          <w:szCs w:val="20"/>
          <w:lang w:eastAsia="it-IT"/>
        </w:rPr>
        <w:t>_______________</w:t>
      </w:r>
      <w:r w:rsidRPr="005A5EDB">
        <w:rPr>
          <w:rFonts w:eastAsia="Times New Roman" w:cs="Calibri"/>
          <w:bCs/>
          <w:sz w:val="20"/>
          <w:szCs w:val="20"/>
          <w:lang w:eastAsia="it-IT"/>
        </w:rPr>
        <w:t xml:space="preserve">_ </w:t>
      </w:r>
    </w:p>
    <w:p w14:paraId="2993F137" w14:textId="25A42DC6" w:rsidR="0033639C" w:rsidRPr="005A5EDB" w:rsidRDefault="0033639C" w:rsidP="00752A7E">
      <w:pPr>
        <w:tabs>
          <w:tab w:val="left" w:pos="0"/>
        </w:tabs>
        <w:autoSpaceDE w:val="0"/>
        <w:autoSpaceDN w:val="0"/>
        <w:adjustRightInd w:val="0"/>
        <w:spacing w:after="0" w:line="276" w:lineRule="auto"/>
        <w:jc w:val="both"/>
        <w:rPr>
          <w:rFonts w:eastAsia="Times New Roman" w:cs="Calibri"/>
          <w:bCs/>
          <w:sz w:val="20"/>
          <w:szCs w:val="20"/>
          <w:lang w:eastAsia="it-IT"/>
        </w:rPr>
      </w:pPr>
      <w:r w:rsidRPr="005A5EDB">
        <w:rPr>
          <w:rFonts w:eastAsia="Times New Roman" w:cs="Calibri"/>
          <w:bCs/>
          <w:sz w:val="20"/>
          <w:szCs w:val="20"/>
          <w:lang w:eastAsia="it-IT"/>
        </w:rPr>
        <w:t>residente a  _______________________________</w:t>
      </w:r>
      <w:r w:rsidR="00752A7E">
        <w:rPr>
          <w:rFonts w:eastAsia="Times New Roman" w:cs="Calibri"/>
          <w:bCs/>
          <w:sz w:val="20"/>
          <w:szCs w:val="20"/>
          <w:lang w:eastAsia="it-IT"/>
        </w:rPr>
        <w:t>______</w:t>
      </w:r>
      <w:r w:rsidRPr="005A5EDB">
        <w:rPr>
          <w:rFonts w:eastAsia="Times New Roman" w:cs="Calibri"/>
          <w:bCs/>
          <w:sz w:val="20"/>
          <w:szCs w:val="20"/>
          <w:lang w:eastAsia="it-IT"/>
        </w:rPr>
        <w:t>____ Via ________________________</w:t>
      </w:r>
      <w:r w:rsidR="00752A7E">
        <w:rPr>
          <w:rFonts w:eastAsia="Times New Roman" w:cs="Calibri"/>
          <w:bCs/>
          <w:sz w:val="20"/>
          <w:szCs w:val="20"/>
          <w:lang w:eastAsia="it-IT"/>
        </w:rPr>
        <w:t>___</w:t>
      </w:r>
      <w:r w:rsidRPr="005A5EDB">
        <w:rPr>
          <w:rFonts w:eastAsia="Times New Roman" w:cs="Calibri"/>
          <w:bCs/>
          <w:sz w:val="20"/>
          <w:szCs w:val="20"/>
          <w:lang w:eastAsia="it-IT"/>
        </w:rPr>
        <w:t>_______________</w:t>
      </w:r>
    </w:p>
    <w:p w14:paraId="2B999396" w14:textId="4AEFD5B2" w:rsidR="0033639C" w:rsidRPr="005A5EDB" w:rsidRDefault="0033639C" w:rsidP="00752A7E">
      <w:pPr>
        <w:tabs>
          <w:tab w:val="left" w:pos="227"/>
        </w:tabs>
        <w:autoSpaceDE w:val="0"/>
        <w:autoSpaceDN w:val="0"/>
        <w:adjustRightInd w:val="0"/>
        <w:spacing w:after="0" w:line="276" w:lineRule="auto"/>
        <w:ind w:left="227" w:hanging="227"/>
        <w:jc w:val="both"/>
        <w:rPr>
          <w:rFonts w:eastAsia="Times New Roman" w:cs="Calibri"/>
          <w:bCs/>
          <w:sz w:val="20"/>
          <w:szCs w:val="20"/>
          <w:lang w:eastAsia="it-IT"/>
        </w:rPr>
      </w:pPr>
      <w:r w:rsidRPr="005A5EDB">
        <w:rPr>
          <w:rFonts w:eastAsia="Times New Roman" w:cs="Calibri"/>
          <w:bCs/>
          <w:sz w:val="20"/>
          <w:szCs w:val="20"/>
          <w:lang w:eastAsia="it-IT"/>
        </w:rPr>
        <w:t>n. _____ CAP _____</w:t>
      </w:r>
      <w:r w:rsidR="00752A7E">
        <w:rPr>
          <w:rFonts w:eastAsia="Times New Roman" w:cs="Calibri"/>
          <w:bCs/>
          <w:sz w:val="20"/>
          <w:szCs w:val="20"/>
          <w:lang w:eastAsia="it-IT"/>
        </w:rPr>
        <w:t>_____</w:t>
      </w:r>
      <w:r w:rsidRPr="005A5EDB">
        <w:rPr>
          <w:rFonts w:eastAsia="Times New Roman" w:cs="Calibri"/>
          <w:bCs/>
          <w:sz w:val="20"/>
          <w:szCs w:val="20"/>
          <w:lang w:eastAsia="it-IT"/>
        </w:rPr>
        <w:t xml:space="preserve">___ Codice </w:t>
      </w:r>
      <w:r w:rsidR="007D5E83" w:rsidRPr="005A5EDB">
        <w:rPr>
          <w:rFonts w:eastAsia="Times New Roman" w:cs="Calibri"/>
          <w:bCs/>
          <w:sz w:val="20"/>
          <w:szCs w:val="20"/>
          <w:lang w:eastAsia="it-IT"/>
        </w:rPr>
        <w:t>fiscale _</w:t>
      </w:r>
      <w:r w:rsidRPr="005A5EDB">
        <w:rPr>
          <w:rFonts w:eastAsia="Times New Roman" w:cs="Calibri"/>
          <w:bCs/>
          <w:sz w:val="20"/>
          <w:szCs w:val="20"/>
          <w:lang w:eastAsia="it-IT"/>
        </w:rPr>
        <w:t>_________________________________</w:t>
      </w:r>
      <w:r w:rsidR="00752A7E">
        <w:rPr>
          <w:rFonts w:eastAsia="Times New Roman" w:cs="Calibri"/>
          <w:bCs/>
          <w:sz w:val="20"/>
          <w:szCs w:val="20"/>
          <w:lang w:eastAsia="it-IT"/>
        </w:rPr>
        <w:t>_________</w:t>
      </w:r>
      <w:r w:rsidRPr="005A5EDB">
        <w:rPr>
          <w:rFonts w:eastAsia="Times New Roman" w:cs="Calibri"/>
          <w:bCs/>
          <w:sz w:val="20"/>
          <w:szCs w:val="20"/>
          <w:lang w:eastAsia="it-IT"/>
        </w:rPr>
        <w:t>_________________</w:t>
      </w:r>
    </w:p>
    <w:p w14:paraId="3DBFBBB5" w14:textId="7590ED83" w:rsidR="0033639C" w:rsidRDefault="0033639C" w:rsidP="00752A7E">
      <w:pPr>
        <w:tabs>
          <w:tab w:val="left" w:pos="227"/>
        </w:tabs>
        <w:autoSpaceDE w:val="0"/>
        <w:autoSpaceDN w:val="0"/>
        <w:adjustRightInd w:val="0"/>
        <w:spacing w:after="0" w:line="276" w:lineRule="auto"/>
        <w:ind w:left="227" w:hanging="227"/>
        <w:jc w:val="both"/>
        <w:rPr>
          <w:rFonts w:eastAsia="Times New Roman" w:cs="Calibri"/>
          <w:bCs/>
          <w:sz w:val="20"/>
          <w:szCs w:val="20"/>
          <w:lang w:eastAsia="it-IT"/>
        </w:rPr>
      </w:pPr>
      <w:bookmarkStart w:id="0" w:name="_Hlk135234353"/>
      <w:r w:rsidRPr="005A5EDB">
        <w:rPr>
          <w:rFonts w:eastAsia="Times New Roman" w:cs="Calibri"/>
          <w:bCs/>
          <w:sz w:val="20"/>
          <w:szCs w:val="20"/>
          <w:lang w:eastAsia="it-IT"/>
        </w:rPr>
        <w:t>Cell. ____</w:t>
      </w:r>
      <w:r w:rsidR="00752A7E">
        <w:rPr>
          <w:rFonts w:eastAsia="Times New Roman" w:cs="Calibri"/>
          <w:bCs/>
          <w:sz w:val="20"/>
          <w:szCs w:val="20"/>
          <w:lang w:eastAsia="it-IT"/>
        </w:rPr>
        <w:t>____________________</w:t>
      </w:r>
      <w:r w:rsidRPr="005A5EDB">
        <w:rPr>
          <w:rFonts w:eastAsia="Times New Roman" w:cs="Calibri"/>
          <w:bCs/>
          <w:sz w:val="20"/>
          <w:szCs w:val="20"/>
          <w:lang w:eastAsia="it-IT"/>
        </w:rPr>
        <w:t xml:space="preserve">___________________ </w:t>
      </w:r>
      <w:r w:rsidR="007D5E83" w:rsidRPr="005A5EDB">
        <w:rPr>
          <w:rFonts w:eastAsia="Times New Roman" w:cs="Calibri"/>
          <w:bCs/>
          <w:sz w:val="20"/>
          <w:szCs w:val="20"/>
          <w:lang w:eastAsia="it-IT"/>
        </w:rPr>
        <w:t>e-mail</w:t>
      </w:r>
      <w:r w:rsidRPr="005A5EDB">
        <w:rPr>
          <w:rFonts w:eastAsia="Times New Roman" w:cs="Calibri"/>
          <w:bCs/>
          <w:sz w:val="20"/>
          <w:szCs w:val="20"/>
          <w:lang w:eastAsia="it-IT"/>
        </w:rPr>
        <w:t>__</w:t>
      </w:r>
      <w:r w:rsidR="00752A7E">
        <w:rPr>
          <w:rFonts w:eastAsia="Times New Roman" w:cs="Calibri"/>
          <w:bCs/>
          <w:sz w:val="20"/>
          <w:szCs w:val="20"/>
          <w:lang w:eastAsia="it-IT"/>
        </w:rPr>
        <w:t>____</w:t>
      </w:r>
      <w:r w:rsidRPr="005A5EDB">
        <w:rPr>
          <w:rFonts w:eastAsia="Times New Roman" w:cs="Calibri"/>
          <w:bCs/>
          <w:sz w:val="20"/>
          <w:szCs w:val="20"/>
          <w:lang w:eastAsia="it-IT"/>
        </w:rPr>
        <w:t>___________</w:t>
      </w:r>
      <w:r w:rsidR="00752A7E">
        <w:rPr>
          <w:rFonts w:eastAsia="Times New Roman" w:cs="Calibri"/>
          <w:bCs/>
          <w:sz w:val="20"/>
          <w:szCs w:val="20"/>
          <w:lang w:eastAsia="it-IT"/>
        </w:rPr>
        <w:t>_________</w:t>
      </w:r>
      <w:r w:rsidRPr="005A5EDB">
        <w:rPr>
          <w:rFonts w:eastAsia="Times New Roman" w:cs="Calibri"/>
          <w:bCs/>
          <w:sz w:val="20"/>
          <w:szCs w:val="20"/>
          <w:lang w:eastAsia="it-IT"/>
        </w:rPr>
        <w:t>__________________</w:t>
      </w:r>
    </w:p>
    <w:p w14:paraId="444D1EF2" w14:textId="0596C8FB" w:rsidR="0079683F" w:rsidRPr="005A5EDB" w:rsidRDefault="0079683F" w:rsidP="00752A7E">
      <w:pPr>
        <w:tabs>
          <w:tab w:val="left" w:pos="227"/>
        </w:tabs>
        <w:autoSpaceDE w:val="0"/>
        <w:autoSpaceDN w:val="0"/>
        <w:adjustRightInd w:val="0"/>
        <w:spacing w:after="0" w:line="276" w:lineRule="auto"/>
        <w:ind w:left="227" w:hanging="227"/>
        <w:jc w:val="both"/>
        <w:rPr>
          <w:rFonts w:eastAsia="Times New Roman" w:cs="Calibri"/>
          <w:bCs/>
          <w:sz w:val="20"/>
          <w:szCs w:val="20"/>
          <w:lang w:eastAsia="it-IT"/>
        </w:rPr>
      </w:pPr>
      <w:r>
        <w:rPr>
          <w:rFonts w:eastAsia="Times New Roman" w:cs="Calibri"/>
          <w:bCs/>
          <w:sz w:val="20"/>
          <w:szCs w:val="20"/>
          <w:lang w:eastAsia="it-IT"/>
        </w:rPr>
        <w:t>Pec</w:t>
      </w:r>
      <w:r w:rsidR="007D5E83">
        <w:rPr>
          <w:rFonts w:eastAsia="Times New Roman" w:cs="Calibri"/>
          <w:bCs/>
          <w:sz w:val="20"/>
          <w:szCs w:val="20"/>
          <w:lang w:eastAsia="it-IT"/>
        </w:rPr>
        <w:t>_____________________________________________________________________________________________</w:t>
      </w:r>
    </w:p>
    <w:bookmarkEnd w:id="0"/>
    <w:p w14:paraId="7F90DCE7" w14:textId="77777777" w:rsidR="0033639C" w:rsidRPr="005A5EDB" w:rsidRDefault="0033639C" w:rsidP="00752A7E">
      <w:pPr>
        <w:autoSpaceDE w:val="0"/>
        <w:autoSpaceDN w:val="0"/>
        <w:adjustRightInd w:val="0"/>
        <w:spacing w:after="0" w:line="276" w:lineRule="auto"/>
        <w:jc w:val="center"/>
        <w:rPr>
          <w:rFonts w:eastAsia="Times New Roman" w:cs="Calibri"/>
          <w:b/>
          <w:bCs/>
          <w:sz w:val="20"/>
          <w:szCs w:val="20"/>
          <w:lang w:eastAsia="it-IT"/>
        </w:rPr>
      </w:pPr>
    </w:p>
    <w:p w14:paraId="73777510" w14:textId="77777777" w:rsidR="0033639C" w:rsidRPr="005A5EDB" w:rsidRDefault="0033639C" w:rsidP="0033639C">
      <w:pPr>
        <w:tabs>
          <w:tab w:val="left" w:pos="227"/>
          <w:tab w:val="left" w:leader="underscore" w:pos="8957"/>
        </w:tabs>
        <w:autoSpaceDE w:val="0"/>
        <w:autoSpaceDN w:val="0"/>
        <w:adjustRightInd w:val="0"/>
        <w:spacing w:after="0" w:line="240" w:lineRule="auto"/>
        <w:jc w:val="both"/>
        <w:rPr>
          <w:rFonts w:eastAsia="Times New Roman" w:cs="Calibri"/>
          <w:lang w:eastAsia="it-IT"/>
        </w:rPr>
      </w:pPr>
      <w:r w:rsidRPr="005A5EDB">
        <w:rPr>
          <w:rFonts w:eastAsia="Times New Roman" w:cs="Calibri"/>
          <w:lang w:eastAsia="it-IT"/>
        </w:rPr>
        <w:t xml:space="preserve">in qualità di: </w:t>
      </w:r>
    </w:p>
    <w:p w14:paraId="48D2DD6C" w14:textId="77777777" w:rsidR="0033639C" w:rsidRPr="005A5EDB" w:rsidRDefault="0033639C" w:rsidP="0033639C">
      <w:pPr>
        <w:tabs>
          <w:tab w:val="left" w:pos="227"/>
          <w:tab w:val="left" w:leader="underscore" w:pos="8957"/>
        </w:tabs>
        <w:autoSpaceDE w:val="0"/>
        <w:autoSpaceDN w:val="0"/>
        <w:adjustRightInd w:val="0"/>
        <w:spacing w:after="0" w:line="240" w:lineRule="auto"/>
        <w:jc w:val="both"/>
        <w:rPr>
          <w:rFonts w:eastAsia="Times New Roman" w:cs="Calibri"/>
          <w:lang w:eastAsia="it-IT"/>
        </w:rPr>
      </w:pPr>
    </w:p>
    <w:p w14:paraId="5C8566C1" w14:textId="77777777" w:rsidR="0033639C" w:rsidRPr="005A5EDB" w:rsidRDefault="0033639C" w:rsidP="0033639C">
      <w:pPr>
        <w:tabs>
          <w:tab w:val="left" w:pos="227"/>
          <w:tab w:val="left" w:leader="underscore" w:pos="8957"/>
        </w:tabs>
        <w:autoSpaceDE w:val="0"/>
        <w:autoSpaceDN w:val="0"/>
        <w:adjustRightInd w:val="0"/>
        <w:spacing w:after="0" w:line="240" w:lineRule="auto"/>
        <w:jc w:val="both"/>
        <w:rPr>
          <w:rFonts w:eastAsia="Times New Roman" w:cs="Calibri"/>
          <w:lang w:eastAsia="it-IT"/>
        </w:rPr>
      </w:pPr>
      <w:bookmarkStart w:id="1" w:name="_Hlk135234127"/>
      <w:bookmarkStart w:id="2" w:name="_Hlk135234382"/>
      <w:r w:rsidRPr="005A5EDB">
        <w:rPr>
          <w:rFonts w:eastAsia="Times New Roman" w:cs="Calibri"/>
          <w:lang w:eastAsia="it-IT"/>
        </w:rPr>
        <w:sym w:font="Wingdings 2" w:char="F02A"/>
      </w:r>
      <w:r w:rsidRPr="005A5EDB">
        <w:rPr>
          <w:rFonts w:eastAsia="Times New Roman" w:cs="Calibri"/>
          <w:lang w:eastAsia="it-IT"/>
        </w:rPr>
        <w:t xml:space="preserve"> </w:t>
      </w:r>
      <w:bookmarkEnd w:id="1"/>
      <w:r w:rsidRPr="005A5EDB">
        <w:rPr>
          <w:rFonts w:eastAsia="Times New Roman" w:cs="Calibri"/>
          <w:lang w:eastAsia="it-IT"/>
        </w:rPr>
        <w:t>genitore</w:t>
      </w:r>
    </w:p>
    <w:p w14:paraId="04C3D0E2" w14:textId="77777777" w:rsidR="00134E7C" w:rsidRPr="005A5EDB" w:rsidRDefault="00134E7C" w:rsidP="0033639C">
      <w:pPr>
        <w:tabs>
          <w:tab w:val="left" w:pos="227"/>
          <w:tab w:val="left" w:leader="underscore" w:pos="8957"/>
        </w:tabs>
        <w:autoSpaceDE w:val="0"/>
        <w:autoSpaceDN w:val="0"/>
        <w:adjustRightInd w:val="0"/>
        <w:spacing w:after="0" w:line="240" w:lineRule="auto"/>
        <w:jc w:val="both"/>
        <w:rPr>
          <w:rFonts w:eastAsia="Times New Roman" w:cs="Calibri"/>
          <w:lang w:eastAsia="it-IT"/>
        </w:rPr>
      </w:pPr>
      <w:r w:rsidRPr="005A5EDB">
        <w:rPr>
          <w:rFonts w:eastAsia="Times New Roman" w:cs="Calibri"/>
          <w:lang w:eastAsia="it-IT"/>
        </w:rPr>
        <w:sym w:font="Wingdings 2" w:char="F02A"/>
      </w:r>
      <w:r w:rsidRPr="005A5EDB">
        <w:rPr>
          <w:rFonts w:eastAsia="Times New Roman" w:cs="Calibri"/>
          <w:lang w:eastAsia="it-IT"/>
        </w:rPr>
        <w:t xml:space="preserve"> diretto interessato</w:t>
      </w:r>
    </w:p>
    <w:p w14:paraId="67312E9D" w14:textId="77777777" w:rsidR="0033639C" w:rsidRPr="005A5EDB" w:rsidRDefault="0033639C" w:rsidP="0033639C">
      <w:pPr>
        <w:tabs>
          <w:tab w:val="left" w:pos="227"/>
          <w:tab w:val="left" w:leader="underscore" w:pos="8957"/>
        </w:tabs>
        <w:autoSpaceDE w:val="0"/>
        <w:autoSpaceDN w:val="0"/>
        <w:adjustRightInd w:val="0"/>
        <w:spacing w:after="0" w:line="240" w:lineRule="auto"/>
        <w:jc w:val="both"/>
        <w:rPr>
          <w:rFonts w:eastAsia="Times New Roman" w:cs="Calibri"/>
          <w:lang w:eastAsia="it-IT"/>
        </w:rPr>
      </w:pPr>
      <w:r w:rsidRPr="005A5EDB">
        <w:rPr>
          <w:rFonts w:eastAsia="Times New Roman" w:cs="Calibri"/>
          <w:lang w:eastAsia="it-IT"/>
        </w:rPr>
        <w:sym w:font="Wingdings 2" w:char="F02A"/>
      </w:r>
      <w:r w:rsidRPr="005A5EDB">
        <w:rPr>
          <w:rFonts w:eastAsia="Times New Roman" w:cs="Calibri"/>
          <w:lang w:eastAsia="it-IT"/>
        </w:rPr>
        <w:t xml:space="preserve"> familiare</w:t>
      </w:r>
      <w:r w:rsidR="00134E7C" w:rsidRPr="005A5EDB">
        <w:rPr>
          <w:rFonts w:eastAsia="Times New Roman" w:cs="Calibri"/>
          <w:lang w:eastAsia="it-IT"/>
        </w:rPr>
        <w:t xml:space="preserve"> (indicare il rapporto di parentela _________________________________)</w:t>
      </w:r>
    </w:p>
    <w:p w14:paraId="64D625EF" w14:textId="77777777" w:rsidR="0033639C" w:rsidRPr="005A5EDB" w:rsidRDefault="0033639C" w:rsidP="0033639C">
      <w:pPr>
        <w:tabs>
          <w:tab w:val="left" w:pos="227"/>
          <w:tab w:val="left" w:leader="underscore" w:pos="8957"/>
        </w:tabs>
        <w:autoSpaceDE w:val="0"/>
        <w:autoSpaceDN w:val="0"/>
        <w:adjustRightInd w:val="0"/>
        <w:spacing w:after="0" w:line="240" w:lineRule="auto"/>
        <w:jc w:val="both"/>
        <w:rPr>
          <w:rFonts w:eastAsia="Times New Roman" w:cs="Calibri"/>
          <w:lang w:eastAsia="it-IT"/>
        </w:rPr>
      </w:pPr>
      <w:r w:rsidRPr="005A5EDB">
        <w:rPr>
          <w:rFonts w:eastAsia="Times New Roman" w:cs="Calibri"/>
          <w:lang w:eastAsia="it-IT"/>
        </w:rPr>
        <w:sym w:font="Wingdings 2" w:char="F02A"/>
      </w:r>
      <w:r w:rsidRPr="005A5EDB">
        <w:rPr>
          <w:rFonts w:eastAsia="Times New Roman" w:cs="Calibri"/>
          <w:lang w:eastAsia="it-IT"/>
        </w:rPr>
        <w:t xml:space="preserve"> esercente la potestà o tutela o amministrazione di sostegno </w:t>
      </w:r>
    </w:p>
    <w:p w14:paraId="067A270E" w14:textId="77777777" w:rsidR="0033639C" w:rsidRPr="005A5EDB" w:rsidRDefault="0033639C" w:rsidP="0033639C">
      <w:pPr>
        <w:tabs>
          <w:tab w:val="left" w:pos="227"/>
          <w:tab w:val="left" w:leader="underscore" w:pos="8957"/>
        </w:tabs>
        <w:autoSpaceDE w:val="0"/>
        <w:autoSpaceDN w:val="0"/>
        <w:adjustRightInd w:val="0"/>
        <w:spacing w:after="0" w:line="240" w:lineRule="auto"/>
        <w:jc w:val="both"/>
        <w:rPr>
          <w:rFonts w:eastAsia="Times New Roman" w:cs="Calibri"/>
          <w:lang w:eastAsia="it-IT"/>
        </w:rPr>
      </w:pPr>
      <w:r w:rsidRPr="005A5EDB">
        <w:rPr>
          <w:rFonts w:eastAsia="Times New Roman" w:cs="Calibri"/>
          <w:lang w:eastAsia="it-IT"/>
        </w:rPr>
        <w:sym w:font="Wingdings 2" w:char="F02A"/>
      </w:r>
      <w:r w:rsidRPr="005A5EDB">
        <w:rPr>
          <w:rFonts w:eastAsia="Times New Roman" w:cs="Calibri"/>
          <w:lang w:eastAsia="it-IT"/>
        </w:rPr>
        <w:t xml:space="preserve"> caregiver</w:t>
      </w:r>
    </w:p>
    <w:bookmarkEnd w:id="2"/>
    <w:p w14:paraId="173906C6" w14:textId="77777777" w:rsidR="00E315FB" w:rsidRPr="005A5EDB" w:rsidRDefault="00E315FB" w:rsidP="0033639C">
      <w:pPr>
        <w:tabs>
          <w:tab w:val="left" w:pos="227"/>
          <w:tab w:val="left" w:leader="underscore" w:pos="8957"/>
        </w:tabs>
        <w:autoSpaceDE w:val="0"/>
        <w:autoSpaceDN w:val="0"/>
        <w:adjustRightInd w:val="0"/>
        <w:spacing w:after="0" w:line="240" w:lineRule="auto"/>
        <w:ind w:left="227" w:hanging="227"/>
        <w:jc w:val="both"/>
        <w:rPr>
          <w:rFonts w:eastAsia="Times New Roman" w:cs="Calibri"/>
          <w:b/>
          <w:lang w:eastAsia="it-IT"/>
        </w:rPr>
      </w:pPr>
      <w:r w:rsidRPr="005A5EDB">
        <w:rPr>
          <w:rFonts w:eastAsia="Times New Roman" w:cs="Calibri"/>
          <w:b/>
          <w:lang w:eastAsia="it-IT"/>
        </w:rPr>
        <w:t xml:space="preserve"> </w:t>
      </w:r>
    </w:p>
    <w:p w14:paraId="01C5A6BC" w14:textId="77777777" w:rsidR="0033639C" w:rsidRPr="005A5EDB" w:rsidRDefault="00E315FB" w:rsidP="00E315FB">
      <w:pPr>
        <w:tabs>
          <w:tab w:val="left" w:pos="227"/>
          <w:tab w:val="left" w:leader="underscore" w:pos="8957"/>
        </w:tabs>
        <w:autoSpaceDE w:val="0"/>
        <w:autoSpaceDN w:val="0"/>
        <w:adjustRightInd w:val="0"/>
        <w:spacing w:after="0" w:line="240" w:lineRule="auto"/>
        <w:ind w:left="227" w:hanging="227"/>
        <w:rPr>
          <w:rFonts w:eastAsia="Times New Roman" w:cs="Calibri"/>
          <w:b/>
          <w:lang w:eastAsia="it-IT"/>
        </w:rPr>
      </w:pPr>
      <w:r w:rsidRPr="005A5EDB">
        <w:rPr>
          <w:rFonts w:eastAsia="Times New Roman" w:cs="Calibri"/>
          <w:b/>
          <w:lang w:eastAsia="it-IT"/>
        </w:rPr>
        <w:t>Del Sig./Sig.ra</w:t>
      </w:r>
      <w:r w:rsidR="0033639C" w:rsidRPr="005A5EDB">
        <w:rPr>
          <w:rFonts w:eastAsia="Times New Roman" w:cs="Calibri"/>
          <w:sz w:val="20"/>
          <w:szCs w:val="20"/>
          <w:lang w:eastAsia="it-IT"/>
        </w:rPr>
        <w:t>_______________________________________</w:t>
      </w:r>
      <w:r w:rsidRPr="005A5EDB">
        <w:rPr>
          <w:rFonts w:eastAsia="Times New Roman" w:cs="Calibri"/>
          <w:sz w:val="20"/>
          <w:szCs w:val="20"/>
          <w:lang w:eastAsia="it-IT"/>
        </w:rPr>
        <w:t>________________________________</w:t>
      </w:r>
    </w:p>
    <w:p w14:paraId="169A34BE" w14:textId="0A1ED7EE" w:rsidR="0033639C" w:rsidRPr="00752A7E" w:rsidRDefault="0033639C" w:rsidP="0033639C">
      <w:pPr>
        <w:tabs>
          <w:tab w:val="left" w:pos="227"/>
          <w:tab w:val="left" w:leader="underscore" w:pos="8957"/>
        </w:tabs>
        <w:autoSpaceDE w:val="0"/>
        <w:autoSpaceDN w:val="0"/>
        <w:adjustRightInd w:val="0"/>
        <w:spacing w:after="0" w:line="276" w:lineRule="auto"/>
        <w:ind w:left="227" w:hanging="227"/>
        <w:jc w:val="both"/>
        <w:rPr>
          <w:rFonts w:eastAsia="Times New Roman" w:cs="Calibri"/>
          <w:b/>
          <w:bCs/>
          <w:sz w:val="20"/>
          <w:szCs w:val="20"/>
          <w:lang w:eastAsia="it-IT"/>
        </w:rPr>
      </w:pPr>
      <w:r w:rsidRPr="005A5EDB">
        <w:rPr>
          <w:rFonts w:eastAsia="Times New Roman" w:cs="Calibri"/>
          <w:sz w:val="20"/>
          <w:szCs w:val="20"/>
          <w:lang w:eastAsia="it-IT"/>
        </w:rPr>
        <w:t xml:space="preserve"> </w:t>
      </w:r>
      <w:r w:rsidR="00E315FB" w:rsidRPr="005A5EDB">
        <w:rPr>
          <w:rFonts w:eastAsia="Times New Roman" w:cs="Calibri"/>
          <w:sz w:val="20"/>
          <w:szCs w:val="20"/>
          <w:lang w:eastAsia="it-IT"/>
        </w:rPr>
        <w:t xml:space="preserve">                              </w:t>
      </w:r>
      <w:r w:rsidR="00752A7E">
        <w:rPr>
          <w:rFonts w:eastAsia="Times New Roman" w:cs="Calibri"/>
          <w:sz w:val="20"/>
          <w:szCs w:val="20"/>
          <w:lang w:eastAsia="it-IT"/>
        </w:rPr>
        <w:t xml:space="preserve">        </w:t>
      </w:r>
      <w:r w:rsidRPr="00752A7E">
        <w:rPr>
          <w:rFonts w:eastAsia="Times New Roman" w:cs="Calibri"/>
          <w:b/>
          <w:bCs/>
          <w:sz w:val="20"/>
          <w:szCs w:val="20"/>
          <w:lang w:eastAsia="it-IT"/>
        </w:rPr>
        <w:t xml:space="preserve">COGNOME                                                                           NOME                                             </w:t>
      </w:r>
    </w:p>
    <w:p w14:paraId="0390F0A1" w14:textId="77777777" w:rsidR="00752A7E" w:rsidRDefault="00752A7E" w:rsidP="0033639C">
      <w:pPr>
        <w:tabs>
          <w:tab w:val="left" w:pos="227"/>
          <w:tab w:val="left" w:leader="underscore" w:pos="10490"/>
        </w:tabs>
        <w:autoSpaceDE w:val="0"/>
        <w:autoSpaceDN w:val="0"/>
        <w:adjustRightInd w:val="0"/>
        <w:spacing w:after="0" w:line="276" w:lineRule="auto"/>
        <w:ind w:left="227" w:hanging="227"/>
        <w:jc w:val="both"/>
        <w:rPr>
          <w:rFonts w:eastAsia="Times New Roman" w:cs="Calibri"/>
          <w:sz w:val="20"/>
          <w:szCs w:val="20"/>
          <w:lang w:eastAsia="it-IT"/>
        </w:rPr>
      </w:pPr>
    </w:p>
    <w:p w14:paraId="34E62A94" w14:textId="20599FA8" w:rsidR="0033639C" w:rsidRPr="005A5EDB" w:rsidRDefault="00E315FB" w:rsidP="00752A7E">
      <w:pPr>
        <w:tabs>
          <w:tab w:val="left" w:pos="227"/>
          <w:tab w:val="left" w:leader="underscore" w:pos="10490"/>
        </w:tabs>
        <w:autoSpaceDE w:val="0"/>
        <w:autoSpaceDN w:val="0"/>
        <w:adjustRightInd w:val="0"/>
        <w:spacing w:after="0" w:line="276" w:lineRule="auto"/>
        <w:ind w:left="227" w:hanging="227"/>
        <w:jc w:val="both"/>
        <w:rPr>
          <w:rFonts w:eastAsia="Times New Roman" w:cs="Calibri"/>
          <w:bCs/>
          <w:sz w:val="20"/>
          <w:szCs w:val="20"/>
          <w:lang w:eastAsia="it-IT"/>
        </w:rPr>
      </w:pPr>
      <w:r w:rsidRPr="005A5EDB">
        <w:rPr>
          <w:rFonts w:eastAsia="Times New Roman" w:cs="Calibri"/>
          <w:sz w:val="20"/>
          <w:szCs w:val="20"/>
          <w:lang w:eastAsia="it-IT"/>
        </w:rPr>
        <w:t>N</w:t>
      </w:r>
      <w:r w:rsidR="0033639C" w:rsidRPr="005A5EDB">
        <w:rPr>
          <w:rFonts w:eastAsia="Times New Roman" w:cs="Calibri"/>
          <w:sz w:val="20"/>
          <w:szCs w:val="20"/>
          <w:lang w:eastAsia="it-IT"/>
        </w:rPr>
        <w:t>ato</w:t>
      </w:r>
      <w:r w:rsidRPr="005A5EDB">
        <w:rPr>
          <w:rFonts w:eastAsia="Times New Roman" w:cs="Calibri"/>
          <w:sz w:val="20"/>
          <w:szCs w:val="20"/>
          <w:lang w:eastAsia="it-IT"/>
        </w:rPr>
        <w:t>/a</w:t>
      </w:r>
      <w:r w:rsidR="0033639C" w:rsidRPr="005A5EDB">
        <w:rPr>
          <w:rFonts w:eastAsia="Times New Roman" w:cs="Calibri"/>
          <w:sz w:val="20"/>
          <w:szCs w:val="20"/>
          <w:lang w:eastAsia="it-IT"/>
        </w:rPr>
        <w:t xml:space="preserve"> a _________________________   il __________________ </w:t>
      </w:r>
      <w:r w:rsidR="0033639C" w:rsidRPr="005A5EDB">
        <w:rPr>
          <w:rFonts w:eastAsia="Times New Roman" w:cs="Calibri"/>
          <w:bCs/>
          <w:sz w:val="20"/>
          <w:szCs w:val="20"/>
          <w:lang w:eastAsia="it-IT"/>
        </w:rPr>
        <w:t>residente a _______</w:t>
      </w:r>
      <w:r w:rsidR="00752A7E">
        <w:rPr>
          <w:rFonts w:eastAsia="Times New Roman" w:cs="Calibri"/>
          <w:bCs/>
          <w:sz w:val="20"/>
          <w:szCs w:val="20"/>
          <w:lang w:eastAsia="it-IT"/>
        </w:rPr>
        <w:t>_______</w:t>
      </w:r>
      <w:r w:rsidR="0033639C" w:rsidRPr="005A5EDB">
        <w:rPr>
          <w:rFonts w:eastAsia="Times New Roman" w:cs="Calibri"/>
          <w:bCs/>
          <w:sz w:val="20"/>
          <w:szCs w:val="20"/>
          <w:lang w:eastAsia="it-IT"/>
        </w:rPr>
        <w:t>___________________</w:t>
      </w:r>
    </w:p>
    <w:p w14:paraId="7CFC3A2B" w14:textId="5455A922" w:rsidR="0033639C" w:rsidRPr="005A5EDB" w:rsidRDefault="0033639C" w:rsidP="00752A7E">
      <w:pPr>
        <w:tabs>
          <w:tab w:val="left" w:pos="227"/>
          <w:tab w:val="left" w:leader="underscore" w:pos="10490"/>
        </w:tabs>
        <w:autoSpaceDE w:val="0"/>
        <w:autoSpaceDN w:val="0"/>
        <w:adjustRightInd w:val="0"/>
        <w:spacing w:after="0" w:line="276" w:lineRule="auto"/>
        <w:ind w:left="227" w:hanging="227"/>
        <w:jc w:val="both"/>
        <w:rPr>
          <w:rFonts w:eastAsia="Times New Roman" w:cs="Calibri"/>
          <w:sz w:val="20"/>
          <w:szCs w:val="20"/>
          <w:lang w:eastAsia="it-IT"/>
        </w:rPr>
      </w:pPr>
      <w:r w:rsidRPr="005A5EDB">
        <w:rPr>
          <w:rFonts w:eastAsia="Times New Roman" w:cs="Calibri"/>
          <w:bCs/>
          <w:sz w:val="20"/>
          <w:szCs w:val="20"/>
          <w:lang w:eastAsia="it-IT"/>
        </w:rPr>
        <w:t>Via _______________________ n. ___ CAP _</w:t>
      </w:r>
      <w:r w:rsidR="00752A7E">
        <w:rPr>
          <w:rFonts w:eastAsia="Times New Roman" w:cs="Calibri"/>
          <w:bCs/>
          <w:sz w:val="20"/>
          <w:szCs w:val="20"/>
          <w:lang w:eastAsia="it-IT"/>
        </w:rPr>
        <w:t>__</w:t>
      </w:r>
      <w:r w:rsidRPr="005A5EDB">
        <w:rPr>
          <w:rFonts w:eastAsia="Times New Roman" w:cs="Calibri"/>
          <w:bCs/>
          <w:sz w:val="20"/>
          <w:szCs w:val="20"/>
          <w:lang w:eastAsia="it-IT"/>
        </w:rPr>
        <w:t>______ Codice fiscale __________</w:t>
      </w:r>
      <w:r w:rsidR="00752A7E">
        <w:rPr>
          <w:rFonts w:eastAsia="Times New Roman" w:cs="Calibri"/>
          <w:bCs/>
          <w:sz w:val="20"/>
          <w:szCs w:val="20"/>
          <w:lang w:eastAsia="it-IT"/>
        </w:rPr>
        <w:t>_______</w:t>
      </w:r>
      <w:r w:rsidRPr="005A5EDB">
        <w:rPr>
          <w:rFonts w:eastAsia="Times New Roman" w:cs="Calibri"/>
          <w:bCs/>
          <w:sz w:val="20"/>
          <w:szCs w:val="20"/>
          <w:lang w:eastAsia="it-IT"/>
        </w:rPr>
        <w:t>______________________</w:t>
      </w:r>
      <w:r w:rsidR="001F3523">
        <w:rPr>
          <w:rFonts w:eastAsia="Times New Roman" w:cs="Calibri"/>
          <w:bCs/>
          <w:sz w:val="20"/>
          <w:szCs w:val="20"/>
          <w:lang w:eastAsia="it-IT"/>
        </w:rPr>
        <w:t>_</w:t>
      </w:r>
    </w:p>
    <w:p w14:paraId="73506B9E" w14:textId="325A7F67" w:rsidR="00E315FB" w:rsidRDefault="00E315FB" w:rsidP="00752A7E">
      <w:pPr>
        <w:tabs>
          <w:tab w:val="left" w:pos="227"/>
        </w:tabs>
        <w:autoSpaceDE w:val="0"/>
        <w:autoSpaceDN w:val="0"/>
        <w:adjustRightInd w:val="0"/>
        <w:spacing w:after="0" w:line="276" w:lineRule="auto"/>
        <w:ind w:left="227" w:hanging="227"/>
        <w:jc w:val="both"/>
        <w:rPr>
          <w:rFonts w:eastAsia="Times New Roman" w:cs="Calibri"/>
          <w:bCs/>
          <w:sz w:val="20"/>
          <w:szCs w:val="20"/>
          <w:lang w:eastAsia="it-IT"/>
        </w:rPr>
      </w:pPr>
      <w:r w:rsidRPr="005A5EDB">
        <w:rPr>
          <w:rFonts w:eastAsia="Times New Roman" w:cs="Calibri"/>
          <w:bCs/>
          <w:sz w:val="20"/>
          <w:szCs w:val="20"/>
          <w:lang w:eastAsia="it-IT"/>
        </w:rPr>
        <w:t>Cell. ________</w:t>
      </w:r>
      <w:r w:rsidR="00752A7E">
        <w:rPr>
          <w:rFonts w:eastAsia="Times New Roman" w:cs="Calibri"/>
          <w:bCs/>
          <w:sz w:val="20"/>
          <w:szCs w:val="20"/>
          <w:lang w:eastAsia="it-IT"/>
        </w:rPr>
        <w:t>________________________</w:t>
      </w:r>
      <w:r w:rsidRPr="005A5EDB">
        <w:rPr>
          <w:rFonts w:eastAsia="Times New Roman" w:cs="Calibri"/>
          <w:bCs/>
          <w:sz w:val="20"/>
          <w:szCs w:val="20"/>
          <w:lang w:eastAsia="it-IT"/>
        </w:rPr>
        <w:t xml:space="preserve">_______________ </w:t>
      </w:r>
      <w:r w:rsidR="007D5E83" w:rsidRPr="005A5EDB">
        <w:rPr>
          <w:rFonts w:eastAsia="Times New Roman" w:cs="Calibri"/>
          <w:bCs/>
          <w:sz w:val="20"/>
          <w:szCs w:val="20"/>
          <w:lang w:eastAsia="it-IT"/>
        </w:rPr>
        <w:t>e-mail</w:t>
      </w:r>
      <w:r w:rsidRPr="005A5EDB">
        <w:rPr>
          <w:rFonts w:eastAsia="Times New Roman" w:cs="Calibri"/>
          <w:bCs/>
          <w:sz w:val="20"/>
          <w:szCs w:val="20"/>
          <w:lang w:eastAsia="it-IT"/>
        </w:rPr>
        <w:t>____________________</w:t>
      </w:r>
      <w:r w:rsidR="00752A7E">
        <w:rPr>
          <w:rFonts w:eastAsia="Times New Roman" w:cs="Calibri"/>
          <w:bCs/>
          <w:sz w:val="20"/>
          <w:szCs w:val="20"/>
          <w:lang w:eastAsia="it-IT"/>
        </w:rPr>
        <w:t>_________</w:t>
      </w:r>
      <w:r w:rsidRPr="005A5EDB">
        <w:rPr>
          <w:rFonts w:eastAsia="Times New Roman" w:cs="Calibri"/>
          <w:bCs/>
          <w:sz w:val="20"/>
          <w:szCs w:val="20"/>
          <w:lang w:eastAsia="it-IT"/>
        </w:rPr>
        <w:t>___________</w:t>
      </w:r>
    </w:p>
    <w:p w14:paraId="18F6A736" w14:textId="1FE248BB" w:rsidR="00822FCC" w:rsidRPr="005A5EDB" w:rsidRDefault="000E6072" w:rsidP="00752A7E">
      <w:pPr>
        <w:tabs>
          <w:tab w:val="left" w:pos="227"/>
        </w:tabs>
        <w:autoSpaceDE w:val="0"/>
        <w:autoSpaceDN w:val="0"/>
        <w:adjustRightInd w:val="0"/>
        <w:spacing w:after="0" w:line="276" w:lineRule="auto"/>
        <w:ind w:left="227" w:hanging="227"/>
        <w:jc w:val="both"/>
        <w:rPr>
          <w:rFonts w:eastAsia="Times New Roman" w:cs="Calibri"/>
          <w:bCs/>
          <w:sz w:val="20"/>
          <w:szCs w:val="20"/>
          <w:lang w:eastAsia="it-IT"/>
        </w:rPr>
      </w:pPr>
      <w:r>
        <w:rPr>
          <w:rFonts w:eastAsia="Times New Roman" w:cs="Calibri"/>
          <w:bCs/>
          <w:sz w:val="20"/>
          <w:szCs w:val="20"/>
          <w:lang w:eastAsia="it-IT"/>
        </w:rPr>
        <w:t>Pec_____________________________________________________________________________________________</w:t>
      </w:r>
    </w:p>
    <w:p w14:paraId="6F3D9118" w14:textId="77777777" w:rsidR="0033639C" w:rsidRPr="005A5EDB" w:rsidRDefault="0033639C" w:rsidP="0033639C">
      <w:pPr>
        <w:spacing w:after="0" w:line="480" w:lineRule="auto"/>
        <w:jc w:val="center"/>
        <w:rPr>
          <w:rFonts w:eastAsia="Times New Roman" w:cs="Calibri"/>
          <w:b/>
          <w:lang w:eastAsia="it-IT"/>
        </w:rPr>
      </w:pPr>
    </w:p>
    <w:p w14:paraId="27F439EF" w14:textId="77777777" w:rsidR="00E315FB" w:rsidRPr="005A5EDB" w:rsidRDefault="00E315FB" w:rsidP="0033639C">
      <w:pPr>
        <w:spacing w:after="0" w:line="480" w:lineRule="auto"/>
        <w:jc w:val="center"/>
        <w:rPr>
          <w:rFonts w:eastAsia="Times New Roman" w:cs="Calibri"/>
          <w:b/>
          <w:lang w:eastAsia="it-IT"/>
        </w:rPr>
      </w:pPr>
      <w:r w:rsidRPr="005A5EDB">
        <w:rPr>
          <w:rFonts w:eastAsia="Times New Roman" w:cs="Calibri"/>
          <w:b/>
          <w:lang w:eastAsia="it-IT"/>
        </w:rPr>
        <w:t>CHIEDE</w:t>
      </w:r>
    </w:p>
    <w:p w14:paraId="5F5F552C" w14:textId="47303F82" w:rsidR="00E315FB" w:rsidRDefault="00E315FB" w:rsidP="00CC7D7F">
      <w:pPr>
        <w:tabs>
          <w:tab w:val="left" w:pos="227"/>
          <w:tab w:val="left" w:leader="underscore" w:pos="8957"/>
        </w:tabs>
        <w:autoSpaceDE w:val="0"/>
        <w:autoSpaceDN w:val="0"/>
        <w:adjustRightInd w:val="0"/>
        <w:spacing w:after="0" w:line="276" w:lineRule="auto"/>
        <w:jc w:val="both"/>
        <w:rPr>
          <w:rFonts w:eastAsia="Times New Roman" w:cs="Calibri"/>
          <w:lang w:eastAsia="it-IT"/>
        </w:rPr>
      </w:pPr>
      <w:r w:rsidRPr="005A5EDB">
        <w:rPr>
          <w:rFonts w:eastAsia="Times New Roman" w:cs="Calibri"/>
          <w:lang w:eastAsia="it-IT"/>
        </w:rPr>
        <w:sym w:font="Wingdings 2" w:char="F02A"/>
      </w:r>
      <w:r w:rsidRPr="005A5EDB">
        <w:rPr>
          <w:rFonts w:eastAsia="Times New Roman" w:cs="Calibri"/>
          <w:lang w:eastAsia="it-IT"/>
        </w:rPr>
        <w:t xml:space="preserve"> </w:t>
      </w:r>
      <w:r w:rsidRPr="00CC7D7F">
        <w:rPr>
          <w:rFonts w:eastAsia="Times New Roman" w:cs="Calibri"/>
          <w:b/>
          <w:bCs/>
          <w:lang w:eastAsia="it-IT"/>
        </w:rPr>
        <w:t>L’accesso</w:t>
      </w:r>
      <w:r w:rsidRPr="005A5EDB">
        <w:rPr>
          <w:rFonts w:eastAsia="Times New Roman" w:cs="Calibri"/>
          <w:lang w:eastAsia="it-IT"/>
        </w:rPr>
        <w:t xml:space="preserve"> a uno dei Livelli Assistenziali previsti </w:t>
      </w:r>
      <w:bookmarkStart w:id="3" w:name="_Hlk135234546"/>
      <w:r w:rsidRPr="005A5EDB">
        <w:rPr>
          <w:rFonts w:eastAsia="Times New Roman" w:cs="Calibri"/>
          <w:lang w:eastAsia="it-IT"/>
        </w:rPr>
        <w:t>dalle nuove Linee d’Indirizzo Integrate 202</w:t>
      </w:r>
      <w:r w:rsidR="00CC7D7F">
        <w:rPr>
          <w:rFonts w:eastAsia="Times New Roman" w:cs="Calibri"/>
          <w:lang w:eastAsia="it-IT"/>
        </w:rPr>
        <w:t>5</w:t>
      </w:r>
      <w:r w:rsidRPr="005A5EDB">
        <w:rPr>
          <w:rFonts w:eastAsia="Times New Roman" w:cs="Calibri"/>
          <w:lang w:eastAsia="it-IT"/>
        </w:rPr>
        <w:t>-202</w:t>
      </w:r>
      <w:r w:rsidR="00CC7D7F">
        <w:rPr>
          <w:rFonts w:eastAsia="Times New Roman" w:cs="Calibri"/>
          <w:lang w:eastAsia="it-IT"/>
        </w:rPr>
        <w:t>6</w:t>
      </w:r>
      <w:r w:rsidRPr="005A5EDB">
        <w:rPr>
          <w:rFonts w:eastAsia="Times New Roman" w:cs="Calibri"/>
          <w:lang w:eastAsia="it-IT"/>
        </w:rPr>
        <w:t xml:space="preserve"> ai sensi della DGR </w:t>
      </w:r>
      <w:bookmarkEnd w:id="3"/>
      <w:r w:rsidR="00CC7D7F" w:rsidRPr="00CC7D7F">
        <w:rPr>
          <w:rFonts w:eastAsia="Times New Roman" w:cs="Calibri"/>
          <w:lang w:eastAsia="it-IT"/>
        </w:rPr>
        <w:t>5/38 del 29.01.2025</w:t>
      </w:r>
      <w:r w:rsidRPr="005A5EDB">
        <w:rPr>
          <w:rFonts w:eastAsia="Times New Roman" w:cs="Calibri"/>
          <w:lang w:eastAsia="it-IT"/>
        </w:rPr>
        <w:t xml:space="preserve">; </w:t>
      </w:r>
    </w:p>
    <w:p w14:paraId="67536088" w14:textId="3F2C7559" w:rsidR="00E315FB" w:rsidRPr="005A5EDB" w:rsidRDefault="00E315FB" w:rsidP="00CC7D7F">
      <w:pPr>
        <w:tabs>
          <w:tab w:val="left" w:pos="227"/>
          <w:tab w:val="left" w:leader="underscore" w:pos="8957"/>
        </w:tabs>
        <w:autoSpaceDE w:val="0"/>
        <w:autoSpaceDN w:val="0"/>
        <w:adjustRightInd w:val="0"/>
        <w:spacing w:after="0" w:line="276" w:lineRule="auto"/>
        <w:jc w:val="both"/>
        <w:rPr>
          <w:rFonts w:eastAsia="Times New Roman" w:cs="Calibri"/>
          <w:lang w:eastAsia="it-IT"/>
        </w:rPr>
      </w:pPr>
      <w:r w:rsidRPr="005A5EDB">
        <w:rPr>
          <w:rFonts w:eastAsia="Times New Roman" w:cs="Calibri"/>
          <w:lang w:eastAsia="it-IT"/>
        </w:rPr>
        <w:sym w:font="Wingdings 2" w:char="F02A"/>
      </w:r>
      <w:r w:rsidRPr="005A5EDB">
        <w:rPr>
          <w:rFonts w:eastAsia="Times New Roman" w:cs="Calibri"/>
          <w:lang w:eastAsia="it-IT"/>
        </w:rPr>
        <w:t xml:space="preserve"> </w:t>
      </w:r>
      <w:r w:rsidR="00CC7D7F" w:rsidRPr="00CC7D7F">
        <w:rPr>
          <w:rFonts w:eastAsia="Times New Roman" w:cs="Calibri"/>
          <w:b/>
          <w:bCs/>
          <w:lang w:eastAsia="it-IT"/>
        </w:rPr>
        <w:t>I</w:t>
      </w:r>
      <w:r w:rsidRPr="00CC7D7F">
        <w:rPr>
          <w:rFonts w:eastAsia="Times New Roman" w:cs="Calibri"/>
          <w:b/>
          <w:bCs/>
          <w:lang w:eastAsia="it-IT"/>
        </w:rPr>
        <w:t>l cambio</w:t>
      </w:r>
      <w:r w:rsidRPr="005A5EDB">
        <w:rPr>
          <w:rFonts w:eastAsia="Times New Roman" w:cs="Calibri"/>
          <w:lang w:eastAsia="it-IT"/>
        </w:rPr>
        <w:t xml:space="preserve"> di Livello Assistenziale per un progetto in corso. </w:t>
      </w:r>
      <w:bookmarkStart w:id="4" w:name="_Hlk135234668"/>
      <w:r w:rsidRPr="005A5EDB">
        <w:rPr>
          <w:rFonts w:eastAsia="Times New Roman" w:cs="Calibri"/>
          <w:lang w:eastAsia="it-IT"/>
        </w:rPr>
        <w:t>La nuova valutazione avverrà secondo i criteri previsti</w:t>
      </w:r>
      <w:r w:rsidRPr="005A5EDB">
        <w:rPr>
          <w:rFonts w:cs="Calibri"/>
        </w:rPr>
        <w:t xml:space="preserve"> </w:t>
      </w:r>
      <w:r w:rsidRPr="005A5EDB">
        <w:rPr>
          <w:rFonts w:eastAsia="Times New Roman" w:cs="Calibri"/>
          <w:lang w:eastAsia="it-IT"/>
        </w:rPr>
        <w:t>dalle nuove Linee d’Indirizzo Integrate 202</w:t>
      </w:r>
      <w:r w:rsidR="00CC7D7F">
        <w:rPr>
          <w:rFonts w:eastAsia="Times New Roman" w:cs="Calibri"/>
          <w:lang w:eastAsia="it-IT"/>
        </w:rPr>
        <w:t>5</w:t>
      </w:r>
      <w:r w:rsidRPr="005A5EDB">
        <w:rPr>
          <w:rFonts w:eastAsia="Times New Roman" w:cs="Calibri"/>
          <w:lang w:eastAsia="it-IT"/>
        </w:rPr>
        <w:t>-202</w:t>
      </w:r>
      <w:r w:rsidR="00CC7D7F">
        <w:rPr>
          <w:rFonts w:eastAsia="Times New Roman" w:cs="Calibri"/>
          <w:lang w:eastAsia="it-IT"/>
        </w:rPr>
        <w:t>6</w:t>
      </w:r>
      <w:r w:rsidRPr="005A5EDB">
        <w:rPr>
          <w:rFonts w:eastAsia="Times New Roman" w:cs="Calibri"/>
          <w:lang w:eastAsia="it-IT"/>
        </w:rPr>
        <w:t xml:space="preserve"> ai sensi della DGR </w:t>
      </w:r>
      <w:r w:rsidR="00CC7D7F" w:rsidRPr="00CC7D7F">
        <w:rPr>
          <w:rFonts w:eastAsia="Times New Roman" w:cs="Calibri"/>
          <w:lang w:eastAsia="it-IT"/>
        </w:rPr>
        <w:t>5/38 del 29.01.2025</w:t>
      </w:r>
      <w:r w:rsidRPr="005A5EDB">
        <w:rPr>
          <w:rFonts w:eastAsia="Times New Roman" w:cs="Calibri"/>
          <w:lang w:eastAsia="it-IT"/>
        </w:rPr>
        <w:t>;</w:t>
      </w:r>
      <w:bookmarkEnd w:id="4"/>
    </w:p>
    <w:p w14:paraId="39290D89" w14:textId="0B56754F" w:rsidR="00E315FB" w:rsidRPr="005A5EDB" w:rsidRDefault="00E315FB" w:rsidP="00CC7D7F">
      <w:pPr>
        <w:tabs>
          <w:tab w:val="left" w:pos="227"/>
          <w:tab w:val="left" w:leader="underscore" w:pos="8957"/>
        </w:tabs>
        <w:autoSpaceDE w:val="0"/>
        <w:autoSpaceDN w:val="0"/>
        <w:adjustRightInd w:val="0"/>
        <w:spacing w:after="0" w:line="276" w:lineRule="auto"/>
        <w:jc w:val="both"/>
        <w:rPr>
          <w:rFonts w:eastAsia="Times New Roman" w:cs="Calibri"/>
          <w:lang w:eastAsia="it-IT"/>
        </w:rPr>
      </w:pPr>
      <w:r w:rsidRPr="005A5EDB">
        <w:rPr>
          <w:rFonts w:eastAsia="Times New Roman" w:cs="Calibri"/>
          <w:lang w:eastAsia="it-IT"/>
        </w:rPr>
        <w:lastRenderedPageBreak/>
        <w:sym w:font="Wingdings 2" w:char="F02A"/>
      </w:r>
      <w:r w:rsidRPr="005A5EDB">
        <w:rPr>
          <w:rFonts w:eastAsia="Times New Roman" w:cs="Calibri"/>
          <w:lang w:eastAsia="it-IT"/>
        </w:rPr>
        <w:t xml:space="preserve"> </w:t>
      </w:r>
      <w:r w:rsidR="00CC7D7F" w:rsidRPr="00CC7D7F">
        <w:rPr>
          <w:rFonts w:eastAsia="Times New Roman" w:cs="Calibri"/>
          <w:b/>
          <w:bCs/>
          <w:lang w:eastAsia="it-IT"/>
        </w:rPr>
        <w:t>L</w:t>
      </w:r>
      <w:r w:rsidRPr="00CC7D7F">
        <w:rPr>
          <w:rFonts w:eastAsia="Times New Roman" w:cs="Calibri"/>
          <w:b/>
          <w:bCs/>
          <w:lang w:eastAsia="it-IT"/>
        </w:rPr>
        <w:t>a riattivazione</w:t>
      </w:r>
      <w:r w:rsidRPr="005A5EDB">
        <w:rPr>
          <w:rFonts w:eastAsia="Times New Roman" w:cs="Calibri"/>
          <w:lang w:eastAsia="it-IT"/>
        </w:rPr>
        <w:t xml:space="preserve"> di un progetto sospeso in seguito a ricovero in strutture ospedaliere, strutture residenziali o Hospice per </w:t>
      </w:r>
      <w:r w:rsidR="004874A6" w:rsidRPr="005A5EDB">
        <w:rPr>
          <w:rFonts w:eastAsia="Times New Roman" w:cs="Calibri"/>
          <w:lang w:eastAsia="it-IT"/>
        </w:rPr>
        <w:t xml:space="preserve">un periodo superiore a 30 giorni. La nuova valutazione avverrà secondo i criteri previsti dalle </w:t>
      </w:r>
      <w:bookmarkStart w:id="5" w:name="_Hlk135235078"/>
      <w:r w:rsidR="004874A6" w:rsidRPr="005A5EDB">
        <w:rPr>
          <w:rFonts w:eastAsia="Times New Roman" w:cs="Calibri"/>
          <w:lang w:eastAsia="it-IT"/>
        </w:rPr>
        <w:t>nuove Linee d’Indirizzo Integrate 202</w:t>
      </w:r>
      <w:r w:rsidR="00CC7D7F">
        <w:rPr>
          <w:rFonts w:eastAsia="Times New Roman" w:cs="Calibri"/>
          <w:lang w:eastAsia="it-IT"/>
        </w:rPr>
        <w:t>5</w:t>
      </w:r>
      <w:r w:rsidR="004874A6" w:rsidRPr="005A5EDB">
        <w:rPr>
          <w:rFonts w:eastAsia="Times New Roman" w:cs="Calibri"/>
          <w:lang w:eastAsia="it-IT"/>
        </w:rPr>
        <w:t>-202</w:t>
      </w:r>
      <w:r w:rsidR="00CC7D7F">
        <w:rPr>
          <w:rFonts w:eastAsia="Times New Roman" w:cs="Calibri"/>
          <w:lang w:eastAsia="it-IT"/>
        </w:rPr>
        <w:t>6</w:t>
      </w:r>
      <w:r w:rsidR="004874A6" w:rsidRPr="005A5EDB">
        <w:rPr>
          <w:rFonts w:eastAsia="Times New Roman" w:cs="Calibri"/>
          <w:lang w:eastAsia="it-IT"/>
        </w:rPr>
        <w:t xml:space="preserve"> ai sensi della DGR </w:t>
      </w:r>
      <w:r w:rsidR="00CC7D7F" w:rsidRPr="00CC7D7F">
        <w:rPr>
          <w:rFonts w:eastAsia="Times New Roman" w:cs="Calibri"/>
          <w:lang w:eastAsia="it-IT"/>
        </w:rPr>
        <w:t>5/38 del 29.01.2025</w:t>
      </w:r>
      <w:r w:rsidR="004874A6" w:rsidRPr="005A5EDB">
        <w:rPr>
          <w:rFonts w:eastAsia="Times New Roman" w:cs="Calibri"/>
          <w:lang w:eastAsia="it-IT"/>
        </w:rPr>
        <w:t>;</w:t>
      </w:r>
    </w:p>
    <w:bookmarkEnd w:id="5"/>
    <w:p w14:paraId="4A87C67C" w14:textId="77777777" w:rsidR="002779EE" w:rsidRDefault="002779EE" w:rsidP="00590F2E">
      <w:pPr>
        <w:spacing w:after="0" w:line="240" w:lineRule="auto"/>
        <w:jc w:val="both"/>
        <w:rPr>
          <w:rFonts w:eastAsia="Times New Roman" w:cs="Calibri"/>
          <w:bCs/>
          <w:lang w:eastAsia="it-IT"/>
        </w:rPr>
      </w:pPr>
    </w:p>
    <w:p w14:paraId="55D66A5F" w14:textId="77777777" w:rsidR="002779EE" w:rsidRPr="005A5EDB" w:rsidRDefault="00871A54" w:rsidP="002779EE">
      <w:pPr>
        <w:spacing w:after="0" w:line="240" w:lineRule="auto"/>
        <w:jc w:val="center"/>
        <w:rPr>
          <w:rFonts w:eastAsia="Times New Roman" w:cs="Calibri"/>
          <w:b/>
          <w:lang w:eastAsia="it-IT"/>
        </w:rPr>
      </w:pPr>
      <w:r w:rsidRPr="005A5EDB">
        <w:rPr>
          <w:rFonts w:eastAsia="Times New Roman" w:cs="Calibri"/>
          <w:b/>
          <w:lang w:eastAsia="it-IT"/>
        </w:rPr>
        <w:t xml:space="preserve">A TAL FINE </w:t>
      </w:r>
      <w:r w:rsidR="002779EE" w:rsidRPr="005A5EDB">
        <w:rPr>
          <w:rFonts w:eastAsia="Times New Roman" w:cs="Calibri"/>
          <w:b/>
          <w:lang w:eastAsia="it-IT"/>
        </w:rPr>
        <w:t>DICHIARA</w:t>
      </w:r>
    </w:p>
    <w:p w14:paraId="1DBBAADC" w14:textId="77777777" w:rsidR="002779EE" w:rsidRPr="005A5EDB" w:rsidRDefault="002779EE" w:rsidP="002779EE">
      <w:pPr>
        <w:spacing w:after="0" w:line="240" w:lineRule="auto"/>
        <w:jc w:val="center"/>
        <w:rPr>
          <w:rFonts w:eastAsia="Times New Roman" w:cs="Calibri"/>
          <w:b/>
          <w:lang w:eastAsia="it-IT"/>
        </w:rPr>
      </w:pPr>
    </w:p>
    <w:p w14:paraId="4396866C" w14:textId="31380DC5" w:rsidR="002779EE" w:rsidRPr="005A5EDB" w:rsidRDefault="002779EE" w:rsidP="00871A54">
      <w:pPr>
        <w:numPr>
          <w:ilvl w:val="0"/>
          <w:numId w:val="11"/>
        </w:numPr>
        <w:spacing w:after="0" w:line="240" w:lineRule="auto"/>
        <w:jc w:val="both"/>
        <w:rPr>
          <w:rFonts w:eastAsia="Times New Roman" w:cs="Calibri"/>
          <w:bCs/>
          <w:lang w:eastAsia="it-IT"/>
        </w:rPr>
      </w:pPr>
      <w:r w:rsidRPr="005A5EDB">
        <w:rPr>
          <w:rFonts w:eastAsia="Times New Roman" w:cs="Calibri"/>
          <w:bCs/>
          <w:lang w:eastAsia="it-IT"/>
        </w:rPr>
        <w:t>di essere a conoscenza che il contributo sarà erogato nei limiti delle risorse assegnate all’</w:t>
      </w:r>
      <w:r w:rsidR="00724837">
        <w:rPr>
          <w:rFonts w:eastAsia="Times New Roman" w:cs="Calibri"/>
          <w:bCs/>
          <w:lang w:eastAsia="it-IT"/>
        </w:rPr>
        <w:t>Unione C</w:t>
      </w:r>
      <w:r w:rsidR="00277A9B">
        <w:rPr>
          <w:rFonts w:eastAsia="Times New Roman" w:cs="Calibri"/>
          <w:bCs/>
          <w:lang w:eastAsia="it-IT"/>
        </w:rPr>
        <w:t>omuni Marmilla in qualità di Ente Gestore dell’</w:t>
      </w:r>
      <w:r w:rsidRPr="005A5EDB">
        <w:rPr>
          <w:rFonts w:eastAsia="Times New Roman" w:cs="Calibri"/>
          <w:bCs/>
          <w:lang w:eastAsia="it-IT"/>
        </w:rPr>
        <w:t>Ambito PLUS</w:t>
      </w:r>
      <w:r w:rsidR="007F4EF1">
        <w:rPr>
          <w:rFonts w:eastAsia="Times New Roman" w:cs="Calibri"/>
          <w:bCs/>
          <w:lang w:eastAsia="it-IT"/>
        </w:rPr>
        <w:t xml:space="preserve"> Sanluri</w:t>
      </w:r>
      <w:r w:rsidRPr="005A5EDB">
        <w:rPr>
          <w:rFonts w:eastAsia="Times New Roman" w:cs="Calibri"/>
          <w:bCs/>
          <w:lang w:eastAsia="it-IT"/>
        </w:rPr>
        <w:t xml:space="preserve"> d</w:t>
      </w:r>
      <w:r w:rsidR="007F4EF1">
        <w:rPr>
          <w:rFonts w:eastAsia="Times New Roman" w:cs="Calibri"/>
          <w:bCs/>
          <w:lang w:eastAsia="it-IT"/>
        </w:rPr>
        <w:t>a</w:t>
      </w:r>
      <w:r w:rsidRPr="005A5EDB">
        <w:rPr>
          <w:rFonts w:eastAsia="Times New Roman" w:cs="Calibri"/>
          <w:bCs/>
          <w:lang w:eastAsia="it-IT"/>
        </w:rPr>
        <w:t>lla Regione Autonoma della Sardegna;</w:t>
      </w:r>
    </w:p>
    <w:p w14:paraId="00AFC889" w14:textId="77777777" w:rsidR="002779EE" w:rsidRPr="005A5EDB" w:rsidRDefault="002779EE" w:rsidP="002779EE">
      <w:pPr>
        <w:spacing w:after="0" w:line="240" w:lineRule="auto"/>
        <w:jc w:val="both"/>
        <w:rPr>
          <w:rFonts w:eastAsia="Times New Roman" w:cs="Calibri"/>
          <w:bCs/>
          <w:lang w:eastAsia="it-IT"/>
        </w:rPr>
      </w:pPr>
    </w:p>
    <w:p w14:paraId="72ACE770" w14:textId="49D30C13" w:rsidR="002779EE" w:rsidRPr="005A5EDB" w:rsidRDefault="002779EE" w:rsidP="00871A54">
      <w:pPr>
        <w:numPr>
          <w:ilvl w:val="0"/>
          <w:numId w:val="11"/>
        </w:numPr>
        <w:spacing w:after="0" w:line="240" w:lineRule="auto"/>
        <w:jc w:val="both"/>
        <w:rPr>
          <w:rFonts w:eastAsia="Times New Roman" w:cs="Calibri"/>
          <w:bCs/>
          <w:lang w:eastAsia="it-IT"/>
        </w:rPr>
      </w:pPr>
      <w:r w:rsidRPr="005A5EDB">
        <w:rPr>
          <w:rFonts w:eastAsia="Times New Roman" w:cs="Calibri"/>
          <w:bCs/>
          <w:lang w:eastAsia="it-IT"/>
        </w:rPr>
        <w:t>di aver preso atto dell’Avviso Pubblico e delle nuove Linee d’Indirizzo Integrate 202</w:t>
      </w:r>
      <w:r w:rsidR="00CC7D7F">
        <w:rPr>
          <w:rFonts w:eastAsia="Times New Roman" w:cs="Calibri"/>
          <w:bCs/>
          <w:lang w:eastAsia="it-IT"/>
        </w:rPr>
        <w:t>5</w:t>
      </w:r>
      <w:r w:rsidRPr="005A5EDB">
        <w:rPr>
          <w:rFonts w:eastAsia="Times New Roman" w:cs="Calibri"/>
          <w:bCs/>
          <w:lang w:eastAsia="it-IT"/>
        </w:rPr>
        <w:t>-202</w:t>
      </w:r>
      <w:r w:rsidR="00CC7D7F">
        <w:rPr>
          <w:rFonts w:eastAsia="Times New Roman" w:cs="Calibri"/>
          <w:bCs/>
          <w:lang w:eastAsia="it-IT"/>
        </w:rPr>
        <w:t>6</w:t>
      </w:r>
      <w:r w:rsidRPr="005A5EDB">
        <w:rPr>
          <w:rFonts w:eastAsia="Times New Roman" w:cs="Calibri"/>
          <w:bCs/>
          <w:lang w:eastAsia="it-IT"/>
        </w:rPr>
        <w:t xml:space="preserve"> ai sensi della DGR </w:t>
      </w:r>
      <w:r w:rsidR="00CC7D7F" w:rsidRPr="00CC7D7F">
        <w:rPr>
          <w:rFonts w:eastAsia="Times New Roman" w:cs="Calibri"/>
          <w:lang w:eastAsia="it-IT" w:bidi="he-IL"/>
        </w:rPr>
        <w:t xml:space="preserve">5/38 del 29.01.2025 </w:t>
      </w:r>
      <w:r w:rsidRPr="005A5EDB">
        <w:rPr>
          <w:rFonts w:eastAsia="Times New Roman" w:cs="Calibri"/>
          <w:bCs/>
          <w:lang w:eastAsia="it-IT"/>
        </w:rPr>
        <w:t>allegate all’avviso suddetto quale parte integrante e sostanziale;</w:t>
      </w:r>
    </w:p>
    <w:p w14:paraId="6E37B251" w14:textId="77777777" w:rsidR="002779EE" w:rsidRPr="005A5EDB" w:rsidRDefault="002779EE" w:rsidP="002779EE">
      <w:pPr>
        <w:spacing w:after="0" w:line="240" w:lineRule="auto"/>
        <w:jc w:val="both"/>
        <w:rPr>
          <w:rFonts w:eastAsia="Times New Roman" w:cs="Calibri"/>
          <w:bCs/>
          <w:lang w:eastAsia="it-IT"/>
        </w:rPr>
      </w:pPr>
    </w:p>
    <w:p w14:paraId="69C0B1C1" w14:textId="77777777" w:rsidR="002779EE" w:rsidRPr="005A5EDB" w:rsidRDefault="002779EE" w:rsidP="00871A54">
      <w:pPr>
        <w:numPr>
          <w:ilvl w:val="0"/>
          <w:numId w:val="11"/>
        </w:numPr>
        <w:spacing w:after="0" w:line="240" w:lineRule="auto"/>
        <w:jc w:val="both"/>
        <w:rPr>
          <w:rFonts w:eastAsia="Times New Roman" w:cs="Calibri"/>
          <w:bCs/>
          <w:lang w:eastAsia="it-IT"/>
        </w:rPr>
      </w:pPr>
      <w:r w:rsidRPr="005A5EDB">
        <w:rPr>
          <w:rFonts w:eastAsia="Times New Roman" w:cs="Calibri"/>
          <w:bCs/>
          <w:lang w:eastAsia="it-IT"/>
        </w:rPr>
        <w:t>di essere a conoscenza che potranno essere eseguiti controlli dall’Ufficio di Piano del PLUS e da altri Enti istituzionalmente deputati, per verificare la veridicità di quanto dichiarato anche mediante la consultazione delle banche dati in loro possesso;</w:t>
      </w:r>
    </w:p>
    <w:p w14:paraId="20701B59" w14:textId="77777777" w:rsidR="002779EE" w:rsidRPr="005A5EDB" w:rsidRDefault="002779EE" w:rsidP="002779EE">
      <w:pPr>
        <w:spacing w:after="0" w:line="240" w:lineRule="auto"/>
        <w:jc w:val="both"/>
        <w:rPr>
          <w:rFonts w:eastAsia="Times New Roman" w:cs="Calibri"/>
          <w:bCs/>
          <w:lang w:eastAsia="it-IT"/>
        </w:rPr>
      </w:pPr>
    </w:p>
    <w:p w14:paraId="07D5DDD5" w14:textId="77777777" w:rsidR="005227B9" w:rsidRPr="005A5EDB" w:rsidRDefault="005227B9" w:rsidP="00871A54">
      <w:pPr>
        <w:numPr>
          <w:ilvl w:val="0"/>
          <w:numId w:val="11"/>
        </w:numPr>
        <w:spacing w:after="0" w:line="240" w:lineRule="auto"/>
        <w:jc w:val="both"/>
        <w:rPr>
          <w:rFonts w:eastAsia="Times New Roman" w:cs="Calibri"/>
          <w:bCs/>
          <w:lang w:eastAsia="it-IT"/>
        </w:rPr>
      </w:pPr>
      <w:r w:rsidRPr="005A5EDB">
        <w:rPr>
          <w:rFonts w:eastAsia="Times New Roman" w:cs="Calibri"/>
          <w:bCs/>
          <w:lang w:eastAsia="it-IT"/>
        </w:rPr>
        <w:t>di aver preso atto dell’informativa sul trattamento e la custodia dei dati personali;</w:t>
      </w:r>
    </w:p>
    <w:p w14:paraId="32ABE635" w14:textId="77777777" w:rsidR="00EA7A2B" w:rsidRPr="005A5EDB" w:rsidRDefault="00EA7A2B" w:rsidP="002779EE">
      <w:pPr>
        <w:spacing w:after="0" w:line="240" w:lineRule="auto"/>
        <w:jc w:val="both"/>
        <w:rPr>
          <w:rFonts w:eastAsia="Times New Roman" w:cs="Calibri"/>
          <w:bCs/>
          <w:lang w:eastAsia="it-IT"/>
        </w:rPr>
      </w:pPr>
    </w:p>
    <w:p w14:paraId="07AB5114" w14:textId="77777777" w:rsidR="001162DD" w:rsidRPr="005A5EDB" w:rsidRDefault="001162DD" w:rsidP="00EA7A2B">
      <w:pPr>
        <w:spacing w:after="0" w:line="240" w:lineRule="auto"/>
        <w:jc w:val="center"/>
        <w:rPr>
          <w:rFonts w:eastAsia="Times New Roman" w:cs="Calibri"/>
          <w:b/>
          <w:lang w:eastAsia="it-IT"/>
        </w:rPr>
      </w:pPr>
    </w:p>
    <w:p w14:paraId="52522D3A" w14:textId="77777777" w:rsidR="00EA7A2B" w:rsidRPr="005A5EDB" w:rsidRDefault="00EA7A2B" w:rsidP="00EA7A2B">
      <w:pPr>
        <w:spacing w:after="0" w:line="240" w:lineRule="auto"/>
        <w:jc w:val="center"/>
        <w:rPr>
          <w:rFonts w:eastAsia="Times New Roman" w:cs="Calibri"/>
          <w:b/>
          <w:lang w:eastAsia="it-IT"/>
        </w:rPr>
      </w:pPr>
      <w:r w:rsidRPr="005A5EDB">
        <w:rPr>
          <w:rFonts w:eastAsia="Times New Roman" w:cs="Calibri"/>
          <w:b/>
          <w:lang w:eastAsia="it-IT"/>
        </w:rPr>
        <w:t>DICHIARA ALTRESÌ</w:t>
      </w:r>
    </w:p>
    <w:p w14:paraId="359DF66B" w14:textId="77777777" w:rsidR="00EA7A2B" w:rsidRPr="005A5EDB" w:rsidRDefault="00EA7A2B" w:rsidP="00EA7A2B">
      <w:pPr>
        <w:spacing w:after="0" w:line="240" w:lineRule="auto"/>
        <w:jc w:val="center"/>
        <w:rPr>
          <w:rFonts w:eastAsia="Times New Roman" w:cs="Calibri"/>
          <w:b/>
          <w:lang w:eastAsia="it-IT"/>
        </w:rPr>
      </w:pPr>
    </w:p>
    <w:p w14:paraId="08033360" w14:textId="77777777" w:rsidR="00EA7A2B" w:rsidRPr="005A5EDB" w:rsidRDefault="00EA7A2B" w:rsidP="00EA7A2B">
      <w:pPr>
        <w:spacing w:after="0" w:line="240" w:lineRule="auto"/>
        <w:jc w:val="both"/>
        <w:rPr>
          <w:rFonts w:eastAsia="Times New Roman" w:cs="Calibri"/>
          <w:bCs/>
          <w:lang w:eastAsia="it-IT"/>
        </w:rPr>
      </w:pPr>
      <w:bookmarkStart w:id="6" w:name="_Hlk135389442"/>
      <w:r w:rsidRPr="005A5EDB">
        <w:rPr>
          <w:rFonts w:eastAsia="Times New Roman" w:cs="Calibri"/>
          <w:bCs/>
          <w:lang w:eastAsia="it-IT"/>
        </w:rPr>
        <w:t xml:space="preserve">(barrare </w:t>
      </w:r>
      <w:r w:rsidRPr="005A5EDB">
        <w:rPr>
          <w:rFonts w:eastAsia="Times New Roman" w:cs="Calibri"/>
          <w:b/>
          <w:u w:val="single"/>
          <w:lang w:eastAsia="it-IT"/>
        </w:rPr>
        <w:t>obbligatoriamente</w:t>
      </w:r>
      <w:r w:rsidRPr="005A5EDB">
        <w:rPr>
          <w:rFonts w:eastAsia="Times New Roman" w:cs="Calibri"/>
          <w:b/>
          <w:lang w:eastAsia="it-IT"/>
        </w:rPr>
        <w:t xml:space="preserve"> </w:t>
      </w:r>
      <w:r w:rsidRPr="005A5EDB">
        <w:rPr>
          <w:rFonts w:eastAsia="Times New Roman" w:cs="Calibri"/>
          <w:bCs/>
          <w:lang w:eastAsia="it-IT"/>
        </w:rPr>
        <w:t>il Livello Assistenziale per il quale si posseggono i requisiti sottoindicati)</w:t>
      </w:r>
    </w:p>
    <w:bookmarkEnd w:id="6"/>
    <w:p w14:paraId="7DD6AECE" w14:textId="77777777" w:rsidR="00590F2E" w:rsidRPr="005A5EDB" w:rsidRDefault="00590F2E" w:rsidP="00590F2E">
      <w:pPr>
        <w:spacing w:after="0" w:line="240" w:lineRule="auto"/>
        <w:jc w:val="both"/>
        <w:rPr>
          <w:rFonts w:eastAsia="Times New Roman" w:cs="Calibri"/>
          <w:bCs/>
          <w:lang w:eastAsia="it-IT"/>
        </w:rPr>
      </w:pPr>
    </w:p>
    <w:p w14:paraId="2FFD193C" w14:textId="77777777" w:rsidR="0033639C" w:rsidRPr="005A5EDB" w:rsidRDefault="0033639C" w:rsidP="0033639C">
      <w:pPr>
        <w:spacing w:after="0" w:line="480" w:lineRule="auto"/>
        <w:jc w:val="center"/>
        <w:rPr>
          <w:rFonts w:eastAsia="Times New Roman" w:cs="Calibri"/>
          <w:lang w:eastAsia="it-IT"/>
        </w:rPr>
      </w:pPr>
      <w:r w:rsidRPr="005A5EDB">
        <w:rPr>
          <w:rFonts w:eastAsia="Times New Roman" w:cs="Calibri"/>
          <w:b/>
          <w:lang w:eastAsia="it-IT"/>
        </w:rPr>
        <w:t>In quanto persona non autosufficiente che si trova nella seguente condizione</w:t>
      </w:r>
      <w:r w:rsidRPr="005A5EDB">
        <w:rPr>
          <w:rFonts w:eastAsia="Times New Roman" w:cs="Calibri"/>
          <w:lang w:eastAsia="it-IT"/>
        </w:rPr>
        <w:t>:</w:t>
      </w:r>
    </w:p>
    <w:p w14:paraId="7450F313" w14:textId="77777777" w:rsidR="007230DC" w:rsidRDefault="007230DC" w:rsidP="009071B0">
      <w:pPr>
        <w:spacing w:after="0" w:line="240" w:lineRule="auto"/>
        <w:rPr>
          <w:rFonts w:eastAsia="Times New Roman" w:cs="Calibri"/>
          <w:b/>
          <w:lang w:eastAsia="it-IT"/>
        </w:rPr>
      </w:pPr>
    </w:p>
    <w:p w14:paraId="5FF27D79" w14:textId="19DDFD73" w:rsidR="009071B0" w:rsidRPr="005A5EDB" w:rsidRDefault="009071B0" w:rsidP="009071B0">
      <w:pPr>
        <w:spacing w:after="0" w:line="240" w:lineRule="auto"/>
        <w:rPr>
          <w:rFonts w:eastAsia="Times New Roman" w:cs="Calibri"/>
          <w:b/>
          <w:lang w:eastAsia="it-IT"/>
        </w:rPr>
      </w:pPr>
      <w:r w:rsidRPr="005A5EDB">
        <w:rPr>
          <w:rFonts w:eastAsia="Times New Roman" w:cs="Calibri"/>
          <w:b/>
          <w:lang w:eastAsia="it-IT"/>
        </w:rPr>
        <w:t>Livello Assistenziale Dimissioni Protette</w:t>
      </w:r>
    </w:p>
    <w:p w14:paraId="74C46A0A" w14:textId="77777777" w:rsidR="009071B0" w:rsidRPr="005A5EDB" w:rsidRDefault="009071B0" w:rsidP="009071B0">
      <w:pPr>
        <w:spacing w:after="0" w:line="240" w:lineRule="auto"/>
        <w:rPr>
          <w:rFonts w:eastAsia="Times New Roman" w:cs="Calibri"/>
          <w:b/>
          <w:lang w:eastAsia="it-IT"/>
        </w:rPr>
      </w:pPr>
    </w:p>
    <w:p w14:paraId="2E24EEBB" w14:textId="77777777" w:rsidR="005831BF" w:rsidRDefault="009071B0" w:rsidP="005831BF">
      <w:pPr>
        <w:spacing w:after="0" w:line="240" w:lineRule="auto"/>
        <w:jc w:val="both"/>
        <w:rPr>
          <w:rFonts w:eastAsia="Times New Roman" w:cs="Calibri"/>
          <w:lang w:eastAsia="it-IT"/>
        </w:rPr>
      </w:pPr>
      <w:r>
        <w:rPr>
          <w:rFonts w:eastAsia="Times New Roman" w:cs="Calibri"/>
          <w:highlight w:val="lightGray"/>
          <w:lang w:eastAsia="it-IT"/>
        </w:rPr>
        <w:t>□</w:t>
      </w:r>
      <w:r w:rsidRPr="005A5EDB">
        <w:rPr>
          <w:rFonts w:eastAsia="Times New Roman" w:cs="Calibri"/>
          <w:lang w:eastAsia="it-IT"/>
        </w:rPr>
        <w:t xml:space="preserve"> persona anziana non autosufficiente e/o in condizione di fragilità o di persona infrasessantacinquenne ad essa assimilabile, non supportata da una rete formale o informale adeguata, costante e continuata, per la prosecuzione delle cure a domicilio;</w:t>
      </w:r>
    </w:p>
    <w:p w14:paraId="17C481C8" w14:textId="77777777" w:rsidR="008535BD" w:rsidRPr="005A5EDB" w:rsidRDefault="008535BD" w:rsidP="008535BD">
      <w:pPr>
        <w:spacing w:after="0" w:line="240" w:lineRule="auto"/>
        <w:rPr>
          <w:rFonts w:eastAsia="Times New Roman" w:cs="Calibri"/>
          <w:b/>
          <w:lang w:eastAsia="it-IT"/>
        </w:rPr>
      </w:pPr>
    </w:p>
    <w:p w14:paraId="4BD16151" w14:textId="64AD669C" w:rsidR="005831BF" w:rsidRPr="005831BF" w:rsidRDefault="008535BD" w:rsidP="005831BF">
      <w:pPr>
        <w:spacing w:after="0" w:line="240" w:lineRule="auto"/>
        <w:jc w:val="both"/>
        <w:rPr>
          <w:rFonts w:cs="Calibri"/>
          <w:sz w:val="23"/>
          <w:szCs w:val="23"/>
        </w:rPr>
      </w:pPr>
      <w:r>
        <w:rPr>
          <w:rFonts w:eastAsia="Times New Roman" w:cs="Calibri"/>
          <w:highlight w:val="lightGray"/>
          <w:lang w:eastAsia="it-IT"/>
        </w:rPr>
        <w:t>□</w:t>
      </w:r>
      <w:r w:rsidRPr="005A5EDB">
        <w:rPr>
          <w:rFonts w:eastAsia="Times New Roman" w:cs="Calibri"/>
          <w:lang w:eastAsia="it-IT"/>
        </w:rPr>
        <w:t xml:space="preserve"> </w:t>
      </w:r>
      <w:r w:rsidR="005831BF">
        <w:rPr>
          <w:rFonts w:cs="Calibri"/>
          <w:sz w:val="23"/>
          <w:szCs w:val="23"/>
        </w:rPr>
        <w:t xml:space="preserve">in dimissioni protette da un contesto sanitario per la prosecuzione delle cure </w:t>
      </w:r>
      <w:r w:rsidR="002516A8">
        <w:rPr>
          <w:rFonts w:cs="Calibri"/>
          <w:sz w:val="23"/>
          <w:szCs w:val="23"/>
        </w:rPr>
        <w:t xml:space="preserve">presso:  </w:t>
      </w:r>
      <w:r w:rsidR="007230DC">
        <w:rPr>
          <w:rFonts w:cs="Calibri"/>
          <w:sz w:val="23"/>
          <w:szCs w:val="23"/>
        </w:rPr>
        <w:t xml:space="preserve">                          </w:t>
      </w:r>
      <w:r w:rsidR="005831BF">
        <w:rPr>
          <w:rFonts w:cs="Calibri"/>
          <w:sz w:val="23"/>
          <w:szCs w:val="23"/>
        </w:rPr>
        <w:t xml:space="preserve"> </w:t>
      </w:r>
      <w:r w:rsidR="005831BF">
        <w:rPr>
          <w:rFonts w:ascii="Courier New" w:hAnsi="Courier New" w:cs="Courier New"/>
          <w:sz w:val="23"/>
          <w:szCs w:val="23"/>
        </w:rPr>
        <w:t xml:space="preserve">□ </w:t>
      </w:r>
      <w:r w:rsidR="005831BF">
        <w:rPr>
          <w:rFonts w:cs="Calibri"/>
          <w:sz w:val="23"/>
          <w:szCs w:val="23"/>
        </w:rPr>
        <w:t xml:space="preserve">la propria residenza </w:t>
      </w:r>
      <w:r w:rsidR="005831BF">
        <w:rPr>
          <w:rFonts w:ascii="Courier New" w:hAnsi="Courier New" w:cs="Courier New"/>
          <w:sz w:val="23"/>
          <w:szCs w:val="23"/>
        </w:rPr>
        <w:t>□</w:t>
      </w:r>
      <w:r w:rsidR="005831BF">
        <w:rPr>
          <w:rFonts w:cs="Calibri"/>
          <w:sz w:val="23"/>
          <w:szCs w:val="23"/>
        </w:rPr>
        <w:t xml:space="preserve"> struttura di accoglienza (esclusivamente in caso di persona senza fissa dimora).</w:t>
      </w:r>
    </w:p>
    <w:p w14:paraId="3A8F2AFB" w14:textId="77777777" w:rsidR="005831BF" w:rsidRDefault="005831BF" w:rsidP="009071B0">
      <w:pPr>
        <w:spacing w:after="0" w:line="240" w:lineRule="auto"/>
        <w:jc w:val="both"/>
        <w:rPr>
          <w:rFonts w:eastAsia="Times New Roman" w:cs="Calibri"/>
          <w:lang w:eastAsia="it-IT"/>
        </w:rPr>
      </w:pPr>
    </w:p>
    <w:p w14:paraId="2CED69C5" w14:textId="77777777" w:rsidR="007230DC" w:rsidRDefault="007230DC" w:rsidP="0033639C">
      <w:pPr>
        <w:spacing w:after="0" w:line="240" w:lineRule="auto"/>
        <w:rPr>
          <w:rFonts w:eastAsia="Times New Roman" w:cs="Calibri"/>
          <w:b/>
          <w:lang w:eastAsia="it-IT"/>
        </w:rPr>
      </w:pPr>
    </w:p>
    <w:p w14:paraId="2170AEC2" w14:textId="608A18FC" w:rsidR="0033639C" w:rsidRPr="005A5EDB" w:rsidRDefault="0033639C" w:rsidP="0033639C">
      <w:pPr>
        <w:spacing w:after="0" w:line="240" w:lineRule="auto"/>
        <w:rPr>
          <w:rFonts w:eastAsia="Times New Roman" w:cs="Calibri"/>
          <w:b/>
          <w:lang w:eastAsia="it-IT"/>
        </w:rPr>
      </w:pPr>
      <w:r w:rsidRPr="005A5EDB">
        <w:rPr>
          <w:rFonts w:eastAsia="Times New Roman" w:cs="Calibri"/>
          <w:b/>
          <w:lang w:eastAsia="it-IT"/>
        </w:rPr>
        <w:t>Livello Assistenziale Base A</w:t>
      </w:r>
    </w:p>
    <w:p w14:paraId="7E2E0E19" w14:textId="77777777" w:rsidR="00CC7D7F" w:rsidRDefault="00CC7D7F" w:rsidP="00CC7D7F">
      <w:pPr>
        <w:spacing w:after="0" w:line="240" w:lineRule="auto"/>
        <w:jc w:val="both"/>
        <w:rPr>
          <w:rFonts w:eastAsia="Times New Roman" w:cs="Calibri"/>
          <w:highlight w:val="lightGray"/>
          <w:lang w:eastAsia="it-IT"/>
        </w:rPr>
      </w:pPr>
    </w:p>
    <w:p w14:paraId="75BA9590" w14:textId="15796D17" w:rsidR="0033639C" w:rsidRDefault="00BA58F7" w:rsidP="00CC7D7F">
      <w:pPr>
        <w:spacing w:after="0" w:line="240" w:lineRule="auto"/>
        <w:jc w:val="both"/>
        <w:rPr>
          <w:rFonts w:eastAsia="Times New Roman" w:cs="Calibri"/>
          <w:lang w:eastAsia="it-IT"/>
        </w:rPr>
      </w:pPr>
      <w:r>
        <w:rPr>
          <w:rFonts w:eastAsia="Times New Roman" w:cs="Calibri"/>
          <w:highlight w:val="lightGray"/>
          <w:lang w:eastAsia="it-IT"/>
        </w:rPr>
        <w:t>□</w:t>
      </w:r>
      <w:r w:rsidR="00880468" w:rsidRPr="005A5EDB">
        <w:rPr>
          <w:rFonts w:eastAsia="Times New Roman" w:cs="Calibri"/>
          <w:lang w:eastAsia="it-IT"/>
        </w:rPr>
        <w:t xml:space="preserve"> </w:t>
      </w:r>
      <w:r w:rsidR="00CC7D7F" w:rsidRPr="00CC7D7F">
        <w:rPr>
          <w:rFonts w:eastAsia="Times New Roman" w:cs="Calibri"/>
          <w:lang w:eastAsia="it-IT"/>
        </w:rPr>
        <w:t>Persone ultrasessantacinquenni con necessità di sostegno elevato ovvero in condizione di disabilità, ai sensi dell’art. 3 della L. n. 104/1992, beneficiarie dell'indennità di accompagnamento, di cui alla legge 11 febbraio 1980, n. 18, o comunque definite non autosufficienti ai sensi dell'allegato 3 del D.P.C.M. n. 159 del 2013, con grave o gravissimo stato di demenza con un punteggio sulla scala Clinical Dementia Rating Scale (CDRS)&gt;=3</w:t>
      </w:r>
      <w:r w:rsidR="009B7BAB">
        <w:rPr>
          <w:rFonts w:eastAsia="Times New Roman" w:cs="Calibri"/>
          <w:lang w:eastAsia="it-IT"/>
        </w:rPr>
        <w:t>.</w:t>
      </w:r>
    </w:p>
    <w:p w14:paraId="295ACE6F" w14:textId="57B959C6" w:rsidR="009B7BAB" w:rsidRPr="005A5EDB" w:rsidRDefault="00717E76" w:rsidP="00CC7D7F">
      <w:pPr>
        <w:spacing w:after="0" w:line="240" w:lineRule="auto"/>
        <w:jc w:val="both"/>
        <w:rPr>
          <w:rFonts w:eastAsia="Times New Roman" w:cs="Calibri"/>
          <w:lang w:eastAsia="it-IT"/>
        </w:rPr>
      </w:pPr>
      <w:r w:rsidRPr="00717E76">
        <w:rPr>
          <w:rFonts w:eastAsia="Times New Roman" w:cs="Calibri"/>
          <w:lang w:eastAsia="it-IT"/>
        </w:rPr>
        <w:t>La documentazione deve riportare il quadro clinico dettagliato. La relazione deve essere corredata dalla scheda CDRs con punteggio pari a 3.</w:t>
      </w:r>
    </w:p>
    <w:p w14:paraId="6F79851E" w14:textId="0261B826" w:rsidR="0033639C" w:rsidRPr="005A5EDB" w:rsidRDefault="000B1415" w:rsidP="00D21968">
      <w:pPr>
        <w:spacing w:after="0" w:line="240" w:lineRule="auto"/>
        <w:jc w:val="both"/>
        <w:rPr>
          <w:rFonts w:eastAsia="Times New Roman" w:cs="Calibri"/>
          <w:lang w:eastAsia="it-IT"/>
        </w:rPr>
      </w:pPr>
      <w:r w:rsidRPr="00501D5F">
        <w:rPr>
          <w:rFonts w:eastAsia="Times New Roman" w:cs="Calibri"/>
          <w:lang w:eastAsia="it-IT"/>
        </w:rPr>
        <w:t>Il livello assistenziale base A è compatibile con l’intervento piani personalizzati L. n. 162/1998 solo ed esclusivamente nel caso di persone ultrasessantacinquenni con punteggio nella scheda salute superiore a quaranta. In tutti gli altri casi sussiste l’incompatibilità.</w:t>
      </w:r>
    </w:p>
    <w:p w14:paraId="23F4B940" w14:textId="77777777" w:rsidR="0033639C" w:rsidRPr="005A5EDB" w:rsidRDefault="0033639C" w:rsidP="0033639C">
      <w:pPr>
        <w:spacing w:after="0" w:line="240" w:lineRule="auto"/>
        <w:rPr>
          <w:rFonts w:eastAsia="Times New Roman" w:cs="Calibri"/>
          <w:lang w:eastAsia="it-IT"/>
        </w:rPr>
      </w:pPr>
    </w:p>
    <w:p w14:paraId="238C13E4" w14:textId="77777777" w:rsidR="007230DC" w:rsidRDefault="007230DC" w:rsidP="0033639C">
      <w:pPr>
        <w:spacing w:after="0" w:line="240" w:lineRule="auto"/>
        <w:jc w:val="both"/>
        <w:rPr>
          <w:rFonts w:eastAsia="Times New Roman" w:cs="Calibri"/>
          <w:b/>
          <w:lang w:eastAsia="it-IT"/>
        </w:rPr>
      </w:pPr>
    </w:p>
    <w:p w14:paraId="7E738EB5" w14:textId="02376E38" w:rsidR="0033639C" w:rsidRPr="005A5EDB" w:rsidRDefault="0033639C" w:rsidP="0033639C">
      <w:pPr>
        <w:spacing w:after="0" w:line="240" w:lineRule="auto"/>
        <w:jc w:val="both"/>
        <w:rPr>
          <w:rFonts w:eastAsia="Times New Roman" w:cs="Calibri"/>
          <w:b/>
          <w:lang w:eastAsia="it-IT"/>
        </w:rPr>
      </w:pPr>
      <w:r w:rsidRPr="005A5EDB">
        <w:rPr>
          <w:rFonts w:eastAsia="Times New Roman" w:cs="Calibri"/>
          <w:b/>
          <w:lang w:eastAsia="it-IT"/>
        </w:rPr>
        <w:lastRenderedPageBreak/>
        <w:t>Livello Assistenziale Base B</w:t>
      </w:r>
    </w:p>
    <w:p w14:paraId="3236BA61" w14:textId="77777777" w:rsidR="0033639C" w:rsidRPr="005A5EDB" w:rsidRDefault="0033639C" w:rsidP="0033639C">
      <w:pPr>
        <w:spacing w:after="0" w:line="240" w:lineRule="auto"/>
        <w:jc w:val="both"/>
        <w:rPr>
          <w:rFonts w:eastAsia="Times New Roman" w:cs="Calibri"/>
          <w:b/>
          <w:lang w:eastAsia="it-IT"/>
        </w:rPr>
      </w:pPr>
    </w:p>
    <w:p w14:paraId="7898E231" w14:textId="1129BF6E" w:rsidR="0033639C" w:rsidRPr="005A5EDB" w:rsidRDefault="000B1415" w:rsidP="0033639C">
      <w:pPr>
        <w:spacing w:after="0" w:line="240" w:lineRule="auto"/>
        <w:jc w:val="both"/>
        <w:rPr>
          <w:rFonts w:eastAsia="Times New Roman" w:cs="Calibri"/>
          <w:lang w:eastAsia="it-IT"/>
        </w:rPr>
      </w:pPr>
      <w:r w:rsidRPr="00695243">
        <w:rPr>
          <w:rFonts w:eastAsia="Times New Roman" w:cs="Calibri"/>
          <w:lang w:eastAsia="it-IT"/>
        </w:rPr>
        <w:t>Persone con necessità di sostegno molto elevato ovvero in condizioni di disabilità di cui all’art. 3 del D.M. 26 settembre 2016, beneficiarie dell'indennità di accompagnamento, di cui alla legge 11 febbraio 1980, n. 18, o comunque definite non autosufficienti ai sensi dell'allegato 3 del D.P.C.M. n. 159 del 2013 e per le quali si sia verificata almeno una delle seguenti condizioni</w:t>
      </w:r>
      <w:r w:rsidR="0033639C" w:rsidRPr="00695243">
        <w:rPr>
          <w:rFonts w:eastAsia="Times New Roman" w:cs="Calibri"/>
          <w:lang w:eastAsia="it-IT"/>
        </w:rPr>
        <w:t>:</w:t>
      </w:r>
    </w:p>
    <w:p w14:paraId="1C2A7288" w14:textId="77777777" w:rsidR="0033639C" w:rsidRPr="005A5EDB" w:rsidRDefault="0033639C" w:rsidP="0033639C">
      <w:pPr>
        <w:spacing w:after="0" w:line="240" w:lineRule="auto"/>
        <w:jc w:val="both"/>
        <w:rPr>
          <w:rFonts w:eastAsia="Times New Roman" w:cs="Calibri"/>
          <w:lang w:eastAsia="it-IT"/>
        </w:rPr>
      </w:pPr>
    </w:p>
    <w:p w14:paraId="23788148" w14:textId="77777777" w:rsidR="0033639C" w:rsidRPr="005A5EDB" w:rsidRDefault="00BA58F7" w:rsidP="000B1415">
      <w:pPr>
        <w:pStyle w:val="Paragrafoelenco"/>
        <w:spacing w:after="0" w:line="240" w:lineRule="auto"/>
        <w:ind w:left="0"/>
        <w:jc w:val="both"/>
        <w:rPr>
          <w:rFonts w:eastAsia="Times New Roman" w:cs="Calibri"/>
          <w:lang w:eastAsia="it-IT"/>
        </w:rPr>
      </w:pPr>
      <w:r>
        <w:rPr>
          <w:rFonts w:eastAsia="Times New Roman" w:cs="Calibri"/>
          <w:highlight w:val="lightGray"/>
          <w:lang w:eastAsia="it-IT"/>
        </w:rPr>
        <w:t>□</w:t>
      </w:r>
      <w:r w:rsidRPr="005A5EDB">
        <w:rPr>
          <w:rFonts w:eastAsia="Times New Roman" w:cs="Calibri"/>
          <w:lang w:eastAsia="it-IT"/>
        </w:rPr>
        <w:t xml:space="preserve"> </w:t>
      </w:r>
      <w:r w:rsidR="00880468" w:rsidRPr="005A5EDB">
        <w:rPr>
          <w:rFonts w:eastAsia="Times New Roman" w:cs="Calibri"/>
          <w:lang w:eastAsia="it-IT"/>
        </w:rPr>
        <w:t>A) Persone</w:t>
      </w:r>
      <w:r w:rsidR="0033639C" w:rsidRPr="005A5EDB">
        <w:rPr>
          <w:rFonts w:cs="Calibri"/>
        </w:rPr>
        <w:t xml:space="preserve"> in condizioni di coma, Stato vegetativo (SV) oppure Stato di Minima Coscienza (SMC) e con punteggio nella scala   Glasgow Coma Scale (GCS) &lt;=10;</w:t>
      </w:r>
    </w:p>
    <w:p w14:paraId="610471A2" w14:textId="77777777" w:rsidR="0033639C" w:rsidRPr="005A5EDB" w:rsidRDefault="00BA58F7" w:rsidP="000B1415">
      <w:pPr>
        <w:pStyle w:val="Paragrafoelenco"/>
        <w:spacing w:after="0" w:line="240" w:lineRule="auto"/>
        <w:ind w:left="0"/>
        <w:jc w:val="both"/>
        <w:rPr>
          <w:rFonts w:eastAsia="Times New Roman" w:cs="Calibri"/>
          <w:lang w:eastAsia="it-IT"/>
        </w:rPr>
      </w:pPr>
      <w:r>
        <w:rPr>
          <w:rFonts w:eastAsia="Times New Roman" w:cs="Calibri"/>
          <w:highlight w:val="lightGray"/>
          <w:lang w:eastAsia="it-IT"/>
        </w:rPr>
        <w:t>□</w:t>
      </w:r>
      <w:r w:rsidRPr="005A5EDB">
        <w:rPr>
          <w:rFonts w:eastAsia="Times New Roman" w:cs="Calibri"/>
          <w:lang w:eastAsia="it-IT"/>
        </w:rPr>
        <w:t xml:space="preserve"> </w:t>
      </w:r>
      <w:r w:rsidR="0033639C" w:rsidRPr="005A5EDB">
        <w:rPr>
          <w:rFonts w:eastAsia="Times New Roman" w:cs="Calibri"/>
          <w:lang w:eastAsia="it-IT"/>
        </w:rPr>
        <w:t xml:space="preserve">B) </w:t>
      </w:r>
      <w:r w:rsidR="0033639C" w:rsidRPr="005A5EDB">
        <w:rPr>
          <w:rFonts w:cs="Calibri"/>
        </w:rPr>
        <w:t>Persone dipendenti da ventilazione meccanica assistita o non invasiva continuativa (24/7);</w:t>
      </w:r>
    </w:p>
    <w:p w14:paraId="028842D3" w14:textId="77777777" w:rsidR="0033639C" w:rsidRPr="005A5EDB" w:rsidRDefault="00BA58F7" w:rsidP="000B1415">
      <w:pPr>
        <w:pStyle w:val="Paragrafoelenco"/>
        <w:spacing w:after="0" w:line="240" w:lineRule="auto"/>
        <w:ind w:left="0"/>
        <w:jc w:val="both"/>
        <w:rPr>
          <w:rFonts w:eastAsia="Times New Roman" w:cs="Calibri"/>
          <w:lang w:eastAsia="it-IT"/>
        </w:rPr>
      </w:pPr>
      <w:r>
        <w:rPr>
          <w:rFonts w:eastAsia="Times New Roman" w:cs="Calibri"/>
          <w:highlight w:val="lightGray"/>
          <w:lang w:eastAsia="it-IT"/>
        </w:rPr>
        <w:t>□</w:t>
      </w:r>
      <w:r w:rsidRPr="005A5EDB">
        <w:rPr>
          <w:rFonts w:eastAsia="Times New Roman" w:cs="Calibri"/>
          <w:lang w:eastAsia="it-IT"/>
        </w:rPr>
        <w:t xml:space="preserve"> </w:t>
      </w:r>
      <w:r w:rsidR="0033639C" w:rsidRPr="005A5EDB">
        <w:rPr>
          <w:rFonts w:eastAsia="Times New Roman" w:cs="Calibri"/>
          <w:lang w:eastAsia="it-IT"/>
        </w:rPr>
        <w:t xml:space="preserve">C) </w:t>
      </w:r>
      <w:r w:rsidR="0033639C" w:rsidRPr="005A5EDB">
        <w:rPr>
          <w:rFonts w:cs="Calibri"/>
        </w:rPr>
        <w:t>Persone con gravissimo stato di demenza con punteggio sulla scala Clinical Dementia Rating Scale (CDRS)&gt;=4;</w:t>
      </w:r>
    </w:p>
    <w:p w14:paraId="40784C81" w14:textId="77777777" w:rsidR="0033639C" w:rsidRPr="005A5EDB" w:rsidRDefault="00BA58F7" w:rsidP="000B1415">
      <w:pPr>
        <w:pStyle w:val="Paragrafoelenco"/>
        <w:spacing w:after="0" w:line="240" w:lineRule="auto"/>
        <w:ind w:left="0"/>
        <w:jc w:val="both"/>
        <w:rPr>
          <w:rFonts w:eastAsia="Times New Roman" w:cs="Calibri"/>
          <w:lang w:eastAsia="it-IT"/>
        </w:rPr>
      </w:pPr>
      <w:r>
        <w:rPr>
          <w:rFonts w:eastAsia="Times New Roman" w:cs="Calibri"/>
          <w:highlight w:val="lightGray"/>
          <w:lang w:eastAsia="it-IT"/>
        </w:rPr>
        <w:t>□</w:t>
      </w:r>
      <w:r w:rsidRPr="005A5EDB">
        <w:rPr>
          <w:rFonts w:eastAsia="Times New Roman" w:cs="Calibri"/>
          <w:lang w:eastAsia="it-IT"/>
        </w:rPr>
        <w:t xml:space="preserve"> </w:t>
      </w:r>
      <w:r w:rsidR="0033639C" w:rsidRPr="005A5EDB">
        <w:rPr>
          <w:rFonts w:eastAsia="Times New Roman" w:cs="Calibri"/>
          <w:lang w:eastAsia="it-IT"/>
        </w:rPr>
        <w:t xml:space="preserve">D) </w:t>
      </w:r>
      <w:r w:rsidR="0033639C" w:rsidRPr="005A5EDB">
        <w:rPr>
          <w:rFonts w:cs="Calibri"/>
        </w:rPr>
        <w:t>Persone con lesioni spinali fra C0/C5, di qualsiasi natura, con livello della lesione identificata dal livello sulla scala ASIA Impairment Scale (AIS) di grado A o B. Nel caso di lesioni con esiti asimmetrici ambedue le lateralità devono essere valutate con lesione di grado A o B;</w:t>
      </w:r>
    </w:p>
    <w:p w14:paraId="621BBF04" w14:textId="77777777" w:rsidR="0033639C" w:rsidRPr="005A5EDB" w:rsidRDefault="00BA58F7" w:rsidP="000B1415">
      <w:pPr>
        <w:pStyle w:val="Paragrafoelenco"/>
        <w:spacing w:after="0" w:line="240" w:lineRule="auto"/>
        <w:ind w:left="0"/>
        <w:jc w:val="both"/>
        <w:rPr>
          <w:rFonts w:eastAsia="Times New Roman" w:cs="Calibri"/>
          <w:lang w:eastAsia="it-IT"/>
        </w:rPr>
      </w:pPr>
      <w:r>
        <w:rPr>
          <w:rFonts w:eastAsia="Times New Roman" w:cs="Calibri"/>
          <w:highlight w:val="lightGray"/>
          <w:lang w:eastAsia="it-IT"/>
        </w:rPr>
        <w:t>□</w:t>
      </w:r>
      <w:r w:rsidRPr="005A5EDB">
        <w:rPr>
          <w:rFonts w:eastAsia="Times New Roman" w:cs="Calibri"/>
          <w:lang w:eastAsia="it-IT"/>
        </w:rPr>
        <w:t xml:space="preserve"> </w:t>
      </w:r>
      <w:r w:rsidR="0033639C" w:rsidRPr="005A5EDB">
        <w:rPr>
          <w:rFonts w:eastAsia="Times New Roman" w:cs="Calibri"/>
          <w:lang w:eastAsia="it-IT"/>
        </w:rPr>
        <w:t xml:space="preserve">E) </w:t>
      </w:r>
      <w:r w:rsidR="0033639C" w:rsidRPr="005A5EDB">
        <w:rPr>
          <w:rFonts w:cs="Calibri"/>
        </w:rPr>
        <w:t>Persone con gravissima compromissione motoria da patologia neurologica o muscolare con bilancio muscolare complessivo = 0 &lt;1 ai 4 arti alla scala Medical Research Council (MRC) o con punteggio alla Expanded Disability Status Scale (EDSS) = 0 &gt; 9, o in stadio 5 di Hoen e Yahr mod;</w:t>
      </w:r>
    </w:p>
    <w:p w14:paraId="5D7BD83D" w14:textId="77777777" w:rsidR="0033639C" w:rsidRPr="005A5EDB" w:rsidRDefault="00BA58F7" w:rsidP="000B1415">
      <w:pPr>
        <w:pStyle w:val="Paragrafoelenco"/>
        <w:spacing w:after="0" w:line="240" w:lineRule="auto"/>
        <w:ind w:left="0"/>
        <w:jc w:val="both"/>
        <w:rPr>
          <w:rFonts w:eastAsia="Times New Roman" w:cs="Calibri"/>
          <w:lang w:eastAsia="it-IT"/>
        </w:rPr>
      </w:pPr>
      <w:r>
        <w:rPr>
          <w:rFonts w:eastAsia="Times New Roman" w:cs="Calibri"/>
          <w:highlight w:val="lightGray"/>
          <w:lang w:eastAsia="it-IT"/>
        </w:rPr>
        <w:t>□</w:t>
      </w:r>
      <w:r w:rsidRPr="005A5EDB">
        <w:rPr>
          <w:rFonts w:eastAsia="Times New Roman" w:cs="Calibri"/>
          <w:lang w:eastAsia="it-IT"/>
        </w:rPr>
        <w:t xml:space="preserve"> </w:t>
      </w:r>
      <w:r w:rsidR="0033639C" w:rsidRPr="005A5EDB">
        <w:rPr>
          <w:rFonts w:eastAsia="Times New Roman" w:cs="Calibri"/>
          <w:lang w:eastAsia="it-IT"/>
        </w:rPr>
        <w:t xml:space="preserve">F) </w:t>
      </w:r>
      <w:r w:rsidR="0033639C" w:rsidRPr="005A5EDB">
        <w:rPr>
          <w:rFonts w:cs="Calibri"/>
        </w:rPr>
        <w:t>Persone con deprivazione sensoriale complessa intesa come compresenza di minorazione visiva totale o con residuo visivo non superiore a 1/20 in entrambi gli occhi o nell'occhio migliore, anche con eventuale correzione o con residuo perimetrico binoculare inferiore al 10 per cento e ipoacusia, a prescindere dall'epoca d'insorgenza, pari o superiore a 90 decibel HTL di media fra le frequenze 500,1000, 2000 hertz nell'orecchio migliore;</w:t>
      </w:r>
    </w:p>
    <w:p w14:paraId="7323898D" w14:textId="77777777" w:rsidR="0033639C" w:rsidRPr="005A5EDB" w:rsidRDefault="00BA58F7" w:rsidP="000B1415">
      <w:pPr>
        <w:pStyle w:val="Paragrafoelenco"/>
        <w:spacing w:after="0" w:line="240" w:lineRule="auto"/>
        <w:ind w:left="0"/>
        <w:jc w:val="both"/>
        <w:rPr>
          <w:rFonts w:eastAsia="Times New Roman" w:cs="Calibri"/>
          <w:lang w:eastAsia="it-IT"/>
        </w:rPr>
      </w:pPr>
      <w:r>
        <w:rPr>
          <w:rFonts w:eastAsia="Times New Roman" w:cs="Calibri"/>
          <w:highlight w:val="lightGray"/>
          <w:lang w:eastAsia="it-IT"/>
        </w:rPr>
        <w:t>□</w:t>
      </w:r>
      <w:r w:rsidRPr="005A5EDB">
        <w:rPr>
          <w:rFonts w:eastAsia="Times New Roman" w:cs="Calibri"/>
          <w:lang w:eastAsia="it-IT"/>
        </w:rPr>
        <w:t xml:space="preserve"> </w:t>
      </w:r>
      <w:r w:rsidR="0033639C" w:rsidRPr="005A5EDB">
        <w:rPr>
          <w:rFonts w:eastAsia="Times New Roman" w:cs="Calibri"/>
          <w:lang w:eastAsia="it-IT"/>
        </w:rPr>
        <w:t xml:space="preserve">G) </w:t>
      </w:r>
      <w:r w:rsidR="0033639C" w:rsidRPr="005A5EDB">
        <w:rPr>
          <w:rFonts w:cs="Calibri"/>
        </w:rPr>
        <w:t>Persone con gravissima disabilità comportamentale dello spettro autistico ascritta al livello 3 della classificazione del DSM 5;</w:t>
      </w:r>
    </w:p>
    <w:p w14:paraId="3560EDEB" w14:textId="77777777" w:rsidR="0033639C" w:rsidRPr="005A5EDB" w:rsidRDefault="00BA58F7" w:rsidP="000B1415">
      <w:pPr>
        <w:pStyle w:val="Paragrafoelenco"/>
        <w:spacing w:after="0" w:line="240" w:lineRule="auto"/>
        <w:ind w:left="0"/>
        <w:jc w:val="both"/>
        <w:rPr>
          <w:rFonts w:eastAsia="Times New Roman" w:cs="Calibri"/>
          <w:lang w:eastAsia="it-IT"/>
        </w:rPr>
      </w:pPr>
      <w:r>
        <w:rPr>
          <w:rFonts w:eastAsia="Times New Roman" w:cs="Calibri"/>
          <w:highlight w:val="lightGray"/>
          <w:lang w:eastAsia="it-IT"/>
        </w:rPr>
        <w:t>□</w:t>
      </w:r>
      <w:r w:rsidRPr="005A5EDB">
        <w:rPr>
          <w:rFonts w:eastAsia="Times New Roman" w:cs="Calibri"/>
          <w:lang w:eastAsia="it-IT"/>
        </w:rPr>
        <w:t xml:space="preserve"> </w:t>
      </w:r>
      <w:r w:rsidR="0033639C" w:rsidRPr="005A5EDB">
        <w:rPr>
          <w:rFonts w:eastAsia="Times New Roman" w:cs="Calibri"/>
          <w:lang w:eastAsia="it-IT"/>
        </w:rPr>
        <w:t xml:space="preserve">H) </w:t>
      </w:r>
      <w:r w:rsidR="0033639C" w:rsidRPr="005A5EDB">
        <w:rPr>
          <w:rFonts w:cs="Calibri"/>
        </w:rPr>
        <w:t>Persone con diagnosi di ritardo mentale grave o profondo secondo la classificazione DSM 5, con QI&lt;= 34 e con punteggio sulla scala Level of Activity in Profound/Severe Mental Retardation (LAPMER) &lt;=8;</w:t>
      </w:r>
    </w:p>
    <w:p w14:paraId="62942869" w14:textId="683ACEAF" w:rsidR="0033639C" w:rsidRPr="005A5EDB" w:rsidRDefault="00BA58F7" w:rsidP="000B1415">
      <w:pPr>
        <w:pStyle w:val="Paragrafoelenco"/>
        <w:spacing w:after="0" w:line="240" w:lineRule="auto"/>
        <w:ind w:left="0"/>
        <w:jc w:val="both"/>
        <w:rPr>
          <w:rFonts w:eastAsia="Times New Roman" w:cs="Calibri"/>
          <w:lang w:eastAsia="it-IT"/>
        </w:rPr>
      </w:pPr>
      <w:r>
        <w:rPr>
          <w:rFonts w:eastAsia="Times New Roman" w:cs="Calibri"/>
          <w:highlight w:val="lightGray"/>
          <w:lang w:eastAsia="it-IT"/>
        </w:rPr>
        <w:t>□</w:t>
      </w:r>
      <w:r w:rsidRPr="005A5EDB">
        <w:rPr>
          <w:rFonts w:eastAsia="Times New Roman" w:cs="Calibri"/>
          <w:lang w:eastAsia="it-IT"/>
        </w:rPr>
        <w:t xml:space="preserve"> </w:t>
      </w:r>
      <w:r w:rsidR="0033639C" w:rsidRPr="005A5EDB">
        <w:rPr>
          <w:rFonts w:eastAsia="Times New Roman" w:cs="Calibri"/>
          <w:lang w:eastAsia="it-IT"/>
        </w:rPr>
        <w:t xml:space="preserve">I) </w:t>
      </w:r>
      <w:r w:rsidR="00276DF9" w:rsidRPr="00276DF9">
        <w:rPr>
          <w:rFonts w:cs="Calibri"/>
        </w:rPr>
        <w:t>ogni altra persona in condizione di dipendenza vitale che necessiti di assistenza continuativa e monitoraggio nelle 24 ore, sette giorni su sette, per bisogni complessi derivanti dalle gravi condizioni psicofisiche. In riferimento alla lettera i) si intendono in condizioni di dipendenza vitale le persone che hanno compromissioni in uno dei domini “motricità” e “stato di coscienza” e in almeno uno dei domini “respirazione” e “nutrizione”, come previsto dall’allegato 2 del D.M. del 26 settembre 2016, accertati secondo le scale e i punteggi di seguito riportati</w:t>
      </w:r>
      <w:r w:rsidR="00276DF9">
        <w:rPr>
          <w:rFonts w:cs="Calibri"/>
        </w:rPr>
        <w:t>:</w:t>
      </w:r>
    </w:p>
    <w:p w14:paraId="68DF2E64" w14:textId="77777777" w:rsidR="0033639C" w:rsidRPr="005A5EDB" w:rsidRDefault="0033639C" w:rsidP="0033639C">
      <w:pPr>
        <w:pStyle w:val="Paragrafoelenco"/>
        <w:spacing w:after="0" w:line="240" w:lineRule="auto"/>
        <w:jc w:val="both"/>
        <w:rPr>
          <w:rFonts w:cs="Calibri"/>
        </w:rPr>
      </w:pPr>
    </w:p>
    <w:p w14:paraId="5503A1E5" w14:textId="77777777" w:rsidR="0033639C" w:rsidRPr="005A5EDB" w:rsidRDefault="0033639C" w:rsidP="0033639C">
      <w:pPr>
        <w:pStyle w:val="Paragrafoelenco"/>
        <w:spacing w:after="0" w:line="240" w:lineRule="auto"/>
        <w:jc w:val="both"/>
        <w:rPr>
          <w:rFonts w:cs="Calibri"/>
        </w:rPr>
      </w:pPr>
      <w:r w:rsidRPr="005A5EDB">
        <w:rPr>
          <w:rFonts w:cs="Calibri"/>
        </w:rPr>
        <w:t>□ grave compromissione della funzione respiratoria: deve essere indicata nella scala CIRS, nell’ITEM “apparato respiratorio”, con punteggio pari almeno a 4, oltre alla descrizione del quadro clinico rilevato;</w:t>
      </w:r>
    </w:p>
    <w:p w14:paraId="0766B9CB" w14:textId="77777777" w:rsidR="0033639C" w:rsidRPr="005A5EDB" w:rsidRDefault="0033639C" w:rsidP="0033639C">
      <w:pPr>
        <w:pStyle w:val="Paragrafoelenco"/>
        <w:spacing w:after="0" w:line="240" w:lineRule="auto"/>
        <w:jc w:val="both"/>
        <w:rPr>
          <w:rFonts w:cs="Calibri"/>
        </w:rPr>
      </w:pPr>
      <w:r w:rsidRPr="005A5EDB">
        <w:rPr>
          <w:rFonts w:cs="Calibri"/>
        </w:rPr>
        <w:t>□ grave compromissione della funzione nutrizionale: deve essere indicata nella scala CIRS, nell’ITEM “apparato digerente tratto superiore”, con punteggio pari almeno a 4, oltre alla descrizione del quadro clinico rilevato;</w:t>
      </w:r>
    </w:p>
    <w:p w14:paraId="0AF24DEE" w14:textId="77777777" w:rsidR="0033639C" w:rsidRPr="005A5EDB" w:rsidRDefault="0033639C" w:rsidP="0033639C">
      <w:pPr>
        <w:spacing w:after="0" w:line="240" w:lineRule="auto"/>
        <w:ind w:left="720"/>
        <w:jc w:val="both"/>
        <w:rPr>
          <w:rFonts w:cs="Calibri"/>
        </w:rPr>
      </w:pPr>
      <w:r w:rsidRPr="005A5EDB">
        <w:rPr>
          <w:rFonts w:cs="Calibri"/>
        </w:rPr>
        <w:t>□ grave compromissione dello stato di coscienza: deve essere indicata nella scala CIRS, nell</w:t>
      </w:r>
      <w:r w:rsidR="0016274B">
        <w:rPr>
          <w:rFonts w:cs="Calibri"/>
        </w:rPr>
        <w:t xml:space="preserve"> </w:t>
      </w:r>
      <w:r w:rsidRPr="005A5EDB">
        <w:rPr>
          <w:rFonts w:cs="Calibri"/>
        </w:rPr>
        <w:t>’ITEM“patologie” del sistema nervoso”, con punteggio pari almeno a 4, oltre alla descrizione del quadro clinico rilevato;</w:t>
      </w:r>
    </w:p>
    <w:p w14:paraId="0CA46B3F" w14:textId="3A3F5834" w:rsidR="0033639C" w:rsidRDefault="0033639C" w:rsidP="0033639C">
      <w:pPr>
        <w:spacing w:after="0" w:line="240" w:lineRule="auto"/>
        <w:ind w:left="720"/>
        <w:jc w:val="both"/>
        <w:rPr>
          <w:rFonts w:cs="Calibri"/>
        </w:rPr>
      </w:pPr>
      <w:r w:rsidRPr="005A5EDB">
        <w:rPr>
          <w:rFonts w:cs="Calibri"/>
        </w:rPr>
        <w:t>□ grave compromissione della funzione motoria: deve essere indicata nella scala Barthel INDEX (0 100), con punteggio compreso tra 0 e 5</w:t>
      </w:r>
      <w:r w:rsidR="00276DF9">
        <w:rPr>
          <w:rFonts w:cs="Calibri"/>
        </w:rPr>
        <w:t xml:space="preserve">. </w:t>
      </w:r>
    </w:p>
    <w:p w14:paraId="4C5376A6" w14:textId="77777777" w:rsidR="007D0B53" w:rsidRDefault="007D0B53" w:rsidP="0033639C">
      <w:pPr>
        <w:spacing w:after="0" w:line="240" w:lineRule="auto"/>
        <w:ind w:left="720"/>
        <w:jc w:val="both"/>
        <w:rPr>
          <w:rFonts w:cs="Calibri"/>
        </w:rPr>
      </w:pPr>
    </w:p>
    <w:p w14:paraId="2592E5ED" w14:textId="77B261F6" w:rsidR="007D0B53" w:rsidRPr="005A5EDB" w:rsidRDefault="007D0B53" w:rsidP="007D0B53">
      <w:pPr>
        <w:spacing w:after="0" w:line="240" w:lineRule="auto"/>
        <w:jc w:val="both"/>
        <w:rPr>
          <w:rFonts w:cs="Calibri"/>
        </w:rPr>
      </w:pPr>
      <w:r w:rsidRPr="007D0B53">
        <w:rPr>
          <w:rFonts w:cs="Calibri"/>
        </w:rPr>
        <w:t>Il Livello assistenziale base B è compatibile con l’intervento piani personalizzati L. n. 162/1998 solo ed esclusivamente nel caso di persone ultrasessantacinquenni con punteggio nella scheda salute superiore a 40. In tutti gli altri casi sussiste l’incompatibilità.</w:t>
      </w:r>
    </w:p>
    <w:p w14:paraId="1AB303D1" w14:textId="77777777" w:rsidR="0033639C" w:rsidRPr="005A5EDB" w:rsidRDefault="0033639C" w:rsidP="0033639C">
      <w:pPr>
        <w:spacing w:after="0" w:line="240" w:lineRule="auto"/>
        <w:ind w:left="720"/>
        <w:jc w:val="both"/>
        <w:rPr>
          <w:rFonts w:cs="Calibri"/>
        </w:rPr>
      </w:pPr>
    </w:p>
    <w:p w14:paraId="44C578FB" w14:textId="77777777" w:rsidR="007D0B53" w:rsidRDefault="007D0B53" w:rsidP="0033639C">
      <w:pPr>
        <w:spacing w:after="0" w:line="240" w:lineRule="auto"/>
        <w:rPr>
          <w:rFonts w:eastAsia="Times New Roman" w:cs="Calibri"/>
          <w:b/>
          <w:lang w:eastAsia="it-IT"/>
        </w:rPr>
      </w:pPr>
    </w:p>
    <w:p w14:paraId="4C4E183A" w14:textId="77777777" w:rsidR="007D0B53" w:rsidRDefault="007D0B53" w:rsidP="0033639C">
      <w:pPr>
        <w:spacing w:after="0" w:line="240" w:lineRule="auto"/>
        <w:rPr>
          <w:rFonts w:eastAsia="Times New Roman" w:cs="Calibri"/>
          <w:b/>
          <w:lang w:eastAsia="it-IT"/>
        </w:rPr>
      </w:pPr>
    </w:p>
    <w:p w14:paraId="208453EB" w14:textId="77777777" w:rsidR="007D0B53" w:rsidRDefault="007D0B53" w:rsidP="0033639C">
      <w:pPr>
        <w:spacing w:after="0" w:line="240" w:lineRule="auto"/>
        <w:rPr>
          <w:rFonts w:eastAsia="Times New Roman" w:cs="Calibri"/>
          <w:b/>
          <w:lang w:eastAsia="it-IT"/>
        </w:rPr>
      </w:pPr>
    </w:p>
    <w:p w14:paraId="60A617AE" w14:textId="6B0456D7" w:rsidR="0033639C" w:rsidRPr="005A5EDB" w:rsidRDefault="0033639C" w:rsidP="0033639C">
      <w:pPr>
        <w:spacing w:after="0" w:line="240" w:lineRule="auto"/>
        <w:rPr>
          <w:rFonts w:eastAsia="Times New Roman" w:cs="Calibri"/>
          <w:b/>
          <w:lang w:eastAsia="it-IT"/>
        </w:rPr>
      </w:pPr>
      <w:r w:rsidRPr="005A5EDB">
        <w:rPr>
          <w:rFonts w:eastAsia="Times New Roman" w:cs="Calibri"/>
          <w:b/>
          <w:lang w:eastAsia="it-IT"/>
        </w:rPr>
        <w:lastRenderedPageBreak/>
        <w:t>Livello Assistenziale PRIMO – Contributo Ordinario</w:t>
      </w:r>
    </w:p>
    <w:p w14:paraId="5EE7553C" w14:textId="77777777" w:rsidR="0033639C" w:rsidRPr="005A5EDB" w:rsidRDefault="0033639C" w:rsidP="0033639C">
      <w:pPr>
        <w:spacing w:after="0" w:line="240" w:lineRule="auto"/>
        <w:rPr>
          <w:rFonts w:eastAsia="Times New Roman" w:cs="Calibri"/>
          <w:b/>
          <w:lang w:eastAsia="it-IT"/>
        </w:rPr>
      </w:pPr>
    </w:p>
    <w:p w14:paraId="6BBDD5A1" w14:textId="1B06ACCD" w:rsidR="0033639C" w:rsidRPr="005A5EDB" w:rsidRDefault="00276DF9" w:rsidP="00276DF9">
      <w:pPr>
        <w:spacing w:after="0" w:line="240" w:lineRule="auto"/>
        <w:jc w:val="both"/>
        <w:rPr>
          <w:rFonts w:eastAsia="Times New Roman" w:cs="Calibri"/>
          <w:lang w:eastAsia="it-IT"/>
        </w:rPr>
      </w:pPr>
      <w:r w:rsidRPr="00695243">
        <w:rPr>
          <w:rFonts w:eastAsia="Times New Roman" w:cs="Calibri"/>
          <w:lang w:eastAsia="it-IT"/>
        </w:rPr>
        <w:t xml:space="preserve">Persone con necessità di sostegno intensivo ovvero non autosufficienti con totale perdita di autonomia, beneficiarie dell'indennità di accompagnamento di cui alla legge 11 febbraio 1980, n. 18 o comunque definite non autosufficienti ai sensi dell'allegato 3 del D.P.C.M. n. 159 del 2013, che necessitano di </w:t>
      </w:r>
      <w:r w:rsidRPr="00695243">
        <w:rPr>
          <w:rFonts w:eastAsia="Times New Roman" w:cs="Calibri"/>
          <w:b/>
          <w:bCs/>
          <w:lang w:eastAsia="it-IT"/>
        </w:rPr>
        <w:t>un livello assistenziale molto elevato</w:t>
      </w:r>
      <w:r w:rsidRPr="00695243">
        <w:rPr>
          <w:rFonts w:eastAsia="Times New Roman" w:cs="Calibri"/>
          <w:lang w:eastAsia="it-IT"/>
        </w:rPr>
        <w:t xml:space="preserve"> per compiere tutte le attività quotidiane e di interventi di natura sociale e sanitaria (medica e infermieristica) effettuabili a domicilio e che si trovano in una o più delle seguenti condizioni:</w:t>
      </w:r>
    </w:p>
    <w:p w14:paraId="6CB984D6" w14:textId="77777777" w:rsidR="0033639C" w:rsidRPr="005A5EDB" w:rsidRDefault="0033639C" w:rsidP="0033639C">
      <w:pPr>
        <w:spacing w:after="0" w:line="240" w:lineRule="auto"/>
        <w:rPr>
          <w:rFonts w:eastAsia="Times New Roman" w:cs="Calibri"/>
          <w:lang w:eastAsia="it-IT"/>
        </w:rPr>
      </w:pPr>
    </w:p>
    <w:p w14:paraId="2429EF9E" w14:textId="77777777" w:rsidR="0033639C" w:rsidRPr="005A5EDB" w:rsidRDefault="00BA58F7" w:rsidP="00276DF9">
      <w:pPr>
        <w:spacing w:after="0" w:line="240" w:lineRule="auto"/>
        <w:jc w:val="both"/>
        <w:rPr>
          <w:rFonts w:eastAsia="Times New Roman" w:cs="Calibri"/>
          <w:lang w:eastAsia="it-IT"/>
        </w:rPr>
      </w:pPr>
      <w:r>
        <w:rPr>
          <w:rFonts w:eastAsia="Times New Roman" w:cs="Calibri"/>
          <w:highlight w:val="lightGray"/>
          <w:lang w:eastAsia="it-IT"/>
        </w:rPr>
        <w:t>□</w:t>
      </w:r>
      <w:r w:rsidR="0033639C" w:rsidRPr="005A5EDB">
        <w:rPr>
          <w:rFonts w:eastAsia="Times New Roman" w:cs="Calibri"/>
          <w:lang w:eastAsia="it-IT"/>
        </w:rPr>
        <w:t xml:space="preserve"> Persona che a seguito di una malattia neoplastica si trovi nella fase terminale, clinicamente documentabile, della vita;</w:t>
      </w:r>
    </w:p>
    <w:p w14:paraId="77DA4D32" w14:textId="77777777" w:rsidR="0033639C" w:rsidRPr="005A5EDB" w:rsidRDefault="0033639C" w:rsidP="00D21968">
      <w:pPr>
        <w:spacing w:after="0" w:line="240" w:lineRule="auto"/>
        <w:ind w:left="720"/>
        <w:jc w:val="both"/>
        <w:rPr>
          <w:rFonts w:eastAsia="Times New Roman" w:cs="Calibri"/>
          <w:lang w:eastAsia="it-IT"/>
        </w:rPr>
      </w:pPr>
    </w:p>
    <w:p w14:paraId="0CD07E57" w14:textId="77777777" w:rsidR="0033639C" w:rsidRPr="005A5EDB" w:rsidRDefault="00BA58F7" w:rsidP="00276DF9">
      <w:pPr>
        <w:spacing w:after="0" w:line="240" w:lineRule="auto"/>
        <w:jc w:val="both"/>
        <w:rPr>
          <w:rFonts w:eastAsia="Times New Roman" w:cs="Calibri"/>
          <w:lang w:eastAsia="it-IT"/>
        </w:rPr>
      </w:pPr>
      <w:r>
        <w:rPr>
          <w:rFonts w:eastAsia="Times New Roman" w:cs="Calibri"/>
          <w:highlight w:val="lightGray"/>
          <w:lang w:eastAsia="it-IT"/>
        </w:rPr>
        <w:t>□</w:t>
      </w:r>
      <w:r w:rsidRPr="005A5EDB">
        <w:rPr>
          <w:rFonts w:eastAsia="Times New Roman" w:cs="Calibri"/>
          <w:lang w:eastAsia="it-IT"/>
        </w:rPr>
        <w:t xml:space="preserve"> </w:t>
      </w:r>
      <w:r w:rsidR="0033639C" w:rsidRPr="005A5EDB">
        <w:rPr>
          <w:rFonts w:eastAsia="Times New Roman" w:cs="Calibri"/>
          <w:lang w:eastAsia="it-IT"/>
        </w:rPr>
        <w:t>Persona con grave stato di demenza valutato sulla base della scala CDRs con punteggio 5;</w:t>
      </w:r>
    </w:p>
    <w:p w14:paraId="358B76CB" w14:textId="77777777" w:rsidR="0033639C" w:rsidRPr="005A5EDB" w:rsidRDefault="0033639C" w:rsidP="00D21968">
      <w:pPr>
        <w:spacing w:after="0" w:line="240" w:lineRule="auto"/>
        <w:jc w:val="both"/>
        <w:rPr>
          <w:rFonts w:eastAsia="Times New Roman" w:cs="Calibri"/>
          <w:lang w:eastAsia="it-IT"/>
        </w:rPr>
      </w:pPr>
    </w:p>
    <w:p w14:paraId="42592383" w14:textId="77777777" w:rsidR="0033639C" w:rsidRPr="005A5EDB" w:rsidRDefault="00BA58F7" w:rsidP="00276DF9">
      <w:pPr>
        <w:spacing w:after="0" w:line="240" w:lineRule="auto"/>
        <w:jc w:val="both"/>
        <w:rPr>
          <w:rFonts w:eastAsia="Times New Roman" w:cs="Calibri"/>
          <w:lang w:eastAsia="it-IT"/>
        </w:rPr>
      </w:pPr>
      <w:r>
        <w:rPr>
          <w:rFonts w:eastAsia="Times New Roman" w:cs="Calibri"/>
          <w:highlight w:val="lightGray"/>
          <w:lang w:eastAsia="it-IT"/>
        </w:rPr>
        <w:t>□</w:t>
      </w:r>
      <w:r w:rsidRPr="005A5EDB">
        <w:rPr>
          <w:rFonts w:eastAsia="Times New Roman" w:cs="Calibri"/>
          <w:lang w:eastAsia="it-IT"/>
        </w:rPr>
        <w:t xml:space="preserve"> </w:t>
      </w:r>
      <w:r w:rsidR="0033639C" w:rsidRPr="005A5EDB">
        <w:rPr>
          <w:rFonts w:eastAsia="Times New Roman" w:cs="Calibri"/>
          <w:lang w:eastAsia="it-IT"/>
        </w:rPr>
        <w:t>Persona con patologia non reversibile (degenerative e non degenerative con altissimo grado di disabilità);</w:t>
      </w:r>
    </w:p>
    <w:p w14:paraId="70B4234A" w14:textId="77777777" w:rsidR="0033639C" w:rsidRPr="005A5EDB" w:rsidRDefault="0033639C" w:rsidP="0033639C">
      <w:pPr>
        <w:spacing w:after="0" w:line="240" w:lineRule="auto"/>
        <w:rPr>
          <w:rFonts w:eastAsia="Times New Roman" w:cs="Calibri"/>
          <w:lang w:eastAsia="it-IT"/>
        </w:rPr>
      </w:pPr>
    </w:p>
    <w:p w14:paraId="49BAD1C2" w14:textId="77777777" w:rsidR="0033639C" w:rsidRPr="005A5EDB" w:rsidRDefault="00BA58F7" w:rsidP="00276DF9">
      <w:pPr>
        <w:spacing w:after="0" w:line="240" w:lineRule="auto"/>
        <w:jc w:val="both"/>
        <w:rPr>
          <w:rFonts w:eastAsia="Times New Roman" w:cs="Calibri"/>
          <w:lang w:eastAsia="it-IT"/>
        </w:rPr>
      </w:pPr>
      <w:r>
        <w:rPr>
          <w:rFonts w:eastAsia="Times New Roman" w:cs="Calibri"/>
          <w:highlight w:val="lightGray"/>
          <w:lang w:eastAsia="it-IT"/>
        </w:rPr>
        <w:t>□</w:t>
      </w:r>
      <w:r w:rsidRPr="005A5EDB">
        <w:rPr>
          <w:rFonts w:eastAsia="Times New Roman" w:cs="Calibri"/>
          <w:lang w:eastAsia="it-IT"/>
        </w:rPr>
        <w:t xml:space="preserve"> </w:t>
      </w:r>
      <w:r w:rsidR="0033639C" w:rsidRPr="005A5EDB">
        <w:rPr>
          <w:rFonts w:eastAsia="Times New Roman" w:cs="Calibri"/>
          <w:lang w:eastAsia="it-IT"/>
        </w:rPr>
        <w:t>Persona con patologie ad andamento cronico degenerativo con pluripatologia (valutata sulla base della scala CIRS a 14 item, con indice di severità uguale o maggiore di 3 di cui la patologia principale con punteggio pari a 5</w:t>
      </w:r>
    </w:p>
    <w:p w14:paraId="1F0DCD54" w14:textId="77777777" w:rsidR="0033639C" w:rsidRPr="005A5EDB" w:rsidRDefault="0033639C" w:rsidP="0033639C">
      <w:pPr>
        <w:spacing w:after="0" w:line="240" w:lineRule="auto"/>
        <w:rPr>
          <w:rFonts w:eastAsia="Times New Roman" w:cs="Calibri"/>
          <w:lang w:eastAsia="it-IT"/>
        </w:rPr>
      </w:pPr>
    </w:p>
    <w:p w14:paraId="6F8ADECA" w14:textId="6A200624" w:rsidR="0033639C" w:rsidRPr="005A5EDB" w:rsidRDefault="0033639C" w:rsidP="0033639C">
      <w:pPr>
        <w:widowControl w:val="0"/>
        <w:suppressAutoHyphens/>
        <w:autoSpaceDE w:val="0"/>
        <w:snapToGrid w:val="0"/>
        <w:ind w:firstLine="27"/>
        <w:rPr>
          <w:rFonts w:eastAsia="Times New Roman" w:cs="Calibri"/>
          <w:b/>
          <w:lang w:eastAsia="it-IT"/>
        </w:rPr>
      </w:pPr>
      <w:r w:rsidRPr="005A5EDB">
        <w:rPr>
          <w:rFonts w:eastAsia="Times New Roman" w:cs="Calibri"/>
          <w:b/>
          <w:lang w:eastAsia="it-IT"/>
        </w:rPr>
        <w:t>Livello assistenziale SECONDO</w:t>
      </w:r>
      <w:r w:rsidR="007D5F27" w:rsidRPr="005A5EDB">
        <w:rPr>
          <w:rFonts w:eastAsia="Times New Roman" w:cs="Calibri"/>
          <w:b/>
          <w:lang w:eastAsia="it-IT"/>
        </w:rPr>
        <w:t>- contributo</w:t>
      </w:r>
      <w:r w:rsidRPr="005A5EDB">
        <w:rPr>
          <w:rFonts w:eastAsia="Times New Roman" w:cs="Calibri"/>
          <w:b/>
          <w:lang w:eastAsia="it-IT"/>
        </w:rPr>
        <w:t xml:space="preserve"> potenziamento con </w:t>
      </w:r>
      <w:r w:rsidRPr="005A5EDB">
        <w:rPr>
          <w:rFonts w:eastAsia="Times New Roman" w:cs="Calibri"/>
          <w:b/>
          <w:u w:val="single"/>
          <w:lang w:eastAsia="it-IT"/>
        </w:rPr>
        <w:t>due funzioni vitali</w:t>
      </w:r>
      <w:r w:rsidRPr="005A5EDB">
        <w:rPr>
          <w:rFonts w:eastAsia="Times New Roman" w:cs="Calibri"/>
          <w:b/>
          <w:lang w:eastAsia="it-IT"/>
        </w:rPr>
        <w:t xml:space="preserve"> compromesse</w:t>
      </w:r>
    </w:p>
    <w:p w14:paraId="3D91CBF7" w14:textId="77777777" w:rsidR="0033639C" w:rsidRPr="005A5EDB" w:rsidRDefault="0033639C" w:rsidP="00276DF9">
      <w:pPr>
        <w:widowControl w:val="0"/>
        <w:suppressAutoHyphens/>
        <w:autoSpaceDE w:val="0"/>
        <w:snapToGrid w:val="0"/>
        <w:jc w:val="both"/>
        <w:rPr>
          <w:rFonts w:eastAsia="Times New Roman" w:cs="Calibri"/>
          <w:b/>
          <w:lang w:eastAsia="it-IT"/>
        </w:rPr>
      </w:pPr>
      <w:r w:rsidRPr="005A5EDB">
        <w:rPr>
          <w:rFonts w:eastAsia="Times New Roman" w:cs="Calibri"/>
          <w:lang w:eastAsia="it-IT"/>
        </w:rPr>
        <w:t>Riferito a persone che presentano le condizioni previste per l’accesso al Livello Assistenziale Primo e necessità assistenziali sulle 16h, con monitoraggio di carattere sociosanitario intenso con le seguenti due funzioni vitali compromesse:</w:t>
      </w:r>
    </w:p>
    <w:p w14:paraId="1D4AA1D1" w14:textId="77777777" w:rsidR="0033639C" w:rsidRPr="005A5EDB" w:rsidRDefault="00BA58F7" w:rsidP="00276DF9">
      <w:pPr>
        <w:spacing w:line="360" w:lineRule="auto"/>
        <w:jc w:val="both"/>
        <w:rPr>
          <w:rFonts w:eastAsia="Times New Roman" w:cs="Calibri"/>
          <w:lang w:eastAsia="it-IT"/>
        </w:rPr>
      </w:pPr>
      <w:r>
        <w:rPr>
          <w:rFonts w:eastAsia="Times New Roman" w:cs="Calibri"/>
          <w:highlight w:val="lightGray"/>
          <w:lang w:eastAsia="it-IT"/>
        </w:rPr>
        <w:t>□</w:t>
      </w:r>
      <w:r w:rsidRPr="005A5EDB">
        <w:rPr>
          <w:rFonts w:eastAsia="Times New Roman" w:cs="Calibri"/>
          <w:lang w:eastAsia="it-IT"/>
        </w:rPr>
        <w:t xml:space="preserve"> </w:t>
      </w:r>
      <w:r w:rsidR="0033639C" w:rsidRPr="005A5EDB">
        <w:rPr>
          <w:rFonts w:eastAsia="Times New Roman" w:cs="Calibri"/>
          <w:lang w:eastAsia="it-IT"/>
        </w:rPr>
        <w:t xml:space="preserve">grave compromissione delle funzioni respiratorie </w:t>
      </w:r>
    </w:p>
    <w:p w14:paraId="532E95A8" w14:textId="77777777" w:rsidR="0033639C" w:rsidRPr="005A5EDB" w:rsidRDefault="00BA58F7" w:rsidP="00276DF9">
      <w:pPr>
        <w:spacing w:line="360" w:lineRule="auto"/>
        <w:jc w:val="both"/>
        <w:rPr>
          <w:rFonts w:eastAsia="Times New Roman" w:cs="Calibri"/>
          <w:lang w:eastAsia="it-IT"/>
        </w:rPr>
      </w:pPr>
      <w:r>
        <w:rPr>
          <w:rFonts w:eastAsia="Times New Roman" w:cs="Calibri"/>
          <w:highlight w:val="lightGray"/>
          <w:lang w:eastAsia="it-IT"/>
        </w:rPr>
        <w:t>□</w:t>
      </w:r>
      <w:r w:rsidRPr="005A5EDB">
        <w:rPr>
          <w:rFonts w:eastAsia="Times New Roman" w:cs="Calibri"/>
          <w:lang w:eastAsia="it-IT"/>
        </w:rPr>
        <w:t xml:space="preserve"> </w:t>
      </w:r>
      <w:r w:rsidR="0033639C" w:rsidRPr="005A5EDB">
        <w:rPr>
          <w:rFonts w:eastAsia="Times New Roman" w:cs="Calibri"/>
          <w:lang w:eastAsia="it-IT"/>
        </w:rPr>
        <w:t xml:space="preserve">grave compromissione delle funzioni nutrizionali </w:t>
      </w:r>
    </w:p>
    <w:p w14:paraId="3D3039DB" w14:textId="77777777" w:rsidR="0033639C" w:rsidRPr="005A5EDB" w:rsidRDefault="00BA58F7" w:rsidP="00276DF9">
      <w:pPr>
        <w:spacing w:line="360" w:lineRule="auto"/>
        <w:jc w:val="both"/>
        <w:rPr>
          <w:rFonts w:eastAsia="Times New Roman" w:cs="Calibri"/>
          <w:lang w:eastAsia="it-IT"/>
        </w:rPr>
      </w:pPr>
      <w:r>
        <w:rPr>
          <w:rFonts w:eastAsia="Times New Roman" w:cs="Calibri"/>
          <w:highlight w:val="lightGray"/>
          <w:lang w:eastAsia="it-IT"/>
        </w:rPr>
        <w:t>□</w:t>
      </w:r>
      <w:r w:rsidRPr="005A5EDB">
        <w:rPr>
          <w:rFonts w:eastAsia="Times New Roman" w:cs="Calibri"/>
          <w:lang w:eastAsia="it-IT"/>
        </w:rPr>
        <w:t xml:space="preserve"> </w:t>
      </w:r>
      <w:r w:rsidR="0033639C" w:rsidRPr="005A5EDB">
        <w:rPr>
          <w:rFonts w:eastAsia="Times New Roman" w:cs="Calibri"/>
          <w:lang w:eastAsia="it-IT"/>
        </w:rPr>
        <w:t xml:space="preserve">perdita completa della funzione deambulatoria autonoma </w:t>
      </w:r>
    </w:p>
    <w:p w14:paraId="7E2848A4" w14:textId="77777777" w:rsidR="0033639C" w:rsidRDefault="00BA58F7" w:rsidP="00276DF9">
      <w:pPr>
        <w:rPr>
          <w:rFonts w:eastAsia="Times New Roman" w:cs="Calibri"/>
          <w:lang w:eastAsia="it-IT"/>
        </w:rPr>
      </w:pPr>
      <w:r>
        <w:rPr>
          <w:rFonts w:eastAsia="Times New Roman" w:cs="Calibri"/>
          <w:highlight w:val="lightGray"/>
          <w:lang w:eastAsia="it-IT"/>
        </w:rPr>
        <w:t>□</w:t>
      </w:r>
      <w:r w:rsidRPr="005A5EDB">
        <w:rPr>
          <w:rFonts w:eastAsia="Times New Roman" w:cs="Calibri"/>
          <w:lang w:eastAsia="it-IT"/>
        </w:rPr>
        <w:t xml:space="preserve"> </w:t>
      </w:r>
      <w:r w:rsidR="0033639C" w:rsidRPr="005A5EDB">
        <w:rPr>
          <w:rFonts w:eastAsia="Times New Roman" w:cs="Calibri"/>
          <w:lang w:eastAsia="it-IT"/>
        </w:rPr>
        <w:t xml:space="preserve">grave compromissione dello stato di coscienza </w:t>
      </w:r>
    </w:p>
    <w:p w14:paraId="1D45C39B" w14:textId="77777777" w:rsidR="00276DF9" w:rsidRPr="005A5EDB" w:rsidRDefault="00276DF9" w:rsidP="00276DF9">
      <w:pPr>
        <w:rPr>
          <w:rFonts w:eastAsia="Times New Roman" w:cs="Calibri"/>
          <w:lang w:eastAsia="it-IT"/>
        </w:rPr>
      </w:pPr>
    </w:p>
    <w:p w14:paraId="6A77C3B8" w14:textId="186DDD10" w:rsidR="0033639C" w:rsidRPr="005A5EDB" w:rsidRDefault="0033639C" w:rsidP="0033639C">
      <w:pPr>
        <w:widowControl w:val="0"/>
        <w:suppressAutoHyphens/>
        <w:autoSpaceDE w:val="0"/>
        <w:snapToGrid w:val="0"/>
        <w:ind w:firstLine="27"/>
        <w:rPr>
          <w:rFonts w:eastAsia="Times New Roman" w:cs="Calibri"/>
          <w:b/>
          <w:lang w:eastAsia="it-IT"/>
        </w:rPr>
      </w:pPr>
      <w:r w:rsidRPr="005A5EDB">
        <w:rPr>
          <w:rFonts w:eastAsia="Times New Roman" w:cs="Calibri"/>
          <w:b/>
          <w:lang w:eastAsia="it-IT"/>
        </w:rPr>
        <w:t xml:space="preserve">Livello assistenziale TERZO - contributo potenziamento con </w:t>
      </w:r>
      <w:r w:rsidRPr="005A5EDB">
        <w:rPr>
          <w:rFonts w:eastAsia="Times New Roman" w:cs="Calibri"/>
          <w:b/>
          <w:u w:val="single"/>
          <w:lang w:eastAsia="it-IT"/>
        </w:rPr>
        <w:t>tre funzioni vitali</w:t>
      </w:r>
      <w:r w:rsidRPr="005A5EDB">
        <w:rPr>
          <w:rFonts w:eastAsia="Times New Roman" w:cs="Calibri"/>
          <w:b/>
          <w:lang w:eastAsia="it-IT"/>
        </w:rPr>
        <w:t xml:space="preserve"> compromesse</w:t>
      </w:r>
    </w:p>
    <w:p w14:paraId="0F9C6BB3" w14:textId="77777777" w:rsidR="0033639C" w:rsidRPr="005A5EDB" w:rsidRDefault="0033639C" w:rsidP="00D21968">
      <w:pPr>
        <w:widowControl w:val="0"/>
        <w:suppressAutoHyphens/>
        <w:autoSpaceDE w:val="0"/>
        <w:snapToGrid w:val="0"/>
        <w:jc w:val="both"/>
        <w:rPr>
          <w:rFonts w:eastAsia="Times New Roman" w:cs="Calibri"/>
          <w:b/>
          <w:lang w:eastAsia="it-IT"/>
        </w:rPr>
      </w:pPr>
      <w:r w:rsidRPr="005A5EDB">
        <w:rPr>
          <w:rFonts w:eastAsia="Times New Roman" w:cs="Calibri"/>
          <w:lang w:eastAsia="it-IT"/>
        </w:rPr>
        <w:t>Riferito a persone che presentano le condizioni previste per l’accesso al Livello Assistenziale Primo e necessità assistenziali sulle 24h, con monitoraggio di carattere sociosanitario intenso con le seguenti tre funzioni vitali compromesse:</w:t>
      </w:r>
    </w:p>
    <w:p w14:paraId="7EDC5D2F" w14:textId="77777777" w:rsidR="0033639C" w:rsidRPr="005A5EDB" w:rsidRDefault="00BA58F7" w:rsidP="00276DF9">
      <w:pPr>
        <w:spacing w:line="360" w:lineRule="auto"/>
        <w:jc w:val="both"/>
        <w:rPr>
          <w:rFonts w:eastAsia="Times New Roman" w:cs="Calibri"/>
          <w:lang w:eastAsia="it-IT"/>
        </w:rPr>
      </w:pPr>
      <w:r>
        <w:rPr>
          <w:rFonts w:eastAsia="Times New Roman" w:cs="Calibri"/>
          <w:highlight w:val="lightGray"/>
          <w:lang w:eastAsia="it-IT"/>
        </w:rPr>
        <w:t>□</w:t>
      </w:r>
      <w:r w:rsidRPr="005A5EDB">
        <w:rPr>
          <w:rFonts w:eastAsia="Times New Roman" w:cs="Calibri"/>
          <w:lang w:eastAsia="it-IT"/>
        </w:rPr>
        <w:t xml:space="preserve"> </w:t>
      </w:r>
      <w:r w:rsidR="0033639C" w:rsidRPr="005A5EDB">
        <w:rPr>
          <w:rFonts w:eastAsia="Times New Roman" w:cs="Calibri"/>
          <w:lang w:eastAsia="it-IT"/>
        </w:rPr>
        <w:t xml:space="preserve">grave compromissione delle funzioni respiratorie </w:t>
      </w:r>
    </w:p>
    <w:p w14:paraId="66EFC5E3" w14:textId="77777777" w:rsidR="0033639C" w:rsidRPr="005A5EDB" w:rsidRDefault="00BA58F7" w:rsidP="00276DF9">
      <w:pPr>
        <w:spacing w:line="360" w:lineRule="auto"/>
        <w:jc w:val="both"/>
        <w:rPr>
          <w:rFonts w:eastAsia="Times New Roman" w:cs="Calibri"/>
          <w:lang w:eastAsia="it-IT"/>
        </w:rPr>
      </w:pPr>
      <w:r>
        <w:rPr>
          <w:rFonts w:eastAsia="Times New Roman" w:cs="Calibri"/>
          <w:highlight w:val="lightGray"/>
          <w:lang w:eastAsia="it-IT"/>
        </w:rPr>
        <w:t>□</w:t>
      </w:r>
      <w:r w:rsidRPr="005A5EDB">
        <w:rPr>
          <w:rFonts w:eastAsia="Times New Roman" w:cs="Calibri"/>
          <w:lang w:eastAsia="it-IT"/>
        </w:rPr>
        <w:t xml:space="preserve"> </w:t>
      </w:r>
      <w:r w:rsidR="0033639C" w:rsidRPr="005A5EDB">
        <w:rPr>
          <w:rFonts w:eastAsia="Times New Roman" w:cs="Calibri"/>
          <w:lang w:eastAsia="it-IT"/>
        </w:rPr>
        <w:t xml:space="preserve">grave compromissione delle funzioni nutrizionali </w:t>
      </w:r>
    </w:p>
    <w:p w14:paraId="17879260" w14:textId="77777777" w:rsidR="0033639C" w:rsidRPr="005A5EDB" w:rsidRDefault="00BA58F7" w:rsidP="00276DF9">
      <w:pPr>
        <w:spacing w:line="360" w:lineRule="auto"/>
        <w:jc w:val="both"/>
        <w:rPr>
          <w:rFonts w:eastAsia="Times New Roman" w:cs="Calibri"/>
          <w:lang w:eastAsia="it-IT"/>
        </w:rPr>
      </w:pPr>
      <w:r>
        <w:rPr>
          <w:rFonts w:eastAsia="Times New Roman" w:cs="Calibri"/>
          <w:highlight w:val="lightGray"/>
          <w:lang w:eastAsia="it-IT"/>
        </w:rPr>
        <w:t>□</w:t>
      </w:r>
      <w:r w:rsidRPr="005A5EDB">
        <w:rPr>
          <w:rFonts w:eastAsia="Times New Roman" w:cs="Calibri"/>
          <w:lang w:eastAsia="it-IT"/>
        </w:rPr>
        <w:t xml:space="preserve"> </w:t>
      </w:r>
      <w:r w:rsidR="0033639C" w:rsidRPr="005A5EDB">
        <w:rPr>
          <w:rFonts w:eastAsia="Times New Roman" w:cs="Calibri"/>
          <w:lang w:eastAsia="it-IT"/>
        </w:rPr>
        <w:t xml:space="preserve">perdita completa della funzione deambulatoria autonoma </w:t>
      </w:r>
    </w:p>
    <w:p w14:paraId="4707187C" w14:textId="77777777" w:rsidR="0033639C" w:rsidRPr="005A5EDB" w:rsidRDefault="00BA58F7" w:rsidP="00276DF9">
      <w:pPr>
        <w:rPr>
          <w:rFonts w:eastAsia="Times New Roman" w:cs="Calibri"/>
          <w:lang w:eastAsia="it-IT"/>
        </w:rPr>
      </w:pPr>
      <w:r>
        <w:rPr>
          <w:rFonts w:eastAsia="Times New Roman" w:cs="Calibri"/>
          <w:highlight w:val="lightGray"/>
          <w:lang w:eastAsia="it-IT"/>
        </w:rPr>
        <w:t>□</w:t>
      </w:r>
      <w:r w:rsidRPr="005A5EDB">
        <w:rPr>
          <w:rFonts w:eastAsia="Times New Roman" w:cs="Calibri"/>
          <w:lang w:eastAsia="it-IT"/>
        </w:rPr>
        <w:t xml:space="preserve"> </w:t>
      </w:r>
      <w:r w:rsidR="0033639C" w:rsidRPr="005A5EDB">
        <w:rPr>
          <w:rFonts w:eastAsia="Times New Roman" w:cs="Calibri"/>
          <w:lang w:eastAsia="it-IT"/>
        </w:rPr>
        <w:t xml:space="preserve">grave compromissione dello stato di coscienza </w:t>
      </w:r>
    </w:p>
    <w:p w14:paraId="76431BF2" w14:textId="77777777" w:rsidR="0033639C" w:rsidRPr="005A5EDB" w:rsidRDefault="0033639C" w:rsidP="0033639C">
      <w:pPr>
        <w:autoSpaceDE w:val="0"/>
        <w:autoSpaceDN w:val="0"/>
        <w:adjustRightInd w:val="0"/>
        <w:spacing w:after="0" w:line="210" w:lineRule="atLeast"/>
        <w:jc w:val="center"/>
        <w:rPr>
          <w:rFonts w:eastAsia="Times New Roman" w:cs="Calibri"/>
          <w:b/>
          <w:bCs/>
          <w:lang w:eastAsia="it-IT"/>
        </w:rPr>
      </w:pPr>
    </w:p>
    <w:p w14:paraId="04D1B909" w14:textId="77777777" w:rsidR="00695243" w:rsidRDefault="00695243" w:rsidP="0033639C">
      <w:pPr>
        <w:autoSpaceDE w:val="0"/>
        <w:autoSpaceDN w:val="0"/>
        <w:adjustRightInd w:val="0"/>
        <w:spacing w:after="0" w:line="210" w:lineRule="atLeast"/>
        <w:jc w:val="center"/>
        <w:rPr>
          <w:rFonts w:eastAsia="Times New Roman" w:cs="Calibri"/>
          <w:b/>
          <w:bCs/>
          <w:lang w:eastAsia="it-IT"/>
        </w:rPr>
      </w:pPr>
    </w:p>
    <w:p w14:paraId="27822E22" w14:textId="77777777" w:rsidR="00695243" w:rsidRDefault="00695243" w:rsidP="0033639C">
      <w:pPr>
        <w:autoSpaceDE w:val="0"/>
        <w:autoSpaceDN w:val="0"/>
        <w:adjustRightInd w:val="0"/>
        <w:spacing w:after="0" w:line="210" w:lineRule="atLeast"/>
        <w:jc w:val="center"/>
        <w:rPr>
          <w:rFonts w:eastAsia="Times New Roman" w:cs="Calibri"/>
          <w:b/>
          <w:bCs/>
          <w:lang w:eastAsia="it-IT"/>
        </w:rPr>
      </w:pPr>
    </w:p>
    <w:p w14:paraId="0B94C9CA" w14:textId="77777777" w:rsidR="00695243" w:rsidRDefault="00695243" w:rsidP="0033639C">
      <w:pPr>
        <w:autoSpaceDE w:val="0"/>
        <w:autoSpaceDN w:val="0"/>
        <w:adjustRightInd w:val="0"/>
        <w:spacing w:after="0" w:line="210" w:lineRule="atLeast"/>
        <w:jc w:val="center"/>
        <w:rPr>
          <w:rFonts w:eastAsia="Times New Roman" w:cs="Calibri"/>
          <w:b/>
          <w:bCs/>
          <w:lang w:eastAsia="it-IT"/>
        </w:rPr>
      </w:pPr>
    </w:p>
    <w:p w14:paraId="0793F706" w14:textId="48309A1B" w:rsidR="0033639C" w:rsidRPr="005A5EDB" w:rsidRDefault="0033639C" w:rsidP="0033639C">
      <w:pPr>
        <w:autoSpaceDE w:val="0"/>
        <w:autoSpaceDN w:val="0"/>
        <w:adjustRightInd w:val="0"/>
        <w:spacing w:after="0" w:line="210" w:lineRule="atLeast"/>
        <w:jc w:val="center"/>
        <w:rPr>
          <w:rFonts w:eastAsia="Times New Roman" w:cs="Calibri"/>
          <w:b/>
          <w:bCs/>
          <w:lang w:eastAsia="it-IT"/>
        </w:rPr>
      </w:pPr>
      <w:r w:rsidRPr="005A5EDB">
        <w:rPr>
          <w:rFonts w:eastAsia="Times New Roman" w:cs="Calibri"/>
          <w:b/>
          <w:bCs/>
          <w:lang w:eastAsia="it-IT"/>
        </w:rPr>
        <w:lastRenderedPageBreak/>
        <w:t>A TAL FINE DICHIARA</w:t>
      </w:r>
    </w:p>
    <w:p w14:paraId="52784811" w14:textId="77777777" w:rsidR="007D5F27" w:rsidRPr="005A5EDB" w:rsidRDefault="007D5F27" w:rsidP="0033639C">
      <w:pPr>
        <w:autoSpaceDE w:val="0"/>
        <w:autoSpaceDN w:val="0"/>
        <w:adjustRightInd w:val="0"/>
        <w:spacing w:after="0" w:line="210" w:lineRule="atLeast"/>
        <w:jc w:val="center"/>
        <w:rPr>
          <w:rFonts w:eastAsia="Times New Roman" w:cs="Calibri"/>
          <w:b/>
          <w:bCs/>
          <w:lang w:eastAsia="it-IT"/>
        </w:rPr>
      </w:pPr>
    </w:p>
    <w:p w14:paraId="6B71986D" w14:textId="77777777" w:rsidR="007D5F27" w:rsidRPr="005A5EDB" w:rsidRDefault="007D5F27" w:rsidP="007D5F27">
      <w:pPr>
        <w:autoSpaceDE w:val="0"/>
        <w:autoSpaceDN w:val="0"/>
        <w:adjustRightInd w:val="0"/>
        <w:spacing w:after="0" w:line="210" w:lineRule="atLeast"/>
        <w:jc w:val="both"/>
        <w:rPr>
          <w:rFonts w:eastAsia="Times New Roman" w:cs="Calibri"/>
          <w:lang w:eastAsia="it-IT"/>
        </w:rPr>
      </w:pPr>
      <w:r w:rsidRPr="005A5EDB">
        <w:rPr>
          <w:rFonts w:eastAsia="Times New Roman" w:cs="Calibri"/>
          <w:lang w:eastAsia="it-IT"/>
        </w:rPr>
        <w:t xml:space="preserve">Barrare </w:t>
      </w:r>
      <w:r w:rsidRPr="005A5EDB">
        <w:rPr>
          <w:rFonts w:eastAsia="Times New Roman" w:cs="Calibri"/>
          <w:b/>
          <w:bCs/>
          <w:u w:val="single"/>
          <w:lang w:eastAsia="it-IT"/>
        </w:rPr>
        <w:t xml:space="preserve">obbligatoriamente </w:t>
      </w:r>
      <w:r w:rsidRPr="005A5EDB">
        <w:rPr>
          <w:rFonts w:eastAsia="Times New Roman" w:cs="Calibri"/>
          <w:lang w:eastAsia="it-IT"/>
        </w:rPr>
        <w:t>una o più delle seguenti voci</w:t>
      </w:r>
      <w:r w:rsidR="002C6E0B" w:rsidRPr="005A5EDB">
        <w:rPr>
          <w:rFonts w:eastAsia="Times New Roman" w:cs="Calibri"/>
          <w:lang w:eastAsia="it-IT"/>
        </w:rPr>
        <w:t xml:space="preserve"> in base al Livello Assistenziale per cui si presenta istanza</w:t>
      </w:r>
      <w:r w:rsidRPr="005A5EDB">
        <w:rPr>
          <w:rFonts w:eastAsia="Times New Roman" w:cs="Calibri"/>
          <w:lang w:eastAsia="it-IT"/>
        </w:rPr>
        <w:t>:</w:t>
      </w:r>
    </w:p>
    <w:p w14:paraId="7FF18F25" w14:textId="77777777" w:rsidR="0033639C" w:rsidRPr="005A5EDB" w:rsidRDefault="0033639C" w:rsidP="0033639C">
      <w:pPr>
        <w:autoSpaceDE w:val="0"/>
        <w:autoSpaceDN w:val="0"/>
        <w:adjustRightInd w:val="0"/>
        <w:spacing w:after="0" w:line="210" w:lineRule="atLeast"/>
        <w:jc w:val="center"/>
        <w:rPr>
          <w:rFonts w:eastAsia="Times New Roman" w:cs="Calibri"/>
          <w:b/>
          <w:bCs/>
          <w:lang w:eastAsia="it-IT"/>
        </w:rPr>
      </w:pPr>
    </w:p>
    <w:p w14:paraId="5E617843" w14:textId="5C4F9D39" w:rsidR="00276DF9" w:rsidRDefault="00B702C3" w:rsidP="00276DF9">
      <w:pPr>
        <w:autoSpaceDE w:val="0"/>
        <w:autoSpaceDN w:val="0"/>
        <w:adjustRightInd w:val="0"/>
        <w:spacing w:after="0" w:line="210" w:lineRule="atLeast"/>
        <w:ind w:left="426"/>
        <w:jc w:val="both"/>
        <w:rPr>
          <w:rFonts w:eastAsia="Times New Roman" w:cs="Calibri"/>
          <w:bCs/>
          <w:lang w:eastAsia="it-IT"/>
        </w:rPr>
      </w:pPr>
      <w:r>
        <w:rPr>
          <w:rFonts w:cs="Calibri"/>
          <w:noProof/>
        </w:rPr>
        <w:pict w14:anchorId="3733C231">
          <v:rect id="Rettangolo 8" o:spid="_x0000_s1030" style="position:absolute;left:0;text-align:left;margin-left:4.5pt;margin-top:.65pt;width:11.25pt;height:12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"/>
        </w:pict>
      </w:r>
      <w:r w:rsidR="0033639C" w:rsidRPr="005A5EDB">
        <w:rPr>
          <w:rFonts w:eastAsia="Times New Roman" w:cs="Calibri"/>
          <w:bCs/>
          <w:lang w:eastAsia="it-IT"/>
        </w:rPr>
        <w:t>di beneficiare</w:t>
      </w:r>
      <w:r w:rsidR="0033639C" w:rsidRPr="005A5EDB">
        <w:rPr>
          <w:rFonts w:eastAsia="Times New Roman" w:cs="Calibri"/>
          <w:b/>
          <w:bCs/>
          <w:lang w:eastAsia="it-IT"/>
        </w:rPr>
        <w:t xml:space="preserve"> </w:t>
      </w:r>
      <w:r w:rsidR="0033639C" w:rsidRPr="005A5EDB">
        <w:rPr>
          <w:rFonts w:eastAsia="Times New Roman" w:cs="Calibri"/>
          <w:color w:val="000000"/>
          <w:lang w:eastAsia="it-IT"/>
        </w:rPr>
        <w:t xml:space="preserve">dell’indennità di accompagnamento, di cui alla Legge 11 febbraio 1980, n. 18 </w:t>
      </w:r>
      <w:r w:rsidR="0033639C" w:rsidRPr="005A5EDB">
        <w:rPr>
          <w:rFonts w:eastAsia="Times New Roman" w:cs="Calibri"/>
          <w:bCs/>
          <w:lang w:eastAsia="it-IT"/>
        </w:rPr>
        <w:t xml:space="preserve">o di rientrare nella definizione di non autosufficienza ai sensi dell’allegato 3 del decreto del Presidente del </w:t>
      </w:r>
      <w:r w:rsidR="007D5F27" w:rsidRPr="005A5EDB">
        <w:rPr>
          <w:rFonts w:eastAsia="Times New Roman" w:cs="Calibri"/>
          <w:bCs/>
          <w:lang w:eastAsia="it-IT"/>
        </w:rPr>
        <w:t>Consiglio dei ministri</w:t>
      </w:r>
      <w:r w:rsidR="0033639C" w:rsidRPr="005A5EDB">
        <w:rPr>
          <w:rFonts w:eastAsia="Times New Roman" w:cs="Calibri"/>
          <w:bCs/>
          <w:lang w:eastAsia="it-IT"/>
        </w:rPr>
        <w:t xml:space="preserve"> n. 159 del 2013; </w:t>
      </w:r>
    </w:p>
    <w:p w14:paraId="2E168DCF" w14:textId="77777777" w:rsidR="0033639C" w:rsidRPr="005A5EDB" w:rsidRDefault="0033639C" w:rsidP="00276DF9">
      <w:pPr>
        <w:autoSpaceDE w:val="0"/>
        <w:autoSpaceDN w:val="0"/>
        <w:adjustRightInd w:val="0"/>
        <w:spacing w:after="0" w:line="210" w:lineRule="atLeast"/>
        <w:rPr>
          <w:rFonts w:eastAsia="Times New Roman" w:cs="Calibri"/>
          <w:b/>
          <w:bCs/>
          <w:lang w:eastAsia="it-IT"/>
        </w:rPr>
      </w:pPr>
    </w:p>
    <w:p w14:paraId="324B1617" w14:textId="3B0EBA08" w:rsidR="0033639C" w:rsidRPr="005A5EDB" w:rsidRDefault="00B702C3" w:rsidP="0033639C">
      <w:pPr>
        <w:autoSpaceDE w:val="0"/>
        <w:autoSpaceDN w:val="0"/>
        <w:adjustRightInd w:val="0"/>
        <w:spacing w:after="0" w:line="210" w:lineRule="atLeast"/>
        <w:ind w:left="426"/>
        <w:jc w:val="both"/>
        <w:rPr>
          <w:rFonts w:eastAsia="Times New Roman" w:cs="Calibri"/>
          <w:bCs/>
          <w:lang w:eastAsia="it-IT"/>
        </w:rPr>
      </w:pPr>
      <w:r>
        <w:rPr>
          <w:rFonts w:cs="Calibri"/>
          <w:noProof/>
        </w:rPr>
        <w:pict w14:anchorId="57AD9097">
          <v:rect id="Rettangolo 7" o:spid="_x0000_s1029" style="position:absolute;left:0;text-align:left;margin-left:4.5pt;margin-top:.65pt;width:11.25pt;height:12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"/>
        </w:pict>
      </w:r>
      <w:r w:rsidR="00276DF9">
        <w:rPr>
          <w:rFonts w:eastAsia="Times New Roman" w:cs="Calibri"/>
          <w:bCs/>
          <w:lang w:eastAsia="it-IT"/>
        </w:rPr>
        <w:t>di essere in possesso del verbale di riconoscimento della disabilità ai sensi dell’art. 3 della L. n. 104/1992;</w:t>
      </w:r>
    </w:p>
    <w:p w14:paraId="059B4CAC" w14:textId="77777777" w:rsidR="0033639C" w:rsidRPr="005A5EDB" w:rsidRDefault="0033639C" w:rsidP="0033639C">
      <w:pPr>
        <w:autoSpaceDE w:val="0"/>
        <w:autoSpaceDN w:val="0"/>
        <w:adjustRightInd w:val="0"/>
        <w:spacing w:after="0" w:line="210" w:lineRule="atLeast"/>
        <w:ind w:left="426"/>
        <w:jc w:val="both"/>
        <w:rPr>
          <w:rFonts w:eastAsia="Times New Roman" w:cs="Calibri"/>
          <w:bCs/>
          <w:lang w:eastAsia="it-IT"/>
        </w:rPr>
      </w:pPr>
    </w:p>
    <w:p w14:paraId="31D90D92" w14:textId="77777777" w:rsidR="0033639C" w:rsidRPr="005A5EDB" w:rsidRDefault="0033639C" w:rsidP="0033639C">
      <w:pPr>
        <w:autoSpaceDE w:val="0"/>
        <w:autoSpaceDN w:val="0"/>
        <w:adjustRightInd w:val="0"/>
        <w:spacing w:after="0" w:line="210" w:lineRule="atLeast"/>
        <w:jc w:val="both"/>
        <w:rPr>
          <w:rFonts w:eastAsia="Times New Roman" w:cs="Calibri"/>
          <w:bCs/>
          <w:lang w:eastAsia="it-IT"/>
        </w:rPr>
      </w:pPr>
      <w:r w:rsidRPr="005A5EDB">
        <w:rPr>
          <w:rFonts w:eastAsia="Times New Roman" w:cs="Calibri"/>
          <w:bCs/>
          <w:lang w:eastAsia="it-IT"/>
        </w:rPr>
        <w:t xml:space="preserve"> b    </w:t>
      </w:r>
      <w:r w:rsidR="00B702C3">
        <w:rPr>
          <w:rFonts w:cs="Calibri"/>
          <w:noProof/>
        </w:rPr>
        <w:pict w14:anchorId="3890D2F0">
          <v:rect id="Rettangolo 6" o:spid="_x0000_s1028" style="position:absolute;left:0;text-align:left;margin-left:4.5pt;margin-top:.65pt;width:11.25pt;height:12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"/>
        </w:pict>
      </w:r>
      <w:r w:rsidRPr="005A5EDB">
        <w:rPr>
          <w:rFonts w:eastAsia="Times New Roman" w:cs="Calibri"/>
          <w:bCs/>
          <w:lang w:eastAsia="it-IT"/>
        </w:rPr>
        <w:t>di beneficiare della legge 162/98 con un punteggio scheda salute &gt;40</w:t>
      </w:r>
    </w:p>
    <w:p w14:paraId="6EEA5E85" w14:textId="77777777" w:rsidR="0033639C" w:rsidRPr="005A5EDB" w:rsidRDefault="0033639C" w:rsidP="0033639C">
      <w:pPr>
        <w:autoSpaceDE w:val="0"/>
        <w:autoSpaceDN w:val="0"/>
        <w:adjustRightInd w:val="0"/>
        <w:spacing w:after="0" w:line="210" w:lineRule="atLeast"/>
        <w:ind w:left="426"/>
        <w:jc w:val="both"/>
        <w:rPr>
          <w:rFonts w:eastAsia="Times New Roman" w:cs="Calibri"/>
          <w:bCs/>
          <w:highlight w:val="yellow"/>
          <w:lang w:eastAsia="it-IT"/>
        </w:rPr>
      </w:pPr>
    </w:p>
    <w:p w14:paraId="30391545" w14:textId="278B4AE6" w:rsidR="0033639C" w:rsidRPr="005A5EDB" w:rsidRDefault="00B702C3" w:rsidP="0033639C">
      <w:pPr>
        <w:autoSpaceDE w:val="0"/>
        <w:autoSpaceDN w:val="0"/>
        <w:adjustRightInd w:val="0"/>
        <w:spacing w:after="0" w:line="210" w:lineRule="atLeast"/>
        <w:jc w:val="both"/>
        <w:rPr>
          <w:rFonts w:eastAsia="Times New Roman" w:cs="Calibri"/>
          <w:bCs/>
          <w:lang w:eastAsia="it-IT"/>
        </w:rPr>
      </w:pPr>
      <w:r>
        <w:rPr>
          <w:rFonts w:cs="Calibri"/>
          <w:noProof/>
        </w:rPr>
        <w:pict w14:anchorId="26F9121D">
          <v:rect id="Rettangolo 5" o:spid="_x0000_s1027" style="position:absolute;left:0;text-align:left;margin-left:4.5pt;margin-top:.65pt;width:11.25pt;height:1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"/>
        </w:pict>
      </w:r>
      <w:r w:rsidR="0033639C" w:rsidRPr="005A5EDB">
        <w:rPr>
          <w:rFonts w:eastAsia="Times New Roman" w:cs="Calibri"/>
          <w:bCs/>
          <w:lang w:eastAsia="it-IT"/>
        </w:rPr>
        <w:t xml:space="preserve">       </w:t>
      </w:r>
      <w:r w:rsidR="00276DF9" w:rsidRPr="00276DF9">
        <w:rPr>
          <w:rFonts w:eastAsia="Times New Roman" w:cs="Calibri"/>
          <w:bCs/>
          <w:lang w:eastAsia="it-IT"/>
        </w:rPr>
        <w:t>di non beneficiare della legge 162/98</w:t>
      </w:r>
    </w:p>
    <w:p w14:paraId="18F1C2C6" w14:textId="77777777" w:rsidR="0033639C" w:rsidRPr="005A5EDB" w:rsidRDefault="0033639C" w:rsidP="0033639C">
      <w:pPr>
        <w:autoSpaceDE w:val="0"/>
        <w:autoSpaceDN w:val="0"/>
        <w:adjustRightInd w:val="0"/>
        <w:spacing w:after="0" w:line="210" w:lineRule="atLeast"/>
        <w:jc w:val="both"/>
        <w:rPr>
          <w:rFonts w:eastAsia="Times New Roman" w:cs="Calibri"/>
          <w:bCs/>
          <w:lang w:eastAsia="it-IT"/>
        </w:rPr>
      </w:pPr>
    </w:p>
    <w:p w14:paraId="0DC9DD15" w14:textId="77777777" w:rsidR="0033639C" w:rsidRPr="005A5EDB" w:rsidRDefault="00B702C3" w:rsidP="0033639C">
      <w:pPr>
        <w:autoSpaceDE w:val="0"/>
        <w:autoSpaceDN w:val="0"/>
        <w:adjustRightInd w:val="0"/>
        <w:spacing w:after="0" w:line="210" w:lineRule="atLeast"/>
        <w:jc w:val="both"/>
        <w:rPr>
          <w:rFonts w:eastAsia="Times New Roman" w:cs="Calibri"/>
          <w:bCs/>
          <w:lang w:eastAsia="it-IT"/>
        </w:rPr>
      </w:pPr>
      <w:r>
        <w:rPr>
          <w:rFonts w:cs="Calibri"/>
          <w:noProof/>
        </w:rPr>
        <w:pict w14:anchorId="3C389C9B">
          <v:rect id="Rettangolo 4" o:spid="_x0000_s1026" style="position:absolute;left:0;text-align:left;margin-left:4.5pt;margin-top:.65pt;width:11.25pt;height:12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"/>
        </w:pict>
      </w:r>
      <w:r w:rsidR="0033639C" w:rsidRPr="005A5EDB">
        <w:rPr>
          <w:rFonts w:eastAsia="Times New Roman" w:cs="Calibri"/>
          <w:bCs/>
          <w:lang w:eastAsia="it-IT"/>
        </w:rPr>
        <w:t xml:space="preserve">       che l’ISEE Sociosanitario in corso di validità è pari a €_________</w:t>
      </w:r>
    </w:p>
    <w:p w14:paraId="1433161E" w14:textId="77777777" w:rsidR="0033639C" w:rsidRPr="005A5EDB" w:rsidRDefault="0033639C" w:rsidP="0033639C">
      <w:pPr>
        <w:autoSpaceDE w:val="0"/>
        <w:autoSpaceDN w:val="0"/>
        <w:adjustRightInd w:val="0"/>
        <w:spacing w:after="0" w:line="210" w:lineRule="atLeast"/>
        <w:jc w:val="both"/>
        <w:rPr>
          <w:rFonts w:eastAsia="Times New Roman" w:cs="Calibri"/>
          <w:bCs/>
          <w:lang w:eastAsia="it-IT"/>
        </w:rPr>
      </w:pPr>
    </w:p>
    <w:p w14:paraId="06E44C2D" w14:textId="77777777" w:rsidR="0033639C" w:rsidRPr="005A5EDB" w:rsidRDefault="0033639C" w:rsidP="0033639C">
      <w:pPr>
        <w:autoSpaceDE w:val="0"/>
        <w:autoSpaceDN w:val="0"/>
        <w:adjustRightInd w:val="0"/>
        <w:spacing w:after="0" w:line="210" w:lineRule="atLeast"/>
        <w:jc w:val="both"/>
        <w:rPr>
          <w:rFonts w:eastAsia="Times New Roman" w:cs="Calibri"/>
          <w:bCs/>
          <w:lang w:eastAsia="it-IT"/>
        </w:rPr>
      </w:pPr>
    </w:p>
    <w:p w14:paraId="7F4B1490" w14:textId="77777777" w:rsidR="0033639C" w:rsidRPr="005A5EDB" w:rsidRDefault="0033639C" w:rsidP="00D21968">
      <w:pPr>
        <w:spacing w:after="0" w:line="240" w:lineRule="auto"/>
        <w:jc w:val="both"/>
        <w:rPr>
          <w:rFonts w:eastAsia="Times New Roman" w:cs="Calibri"/>
          <w:lang w:eastAsia="it-IT"/>
        </w:rPr>
      </w:pPr>
      <w:r w:rsidRPr="005A5EDB">
        <w:rPr>
          <w:rFonts w:eastAsia="Times New Roman" w:cs="Calibri"/>
          <w:lang w:eastAsia="it-IT"/>
        </w:rPr>
        <w:t>A tal fine, si rende disponibile, fin d’ora, a fornire l’ulteriore documentazione necessaria, nonché i necessari chiarimenti, per l’istruttoria della pratica.</w:t>
      </w:r>
    </w:p>
    <w:p w14:paraId="672E8B0B" w14:textId="77777777" w:rsidR="0016274B" w:rsidRDefault="0016274B" w:rsidP="0033639C">
      <w:pPr>
        <w:tabs>
          <w:tab w:val="left" w:pos="227"/>
        </w:tabs>
        <w:autoSpaceDE w:val="0"/>
        <w:autoSpaceDN w:val="0"/>
        <w:adjustRightInd w:val="0"/>
        <w:spacing w:after="0" w:line="210" w:lineRule="atLeast"/>
        <w:jc w:val="both"/>
        <w:rPr>
          <w:rFonts w:eastAsia="Times New Roman" w:cs="Calibri"/>
          <w:b/>
          <w:u w:val="single"/>
          <w:lang w:eastAsia="it-IT"/>
        </w:rPr>
      </w:pPr>
    </w:p>
    <w:p w14:paraId="7F991409" w14:textId="77777777" w:rsidR="0016274B" w:rsidRDefault="0016274B" w:rsidP="0033639C">
      <w:pPr>
        <w:tabs>
          <w:tab w:val="left" w:pos="227"/>
        </w:tabs>
        <w:autoSpaceDE w:val="0"/>
        <w:autoSpaceDN w:val="0"/>
        <w:adjustRightInd w:val="0"/>
        <w:spacing w:after="0" w:line="210" w:lineRule="atLeast"/>
        <w:jc w:val="both"/>
        <w:rPr>
          <w:rFonts w:eastAsia="Times New Roman" w:cs="Calibri"/>
          <w:b/>
          <w:u w:val="single"/>
          <w:lang w:eastAsia="it-IT"/>
        </w:rPr>
      </w:pPr>
    </w:p>
    <w:p w14:paraId="2EA2A4D1" w14:textId="77777777" w:rsidR="0033639C" w:rsidRPr="005A5EDB" w:rsidRDefault="00FD0032" w:rsidP="0033639C">
      <w:pPr>
        <w:tabs>
          <w:tab w:val="left" w:pos="227"/>
        </w:tabs>
        <w:autoSpaceDE w:val="0"/>
        <w:autoSpaceDN w:val="0"/>
        <w:adjustRightInd w:val="0"/>
        <w:spacing w:after="0" w:line="210" w:lineRule="atLeast"/>
        <w:jc w:val="both"/>
        <w:rPr>
          <w:rFonts w:eastAsia="Times New Roman" w:cs="Calibri"/>
          <w:b/>
          <w:lang w:eastAsia="it-IT"/>
        </w:rPr>
      </w:pPr>
      <w:r w:rsidRPr="005A5EDB">
        <w:rPr>
          <w:rFonts w:eastAsia="Times New Roman" w:cs="Calibri"/>
          <w:b/>
          <w:u w:val="single"/>
          <w:lang w:eastAsia="it-IT"/>
        </w:rPr>
        <w:t>Si a</w:t>
      </w:r>
      <w:r w:rsidR="0033639C" w:rsidRPr="005A5EDB">
        <w:rPr>
          <w:rFonts w:eastAsia="Times New Roman" w:cs="Calibri"/>
          <w:b/>
          <w:u w:val="single"/>
          <w:lang w:eastAsia="it-IT"/>
        </w:rPr>
        <w:t>llega</w:t>
      </w:r>
      <w:r w:rsidRPr="005A5EDB">
        <w:rPr>
          <w:rFonts w:eastAsia="Times New Roman" w:cs="Calibri"/>
          <w:b/>
          <w:u w:val="single"/>
          <w:lang w:eastAsia="it-IT"/>
        </w:rPr>
        <w:t xml:space="preserve"> </w:t>
      </w:r>
      <w:r w:rsidR="008A7688" w:rsidRPr="005A5EDB">
        <w:rPr>
          <w:rFonts w:eastAsia="Times New Roman" w:cs="Calibri"/>
          <w:b/>
          <w:u w:val="single"/>
          <w:lang w:eastAsia="it-IT"/>
        </w:rPr>
        <w:t>OBBLIGATORIAMENTE alla</w:t>
      </w:r>
      <w:r w:rsidR="0033639C" w:rsidRPr="005A5EDB">
        <w:rPr>
          <w:rFonts w:eastAsia="Times New Roman" w:cs="Calibri"/>
          <w:b/>
          <w:u w:val="single"/>
          <w:lang w:eastAsia="it-IT"/>
        </w:rPr>
        <w:t xml:space="preserve"> </w:t>
      </w:r>
      <w:r w:rsidR="00B83357" w:rsidRPr="005A5EDB">
        <w:rPr>
          <w:rFonts w:eastAsia="Times New Roman" w:cs="Calibri"/>
          <w:b/>
          <w:u w:val="single"/>
          <w:lang w:eastAsia="it-IT"/>
        </w:rPr>
        <w:t>presente la seguente</w:t>
      </w:r>
      <w:r w:rsidR="0033639C" w:rsidRPr="005A5EDB">
        <w:rPr>
          <w:rFonts w:eastAsia="Times New Roman" w:cs="Calibri"/>
          <w:b/>
          <w:u w:val="single"/>
          <w:lang w:eastAsia="it-IT"/>
        </w:rPr>
        <w:t xml:space="preserve"> documentazione</w:t>
      </w:r>
      <w:r w:rsidR="0033639C" w:rsidRPr="005A5EDB">
        <w:rPr>
          <w:rFonts w:eastAsia="Times New Roman" w:cs="Calibri"/>
          <w:b/>
          <w:lang w:eastAsia="it-IT"/>
        </w:rPr>
        <w:t>:</w:t>
      </w:r>
    </w:p>
    <w:p w14:paraId="3099B008" w14:textId="77777777" w:rsidR="009548A2" w:rsidRPr="005A5EDB" w:rsidRDefault="009548A2" w:rsidP="0033639C">
      <w:pPr>
        <w:tabs>
          <w:tab w:val="left" w:pos="227"/>
        </w:tabs>
        <w:autoSpaceDE w:val="0"/>
        <w:autoSpaceDN w:val="0"/>
        <w:adjustRightInd w:val="0"/>
        <w:spacing w:after="0" w:line="210" w:lineRule="atLeast"/>
        <w:jc w:val="both"/>
        <w:rPr>
          <w:rFonts w:eastAsia="Times New Roman" w:cs="Calibri"/>
          <w:b/>
          <w:lang w:eastAsia="it-IT"/>
        </w:rPr>
      </w:pPr>
    </w:p>
    <w:p w14:paraId="1302EF09" w14:textId="77777777" w:rsidR="009548A2" w:rsidRPr="005A5EDB" w:rsidRDefault="009548A2" w:rsidP="009548A2">
      <w:pPr>
        <w:numPr>
          <w:ilvl w:val="0"/>
          <w:numId w:val="8"/>
        </w:numPr>
        <w:tabs>
          <w:tab w:val="left" w:pos="227"/>
        </w:tabs>
        <w:autoSpaceDE w:val="0"/>
        <w:autoSpaceDN w:val="0"/>
        <w:adjustRightInd w:val="0"/>
        <w:spacing w:after="0" w:line="210" w:lineRule="atLeast"/>
        <w:jc w:val="both"/>
        <w:rPr>
          <w:rFonts w:eastAsia="Times New Roman" w:cs="Calibri"/>
          <w:b/>
          <w:lang w:eastAsia="it-IT"/>
        </w:rPr>
      </w:pPr>
      <w:r w:rsidRPr="005A5EDB">
        <w:rPr>
          <w:rFonts w:eastAsia="Times New Roman" w:cs="Calibri"/>
          <w:b/>
          <w:lang w:eastAsia="it-IT"/>
        </w:rPr>
        <w:t>Per TUTTI I LIVELLI ASSISTENZIALI:</w:t>
      </w:r>
    </w:p>
    <w:p w14:paraId="7298F4B9" w14:textId="77777777" w:rsidR="009548A2" w:rsidRPr="005A5EDB" w:rsidRDefault="009548A2" w:rsidP="00683C75">
      <w:pPr>
        <w:numPr>
          <w:ilvl w:val="0"/>
          <w:numId w:val="9"/>
        </w:numPr>
        <w:tabs>
          <w:tab w:val="left" w:pos="227"/>
        </w:tabs>
        <w:autoSpaceDE w:val="0"/>
        <w:autoSpaceDN w:val="0"/>
        <w:adjustRightInd w:val="0"/>
        <w:spacing w:after="0" w:line="210" w:lineRule="atLeast"/>
        <w:jc w:val="both"/>
        <w:rPr>
          <w:rFonts w:eastAsia="Times New Roman" w:cs="Calibri"/>
          <w:bCs/>
          <w:lang w:eastAsia="it-IT"/>
        </w:rPr>
      </w:pPr>
      <w:r w:rsidRPr="005A5EDB">
        <w:rPr>
          <w:rFonts w:eastAsia="Times New Roman" w:cs="Calibri"/>
          <w:bCs/>
          <w:lang w:eastAsia="it-IT"/>
        </w:rPr>
        <w:t xml:space="preserve">Fotocopia del documento di identità del </w:t>
      </w:r>
      <w:r w:rsidR="007A6D47" w:rsidRPr="005A5EDB">
        <w:rPr>
          <w:rFonts w:eastAsia="Times New Roman" w:cs="Calibri"/>
          <w:bCs/>
          <w:lang w:eastAsia="it-IT"/>
        </w:rPr>
        <w:t>beneficiario e</w:t>
      </w:r>
      <w:r w:rsidRPr="005A5EDB">
        <w:rPr>
          <w:rFonts w:eastAsia="Times New Roman" w:cs="Calibri"/>
          <w:bCs/>
          <w:lang w:eastAsia="it-IT"/>
        </w:rPr>
        <w:t xml:space="preserve"> di chi presenta l’istanza;</w:t>
      </w:r>
    </w:p>
    <w:p w14:paraId="70F14FD8" w14:textId="77777777" w:rsidR="009548A2" w:rsidRPr="005A5EDB" w:rsidRDefault="009548A2" w:rsidP="00683C75">
      <w:pPr>
        <w:numPr>
          <w:ilvl w:val="0"/>
          <w:numId w:val="9"/>
        </w:numPr>
        <w:tabs>
          <w:tab w:val="left" w:pos="227"/>
        </w:tabs>
        <w:autoSpaceDE w:val="0"/>
        <w:autoSpaceDN w:val="0"/>
        <w:adjustRightInd w:val="0"/>
        <w:spacing w:after="0" w:line="210" w:lineRule="atLeast"/>
        <w:jc w:val="both"/>
        <w:rPr>
          <w:rFonts w:eastAsia="Times New Roman" w:cs="Calibri"/>
          <w:bCs/>
          <w:lang w:eastAsia="it-IT"/>
        </w:rPr>
      </w:pPr>
      <w:r w:rsidRPr="005A5EDB">
        <w:rPr>
          <w:rFonts w:eastAsia="Times New Roman" w:cs="Calibri"/>
          <w:bCs/>
          <w:lang w:eastAsia="it-IT"/>
        </w:rPr>
        <w:t xml:space="preserve">Fotocopia della tessera sanitaria del </w:t>
      </w:r>
      <w:r w:rsidR="007A6D47" w:rsidRPr="005A5EDB">
        <w:rPr>
          <w:rFonts w:eastAsia="Times New Roman" w:cs="Calibri"/>
          <w:bCs/>
          <w:lang w:eastAsia="it-IT"/>
        </w:rPr>
        <w:t>beneficiario e</w:t>
      </w:r>
      <w:r w:rsidRPr="005A5EDB">
        <w:rPr>
          <w:rFonts w:eastAsia="Times New Roman" w:cs="Calibri"/>
          <w:bCs/>
          <w:lang w:eastAsia="it-IT"/>
        </w:rPr>
        <w:t xml:space="preserve"> di chi presenta l’istanza;</w:t>
      </w:r>
    </w:p>
    <w:p w14:paraId="74910E5F" w14:textId="77777777" w:rsidR="009548A2" w:rsidRPr="005A5EDB" w:rsidRDefault="009548A2" w:rsidP="00683C75">
      <w:pPr>
        <w:numPr>
          <w:ilvl w:val="0"/>
          <w:numId w:val="9"/>
        </w:numPr>
        <w:tabs>
          <w:tab w:val="left" w:pos="227"/>
        </w:tabs>
        <w:autoSpaceDE w:val="0"/>
        <w:autoSpaceDN w:val="0"/>
        <w:adjustRightInd w:val="0"/>
        <w:spacing w:after="0" w:line="210" w:lineRule="atLeast"/>
        <w:jc w:val="both"/>
        <w:rPr>
          <w:rFonts w:eastAsia="Times New Roman" w:cs="Calibri"/>
          <w:bCs/>
          <w:lang w:eastAsia="it-IT"/>
        </w:rPr>
      </w:pPr>
      <w:r w:rsidRPr="005A5EDB">
        <w:rPr>
          <w:rFonts w:eastAsia="Times New Roman" w:cs="Calibri"/>
          <w:bCs/>
          <w:lang w:eastAsia="it-IT"/>
        </w:rPr>
        <w:t>Fotocopia del documento di identità del Caregiver;</w:t>
      </w:r>
    </w:p>
    <w:p w14:paraId="7BE14AEB" w14:textId="77777777" w:rsidR="009548A2" w:rsidRPr="005A5EDB" w:rsidRDefault="009548A2" w:rsidP="00683C75">
      <w:pPr>
        <w:numPr>
          <w:ilvl w:val="0"/>
          <w:numId w:val="9"/>
        </w:numPr>
        <w:tabs>
          <w:tab w:val="left" w:pos="227"/>
        </w:tabs>
        <w:autoSpaceDE w:val="0"/>
        <w:autoSpaceDN w:val="0"/>
        <w:adjustRightInd w:val="0"/>
        <w:spacing w:after="0" w:line="210" w:lineRule="atLeast"/>
        <w:jc w:val="both"/>
        <w:rPr>
          <w:rFonts w:eastAsia="Times New Roman" w:cs="Calibri"/>
          <w:bCs/>
          <w:lang w:eastAsia="it-IT"/>
        </w:rPr>
      </w:pPr>
      <w:r w:rsidRPr="005A5EDB">
        <w:rPr>
          <w:rFonts w:eastAsia="Times New Roman" w:cs="Calibri"/>
          <w:bCs/>
          <w:lang w:eastAsia="it-IT"/>
        </w:rPr>
        <w:t xml:space="preserve">Autocertificazione Caregiver </w:t>
      </w:r>
      <w:r w:rsidR="00B92945" w:rsidRPr="005A5EDB">
        <w:rPr>
          <w:rFonts w:eastAsia="Times New Roman" w:cs="Calibri"/>
          <w:bCs/>
          <w:lang w:eastAsia="it-IT"/>
        </w:rPr>
        <w:t>(Allegato</w:t>
      </w:r>
      <w:r w:rsidRPr="005A5EDB">
        <w:rPr>
          <w:rFonts w:eastAsia="Times New Roman" w:cs="Calibri"/>
          <w:bCs/>
          <w:lang w:eastAsia="it-IT"/>
        </w:rPr>
        <w:t xml:space="preserve"> </w:t>
      </w:r>
      <w:r w:rsidR="00B92945" w:rsidRPr="005A5EDB">
        <w:rPr>
          <w:rFonts w:eastAsia="Times New Roman" w:cs="Calibri"/>
          <w:bCs/>
          <w:lang w:eastAsia="it-IT"/>
        </w:rPr>
        <w:t>C)</w:t>
      </w:r>
      <w:r w:rsidRPr="005A5EDB">
        <w:rPr>
          <w:rFonts w:eastAsia="Times New Roman" w:cs="Calibri"/>
          <w:bCs/>
          <w:lang w:eastAsia="it-IT"/>
        </w:rPr>
        <w:t>;</w:t>
      </w:r>
    </w:p>
    <w:p w14:paraId="0D0415AE" w14:textId="77777777" w:rsidR="009548A2" w:rsidRPr="005A5EDB" w:rsidRDefault="009548A2" w:rsidP="00683C75">
      <w:pPr>
        <w:numPr>
          <w:ilvl w:val="0"/>
          <w:numId w:val="9"/>
        </w:numPr>
        <w:tabs>
          <w:tab w:val="left" w:pos="227"/>
        </w:tabs>
        <w:autoSpaceDE w:val="0"/>
        <w:autoSpaceDN w:val="0"/>
        <w:adjustRightInd w:val="0"/>
        <w:spacing w:after="0" w:line="210" w:lineRule="atLeast"/>
        <w:jc w:val="both"/>
        <w:rPr>
          <w:rFonts w:eastAsia="Times New Roman" w:cs="Calibri"/>
          <w:bCs/>
          <w:lang w:eastAsia="it-IT"/>
        </w:rPr>
      </w:pPr>
      <w:r w:rsidRPr="005A5EDB">
        <w:rPr>
          <w:rFonts w:eastAsia="Times New Roman" w:cs="Calibri"/>
          <w:bCs/>
          <w:lang w:eastAsia="it-IT"/>
        </w:rPr>
        <w:t>Decreto di nomina di amministratore di sostegno/tutore/curatore (solo nel caso in cui il beneficiario risulti avvalersi di uno dei suddetti istituti giuridici);</w:t>
      </w:r>
    </w:p>
    <w:p w14:paraId="70C074DF" w14:textId="16C608E2" w:rsidR="009548A2" w:rsidRDefault="009548A2" w:rsidP="00683C75">
      <w:pPr>
        <w:numPr>
          <w:ilvl w:val="0"/>
          <w:numId w:val="9"/>
        </w:numPr>
        <w:jc w:val="both"/>
        <w:rPr>
          <w:rFonts w:eastAsia="Times New Roman" w:cs="Calibri"/>
          <w:bCs/>
          <w:lang w:eastAsia="it-IT"/>
        </w:rPr>
      </w:pPr>
      <w:r w:rsidRPr="005A5EDB">
        <w:rPr>
          <w:rFonts w:eastAsia="Times New Roman" w:cs="Calibri"/>
          <w:bCs/>
          <w:lang w:eastAsia="it-IT"/>
        </w:rPr>
        <w:t xml:space="preserve">ISEE </w:t>
      </w:r>
      <w:r w:rsidR="00B92945" w:rsidRPr="005A5EDB">
        <w:rPr>
          <w:rFonts w:eastAsia="Times New Roman" w:cs="Calibri"/>
          <w:bCs/>
          <w:lang w:eastAsia="it-IT"/>
        </w:rPr>
        <w:t>sociosanitario</w:t>
      </w:r>
      <w:r w:rsidRPr="005A5EDB">
        <w:rPr>
          <w:rFonts w:eastAsia="Times New Roman" w:cs="Calibri"/>
          <w:bCs/>
          <w:lang w:eastAsia="it-IT"/>
        </w:rPr>
        <w:t xml:space="preserve"> in corso di validità.</w:t>
      </w:r>
    </w:p>
    <w:p w14:paraId="225085DA" w14:textId="77777777" w:rsidR="0016274B" w:rsidRDefault="0016274B" w:rsidP="0016274B">
      <w:pPr>
        <w:jc w:val="both"/>
        <w:rPr>
          <w:rFonts w:eastAsia="Times New Roman" w:cs="Calibri"/>
          <w:bCs/>
          <w:lang w:eastAsia="it-IT"/>
        </w:rPr>
      </w:pPr>
    </w:p>
    <w:p w14:paraId="062BB2F9" w14:textId="77777777" w:rsidR="0016274B" w:rsidRPr="0016274B" w:rsidRDefault="0016274B" w:rsidP="0016274B">
      <w:pPr>
        <w:numPr>
          <w:ilvl w:val="0"/>
          <w:numId w:val="5"/>
        </w:numPr>
        <w:spacing w:before="100" w:after="0" w:line="240" w:lineRule="auto"/>
        <w:contextualSpacing/>
        <w:jc w:val="both"/>
        <w:rPr>
          <w:rFonts w:cs="Calibri"/>
          <w:lang w:eastAsia="it-IT"/>
        </w:rPr>
      </w:pPr>
      <w:r w:rsidRPr="0016274B">
        <w:rPr>
          <w:rFonts w:cs="Calibri"/>
          <w:lang w:eastAsia="it-IT"/>
        </w:rPr>
        <w:t xml:space="preserve">Per il Livello Assistenziale </w:t>
      </w:r>
      <w:r w:rsidRPr="0016274B">
        <w:rPr>
          <w:rFonts w:cs="Calibri"/>
          <w:b/>
          <w:bCs/>
          <w:lang w:eastAsia="it-IT"/>
        </w:rPr>
        <w:t>Dimissioni Protette:</w:t>
      </w:r>
    </w:p>
    <w:p w14:paraId="557DA577" w14:textId="77777777" w:rsidR="0016274B" w:rsidRPr="0016274B" w:rsidRDefault="0016274B" w:rsidP="0016274B">
      <w:pPr>
        <w:pStyle w:val="Corpotesto"/>
        <w:jc w:val="both"/>
        <w:rPr>
          <w:rFonts w:ascii="Aptos" w:eastAsia="Times New Roman" w:hAnsi="Aptos" w:cs="Aptos"/>
          <w:b/>
          <w:bCs/>
          <w:sz w:val="22"/>
          <w:szCs w:val="22"/>
          <w:lang w:eastAsia="it-IT" w:bidi="he-IL"/>
        </w:rPr>
      </w:pPr>
    </w:p>
    <w:p w14:paraId="0E4574C7" w14:textId="77777777" w:rsidR="00752A7E" w:rsidRPr="00752A7E" w:rsidRDefault="00752A7E" w:rsidP="00752A7E">
      <w:pPr>
        <w:widowControl w:val="0"/>
        <w:numPr>
          <w:ilvl w:val="0"/>
          <w:numId w:val="13"/>
        </w:numPr>
        <w:autoSpaceDE w:val="0"/>
        <w:autoSpaceDN w:val="0"/>
        <w:spacing w:before="100" w:after="0" w:line="240" w:lineRule="auto"/>
        <w:jc w:val="both"/>
        <w:rPr>
          <w:rFonts w:eastAsia="Times New Roman" w:cs="Calibri"/>
          <w:lang w:eastAsia="it-IT" w:bidi="he-IL"/>
        </w:rPr>
      </w:pPr>
      <w:r w:rsidRPr="00752A7E">
        <w:rPr>
          <w:rFonts w:eastAsia="Times New Roman" w:cs="Calibri"/>
          <w:lang w:eastAsia="it-IT" w:bidi="he-IL"/>
        </w:rPr>
        <w:t xml:space="preserve">Certificazione di dimissioni protette </w:t>
      </w:r>
      <w:r w:rsidRPr="009258B4">
        <w:rPr>
          <w:rFonts w:eastAsia="Times New Roman" w:cs="Calibri"/>
          <w:lang w:eastAsia="it-IT" w:bidi="he-IL"/>
        </w:rPr>
        <w:t>rilasciata da struttura sanitaria (ospedali, RSA, e le altre strutture individuate come tali nell’ambito del servizio sanitario regionale)</w:t>
      </w:r>
      <w:r w:rsidRPr="00752A7E">
        <w:rPr>
          <w:rFonts w:eastAsia="Times New Roman" w:cs="Calibri"/>
          <w:lang w:eastAsia="it-IT" w:bidi="he-IL"/>
        </w:rPr>
        <w:t xml:space="preserve"> attestante la condizione di persona anziana non autosufficiente e/o in condizione di fragilità o di persona infrasessantacinquenne ad essa assimilabile, non supportata da una rete formale o informale adeguata, costante e continuata, per la prosecuzione delle cure a domicilio;</w:t>
      </w:r>
    </w:p>
    <w:p w14:paraId="2D4B6720" w14:textId="6AD8AC73" w:rsidR="0016274B" w:rsidRPr="005A5EDB" w:rsidRDefault="00752A7E" w:rsidP="00752A7E">
      <w:pPr>
        <w:numPr>
          <w:ilvl w:val="0"/>
          <w:numId w:val="13"/>
        </w:numPr>
        <w:jc w:val="both"/>
        <w:rPr>
          <w:rFonts w:eastAsia="Times New Roman" w:cs="Calibri"/>
          <w:bCs/>
          <w:lang w:eastAsia="it-IT"/>
        </w:rPr>
      </w:pPr>
      <w:r w:rsidRPr="00752A7E">
        <w:rPr>
          <w:rFonts w:eastAsia="Times New Roman" w:cs="Calibri"/>
          <w:lang w:eastAsia="it-IT" w:bidi="he-IL"/>
        </w:rPr>
        <w:t>Attestazione ISEE</w:t>
      </w:r>
      <w:r>
        <w:rPr>
          <w:rFonts w:eastAsia="Times New Roman" w:cs="Calibri"/>
          <w:lang w:eastAsia="it-IT" w:bidi="he-IL"/>
        </w:rPr>
        <w:t xml:space="preserve">. </w:t>
      </w:r>
    </w:p>
    <w:p w14:paraId="1BA9DAAD" w14:textId="77777777" w:rsidR="00A04977" w:rsidRPr="005A5EDB" w:rsidRDefault="00A04977" w:rsidP="00A04977">
      <w:pPr>
        <w:spacing w:after="0" w:line="240" w:lineRule="auto"/>
        <w:jc w:val="both"/>
        <w:rPr>
          <w:rFonts w:cs="Calibri"/>
          <w:lang w:eastAsia="it-IT"/>
        </w:rPr>
      </w:pPr>
    </w:p>
    <w:p w14:paraId="5E36E521" w14:textId="7AA793FE" w:rsidR="00A04977" w:rsidRPr="005A5EDB" w:rsidRDefault="00A04977" w:rsidP="00A04977">
      <w:pPr>
        <w:numPr>
          <w:ilvl w:val="0"/>
          <w:numId w:val="5"/>
        </w:numPr>
        <w:spacing w:before="100" w:after="0" w:line="240" w:lineRule="auto"/>
        <w:contextualSpacing/>
        <w:jc w:val="both"/>
        <w:rPr>
          <w:rFonts w:cs="Calibri"/>
          <w:lang w:eastAsia="it-IT"/>
        </w:rPr>
      </w:pPr>
      <w:r w:rsidRPr="005A5EDB">
        <w:rPr>
          <w:rFonts w:cs="Calibri"/>
          <w:lang w:eastAsia="it-IT"/>
        </w:rPr>
        <w:t xml:space="preserve">Per tutti gli altri livelli </w:t>
      </w:r>
      <w:r w:rsidR="008A7688" w:rsidRPr="005A5EDB">
        <w:rPr>
          <w:rFonts w:cs="Calibri"/>
          <w:lang w:eastAsia="it-IT"/>
        </w:rPr>
        <w:t>(</w:t>
      </w:r>
      <w:r w:rsidR="008A7688" w:rsidRPr="005A5EDB">
        <w:rPr>
          <w:rFonts w:cs="Calibri"/>
          <w:b/>
          <w:bCs/>
          <w:lang w:eastAsia="it-IT"/>
        </w:rPr>
        <w:t>Base</w:t>
      </w:r>
      <w:r w:rsidR="00752A7E">
        <w:rPr>
          <w:rFonts w:cs="Calibri"/>
          <w:b/>
          <w:bCs/>
          <w:lang w:eastAsia="it-IT"/>
        </w:rPr>
        <w:t xml:space="preserve"> A -</w:t>
      </w:r>
      <w:r w:rsidR="008A7688" w:rsidRPr="005A5EDB">
        <w:rPr>
          <w:rFonts w:cs="Calibri"/>
          <w:b/>
          <w:bCs/>
          <w:lang w:eastAsia="it-IT"/>
        </w:rPr>
        <w:t xml:space="preserve"> B – Primo – Secondo – Terzo</w:t>
      </w:r>
      <w:r w:rsidR="008A7688" w:rsidRPr="005A5EDB">
        <w:rPr>
          <w:rFonts w:cs="Calibri"/>
          <w:lang w:eastAsia="it-IT"/>
        </w:rPr>
        <w:t>):</w:t>
      </w:r>
    </w:p>
    <w:p w14:paraId="7B010B5C" w14:textId="77777777" w:rsidR="00A04977" w:rsidRPr="005A5EDB" w:rsidRDefault="00A04977" w:rsidP="00A04977">
      <w:pPr>
        <w:spacing w:after="0" w:line="240" w:lineRule="auto"/>
        <w:ind w:left="360"/>
        <w:jc w:val="both"/>
        <w:rPr>
          <w:rFonts w:cs="Calibri"/>
          <w:lang w:eastAsia="it-IT"/>
        </w:rPr>
      </w:pPr>
    </w:p>
    <w:p w14:paraId="721DC998" w14:textId="77777777" w:rsidR="00A04977" w:rsidRDefault="00A04977" w:rsidP="00752A7E">
      <w:pPr>
        <w:numPr>
          <w:ilvl w:val="0"/>
          <w:numId w:val="14"/>
        </w:numPr>
        <w:spacing w:after="120" w:line="240" w:lineRule="auto"/>
        <w:contextualSpacing/>
        <w:jc w:val="both"/>
        <w:rPr>
          <w:rFonts w:cs="Calibri"/>
          <w:lang w:eastAsia="it-IT"/>
        </w:rPr>
      </w:pPr>
      <w:r w:rsidRPr="005A5EDB">
        <w:rPr>
          <w:rFonts w:cs="Calibri"/>
          <w:lang w:eastAsia="it-IT"/>
        </w:rPr>
        <w:t xml:space="preserve">verbale di riconoscimento dell’indennità di accompagnamento o altra certificazione di cui all’allegato 3 del DPCM n.159 del 2013; </w:t>
      </w:r>
    </w:p>
    <w:p w14:paraId="2BDA0C12" w14:textId="77777777" w:rsidR="00752A7E" w:rsidRDefault="00752A7E" w:rsidP="00752A7E">
      <w:pPr>
        <w:spacing w:after="120" w:line="240" w:lineRule="auto"/>
        <w:ind w:left="1500"/>
        <w:contextualSpacing/>
        <w:jc w:val="both"/>
        <w:rPr>
          <w:rFonts w:cs="Calibri"/>
          <w:lang w:eastAsia="it-IT"/>
        </w:rPr>
      </w:pPr>
    </w:p>
    <w:p w14:paraId="7D104701" w14:textId="5BF01F4D" w:rsidR="00752A7E" w:rsidRDefault="00752A7E" w:rsidP="00752A7E">
      <w:pPr>
        <w:numPr>
          <w:ilvl w:val="0"/>
          <w:numId w:val="14"/>
        </w:numPr>
        <w:spacing w:after="120" w:line="240" w:lineRule="auto"/>
        <w:contextualSpacing/>
        <w:jc w:val="both"/>
        <w:rPr>
          <w:rFonts w:cs="Calibri"/>
          <w:lang w:eastAsia="it-IT"/>
        </w:rPr>
      </w:pPr>
      <w:r w:rsidRPr="00752A7E">
        <w:rPr>
          <w:rFonts w:cs="Calibri"/>
          <w:lang w:eastAsia="it-IT"/>
        </w:rPr>
        <w:t>verbale di riconoscimento della disabilità ai sensi dell'articolo 3 della legge 5 febbraio 1992, n. 104</w:t>
      </w:r>
      <w:r>
        <w:rPr>
          <w:rFonts w:cs="Calibri"/>
          <w:lang w:eastAsia="it-IT"/>
        </w:rPr>
        <w:t>;</w:t>
      </w:r>
    </w:p>
    <w:p w14:paraId="3F767F7C" w14:textId="77777777" w:rsidR="00752A7E" w:rsidRPr="005A5EDB" w:rsidRDefault="00752A7E" w:rsidP="00752A7E">
      <w:pPr>
        <w:spacing w:after="120" w:line="240" w:lineRule="auto"/>
        <w:ind w:left="1500"/>
        <w:contextualSpacing/>
        <w:jc w:val="both"/>
        <w:rPr>
          <w:rFonts w:cs="Calibri"/>
          <w:lang w:eastAsia="it-IT"/>
        </w:rPr>
      </w:pPr>
    </w:p>
    <w:p w14:paraId="55489327" w14:textId="7AFB6E18" w:rsidR="008A7688" w:rsidRPr="005A5EDB" w:rsidRDefault="00752A7E" w:rsidP="00752A7E">
      <w:pPr>
        <w:numPr>
          <w:ilvl w:val="0"/>
          <w:numId w:val="14"/>
        </w:numPr>
        <w:spacing w:after="120" w:line="240" w:lineRule="auto"/>
        <w:contextualSpacing/>
        <w:jc w:val="both"/>
        <w:rPr>
          <w:rFonts w:cs="Calibri"/>
          <w:lang w:eastAsia="it-IT"/>
        </w:rPr>
      </w:pPr>
      <w:r w:rsidRPr="005F3D49">
        <w:rPr>
          <w:rFonts w:cs="Calibri"/>
          <w:lang w:eastAsia="it-IT"/>
        </w:rPr>
        <w:t xml:space="preserve">certificazione medica specialistica rilasciata da specialista pubblico, convenzionato o libero professionista </w:t>
      </w:r>
      <w:r w:rsidR="00A04977" w:rsidRPr="005F3D49">
        <w:rPr>
          <w:rFonts w:cs="Calibri"/>
          <w:lang w:eastAsia="it-IT"/>
        </w:rPr>
        <w:t>che</w:t>
      </w:r>
      <w:r w:rsidR="00A04977" w:rsidRPr="005A5EDB">
        <w:rPr>
          <w:rFonts w:cs="Calibri"/>
          <w:lang w:eastAsia="it-IT"/>
        </w:rPr>
        <w:t xml:space="preserve"> </w:t>
      </w:r>
      <w:r w:rsidR="008A7688" w:rsidRPr="005A5EDB">
        <w:rPr>
          <w:rFonts w:cs="Calibri"/>
          <w:lang w:eastAsia="it-IT"/>
        </w:rPr>
        <w:t>riporti la</w:t>
      </w:r>
      <w:r>
        <w:rPr>
          <w:rFonts w:cs="Calibri"/>
          <w:lang w:eastAsia="it-IT"/>
        </w:rPr>
        <w:t xml:space="preserve"> </w:t>
      </w:r>
      <w:r w:rsidR="008A7688" w:rsidRPr="005A5EDB">
        <w:rPr>
          <w:rFonts w:cs="Calibri"/>
          <w:lang w:eastAsia="it-IT"/>
        </w:rPr>
        <w:t xml:space="preserve">diagnosi e il quadro clinico dettagliato sullo stato della malattia del paziente al fine di consentire all’Unità di Valutazione Territoriale la valutazione della situazione e della definizione del Livello Assistenziale; </w:t>
      </w:r>
    </w:p>
    <w:p w14:paraId="5C42194E" w14:textId="77777777" w:rsidR="008A7688" w:rsidRPr="005A5EDB" w:rsidRDefault="008A7688" w:rsidP="00752A7E">
      <w:pPr>
        <w:pStyle w:val="Paragrafoelenco"/>
        <w:jc w:val="both"/>
        <w:rPr>
          <w:rFonts w:cs="Calibri"/>
          <w:lang w:eastAsia="it-IT"/>
        </w:rPr>
      </w:pPr>
    </w:p>
    <w:p w14:paraId="6ED1B2E1" w14:textId="61C0FF69" w:rsidR="00A04977" w:rsidRPr="005A5EDB" w:rsidRDefault="008A7688" w:rsidP="00752A7E">
      <w:pPr>
        <w:numPr>
          <w:ilvl w:val="0"/>
          <w:numId w:val="14"/>
        </w:numPr>
        <w:spacing w:after="120" w:line="240" w:lineRule="auto"/>
        <w:contextualSpacing/>
        <w:jc w:val="both"/>
        <w:rPr>
          <w:rFonts w:cs="Calibri"/>
          <w:lang w:eastAsia="it-IT"/>
        </w:rPr>
      </w:pPr>
      <w:r w:rsidRPr="005A5EDB">
        <w:rPr>
          <w:rFonts w:cs="Calibri"/>
          <w:lang w:eastAsia="it-IT"/>
        </w:rPr>
        <w:t>Le s</w:t>
      </w:r>
      <w:r w:rsidR="00A04977" w:rsidRPr="005A5EDB">
        <w:rPr>
          <w:rFonts w:cs="Calibri"/>
          <w:lang w:eastAsia="it-IT"/>
        </w:rPr>
        <w:t xml:space="preserve">chede ministeriali e regionali </w:t>
      </w:r>
      <w:r w:rsidRPr="005A5EDB">
        <w:rPr>
          <w:rFonts w:cs="Calibri"/>
          <w:lang w:eastAsia="it-IT"/>
        </w:rPr>
        <w:t xml:space="preserve">di valutazione compilate dai Medici Specialisti competenti </w:t>
      </w:r>
      <w:r w:rsidR="00A04977" w:rsidRPr="005A5EDB">
        <w:rPr>
          <w:rFonts w:cs="Calibri"/>
          <w:lang w:eastAsia="it-IT"/>
        </w:rPr>
        <w:t xml:space="preserve">in ragione </w:t>
      </w:r>
      <w:r w:rsidRPr="005A5EDB">
        <w:rPr>
          <w:rFonts w:cs="Calibri"/>
          <w:lang w:eastAsia="it-IT"/>
        </w:rPr>
        <w:t>della patologia</w:t>
      </w:r>
      <w:r w:rsidR="00A04977" w:rsidRPr="005A5EDB">
        <w:rPr>
          <w:rFonts w:cs="Calibri"/>
          <w:lang w:eastAsia="it-IT"/>
        </w:rPr>
        <w:t xml:space="preserve"> e condizione di accesso</w:t>
      </w:r>
      <w:r w:rsidRPr="005A5EDB">
        <w:rPr>
          <w:rFonts w:cs="Calibri"/>
          <w:lang w:eastAsia="it-IT"/>
        </w:rPr>
        <w:t xml:space="preserve"> (es. scala CDR di competenza del medico neurologo/geriatra, scala Karnofsky di competenza del medico oncologo, scala EDSS, scala Glasgow Co</w:t>
      </w:r>
      <w:r w:rsidR="00871A54" w:rsidRPr="005A5EDB">
        <w:rPr>
          <w:rFonts w:cs="Calibri"/>
          <w:lang w:eastAsia="it-IT"/>
        </w:rPr>
        <w:t xml:space="preserve">ma Scale, scala Lamper e Q.I., ASIA ecc…), previste nelle linee di indirizzo </w:t>
      </w:r>
      <w:r w:rsidR="00695243">
        <w:rPr>
          <w:rFonts w:cs="Calibri"/>
          <w:lang w:eastAsia="it-IT"/>
        </w:rPr>
        <w:t>allegate alla D.G.R</w:t>
      </w:r>
      <w:r w:rsidR="00695243" w:rsidRPr="00695243">
        <w:rPr>
          <w:rFonts w:cs="Calibri"/>
          <w:lang w:eastAsia="it-IT"/>
        </w:rPr>
        <w:t xml:space="preserve">. </w:t>
      </w:r>
      <w:r w:rsidR="00695243" w:rsidRPr="00695243">
        <w:rPr>
          <w:rFonts w:eastAsia="Times New Roman" w:cs="Calibri"/>
          <w:sz w:val="24"/>
          <w:szCs w:val="24"/>
          <w:lang w:eastAsia="it-IT"/>
        </w:rPr>
        <w:t>5/38 del 29.01.2025</w:t>
      </w:r>
      <w:r w:rsidR="00695243">
        <w:rPr>
          <w:rFonts w:eastAsia="Times New Roman" w:cs="Calibri"/>
          <w:sz w:val="24"/>
          <w:szCs w:val="24"/>
          <w:lang w:eastAsia="it-IT"/>
        </w:rPr>
        <w:t>.</w:t>
      </w:r>
    </w:p>
    <w:p w14:paraId="7DC85101" w14:textId="77777777" w:rsidR="00871A54" w:rsidRPr="005A5EDB" w:rsidRDefault="00871A54" w:rsidP="00871A54">
      <w:pPr>
        <w:spacing w:after="120" w:line="240" w:lineRule="auto"/>
        <w:ind w:left="1500"/>
        <w:contextualSpacing/>
        <w:jc w:val="both"/>
        <w:rPr>
          <w:rFonts w:cs="Calibri"/>
          <w:lang w:eastAsia="it-IT"/>
        </w:rPr>
      </w:pPr>
    </w:p>
    <w:p w14:paraId="08D88987" w14:textId="2EAAD6F0" w:rsidR="00871A54" w:rsidRPr="005A5EDB" w:rsidRDefault="00871A54" w:rsidP="00871A54">
      <w:pPr>
        <w:spacing w:after="120" w:line="240" w:lineRule="auto"/>
        <w:contextualSpacing/>
        <w:jc w:val="both"/>
        <w:rPr>
          <w:rFonts w:cs="Calibri"/>
          <w:lang w:eastAsia="it-IT"/>
        </w:rPr>
      </w:pPr>
      <w:r w:rsidRPr="00752A7E">
        <w:rPr>
          <w:rFonts w:cs="Calibri"/>
          <w:b/>
          <w:bCs/>
          <w:sz w:val="24"/>
          <w:szCs w:val="24"/>
          <w:lang w:eastAsia="it-IT"/>
        </w:rPr>
        <w:t xml:space="preserve">                       </w:t>
      </w:r>
      <w:r w:rsidRPr="00752A7E">
        <w:rPr>
          <w:rFonts w:cs="Calibri"/>
          <w:b/>
          <w:bCs/>
          <w:sz w:val="24"/>
          <w:szCs w:val="24"/>
          <w:u w:val="single"/>
          <w:lang w:eastAsia="it-IT"/>
        </w:rPr>
        <w:t>Indicare la scala presentata</w:t>
      </w:r>
      <w:r w:rsidR="00752A7E">
        <w:rPr>
          <w:rFonts w:cs="Calibri"/>
          <w:b/>
          <w:bCs/>
          <w:sz w:val="24"/>
          <w:szCs w:val="24"/>
          <w:u w:val="single"/>
          <w:lang w:eastAsia="it-IT"/>
        </w:rPr>
        <w:t xml:space="preserve">: </w:t>
      </w:r>
      <w:r w:rsidRPr="005A5EDB">
        <w:rPr>
          <w:rFonts w:cs="Calibri"/>
          <w:lang w:eastAsia="it-IT"/>
        </w:rPr>
        <w:t>______________________________________________</w:t>
      </w:r>
    </w:p>
    <w:p w14:paraId="7620C4C0" w14:textId="77777777" w:rsidR="00871A54" w:rsidRPr="005A5EDB" w:rsidRDefault="00871A54" w:rsidP="00871A54">
      <w:pPr>
        <w:spacing w:after="120" w:line="240" w:lineRule="auto"/>
        <w:contextualSpacing/>
        <w:jc w:val="both"/>
        <w:rPr>
          <w:rFonts w:cs="Calibri"/>
          <w:lang w:eastAsia="it-IT"/>
        </w:rPr>
      </w:pPr>
    </w:p>
    <w:p w14:paraId="6228E93E" w14:textId="77777777" w:rsidR="00871A54" w:rsidRPr="005A5EDB" w:rsidRDefault="00871A54" w:rsidP="00871A54">
      <w:pPr>
        <w:numPr>
          <w:ilvl w:val="0"/>
          <w:numId w:val="10"/>
        </w:numPr>
        <w:spacing w:after="120" w:line="240" w:lineRule="auto"/>
        <w:contextualSpacing/>
        <w:jc w:val="both"/>
        <w:rPr>
          <w:rFonts w:cs="Calibri"/>
          <w:lang w:eastAsia="it-IT"/>
        </w:rPr>
      </w:pPr>
      <w:r w:rsidRPr="005A5EDB">
        <w:rPr>
          <w:rFonts w:cs="Calibri"/>
          <w:lang w:eastAsia="it-IT"/>
        </w:rPr>
        <w:t>La Scheda di Valutazione Multidimensionale (CIRS, Scala Barthel, Scala di Bernardini), compilata dal Medico di Medicina Generale o dal Medico specialista della patologia principale.</w:t>
      </w:r>
    </w:p>
    <w:p w14:paraId="5688D427" w14:textId="77777777" w:rsidR="00871A54" w:rsidRPr="005A5EDB" w:rsidRDefault="00871A54" w:rsidP="00871A54">
      <w:pPr>
        <w:spacing w:after="120" w:line="240" w:lineRule="auto"/>
        <w:contextualSpacing/>
        <w:jc w:val="both"/>
        <w:rPr>
          <w:rFonts w:cs="Calibri"/>
          <w:lang w:eastAsia="it-IT"/>
        </w:rPr>
      </w:pPr>
    </w:p>
    <w:p w14:paraId="5A3FB3D5" w14:textId="77777777" w:rsidR="00A04977" w:rsidRPr="005A5EDB" w:rsidRDefault="00A04977" w:rsidP="00A04977">
      <w:pPr>
        <w:tabs>
          <w:tab w:val="left" w:pos="227"/>
        </w:tabs>
        <w:autoSpaceDE w:val="0"/>
        <w:autoSpaceDN w:val="0"/>
        <w:adjustRightInd w:val="0"/>
        <w:spacing w:after="0" w:line="210" w:lineRule="atLeast"/>
        <w:contextualSpacing/>
        <w:jc w:val="both"/>
        <w:rPr>
          <w:rFonts w:eastAsia="Times New Roman" w:cs="Calibri"/>
          <w:bCs/>
          <w:lang w:eastAsia="it-IT"/>
        </w:rPr>
      </w:pPr>
    </w:p>
    <w:p w14:paraId="58E2E026" w14:textId="1D08DDCC" w:rsidR="0033639C" w:rsidRPr="005A5EDB" w:rsidRDefault="00A04977" w:rsidP="00A04977">
      <w:pPr>
        <w:tabs>
          <w:tab w:val="left" w:pos="227"/>
        </w:tabs>
        <w:autoSpaceDE w:val="0"/>
        <w:autoSpaceDN w:val="0"/>
        <w:adjustRightInd w:val="0"/>
        <w:spacing w:after="0" w:line="210" w:lineRule="atLeast"/>
        <w:contextualSpacing/>
        <w:jc w:val="both"/>
        <w:rPr>
          <w:rFonts w:eastAsia="Times New Roman" w:cs="Calibri"/>
          <w:b/>
          <w:lang w:eastAsia="it-IT"/>
        </w:rPr>
      </w:pPr>
      <w:r w:rsidRPr="005A5EDB">
        <w:rPr>
          <w:rFonts w:eastAsia="Times New Roman" w:cs="Calibri"/>
          <w:bCs/>
          <w:lang w:eastAsia="it-IT"/>
        </w:rPr>
        <w:t>N.B</w:t>
      </w:r>
      <w:r w:rsidRPr="00752A7E">
        <w:rPr>
          <w:rFonts w:eastAsia="Times New Roman" w:cs="Calibri"/>
          <w:bCs/>
          <w:u w:val="single"/>
          <w:lang w:eastAsia="it-IT"/>
        </w:rPr>
        <w:t>.</w:t>
      </w:r>
      <w:r w:rsidR="005F3D49">
        <w:rPr>
          <w:rFonts w:eastAsia="Times New Roman" w:cs="Calibri"/>
          <w:bCs/>
          <w:u w:val="single"/>
          <w:lang w:eastAsia="it-IT"/>
        </w:rPr>
        <w:t xml:space="preserve"> </w:t>
      </w:r>
      <w:r w:rsidR="00752A7E" w:rsidRPr="00752A7E">
        <w:rPr>
          <w:rFonts w:eastAsia="Times New Roman" w:cs="Calibri"/>
          <w:b/>
          <w:bCs/>
          <w:u w:val="single"/>
          <w:lang w:eastAsia="it-IT"/>
        </w:rPr>
        <w:t>Allegare</w:t>
      </w:r>
      <w:r w:rsidRPr="00752A7E">
        <w:rPr>
          <w:rFonts w:eastAsia="Times New Roman" w:cs="Calibri"/>
          <w:b/>
          <w:bCs/>
          <w:u w:val="single"/>
          <w:lang w:eastAsia="it-IT"/>
        </w:rPr>
        <w:t xml:space="preserve"> </w:t>
      </w:r>
      <w:r w:rsidR="0033639C" w:rsidRPr="00752A7E">
        <w:rPr>
          <w:rFonts w:eastAsia="Times New Roman" w:cs="Calibri"/>
          <w:b/>
          <w:bCs/>
          <w:u w:val="single"/>
          <w:lang w:eastAsia="it-IT"/>
        </w:rPr>
        <w:t xml:space="preserve">Certificazione Sanitaria </w:t>
      </w:r>
      <w:r w:rsidR="0084048E" w:rsidRPr="00752A7E">
        <w:rPr>
          <w:rFonts w:eastAsia="Times New Roman" w:cs="Calibri"/>
          <w:b/>
          <w:bCs/>
          <w:u w:val="single"/>
          <w:lang w:eastAsia="it-IT"/>
        </w:rPr>
        <w:t xml:space="preserve">recente e che non sia </w:t>
      </w:r>
      <w:r w:rsidR="0033639C" w:rsidRPr="00752A7E">
        <w:rPr>
          <w:rFonts w:eastAsia="Times New Roman" w:cs="Calibri"/>
          <w:b/>
          <w:bCs/>
          <w:u w:val="single"/>
          <w:lang w:eastAsia="it-IT"/>
        </w:rPr>
        <w:t>antecedente agli ultimi 6 mesi</w:t>
      </w:r>
      <w:r w:rsidR="0084048E" w:rsidRPr="00752A7E">
        <w:rPr>
          <w:rFonts w:eastAsia="Times New Roman" w:cs="Calibri"/>
          <w:b/>
          <w:bCs/>
          <w:u w:val="single"/>
          <w:lang w:eastAsia="it-IT"/>
        </w:rPr>
        <w:t xml:space="preserve"> dal momento della presentazione dell’istanza</w:t>
      </w:r>
      <w:r w:rsidR="0056715D">
        <w:rPr>
          <w:rFonts w:eastAsia="Times New Roman" w:cs="Calibri"/>
          <w:b/>
          <w:bCs/>
          <w:lang w:eastAsia="it-IT"/>
        </w:rPr>
        <w:t xml:space="preserve">, in caso contrario </w:t>
      </w:r>
      <w:r w:rsidR="00E25699">
        <w:rPr>
          <w:rFonts w:eastAsia="Times New Roman" w:cs="Calibri"/>
          <w:b/>
          <w:bCs/>
          <w:lang w:eastAsia="it-IT"/>
        </w:rPr>
        <w:t xml:space="preserve">la stessa </w:t>
      </w:r>
      <w:r w:rsidR="00752A7E" w:rsidRPr="005F3D49">
        <w:rPr>
          <w:rFonts w:eastAsia="Times New Roman" w:cs="Calibri"/>
          <w:b/>
          <w:bCs/>
          <w:lang w:eastAsia="it-IT"/>
        </w:rPr>
        <w:t>non sarà presa in considerazione ai fini della valutazione all’ammissione al Programma in argomento.</w:t>
      </w:r>
    </w:p>
    <w:p w14:paraId="12BDEF9E" w14:textId="77777777" w:rsidR="0033639C" w:rsidRPr="005A5EDB" w:rsidRDefault="0033639C" w:rsidP="00A04977">
      <w:pPr>
        <w:tabs>
          <w:tab w:val="left" w:pos="227"/>
        </w:tabs>
        <w:autoSpaceDE w:val="0"/>
        <w:autoSpaceDN w:val="0"/>
        <w:adjustRightInd w:val="0"/>
        <w:spacing w:after="0" w:line="210" w:lineRule="atLeast"/>
        <w:contextualSpacing/>
        <w:jc w:val="both"/>
        <w:rPr>
          <w:rFonts w:eastAsia="Times New Roman" w:cs="Calibri"/>
          <w:lang w:eastAsia="it-IT"/>
        </w:rPr>
      </w:pPr>
      <w:r w:rsidRPr="005A5EDB">
        <w:rPr>
          <w:rFonts w:eastAsia="Times New Roman" w:cs="Calibri"/>
          <w:lang w:eastAsia="it-IT"/>
        </w:rPr>
        <w:t xml:space="preserve">          </w:t>
      </w:r>
    </w:p>
    <w:p w14:paraId="1B9E43C3" w14:textId="77777777" w:rsidR="0033639C" w:rsidRPr="005A5EDB" w:rsidRDefault="0033639C" w:rsidP="0033639C">
      <w:pPr>
        <w:tabs>
          <w:tab w:val="left" w:pos="227"/>
        </w:tabs>
        <w:autoSpaceDE w:val="0"/>
        <w:autoSpaceDN w:val="0"/>
        <w:adjustRightInd w:val="0"/>
        <w:spacing w:after="0" w:line="210" w:lineRule="atLeast"/>
        <w:contextualSpacing/>
        <w:jc w:val="both"/>
        <w:rPr>
          <w:rFonts w:eastAsia="Times New Roman" w:cs="Calibri"/>
          <w:lang w:eastAsia="it-IT"/>
        </w:rPr>
      </w:pPr>
    </w:p>
    <w:p w14:paraId="219A4EA2" w14:textId="77777777" w:rsidR="00015B1E" w:rsidRPr="005A5EDB" w:rsidRDefault="00015B1E" w:rsidP="0033639C">
      <w:pPr>
        <w:tabs>
          <w:tab w:val="left" w:pos="227"/>
        </w:tabs>
        <w:autoSpaceDE w:val="0"/>
        <w:autoSpaceDN w:val="0"/>
        <w:adjustRightInd w:val="0"/>
        <w:spacing w:after="0" w:line="210" w:lineRule="atLeast"/>
        <w:jc w:val="both"/>
        <w:rPr>
          <w:rFonts w:eastAsia="Times New Roman" w:cs="Calibri"/>
          <w:b/>
          <w:lang w:eastAsia="it-IT"/>
        </w:rPr>
      </w:pPr>
    </w:p>
    <w:p w14:paraId="37C75892" w14:textId="77777777" w:rsidR="0033639C" w:rsidRPr="005A5EDB" w:rsidRDefault="0033639C" w:rsidP="0033639C">
      <w:pPr>
        <w:tabs>
          <w:tab w:val="left" w:pos="227"/>
        </w:tabs>
        <w:autoSpaceDE w:val="0"/>
        <w:autoSpaceDN w:val="0"/>
        <w:adjustRightInd w:val="0"/>
        <w:spacing w:after="0" w:line="210" w:lineRule="atLeast"/>
        <w:jc w:val="both"/>
        <w:rPr>
          <w:rFonts w:eastAsia="Times New Roman" w:cs="Calibri"/>
          <w:b/>
          <w:lang w:eastAsia="it-IT"/>
        </w:rPr>
      </w:pPr>
      <w:r w:rsidRPr="005A5EDB">
        <w:rPr>
          <w:rFonts w:eastAsia="Times New Roman" w:cs="Calibri"/>
          <w:b/>
          <w:lang w:eastAsia="it-IT"/>
        </w:rPr>
        <w:t>IL SOTTOSCRITTO</w:t>
      </w:r>
    </w:p>
    <w:p w14:paraId="759DA9F5" w14:textId="77777777" w:rsidR="0033639C" w:rsidRPr="005A5EDB" w:rsidRDefault="0033639C" w:rsidP="0033639C">
      <w:pPr>
        <w:tabs>
          <w:tab w:val="left" w:pos="227"/>
        </w:tabs>
        <w:autoSpaceDE w:val="0"/>
        <w:autoSpaceDN w:val="0"/>
        <w:adjustRightInd w:val="0"/>
        <w:spacing w:after="0" w:line="210" w:lineRule="atLeast"/>
        <w:ind w:left="227" w:hanging="227"/>
        <w:jc w:val="both"/>
        <w:rPr>
          <w:rFonts w:eastAsia="Times New Roman" w:cs="Calibri"/>
          <w:lang w:eastAsia="it-IT"/>
        </w:rPr>
      </w:pPr>
    </w:p>
    <w:p w14:paraId="3C8E22CD" w14:textId="77777777" w:rsidR="0033639C" w:rsidRPr="005A5EDB" w:rsidRDefault="00B702C3" w:rsidP="0033639C">
      <w:pPr>
        <w:autoSpaceDE w:val="0"/>
        <w:autoSpaceDN w:val="0"/>
        <w:adjustRightInd w:val="0"/>
        <w:spacing w:after="128" w:line="240" w:lineRule="auto"/>
        <w:jc w:val="both"/>
        <w:rPr>
          <w:rFonts w:eastAsia="Times New Roman" w:cs="Calibri"/>
          <w:lang w:eastAsia="it-IT"/>
        </w:rPr>
      </w:pPr>
      <w:r>
        <w:rPr>
          <w:rFonts w:cs="Calibri"/>
          <w:noProof/>
          <w:color w:val="000000"/>
          <w:lang w:eastAsia="it-IT"/>
        </w:rPr>
        <w:pict w14:anchorId="41C628A3">
          <v:shape id="Immagine 1" o:spid="_x0000_i1026" type="#_x0000_t75" style="width:13.5pt;height:13.5pt;visibility:visible">
            <v:imagedata r:id="rId14" o:title=""/>
          </v:shape>
        </w:pict>
      </w:r>
      <w:r w:rsidR="0033639C" w:rsidRPr="005A5EDB">
        <w:rPr>
          <w:rFonts w:cs="Calibri"/>
          <w:color w:val="000000"/>
        </w:rPr>
        <w:t xml:space="preserve"> È informato </w:t>
      </w:r>
      <w:r w:rsidR="0033639C" w:rsidRPr="005A5EDB">
        <w:rPr>
          <w:rFonts w:eastAsia="Times New Roman" w:cs="Calibri"/>
          <w:lang w:eastAsia="it-IT"/>
        </w:rPr>
        <w:t xml:space="preserve">ai sensi e per gli effetti del Regolamento UE 2016/679 e dell’art. 13 del D.Lgs 30 giugno 2003 n°196 (Codice in materia di Dati Personali), con modifiche e integrazioni di cui al </w:t>
      </w:r>
      <w:r w:rsidR="007056B1" w:rsidRPr="005A5EDB">
        <w:rPr>
          <w:rFonts w:eastAsia="Times New Roman" w:cs="Calibri"/>
          <w:lang w:eastAsia="it-IT"/>
        </w:rPr>
        <w:t>D.lgs.</w:t>
      </w:r>
      <w:r w:rsidR="0033639C" w:rsidRPr="005A5EDB">
        <w:rPr>
          <w:rFonts w:eastAsia="Times New Roman" w:cs="Calibri"/>
          <w:lang w:eastAsia="it-IT"/>
        </w:rPr>
        <w:t xml:space="preserve"> n°101/2018 che i Dati Personali raccolti saranno trattati, anche con strumenti informatici nell’ambito del procedimento per il quale la presente dichiarazione viene resa, avendo preso visione dell’informativa sul trattamento dei dati, comprendendone appieno il contenuto.</w:t>
      </w:r>
    </w:p>
    <w:p w14:paraId="33D9E39F" w14:textId="77777777" w:rsidR="009233DE" w:rsidRPr="005A5EDB" w:rsidRDefault="009233DE" w:rsidP="0033639C">
      <w:pPr>
        <w:spacing w:before="93" w:after="120" w:line="360" w:lineRule="auto"/>
        <w:jc w:val="both"/>
        <w:rPr>
          <w:rFonts w:eastAsia="Times New Roman" w:cs="Calibri"/>
          <w:lang w:eastAsia="it-IT"/>
        </w:rPr>
      </w:pPr>
    </w:p>
    <w:p w14:paraId="48FE19BC" w14:textId="77777777" w:rsidR="007056B1" w:rsidRPr="005A5EDB" w:rsidRDefault="007056B1" w:rsidP="0033639C">
      <w:pPr>
        <w:spacing w:before="93" w:after="120" w:line="360" w:lineRule="auto"/>
        <w:jc w:val="both"/>
        <w:rPr>
          <w:rFonts w:eastAsia="Times New Roman" w:cs="Calibri"/>
          <w:lang w:eastAsia="it-IT"/>
        </w:rPr>
      </w:pPr>
      <w:r w:rsidRPr="005A5EDB">
        <w:rPr>
          <w:rFonts w:eastAsia="Times New Roman" w:cs="Calibri"/>
          <w:lang w:eastAsia="it-IT"/>
        </w:rPr>
        <w:t>Con la firma posta in calce alla presente si sottoscrive quanto dichiarato.</w:t>
      </w:r>
    </w:p>
    <w:p w14:paraId="572E2C5E" w14:textId="77777777" w:rsidR="0033639C" w:rsidRPr="005A5EDB" w:rsidRDefault="009233DE" w:rsidP="0033639C">
      <w:pPr>
        <w:spacing w:before="93" w:after="120" w:line="360" w:lineRule="auto"/>
        <w:jc w:val="both"/>
        <w:rPr>
          <w:rFonts w:eastAsia="Times New Roman" w:cs="Calibri"/>
          <w:b/>
          <w:lang w:eastAsia="it-IT"/>
        </w:rPr>
      </w:pPr>
      <w:r w:rsidRPr="005A5EDB">
        <w:rPr>
          <w:rFonts w:eastAsia="Times New Roman" w:cs="Calibri"/>
          <w:lang w:eastAsia="it-IT"/>
        </w:rPr>
        <w:t xml:space="preserve">LUOGO E </w:t>
      </w:r>
      <w:r w:rsidR="0033639C" w:rsidRPr="005A5EDB">
        <w:rPr>
          <w:rFonts w:eastAsia="Times New Roman" w:cs="Calibri"/>
          <w:bCs/>
          <w:lang w:eastAsia="it-IT"/>
        </w:rPr>
        <w:t xml:space="preserve">DATA </w:t>
      </w:r>
    </w:p>
    <w:p w14:paraId="216901A5" w14:textId="77777777" w:rsidR="0033639C" w:rsidRPr="005A5EDB" w:rsidRDefault="0033639C" w:rsidP="0033639C">
      <w:pPr>
        <w:spacing w:before="93" w:after="120" w:line="360" w:lineRule="auto"/>
        <w:jc w:val="both"/>
        <w:rPr>
          <w:rFonts w:eastAsia="Times New Roman" w:cs="Calibri"/>
          <w:b/>
          <w:lang w:eastAsia="it-IT"/>
        </w:rPr>
      </w:pPr>
      <w:r w:rsidRPr="005A5EDB">
        <w:rPr>
          <w:rFonts w:eastAsia="Times New Roman" w:cs="Calibri"/>
          <w:b/>
          <w:lang w:eastAsia="it-IT"/>
        </w:rPr>
        <w:t>_________________________</w:t>
      </w:r>
    </w:p>
    <w:p w14:paraId="5470D535" w14:textId="129ADC8C" w:rsidR="0033639C" w:rsidRPr="005A5EDB" w:rsidRDefault="007056B1" w:rsidP="007056B1">
      <w:pPr>
        <w:jc w:val="center"/>
        <w:rPr>
          <w:rFonts w:cs="Calibri"/>
          <w:bCs/>
        </w:rPr>
      </w:pPr>
      <w:r w:rsidRPr="005A5EDB">
        <w:rPr>
          <w:rFonts w:cs="Calibri"/>
          <w:bCs/>
        </w:rPr>
        <w:t xml:space="preserve">                                                                                   </w:t>
      </w:r>
      <w:r w:rsidR="00E25699">
        <w:rPr>
          <w:rFonts w:cs="Calibri"/>
          <w:bCs/>
        </w:rPr>
        <w:t xml:space="preserve">                                       </w:t>
      </w:r>
      <w:r w:rsidR="0033639C" w:rsidRPr="005A5EDB">
        <w:rPr>
          <w:rFonts w:cs="Calibri"/>
          <w:bCs/>
        </w:rPr>
        <w:t>FIRMA</w:t>
      </w:r>
      <w:r w:rsidRPr="005A5EDB">
        <w:rPr>
          <w:rFonts w:cs="Calibri"/>
          <w:bCs/>
        </w:rPr>
        <w:t xml:space="preserve"> DEL DICHIARANTE</w:t>
      </w:r>
    </w:p>
    <w:p w14:paraId="07B029EC" w14:textId="77777777" w:rsidR="007056B1" w:rsidRPr="005A5EDB" w:rsidRDefault="007056B1" w:rsidP="007056B1">
      <w:pPr>
        <w:jc w:val="right"/>
        <w:rPr>
          <w:rFonts w:cs="Calibri"/>
          <w:b/>
        </w:rPr>
      </w:pPr>
      <w:r w:rsidRPr="005A5EDB">
        <w:rPr>
          <w:rFonts w:cs="Calibri"/>
          <w:b/>
        </w:rPr>
        <w:t>_______________________________</w:t>
      </w:r>
    </w:p>
    <w:sectPr w:rsidR="007056B1" w:rsidRPr="005A5EDB">
      <w:head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04204" w14:textId="77777777" w:rsidR="00DF33C2" w:rsidRDefault="00DF33C2" w:rsidP="008A74D8">
      <w:pPr>
        <w:spacing w:after="0" w:line="240" w:lineRule="auto"/>
      </w:pPr>
      <w:r>
        <w:separator/>
      </w:r>
    </w:p>
  </w:endnote>
  <w:endnote w:type="continuationSeparator" w:id="0">
    <w:p w14:paraId="2B2C1EF5" w14:textId="77777777" w:rsidR="00DF33C2" w:rsidRDefault="00DF33C2" w:rsidP="008A7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NZTS Z+ Times">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0A1E" w14:textId="77777777" w:rsidR="00DF33C2" w:rsidRDefault="00DF33C2" w:rsidP="008A74D8">
      <w:pPr>
        <w:spacing w:after="0" w:line="240" w:lineRule="auto"/>
      </w:pPr>
      <w:r>
        <w:separator/>
      </w:r>
    </w:p>
  </w:footnote>
  <w:footnote w:type="continuationSeparator" w:id="0">
    <w:p w14:paraId="6B9D90C5" w14:textId="77777777" w:rsidR="00DF33C2" w:rsidRDefault="00DF33C2" w:rsidP="008A7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43C1" w14:textId="77777777" w:rsidR="008A74D8" w:rsidRDefault="008A74D8">
    <w:pPr>
      <w:pStyle w:val="Intestazione"/>
    </w:pPr>
    <w:r>
      <w:t xml:space="preserve">ALLEGATO 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504"/>
    <w:multiLevelType w:val="hybridMultilevel"/>
    <w:tmpl w:val="62B422E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6A4045E"/>
    <w:multiLevelType w:val="hybridMultilevel"/>
    <w:tmpl w:val="610A383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ED581F"/>
    <w:multiLevelType w:val="hybridMultilevel"/>
    <w:tmpl w:val="71E87254"/>
    <w:lvl w:ilvl="0" w:tplc="90E2A15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70D5E67"/>
    <w:multiLevelType w:val="hybridMultilevel"/>
    <w:tmpl w:val="ECBEE77C"/>
    <w:lvl w:ilvl="0" w:tplc="04100001">
      <w:start w:val="1"/>
      <w:numFmt w:val="bullet"/>
      <w:lvlText w:val=""/>
      <w:lvlJc w:val="left"/>
      <w:pPr>
        <w:ind w:left="1500" w:hanging="360"/>
      </w:pPr>
      <w:rPr>
        <w:rFonts w:ascii="Symbol" w:hAnsi="Symbol"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4" w15:restartNumberingAfterBreak="0">
    <w:nsid w:val="27B205CB"/>
    <w:multiLevelType w:val="hybridMultilevel"/>
    <w:tmpl w:val="E020BA8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CE57C46"/>
    <w:multiLevelType w:val="hybridMultilevel"/>
    <w:tmpl w:val="AE14ABA4"/>
    <w:lvl w:ilvl="0" w:tplc="5B9A9A8A">
      <w:start w:val="4"/>
      <w:numFmt w:val="bullet"/>
      <w:lvlText w:val=""/>
      <w:lvlJc w:val="left"/>
      <w:pPr>
        <w:ind w:left="1500" w:hanging="360"/>
      </w:pPr>
      <w:rPr>
        <w:rFonts w:ascii="Symbol" w:eastAsia="Times New Roman" w:hAnsi="Symbol" w:cs="Times New Roman"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6" w15:restartNumberingAfterBreak="0">
    <w:nsid w:val="303809F0"/>
    <w:multiLevelType w:val="hybridMultilevel"/>
    <w:tmpl w:val="1674B4E2"/>
    <w:lvl w:ilvl="0" w:tplc="5B9A9A8A">
      <w:start w:val="4"/>
      <w:numFmt w:val="bullet"/>
      <w:lvlText w:val=""/>
      <w:lvlJc w:val="left"/>
      <w:pPr>
        <w:ind w:left="1500" w:hanging="360"/>
      </w:pPr>
      <w:rPr>
        <w:rFonts w:ascii="Symbol" w:eastAsia="Times New Roman" w:hAnsi="Symbol" w:cs="Times New Roman"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7" w15:restartNumberingAfterBreak="0">
    <w:nsid w:val="32384918"/>
    <w:multiLevelType w:val="hybridMultilevel"/>
    <w:tmpl w:val="A9E43A6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201DF9"/>
    <w:multiLevelType w:val="hybridMultilevel"/>
    <w:tmpl w:val="0ECE5F3A"/>
    <w:lvl w:ilvl="0" w:tplc="90E2A1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3457F26"/>
    <w:multiLevelType w:val="hybridMultilevel"/>
    <w:tmpl w:val="F0F6D6A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A58459B"/>
    <w:multiLevelType w:val="hybridMultilevel"/>
    <w:tmpl w:val="246457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6E5865E3"/>
    <w:multiLevelType w:val="hybridMultilevel"/>
    <w:tmpl w:val="913E9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F805F6F"/>
    <w:multiLevelType w:val="hybridMultilevel"/>
    <w:tmpl w:val="4A28468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EB1112A"/>
    <w:multiLevelType w:val="hybridMultilevel"/>
    <w:tmpl w:val="FFDE8326"/>
    <w:lvl w:ilvl="0" w:tplc="8AE88B24">
      <w:start w:val="2"/>
      <w:numFmt w:val="bullet"/>
      <w:lvlText w:val="-"/>
      <w:lvlJc w:val="left"/>
      <w:pPr>
        <w:ind w:left="720" w:hanging="360"/>
      </w:pPr>
      <w:rPr>
        <w:rFonts w:ascii="Trebuchet MS" w:eastAsia="Calibri" w:hAnsi="Trebuchet M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76924653">
    <w:abstractNumId w:val="9"/>
  </w:num>
  <w:num w:numId="2" w16cid:durableId="441844484">
    <w:abstractNumId w:val="0"/>
  </w:num>
  <w:num w:numId="3" w16cid:durableId="1622346500">
    <w:abstractNumId w:val="12"/>
  </w:num>
  <w:num w:numId="4" w16cid:durableId="1102605784">
    <w:abstractNumId w:val="2"/>
  </w:num>
  <w:num w:numId="5" w16cid:durableId="1126971347">
    <w:abstractNumId w:val="13"/>
  </w:num>
  <w:num w:numId="6" w16cid:durableId="1628125085">
    <w:abstractNumId w:val="6"/>
  </w:num>
  <w:num w:numId="7" w16cid:durableId="1051075158">
    <w:abstractNumId w:val="5"/>
  </w:num>
  <w:num w:numId="8" w16cid:durableId="1965381353">
    <w:abstractNumId w:val="8"/>
  </w:num>
  <w:num w:numId="9" w16cid:durableId="2038581265">
    <w:abstractNumId w:val="10"/>
  </w:num>
  <w:num w:numId="10" w16cid:durableId="28846259">
    <w:abstractNumId w:val="4"/>
  </w:num>
  <w:num w:numId="11" w16cid:durableId="191650279">
    <w:abstractNumId w:val="1"/>
  </w:num>
  <w:num w:numId="12" w16cid:durableId="1113792404">
    <w:abstractNumId w:val="7"/>
  </w:num>
  <w:num w:numId="13" w16cid:durableId="997417396">
    <w:abstractNumId w:val="11"/>
  </w:num>
  <w:num w:numId="14" w16cid:durableId="1485705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038B"/>
    <w:rsid w:val="00013E9B"/>
    <w:rsid w:val="00015B1E"/>
    <w:rsid w:val="000B1415"/>
    <w:rsid w:val="000C0F5B"/>
    <w:rsid w:val="000E6072"/>
    <w:rsid w:val="00100653"/>
    <w:rsid w:val="00105A65"/>
    <w:rsid w:val="001162DD"/>
    <w:rsid w:val="0013204B"/>
    <w:rsid w:val="00134E7C"/>
    <w:rsid w:val="0016274B"/>
    <w:rsid w:val="001C7BA6"/>
    <w:rsid w:val="001F3523"/>
    <w:rsid w:val="002516A8"/>
    <w:rsid w:val="00276DF9"/>
    <w:rsid w:val="002779EE"/>
    <w:rsid w:val="00277A9B"/>
    <w:rsid w:val="0029038B"/>
    <w:rsid w:val="002C2DB1"/>
    <w:rsid w:val="002C6E0B"/>
    <w:rsid w:val="002F6395"/>
    <w:rsid w:val="00320F55"/>
    <w:rsid w:val="003219B5"/>
    <w:rsid w:val="0033639C"/>
    <w:rsid w:val="003F2BEF"/>
    <w:rsid w:val="004047A1"/>
    <w:rsid w:val="0042421A"/>
    <w:rsid w:val="00465C16"/>
    <w:rsid w:val="004874A6"/>
    <w:rsid w:val="00501D5F"/>
    <w:rsid w:val="00506F8F"/>
    <w:rsid w:val="005227B9"/>
    <w:rsid w:val="00537177"/>
    <w:rsid w:val="0056715D"/>
    <w:rsid w:val="005831BF"/>
    <w:rsid w:val="00590F2E"/>
    <w:rsid w:val="005A5EDB"/>
    <w:rsid w:val="005F3D49"/>
    <w:rsid w:val="005F4E04"/>
    <w:rsid w:val="00683C75"/>
    <w:rsid w:val="00695243"/>
    <w:rsid w:val="006C7E30"/>
    <w:rsid w:val="007056B1"/>
    <w:rsid w:val="00717E76"/>
    <w:rsid w:val="007230DC"/>
    <w:rsid w:val="00724837"/>
    <w:rsid w:val="00752A7E"/>
    <w:rsid w:val="00752F8C"/>
    <w:rsid w:val="0079683F"/>
    <w:rsid w:val="007A0CB8"/>
    <w:rsid w:val="007A6D47"/>
    <w:rsid w:val="007D0B53"/>
    <w:rsid w:val="007D5E83"/>
    <w:rsid w:val="007D5F27"/>
    <w:rsid w:val="007F21E7"/>
    <w:rsid w:val="007F4EF1"/>
    <w:rsid w:val="00822FCC"/>
    <w:rsid w:val="0084048E"/>
    <w:rsid w:val="008535BD"/>
    <w:rsid w:val="00871A54"/>
    <w:rsid w:val="00880468"/>
    <w:rsid w:val="0089025D"/>
    <w:rsid w:val="008A74D8"/>
    <w:rsid w:val="008A7688"/>
    <w:rsid w:val="008F5B53"/>
    <w:rsid w:val="009071B0"/>
    <w:rsid w:val="009233DE"/>
    <w:rsid w:val="009258B4"/>
    <w:rsid w:val="009548A2"/>
    <w:rsid w:val="00954AF7"/>
    <w:rsid w:val="009B7BAB"/>
    <w:rsid w:val="009C0C1E"/>
    <w:rsid w:val="009E7C8B"/>
    <w:rsid w:val="00A04977"/>
    <w:rsid w:val="00A972E5"/>
    <w:rsid w:val="00B63A9E"/>
    <w:rsid w:val="00B67819"/>
    <w:rsid w:val="00B702C3"/>
    <w:rsid w:val="00B83357"/>
    <w:rsid w:val="00B92945"/>
    <w:rsid w:val="00BA58F7"/>
    <w:rsid w:val="00C06749"/>
    <w:rsid w:val="00C77801"/>
    <w:rsid w:val="00C851AC"/>
    <w:rsid w:val="00CC7D7F"/>
    <w:rsid w:val="00CE374B"/>
    <w:rsid w:val="00D21968"/>
    <w:rsid w:val="00DF33C2"/>
    <w:rsid w:val="00E253C1"/>
    <w:rsid w:val="00E25699"/>
    <w:rsid w:val="00E315FB"/>
    <w:rsid w:val="00E41A03"/>
    <w:rsid w:val="00E940D2"/>
    <w:rsid w:val="00EA7A2B"/>
    <w:rsid w:val="00EC18D4"/>
    <w:rsid w:val="00EF12A6"/>
    <w:rsid w:val="00F00A19"/>
    <w:rsid w:val="00F33BFB"/>
    <w:rsid w:val="00FB7353"/>
    <w:rsid w:val="00FD0032"/>
    <w:rsid w:val="00FD43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68E8FE34"/>
  <w15:chartTrackingRefBased/>
  <w15:docId w15:val="{D13062A5-79CA-49AB-AA6F-80D5DFDC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15FB"/>
    <w:pPr>
      <w:spacing w:after="160" w:line="25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33639C"/>
    <w:rPr>
      <w:color w:val="0563C1"/>
      <w:u w:val="single"/>
    </w:rPr>
  </w:style>
  <w:style w:type="paragraph" w:styleId="Paragrafoelenco">
    <w:name w:val="List Paragraph"/>
    <w:basedOn w:val="Normale"/>
    <w:uiPriority w:val="34"/>
    <w:qFormat/>
    <w:rsid w:val="0033639C"/>
    <w:pPr>
      <w:ind w:left="720"/>
      <w:contextualSpacing/>
    </w:pPr>
  </w:style>
  <w:style w:type="paragraph" w:customStyle="1" w:styleId="CM2">
    <w:name w:val="CM2"/>
    <w:basedOn w:val="Normale"/>
    <w:next w:val="Normale"/>
    <w:rsid w:val="0033639C"/>
    <w:pPr>
      <w:widowControl w:val="0"/>
      <w:autoSpaceDE w:val="0"/>
      <w:autoSpaceDN w:val="0"/>
      <w:adjustRightInd w:val="0"/>
      <w:spacing w:after="0" w:line="418" w:lineRule="atLeast"/>
    </w:pPr>
    <w:rPr>
      <w:rFonts w:ascii="NNZTS Z+ Times" w:eastAsia="Times New Roman" w:hAnsi="NNZTS Z+ Times" w:cs="NNZTS Z+ Times"/>
      <w:sz w:val="24"/>
      <w:szCs w:val="24"/>
      <w:lang w:eastAsia="it-IT"/>
    </w:rPr>
  </w:style>
  <w:style w:type="paragraph" w:styleId="Intestazione">
    <w:name w:val="header"/>
    <w:basedOn w:val="Normale"/>
    <w:link w:val="IntestazioneCarattere"/>
    <w:uiPriority w:val="99"/>
    <w:unhideWhenUsed/>
    <w:rsid w:val="008A74D8"/>
    <w:pPr>
      <w:tabs>
        <w:tab w:val="center" w:pos="4819"/>
        <w:tab w:val="right" w:pos="9638"/>
      </w:tabs>
      <w:spacing w:after="0" w:line="240" w:lineRule="auto"/>
    </w:pPr>
  </w:style>
  <w:style w:type="character" w:customStyle="1" w:styleId="IntestazioneCarattere">
    <w:name w:val="Intestazione Carattere"/>
    <w:link w:val="Intestazione"/>
    <w:uiPriority w:val="99"/>
    <w:rsid w:val="008A74D8"/>
    <w:rPr>
      <w:rFonts w:ascii="Calibri" w:eastAsia="Calibri" w:hAnsi="Calibri" w:cs="Times New Roman"/>
    </w:rPr>
  </w:style>
  <w:style w:type="paragraph" w:styleId="Pidipagina">
    <w:name w:val="footer"/>
    <w:basedOn w:val="Normale"/>
    <w:link w:val="PidipaginaCarattere"/>
    <w:uiPriority w:val="99"/>
    <w:unhideWhenUsed/>
    <w:rsid w:val="008A74D8"/>
    <w:pPr>
      <w:tabs>
        <w:tab w:val="center" w:pos="4819"/>
        <w:tab w:val="right" w:pos="9638"/>
      </w:tabs>
      <w:spacing w:after="0" w:line="240" w:lineRule="auto"/>
    </w:pPr>
  </w:style>
  <w:style w:type="character" w:customStyle="1" w:styleId="PidipaginaCarattere">
    <w:name w:val="Piè di pagina Carattere"/>
    <w:link w:val="Pidipagina"/>
    <w:uiPriority w:val="99"/>
    <w:rsid w:val="008A74D8"/>
    <w:rPr>
      <w:rFonts w:ascii="Calibri" w:eastAsia="Calibri" w:hAnsi="Calibri" w:cs="Times New Roman"/>
    </w:rPr>
  </w:style>
  <w:style w:type="paragraph" w:styleId="Corpotesto">
    <w:name w:val="Body Text"/>
    <w:basedOn w:val="Normale"/>
    <w:link w:val="CorpotestoCarattere"/>
    <w:uiPriority w:val="1"/>
    <w:qFormat/>
    <w:rsid w:val="0016274B"/>
    <w:pPr>
      <w:widowControl w:val="0"/>
      <w:autoSpaceDE w:val="0"/>
      <w:autoSpaceDN w:val="0"/>
      <w:spacing w:after="0" w:line="240" w:lineRule="auto"/>
    </w:pPr>
    <w:rPr>
      <w:rFonts w:cs="Calibri"/>
      <w:sz w:val="20"/>
      <w:szCs w:val="20"/>
    </w:rPr>
  </w:style>
  <w:style w:type="character" w:customStyle="1" w:styleId="CorpotestoCarattere">
    <w:name w:val="Corpo testo Carattere"/>
    <w:link w:val="Corpotesto"/>
    <w:uiPriority w:val="1"/>
    <w:rsid w:val="0016274B"/>
    <w:rPr>
      <w:rFonts w:cs="Calibri"/>
      <w:lang w:eastAsia="en-US"/>
    </w:rPr>
  </w:style>
  <w:style w:type="paragraph" w:customStyle="1" w:styleId="Default">
    <w:name w:val="Default"/>
    <w:rsid w:val="005831BF"/>
    <w:pPr>
      <w:autoSpaceDE w:val="0"/>
      <w:autoSpaceDN w:val="0"/>
      <w:adjustRightInd w:val="0"/>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37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strettosanluriplus@legalmail.i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sanluriplus@unionecomunimarmilla.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AF30B557B038D4E98DFF0C1F85ADAD9" ma:contentTypeVersion="12" ma:contentTypeDescription="Creare un nuovo documento." ma:contentTypeScope="" ma:versionID="7bff781c34c63bce0002a26415b6f802">
  <xsd:schema xmlns:xsd="http://www.w3.org/2001/XMLSchema" xmlns:xs="http://www.w3.org/2001/XMLSchema" xmlns:p="http://schemas.microsoft.com/office/2006/metadata/properties" xmlns:ns2="19a9e966-ff81-40b1-8222-f6801330dd78" xmlns:ns3="6d0151e1-e703-401b-ab47-74f44e1e06a0" targetNamespace="http://schemas.microsoft.com/office/2006/metadata/properties" ma:root="true" ma:fieldsID="67decf7a604b4d2666e43482930dede8" ns2:_="" ns3:_="">
    <xsd:import namespace="19a9e966-ff81-40b1-8222-f6801330dd78"/>
    <xsd:import namespace="6d0151e1-e703-401b-ab47-74f44e1e06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9e966-ff81-40b1-8222-f6801330d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48f944c7-e20e-457d-9cb8-52b91548261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0151e1-e703-401b-ab47-74f44e1e06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ecb347-31e8-4014-994b-a94abb914dcd}" ma:internalName="TaxCatchAll" ma:showField="CatchAllData" ma:web="6d0151e1-e703-401b-ab47-74f44e1e0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a9e966-ff81-40b1-8222-f6801330dd78">
      <Terms xmlns="http://schemas.microsoft.com/office/infopath/2007/PartnerControls"/>
    </lcf76f155ced4ddcb4097134ff3c332f>
    <TaxCatchAll xmlns="6d0151e1-e703-401b-ab47-74f44e1e06a0" xsi:nil="true"/>
  </documentManagement>
</p:properties>
</file>

<file path=customXml/itemProps1.xml><?xml version="1.0" encoding="utf-8"?>
<ds:datastoreItem xmlns:ds="http://schemas.openxmlformats.org/officeDocument/2006/customXml" ds:itemID="{8777E7F6-9F20-45E9-9F2E-E02718D03CE4}">
  <ds:schemaRefs>
    <ds:schemaRef ds:uri="http://schemas.microsoft.com/sharepoint/v3/contenttype/forms"/>
  </ds:schemaRefs>
</ds:datastoreItem>
</file>

<file path=customXml/itemProps2.xml><?xml version="1.0" encoding="utf-8"?>
<ds:datastoreItem xmlns:ds="http://schemas.openxmlformats.org/officeDocument/2006/customXml" ds:itemID="{FEBBE26D-FA07-417F-90EF-49E0C3ECA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9e966-ff81-40b1-8222-f6801330dd78"/>
    <ds:schemaRef ds:uri="6d0151e1-e703-401b-ab47-74f44e1e0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C4D15-67EF-4C56-8E56-15BC80E6CF24}">
  <ds:schemaRefs>
    <ds:schemaRef ds:uri="http://schemas.microsoft.com/office/2006/metadata/properties"/>
    <ds:schemaRef ds:uri="http://schemas.microsoft.com/office/infopath/2007/PartnerControls"/>
    <ds:schemaRef ds:uri="19a9e966-ff81-40b1-8222-f6801330dd78"/>
    <ds:schemaRef ds:uri="6d0151e1-e703-401b-ab47-74f44e1e06a0"/>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2303</Words>
  <Characters>13133</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15406</CharactersWithSpaces>
  <SharedDoc>false</SharedDoc>
  <HLinks>
    <vt:vector size="12" baseType="variant">
      <vt:variant>
        <vt:i4>8126555</vt:i4>
      </vt:variant>
      <vt:variant>
        <vt:i4>3</vt:i4>
      </vt:variant>
      <vt:variant>
        <vt:i4>0</vt:i4>
      </vt:variant>
      <vt:variant>
        <vt:i4>5</vt:i4>
      </vt:variant>
      <vt:variant>
        <vt:lpwstr>mailto:distrettosanluriplus@legalmail.it</vt:lpwstr>
      </vt:variant>
      <vt:variant>
        <vt:lpwstr/>
      </vt:variant>
      <vt:variant>
        <vt:i4>3014671</vt:i4>
      </vt:variant>
      <vt:variant>
        <vt:i4>0</vt:i4>
      </vt:variant>
      <vt:variant>
        <vt:i4>0</vt:i4>
      </vt:variant>
      <vt:variant>
        <vt:i4>5</vt:i4>
      </vt:variant>
      <vt:variant>
        <vt:lpwstr>mailto:sanluriplus@unionecomunimarmilla.it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UDP Plus Sanluri</dc:creator>
  <cp:keywords/>
  <dc:description/>
  <cp:lastModifiedBy>Benedetta Santilli</cp:lastModifiedBy>
  <cp:revision>23</cp:revision>
  <cp:lastPrinted>2025-02-04T13:14:00Z</cp:lastPrinted>
  <dcterms:created xsi:type="dcterms:W3CDTF">2024-03-05T11:23:00Z</dcterms:created>
  <dcterms:modified xsi:type="dcterms:W3CDTF">2025-02-25T08:52:00Z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0x010100AAF30B557B038D4E98DFF0C1F85ADAD9</vt:lpwstr>
  </property>
</Properties>
</file>