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EF0A" w14:textId="77777777" w:rsidR="003B1F51" w:rsidRPr="008A2E15" w:rsidRDefault="003B1F51" w:rsidP="003B1F51">
      <w:pPr>
        <w:jc w:val="center"/>
        <w:rPr>
          <w:rFonts w:eastAsia="Calibri"/>
          <w:b/>
        </w:rPr>
      </w:pPr>
      <w:r>
        <w:rPr>
          <w:rFonts w:eastAsia="Calibri"/>
          <w:b/>
        </w:rPr>
        <w:t>MODULO DI LIQUIDAZIONE</w:t>
      </w:r>
    </w:p>
    <w:p w14:paraId="7776092D" w14:textId="27617C3E" w:rsidR="003B1F51" w:rsidRDefault="003B1F51" w:rsidP="003B1F51">
      <w:pPr>
        <w:jc w:val="both"/>
        <w:rPr>
          <w:rFonts w:eastAsia="Calibri"/>
        </w:rPr>
      </w:pPr>
      <w:r w:rsidRPr="008A2E15">
        <w:rPr>
          <w:rFonts w:eastAsia="Calibri"/>
        </w:rPr>
        <w:t>CHE IL CONTRIBUT</w:t>
      </w:r>
      <w:r>
        <w:rPr>
          <w:rFonts w:eastAsia="Calibri"/>
        </w:rPr>
        <w:t>O “</w:t>
      </w:r>
      <w:r w:rsidR="00765162">
        <w:rPr>
          <w:rFonts w:eastAsia="Calibri"/>
        </w:rPr>
        <w:t>INCENTIVI UNIVERSITARI</w:t>
      </w:r>
      <w:r>
        <w:rPr>
          <w:rFonts w:eastAsia="Calibri"/>
        </w:rPr>
        <w:t xml:space="preserve"> A.A. </w:t>
      </w:r>
      <w:r w:rsidR="00DD5AD1">
        <w:rPr>
          <w:rFonts w:eastAsia="Calibri"/>
        </w:rPr>
        <w:t>202</w:t>
      </w:r>
      <w:r w:rsidR="004D1508">
        <w:rPr>
          <w:rFonts w:eastAsia="Calibri"/>
        </w:rPr>
        <w:t>4</w:t>
      </w:r>
      <w:r w:rsidR="00DD5AD1">
        <w:rPr>
          <w:rFonts w:eastAsia="Calibri"/>
        </w:rPr>
        <w:t>/202</w:t>
      </w:r>
      <w:r w:rsidR="004D1508">
        <w:rPr>
          <w:rFonts w:eastAsia="Calibri"/>
        </w:rPr>
        <w:t>5</w:t>
      </w:r>
      <w:r w:rsidRPr="008A2E15">
        <w:rPr>
          <w:rFonts w:eastAsia="Calibri"/>
        </w:rPr>
        <w:t>” VENGA RIMBORSATO SECONDO LA SEGUENTE MODALITA’:</w:t>
      </w:r>
    </w:p>
    <w:p w14:paraId="064B0C8C" w14:textId="77777777" w:rsidR="003B1F51" w:rsidRPr="008A2E15" w:rsidRDefault="003B1F51" w:rsidP="003B1F51">
      <w:pPr>
        <w:jc w:val="both"/>
        <w:rPr>
          <w:rFonts w:eastAsia="Calibri"/>
        </w:rPr>
      </w:pPr>
    </w:p>
    <w:p w14:paraId="082CFA74" w14:textId="77777777" w:rsidR="003B1F51" w:rsidRDefault="003B1F51" w:rsidP="003B1F51">
      <w:pPr>
        <w:rPr>
          <w:rFonts w:eastAsia="Calibri"/>
        </w:rPr>
      </w:pPr>
      <w:r w:rsidRPr="008A2E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3774" wp14:editId="1CFF2EE4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600700" cy="2057400"/>
                <wp:effectExtent l="15240" t="11430" r="13335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F793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75F24">
                              <w:t xml:space="preserve"> Accreditamento su conto corrente bancario/postale</w:t>
                            </w:r>
                          </w:p>
                          <w:p w14:paraId="3ECF95CC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Intestatario del conto corrente_____________________________________________________</w:t>
                            </w:r>
                          </w:p>
                          <w:p w14:paraId="3CB29351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29CA6CF5" w14:textId="77777777" w:rsidR="003B1F51" w:rsidRDefault="003B1F51" w:rsidP="003B1F51">
                            <w:pPr>
                              <w:jc w:val="both"/>
                            </w:pPr>
                            <w:r w:rsidRPr="00F75F24">
                              <w:t>Codice Iban</w:t>
                            </w:r>
                            <w:r w:rsidRPr="0048274E">
                              <w:t xml:space="preserve"> 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55C2C75F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*può essere soggetto a tasse non imputabili al Comune.</w:t>
                            </w:r>
                          </w:p>
                          <w:p w14:paraId="2C677595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1816A874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F377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pt;margin-top:18pt;width:441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pvFAIAAC0EAAAOAAAAZHJzL2Uyb0RvYy54bWysU9tu2zAMfR+wfxD0vtgJkqY14hRdugwD&#10;ugvQ7QMUWY6FyaJGKbGzrx8lu2l2exmmB0EUqUPy8Gh127eGHRV6Dbbk00nOmbISKm33Jf/yefvq&#10;m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" strokeweight="1.5pt">
                <v:textbox>
                  <w:txbxContent>
                    <w:p w14:paraId="1CBDF793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rPr>
                          <w:sz w:val="16"/>
                          <w:szCs w:val="16"/>
                        </w:rPr>
                        <w:t>*</w:t>
                      </w:r>
                      <w:r w:rsidRPr="00F75F24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 w:rsidRPr="00F75F2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F75F24">
                        <w:t xml:space="preserve"> Accreditamento su conto corrente bancario/postale</w:t>
                      </w:r>
                    </w:p>
                    <w:p w14:paraId="3ECF95CC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Intestatario del conto corrente_____________________________________________________</w:t>
                      </w:r>
                    </w:p>
                    <w:p w14:paraId="3CB29351" w14:textId="77777777" w:rsidR="003B1F51" w:rsidRPr="00F75F24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29CA6CF5" w14:textId="77777777" w:rsidR="003B1F51" w:rsidRDefault="003B1F51" w:rsidP="003B1F51">
                      <w:pPr>
                        <w:jc w:val="both"/>
                      </w:pPr>
                      <w:r w:rsidRPr="00F75F24">
                        <w:t>Codice Iban</w:t>
                      </w:r>
                      <w:r w:rsidRPr="0048274E">
                        <w:t xml:space="preserve"> ____________________________________</w:t>
                      </w:r>
                      <w:r>
                        <w:t>_______________________________</w:t>
                      </w:r>
                    </w:p>
                    <w:p w14:paraId="55C2C75F" w14:textId="77777777" w:rsidR="003B1F51" w:rsidRPr="00F75F24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75F24">
                        <w:rPr>
                          <w:sz w:val="16"/>
                          <w:szCs w:val="16"/>
                        </w:rPr>
                        <w:t>*può essere soggetto a tasse non imputabili al Comune.</w:t>
                      </w:r>
                    </w:p>
                    <w:p w14:paraId="2C677595" w14:textId="77777777" w:rsidR="003B1F51" w:rsidRDefault="003B1F51" w:rsidP="003B1F51">
                      <w:pPr>
                        <w:jc w:val="both"/>
                      </w:pPr>
                    </w:p>
                    <w:p w14:paraId="1816A874" w14:textId="77777777" w:rsidR="003B1F51" w:rsidRPr="00032B49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E15">
        <w:rPr>
          <w:rFonts w:eastAsia="Calibri"/>
        </w:rPr>
        <w:t>I</w:t>
      </w:r>
      <w:r>
        <w:rPr>
          <w:rFonts w:eastAsia="Calibri"/>
        </w:rPr>
        <w:t>ndicare la modalità di rimborso</w:t>
      </w:r>
    </w:p>
    <w:p w14:paraId="4090F255" w14:textId="77777777" w:rsidR="003B1F51" w:rsidRDefault="003B1F51" w:rsidP="003B1F51">
      <w:pPr>
        <w:rPr>
          <w:rFonts w:eastAsia="Calibri"/>
        </w:rPr>
      </w:pPr>
    </w:p>
    <w:p w14:paraId="13AD7794" w14:textId="77777777" w:rsidR="003B1F51" w:rsidRPr="008A2E15" w:rsidRDefault="003B1F51" w:rsidP="003B1F51">
      <w:pPr>
        <w:rPr>
          <w:rFonts w:eastAsia="Calibri"/>
        </w:rPr>
      </w:pPr>
    </w:p>
    <w:p w14:paraId="00D1344C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74CFFEAE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6A6A4675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0A1DD571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359208D9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3E6A3A88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0C545B1C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69AD4" wp14:editId="6C5E5AC1">
                <wp:simplePos x="0" y="0"/>
                <wp:positionH relativeFrom="column">
                  <wp:posOffset>118109</wp:posOffset>
                </wp:positionH>
                <wp:positionV relativeFrom="paragraph">
                  <wp:posOffset>158749</wp:posOffset>
                </wp:positionV>
                <wp:extent cx="5667375" cy="23717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091A" w14:textId="77777777" w:rsidR="003B1F51" w:rsidRDefault="003B1F51" w:rsidP="003B1F5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</w:pPr>
                            <w:r w:rsidRPr="00F75F24">
                              <w:t xml:space="preserve">Per quietanza diretta SOLO PER IMPORTO INFERIORI A € </w:t>
                            </w:r>
                            <w:r>
                              <w:t>999,99</w:t>
                            </w:r>
                            <w:r w:rsidRPr="00F75F24">
                              <w:t xml:space="preserve"> IN CASO CONTRARIO SARA’ OBBLIGATORIO FORNIRE UN N. DI C.C.</w:t>
                            </w:r>
                          </w:p>
                          <w:p w14:paraId="3EC924CE" w14:textId="77777777" w:rsidR="003B1F51" w:rsidRPr="00F75F24" w:rsidRDefault="003B1F51" w:rsidP="003B1F51">
                            <w:pPr>
                              <w:ind w:left="360"/>
                              <w:jc w:val="both"/>
                            </w:pPr>
                          </w:p>
                          <w:p w14:paraId="4595BE10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Cognome _______________________ Nome_____________________________</w:t>
                            </w:r>
                          </w:p>
                          <w:p w14:paraId="1CA953BE" w14:textId="77777777" w:rsidR="003B1F51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26FE5107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774B72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 xml:space="preserve">Residente in _____________________ Via/Piazza_________________________________ </w:t>
                            </w:r>
                          </w:p>
                          <w:p w14:paraId="4C95F5FB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300A8669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>C.A.P.___________</w:t>
                            </w:r>
                          </w:p>
                          <w:p w14:paraId="1ED33706" w14:textId="77777777" w:rsidR="003B1F51" w:rsidRPr="00032B49" w:rsidRDefault="003B1F51" w:rsidP="003B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9AD4" id="Casella di testo 1" o:spid="_x0000_s1027" type="#_x0000_t202" style="position:absolute;margin-left:9.3pt;margin-top:12.5pt;width:446.2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" strokeweight="1.5pt">
                <v:textbox>
                  <w:txbxContent>
                    <w:p w14:paraId="67EB091A" w14:textId="77777777" w:rsidR="003B1F51" w:rsidRDefault="003B1F51" w:rsidP="003B1F5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</w:pPr>
                      <w:r w:rsidRPr="00F75F24">
                        <w:t xml:space="preserve">Per quietanza diretta SOLO PER IMPORTO INFERIORI A € </w:t>
                      </w:r>
                      <w:r>
                        <w:t>999,99</w:t>
                      </w:r>
                      <w:r w:rsidRPr="00F75F24">
                        <w:t xml:space="preserve"> IN CASO CONTRARIO SARA’ OBBLIGATORIO FORNIRE UN N. DI C.C.</w:t>
                      </w:r>
                    </w:p>
                    <w:p w14:paraId="3EC924CE" w14:textId="77777777" w:rsidR="003B1F51" w:rsidRPr="00F75F24" w:rsidRDefault="003B1F51" w:rsidP="003B1F51">
                      <w:pPr>
                        <w:ind w:left="360"/>
                        <w:jc w:val="both"/>
                      </w:pPr>
                    </w:p>
                    <w:p w14:paraId="4595BE10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Cognome _______________________ Nome_____________________________</w:t>
                      </w:r>
                    </w:p>
                    <w:p w14:paraId="1CA953BE" w14:textId="77777777" w:rsidR="003B1F51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26FE5107" w14:textId="77777777" w:rsidR="003B1F51" w:rsidRPr="00032B49" w:rsidRDefault="003B1F51" w:rsidP="003B1F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5774B72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 xml:space="preserve">Residente in _____________________ Via/Piazza_________________________________ </w:t>
                      </w:r>
                    </w:p>
                    <w:p w14:paraId="4C95F5FB" w14:textId="77777777" w:rsidR="003B1F51" w:rsidRDefault="003B1F51" w:rsidP="003B1F51">
                      <w:pPr>
                        <w:jc w:val="both"/>
                      </w:pPr>
                    </w:p>
                    <w:p w14:paraId="300A8669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>C.A.P.___________</w:t>
                      </w:r>
                    </w:p>
                    <w:p w14:paraId="1ED33706" w14:textId="77777777" w:rsidR="003B1F51" w:rsidRPr="00032B49" w:rsidRDefault="003B1F51" w:rsidP="003B1F51"/>
                  </w:txbxContent>
                </v:textbox>
              </v:shape>
            </w:pict>
          </mc:Fallback>
        </mc:AlternateContent>
      </w:r>
    </w:p>
    <w:p w14:paraId="1B3803A3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</w:rPr>
        <w:tab/>
      </w:r>
    </w:p>
    <w:p w14:paraId="4EF03C1C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713EEB57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15D75B66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01DA1606" w14:textId="77777777" w:rsidR="003B1F51" w:rsidRDefault="003B1F51" w:rsidP="003B1F51">
      <w:pPr>
        <w:jc w:val="center"/>
      </w:pPr>
    </w:p>
    <w:p w14:paraId="268B9FF9" w14:textId="77777777" w:rsidR="003B1F51" w:rsidRPr="004B34BB" w:rsidRDefault="003B1F51" w:rsidP="003B1F51"/>
    <w:p w14:paraId="5584EB59" w14:textId="77777777" w:rsidR="003B1F51" w:rsidRPr="004B34BB" w:rsidRDefault="003B1F51" w:rsidP="003B1F51"/>
    <w:p w14:paraId="6745A8A5" w14:textId="77777777" w:rsidR="003B1F51" w:rsidRPr="004B34BB" w:rsidRDefault="003B1F51" w:rsidP="003B1F51"/>
    <w:p w14:paraId="7663B0AF" w14:textId="77777777" w:rsidR="003B1F51" w:rsidRDefault="003B1F51" w:rsidP="003B1F51"/>
    <w:p w14:paraId="697E153E" w14:textId="77777777" w:rsidR="003B1F51" w:rsidRPr="004B34BB" w:rsidRDefault="003B1F51" w:rsidP="003B1F51"/>
    <w:p w14:paraId="2501EC7A" w14:textId="77777777" w:rsidR="003B1F51" w:rsidRPr="004B34BB" w:rsidRDefault="003B1F51" w:rsidP="003B1F51"/>
    <w:p w14:paraId="55D9CEF3" w14:textId="77777777" w:rsidR="003B1F51" w:rsidRPr="004B34BB" w:rsidRDefault="003B1F51" w:rsidP="003B1F51"/>
    <w:p w14:paraId="1FE516D2" w14:textId="77777777" w:rsidR="003B1F51" w:rsidRPr="004B34BB" w:rsidRDefault="003B1F51" w:rsidP="003B1F51"/>
    <w:p w14:paraId="32A94843" w14:textId="77777777" w:rsidR="003B1F51" w:rsidRDefault="003B1F51" w:rsidP="003B1F51"/>
    <w:p w14:paraId="2346013E" w14:textId="77777777" w:rsidR="003B1F51" w:rsidRDefault="003B1F51" w:rsidP="003B1F51"/>
    <w:p w14:paraId="4FAA6544" w14:textId="77777777" w:rsidR="003B1F51" w:rsidRDefault="003B1F51" w:rsidP="003B1F51"/>
    <w:p w14:paraId="56FBAEF4" w14:textId="77777777" w:rsidR="003B1F51" w:rsidRPr="0014543E" w:rsidRDefault="003B1F51" w:rsidP="003B1F51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</w:pPr>
      <w:r w:rsidRPr="0014543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Informativa effettuata ai sensi dell’art. 13 Regolamento (UE) 2016/679 (RGDP)</w:t>
      </w:r>
    </w:p>
    <w:p w14:paraId="1073AAE6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406FEE61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Il Comune di Curcuris, con sede in Curcuris, Via Chiesa n. 14, Email: </w:t>
      </w:r>
      <w:hyperlink r:id="rId7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comunecurcuris@tiscali.it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Pec: </w:t>
      </w:r>
      <w:hyperlink r:id="rId8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protocollo.curcuris@legalmail.it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Tel: 0783 91751, nella sua qualità di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2118DB41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51A0023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0280C069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20622EE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1ACF9BA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13F547D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43D0B82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39347AFE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D5F342C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386143EB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0677503D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civico “generalizzato”, ai sensi dall’art. 5, comma 2, e dall’art. 5 bis, D. Lgs. 33/2013.</w:t>
      </w:r>
    </w:p>
    <w:p w14:paraId="2A4DDAAD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07CAE044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D0A33C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B70E6B4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154F74F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2445E418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84C3C72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Liguria Digitale S.p.A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, con sede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nella Via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Parco Scientifico e Tecnologico di Genova – Via Melen 77 – 16152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Tel: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010-65451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Fax 010-6545422 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email: </w:t>
      </w:r>
      <w:r>
        <w:rPr>
          <w:rFonts w:ascii="Tahoma" w:eastAsia="Times New Roman" w:hAnsi="Tahoma" w:cs="Tahoma"/>
          <w:b/>
          <w:bCs/>
          <w:color w:val="0000FF"/>
          <w:sz w:val="16"/>
          <w:szCs w:val="16"/>
          <w:u w:val="single"/>
          <w:lang w:eastAsia="it-IT"/>
        </w:rPr>
        <w:t>info@liguriadigitale.it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pec: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protocollo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@pec.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liguriadigitale.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it</w:t>
      </w:r>
    </w:p>
    <w:p w14:paraId="0FB79F1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125EAEEA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5569090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398BDFA1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460F030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vanish/>
          <w:sz w:val="16"/>
          <w:szCs w:val="16"/>
          <w:lang w:eastAsia="it-IT"/>
        </w:rPr>
      </w:pPr>
    </w:p>
    <w:p w14:paraId="48F3C75C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L’interessato al trattamento dei dati </w:t>
      </w:r>
    </w:p>
    <w:p w14:paraId="4B33E784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21459DA7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………………………………………………………… (Firma per esteso)</w:t>
      </w:r>
    </w:p>
    <w:p w14:paraId="06BDDC53" w14:textId="77777777" w:rsidR="003B1F51" w:rsidRPr="00B13810" w:rsidRDefault="003B1F51" w:rsidP="003B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BA08A9" w14:textId="77777777" w:rsidR="003B1F51" w:rsidRPr="00B13810" w:rsidRDefault="003B1F51" w:rsidP="003B1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EB1130" w14:textId="77777777" w:rsidR="003B1F51" w:rsidRDefault="003B1F51" w:rsidP="003B1F51"/>
    <w:sectPr w:rsidR="003B1F51">
      <w:headerReference w:type="default" r:id="rId9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7E51" w14:textId="77777777" w:rsidR="002E3248" w:rsidRDefault="00765162">
      <w:pPr>
        <w:spacing w:after="0" w:line="240" w:lineRule="auto"/>
      </w:pPr>
      <w:r>
        <w:separator/>
      </w:r>
    </w:p>
  </w:endnote>
  <w:endnote w:type="continuationSeparator" w:id="0">
    <w:p w14:paraId="5345CF07" w14:textId="77777777" w:rsidR="002E3248" w:rsidRDefault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52C4" w14:textId="77777777" w:rsidR="002E3248" w:rsidRDefault="00765162">
      <w:pPr>
        <w:spacing w:after="0" w:line="240" w:lineRule="auto"/>
      </w:pPr>
      <w:r>
        <w:separator/>
      </w:r>
    </w:p>
  </w:footnote>
  <w:footnote w:type="continuationSeparator" w:id="0">
    <w:p w14:paraId="051425F3" w14:textId="77777777" w:rsidR="002E3248" w:rsidRDefault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3C26" w14:textId="77777777" w:rsidR="0000435A" w:rsidRDefault="0000435A">
    <w:pPr>
      <w:pStyle w:val="Intestazione"/>
    </w:pPr>
  </w:p>
  <w:p w14:paraId="6E9762BB" w14:textId="77777777" w:rsidR="0000435A" w:rsidRDefault="0000435A">
    <w:pPr>
      <w:pStyle w:val="Intestazione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72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51"/>
    <w:rsid w:val="0000435A"/>
    <w:rsid w:val="001C0304"/>
    <w:rsid w:val="002E3248"/>
    <w:rsid w:val="003B1F51"/>
    <w:rsid w:val="003C6D4D"/>
    <w:rsid w:val="004D1508"/>
    <w:rsid w:val="0050325B"/>
    <w:rsid w:val="00624581"/>
    <w:rsid w:val="00765162"/>
    <w:rsid w:val="00D5234D"/>
    <w:rsid w:val="00D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898"/>
  <w15:chartTrackingRefBased/>
  <w15:docId w15:val="{39BC7D86-D8D5-4646-8774-D71BB8B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F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B1F5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1F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urcuris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curcuris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5</cp:revision>
  <dcterms:created xsi:type="dcterms:W3CDTF">2021-10-28T07:42:00Z</dcterms:created>
  <dcterms:modified xsi:type="dcterms:W3CDTF">2025-09-25T10:50:00Z</dcterms:modified>
</cp:coreProperties>
</file>