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F7" w:rsidRDefault="00BE4845" w:rsidP="00F922FB">
      <w:pPr>
        <w:ind w:right="643"/>
        <w:rPr>
          <w:b/>
          <w:sz w:val="20"/>
        </w:rPr>
      </w:pPr>
      <w:r>
        <w:rPr>
          <w:b/>
          <w:spacing w:val="-2"/>
          <w:sz w:val="20"/>
          <w:u w:val="single"/>
        </w:rPr>
        <w:t>ALLEGATO</w:t>
      </w:r>
      <w:r>
        <w:rPr>
          <w:b/>
          <w:spacing w:val="-5"/>
          <w:sz w:val="20"/>
          <w:u w:val="single"/>
        </w:rPr>
        <w:t>“B”</w:t>
      </w:r>
    </w:p>
    <w:p w:rsidR="00F922FB" w:rsidRDefault="00F922FB">
      <w:pPr>
        <w:pStyle w:val="Heading1"/>
        <w:spacing w:before="141"/>
        <w:ind w:left="2936" w:right="1048" w:hanging="1048"/>
      </w:pPr>
    </w:p>
    <w:p w:rsidR="004B15F7" w:rsidRDefault="00BE4845">
      <w:pPr>
        <w:pStyle w:val="Heading1"/>
        <w:spacing w:before="141"/>
        <w:ind w:left="2936" w:right="1048" w:hanging="1048"/>
        <w:rPr>
          <w:u w:val="none"/>
        </w:rPr>
      </w:pPr>
      <w:r>
        <w:t>BANDO</w:t>
      </w:r>
      <w:r w:rsidR="00F922FB">
        <w:t xml:space="preserve"> </w:t>
      </w:r>
      <w:r>
        <w:t>L.</w:t>
      </w:r>
      <w:r w:rsidR="00F922FB">
        <w:t xml:space="preserve"> </w:t>
      </w:r>
      <w:r>
        <w:t>431/98</w:t>
      </w:r>
      <w:r w:rsidR="00F922FB">
        <w:t xml:space="preserve"> </w:t>
      </w:r>
      <w:r>
        <w:t>-</w:t>
      </w:r>
      <w:r w:rsidR="00F922FB">
        <w:t xml:space="preserve"> </w:t>
      </w:r>
      <w:r>
        <w:t>ART.11</w:t>
      </w:r>
      <w:r w:rsidR="00F922FB">
        <w:t xml:space="preserve"> – </w:t>
      </w:r>
      <w:r>
        <w:t>CONTRIBUTI</w:t>
      </w:r>
      <w:r w:rsidR="00F922FB">
        <w:t xml:space="preserve"> </w:t>
      </w:r>
      <w:r>
        <w:t>INTEGRATIVI</w:t>
      </w:r>
      <w:r w:rsidR="00F922FB">
        <w:t xml:space="preserve"> </w:t>
      </w:r>
      <w:r>
        <w:t>CANONE DI LOCAZIONE</w:t>
      </w:r>
      <w:r>
        <w:t xml:space="preserve"> </w:t>
      </w:r>
      <w:r w:rsidR="00F922FB">
        <w:t>–</w:t>
      </w:r>
      <w:r>
        <w:t xml:space="preserve"> ANN</w:t>
      </w:r>
      <w:r w:rsidR="00F922FB">
        <w:t>UALITA’</w:t>
      </w:r>
      <w:r>
        <w:t xml:space="preserve"> 2025</w:t>
      </w:r>
    </w:p>
    <w:p w:rsidR="004B15F7" w:rsidRDefault="004B15F7">
      <w:pPr>
        <w:pStyle w:val="Corpodeltesto"/>
        <w:rPr>
          <w:b/>
        </w:rPr>
      </w:pPr>
    </w:p>
    <w:p w:rsidR="004B15F7" w:rsidRDefault="004B15F7">
      <w:pPr>
        <w:pStyle w:val="Corpodeltesto"/>
        <w:spacing w:before="198"/>
        <w:rPr>
          <w:b/>
        </w:rPr>
      </w:pPr>
    </w:p>
    <w:p w:rsidR="004B15F7" w:rsidRDefault="004B15F7">
      <w:pPr>
        <w:pStyle w:val="Corpodeltesto"/>
        <w:ind w:left="-3"/>
      </w:pPr>
      <w:r>
        <w:pict>
          <v:group id="docshapegroup1" o:spid="_x0000_s1027" style="width:511.4pt;height:57.5pt;mso-position-horizontal-relative:char;mso-position-vertical-relative:line" coordsize="10228,1150">
            <v:shape id="docshape2" o:spid="_x0000_s1029" style="position:absolute;width:10228;height:1150" coordsize="10228,1150" path="m10228,32r-7,l10221,r-2,l10219,54r,1074l10,1128,10,54r10209,l10219,,87,r,32l,32,,54,,1128r,22l10228,1150r,-22l10228,32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left:10;top:54;width:10209;height:1074" filled="f" stroked="f">
              <v:textbox inset="0,0,0,0">
                <w:txbxContent>
                  <w:p w:rsidR="004B15F7" w:rsidRDefault="00BE4845">
                    <w:pPr>
                      <w:ind w:left="28" w:right="6"/>
                      <w:jc w:val="center"/>
                      <w:rPr>
                        <w:b/>
                        <w:sz w:val="36"/>
                      </w:rPr>
                    </w:pPr>
                    <w:r w:rsidRPr="00F922FB">
                      <w:rPr>
                        <w:b/>
                        <w:spacing w:val="-2"/>
                        <w:sz w:val="24"/>
                        <w:szCs w:val="24"/>
                      </w:rPr>
                      <w:t>DICHIARAZIONE</w:t>
                    </w:r>
                  </w:p>
                  <w:p w:rsidR="004B15F7" w:rsidRDefault="00BE4845">
                    <w:pPr>
                      <w:spacing w:before="28"/>
                      <w:ind w:left="827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PER</w:t>
                    </w:r>
                    <w:r w:rsidR="00F922FB">
                      <w:rPr>
                        <w:b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PERCETTORI</w:t>
                    </w:r>
                    <w:r w:rsidR="00F922FB">
                      <w:rPr>
                        <w:b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DI</w:t>
                    </w:r>
                    <w:r w:rsidR="00F922FB">
                      <w:rPr>
                        <w:b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ALTRO</w:t>
                    </w:r>
                    <w:r w:rsidR="00F922FB">
                      <w:rPr>
                        <w:b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CONTRIBUTO</w:t>
                    </w:r>
                    <w:r w:rsidR="00F922FB">
                      <w:rPr>
                        <w:b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PUBBLICO</w:t>
                    </w:r>
                    <w:r w:rsidR="00F922FB">
                      <w:rPr>
                        <w:b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A</w:t>
                    </w:r>
                    <w:r w:rsidR="00F922FB">
                      <w:rPr>
                        <w:b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SOSTEGNO</w:t>
                    </w:r>
                    <w:r w:rsidR="00F922FB">
                      <w:rPr>
                        <w:b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DELLE</w:t>
                    </w:r>
                    <w:r w:rsidR="00F922FB">
                      <w:rPr>
                        <w:b/>
                        <w:sz w:val="21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1"/>
                      </w:rPr>
                      <w:t>LOCAZIONI</w:t>
                    </w:r>
                  </w:p>
                  <w:p w:rsidR="004B15F7" w:rsidRDefault="00BE4845">
                    <w:pPr>
                      <w:spacing w:before="6"/>
                      <w:ind w:left="22" w:right="28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(da</w:t>
                    </w:r>
                    <w:r w:rsidR="00F922FB">
                      <w:rPr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compilarsi</w:t>
                    </w:r>
                    <w:r w:rsidR="00F922FB">
                      <w:rPr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</w:t>
                    </w:r>
                    <w:r w:rsidR="00F922FB">
                      <w:rPr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cura</w:t>
                    </w:r>
                    <w:r w:rsidR="00F922FB">
                      <w:rPr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del</w:t>
                    </w:r>
                    <w:r w:rsidR="00F922FB">
                      <w:rPr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richiedente</w:t>
                    </w:r>
                    <w:r w:rsidR="00F922FB">
                      <w:rPr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il</w:t>
                    </w:r>
                    <w:r w:rsidR="00F922FB">
                      <w:rPr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contributo)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B15F7" w:rsidRDefault="00BE4845">
      <w:pPr>
        <w:tabs>
          <w:tab w:val="left" w:pos="2219"/>
          <w:tab w:val="left" w:pos="2306"/>
          <w:tab w:val="left" w:pos="4271"/>
          <w:tab w:val="left" w:pos="5831"/>
          <w:tab w:val="left" w:pos="5973"/>
          <w:tab w:val="left" w:pos="9857"/>
          <w:tab w:val="left" w:pos="9934"/>
        </w:tabs>
        <w:spacing w:before="110" w:line="439" w:lineRule="auto"/>
        <w:ind w:left="285" w:right="394"/>
        <w:jc w:val="both"/>
        <w:rPr>
          <w:sz w:val="24"/>
        </w:rPr>
      </w:pPr>
      <w:r>
        <w:rPr>
          <w:sz w:val="24"/>
        </w:rPr>
        <w:t>Il/la</w:t>
      </w:r>
      <w:r w:rsidR="00F922FB">
        <w:rPr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nato/a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6"/>
          <w:sz w:val="24"/>
        </w:rPr>
        <w:t>il</w:t>
      </w:r>
      <w:r>
        <w:rPr>
          <w:sz w:val="24"/>
          <w:u w:val="single"/>
        </w:rPr>
        <w:tab/>
      </w:r>
      <w:r>
        <w:rPr>
          <w:spacing w:val="-4"/>
          <w:sz w:val="24"/>
        </w:rPr>
        <w:t>C.F.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F922FB">
        <w:rPr>
          <w:sz w:val="24"/>
          <w:u w:val="single"/>
        </w:rPr>
        <w:t xml:space="preserve"> </w:t>
      </w:r>
      <w:r>
        <w:rPr>
          <w:sz w:val="24"/>
        </w:rPr>
        <w:t>Residente in</w:t>
      </w:r>
      <w:r>
        <w:rPr>
          <w:sz w:val="24"/>
          <w:u w:val="single"/>
        </w:rPr>
        <w:tab/>
      </w:r>
      <w:r w:rsidR="00F922FB" w:rsidRPr="00F922FB">
        <w:rPr>
          <w:sz w:val="24"/>
        </w:rPr>
        <w:t xml:space="preserve">_____________ </w:t>
      </w:r>
      <w:r>
        <w:rPr>
          <w:sz w:val="24"/>
          <w:u w:val="single"/>
        </w:rPr>
        <w:tab/>
      </w:r>
      <w:r w:rsidR="00F922FB">
        <w:rPr>
          <w:sz w:val="24"/>
          <w:u w:val="single"/>
        </w:rPr>
        <w:t xml:space="preserve"> </w:t>
      </w:r>
      <w:r>
        <w:rPr>
          <w:spacing w:val="-4"/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F922FB">
        <w:rPr>
          <w:sz w:val="24"/>
          <w:u w:val="single"/>
        </w:rPr>
        <w:t xml:space="preserve"> </w:t>
      </w:r>
      <w:r>
        <w:rPr>
          <w:sz w:val="24"/>
        </w:rPr>
        <w:t>n.</w:t>
      </w:r>
      <w:r w:rsidR="00F922FB">
        <w:rPr>
          <w:sz w:val="24"/>
        </w:rPr>
        <w:t xml:space="preserve"> </w:t>
      </w:r>
      <w:r>
        <w:rPr>
          <w:sz w:val="24"/>
        </w:rPr>
        <w:t>Telefono (Obbligatorio)</w:t>
      </w:r>
      <w:r w:rsidR="00F922FB">
        <w:rPr>
          <w:sz w:val="24"/>
        </w:rPr>
        <w:t xml:space="preserve"> ____________________</w:t>
      </w:r>
    </w:p>
    <w:p w:rsidR="004B15F7" w:rsidRDefault="00BE4845">
      <w:pPr>
        <w:pStyle w:val="Heading1"/>
        <w:spacing w:before="223"/>
        <w:ind w:left="820" w:right="1012"/>
        <w:jc w:val="center"/>
        <w:rPr>
          <w:u w:val="none"/>
        </w:rPr>
      </w:pPr>
      <w:r>
        <w:rPr>
          <w:spacing w:val="-2"/>
          <w:u w:val="double"/>
        </w:rPr>
        <w:t>DICHIARO</w:t>
      </w:r>
    </w:p>
    <w:p w:rsidR="004B15F7" w:rsidRDefault="00BE4845">
      <w:pPr>
        <w:pStyle w:val="Corpodeltesto"/>
        <w:spacing w:before="131" w:line="276" w:lineRule="auto"/>
        <w:ind w:left="285" w:right="328"/>
        <w:jc w:val="both"/>
      </w:pPr>
      <w:r>
        <w:t>Ai sensi e per gli effetti degli artt. 46 e 47 del D.P.R. 445/2000, sotto la propria responsabilità e con piena conoscen</w:t>
      </w:r>
      <w:r>
        <w:t>za della responsabilità penale prevista per le dichiarazioni false dell’art.76 del decreto citato e del fatto che le dichiarazioni false comportano la revoca del beneficio ottenuto sulla base della presente dichiarazione</w:t>
      </w:r>
    </w:p>
    <w:p w:rsidR="004B15F7" w:rsidRDefault="004B15F7">
      <w:pPr>
        <w:pStyle w:val="Corpodeltesto"/>
        <w:spacing w:before="213"/>
      </w:pPr>
    </w:p>
    <w:p w:rsidR="004B15F7" w:rsidRDefault="00BE4845">
      <w:pPr>
        <w:ind w:left="586"/>
        <w:rPr>
          <w:sz w:val="24"/>
        </w:rPr>
      </w:pPr>
      <w:r>
        <w:rPr>
          <w:sz w:val="24"/>
        </w:rPr>
        <w:t>Di</w:t>
      </w:r>
      <w:r w:rsidR="00F922FB">
        <w:rPr>
          <w:sz w:val="24"/>
        </w:rPr>
        <w:t xml:space="preserve"> </w:t>
      </w:r>
      <w:r>
        <w:rPr>
          <w:color w:val="1B1F23"/>
          <w:sz w:val="24"/>
        </w:rPr>
        <w:t>essere</w:t>
      </w:r>
      <w:r w:rsidR="00F922FB">
        <w:rPr>
          <w:color w:val="1B1F23"/>
          <w:sz w:val="24"/>
        </w:rPr>
        <w:t xml:space="preserve"> </w:t>
      </w:r>
      <w:r>
        <w:rPr>
          <w:color w:val="1B1F23"/>
          <w:sz w:val="24"/>
        </w:rPr>
        <w:t>beneficiario</w:t>
      </w:r>
      <w:r w:rsidR="00F922FB">
        <w:rPr>
          <w:color w:val="1B1F23"/>
          <w:sz w:val="24"/>
        </w:rPr>
        <w:t xml:space="preserve"> </w:t>
      </w:r>
      <w:r>
        <w:rPr>
          <w:color w:val="1B1F23"/>
          <w:sz w:val="24"/>
        </w:rPr>
        <w:t>di</w:t>
      </w:r>
      <w:r w:rsidR="00F922FB">
        <w:rPr>
          <w:color w:val="1B1F23"/>
          <w:sz w:val="24"/>
        </w:rPr>
        <w:t xml:space="preserve"> </w:t>
      </w:r>
      <w:r>
        <w:rPr>
          <w:color w:val="1B1F23"/>
          <w:sz w:val="24"/>
        </w:rPr>
        <w:t>ulteriore</w:t>
      </w:r>
      <w:r w:rsidR="00F922FB">
        <w:rPr>
          <w:color w:val="1B1F23"/>
          <w:sz w:val="24"/>
        </w:rPr>
        <w:t xml:space="preserve"> </w:t>
      </w:r>
      <w:r>
        <w:rPr>
          <w:color w:val="1B1F23"/>
          <w:sz w:val="24"/>
        </w:rPr>
        <w:t>mis</w:t>
      </w:r>
      <w:r>
        <w:rPr>
          <w:color w:val="1B1F23"/>
          <w:sz w:val="24"/>
        </w:rPr>
        <w:t>ura</w:t>
      </w:r>
      <w:r w:rsidR="00F922FB">
        <w:rPr>
          <w:color w:val="1B1F23"/>
          <w:sz w:val="24"/>
        </w:rPr>
        <w:t xml:space="preserve"> </w:t>
      </w:r>
      <w:r>
        <w:rPr>
          <w:color w:val="1B1F23"/>
          <w:sz w:val="24"/>
        </w:rPr>
        <w:t>di</w:t>
      </w:r>
      <w:r w:rsidR="00F922FB">
        <w:rPr>
          <w:color w:val="1B1F23"/>
          <w:sz w:val="24"/>
        </w:rPr>
        <w:t xml:space="preserve"> </w:t>
      </w:r>
      <w:r>
        <w:rPr>
          <w:color w:val="1B1F23"/>
          <w:sz w:val="24"/>
        </w:rPr>
        <w:t>sostegno</w:t>
      </w:r>
      <w:r w:rsidR="00F922FB">
        <w:rPr>
          <w:color w:val="1B1F23"/>
          <w:sz w:val="24"/>
        </w:rPr>
        <w:t xml:space="preserve"> </w:t>
      </w:r>
      <w:r>
        <w:rPr>
          <w:color w:val="1B1F23"/>
          <w:sz w:val="24"/>
        </w:rPr>
        <w:t>affitto</w:t>
      </w:r>
      <w:r w:rsidR="00F922FB">
        <w:rPr>
          <w:color w:val="1B1F23"/>
          <w:sz w:val="24"/>
        </w:rPr>
        <w:t xml:space="preserve"> </w:t>
      </w:r>
      <w:r>
        <w:rPr>
          <w:color w:val="1B1F23"/>
          <w:sz w:val="24"/>
        </w:rPr>
        <w:t>come</w:t>
      </w:r>
      <w:r w:rsidR="00F922FB">
        <w:rPr>
          <w:color w:val="1B1F23"/>
          <w:sz w:val="24"/>
        </w:rPr>
        <w:t xml:space="preserve"> </w:t>
      </w:r>
      <w:r>
        <w:rPr>
          <w:color w:val="1B1F23"/>
          <w:sz w:val="24"/>
        </w:rPr>
        <w:t>di</w:t>
      </w:r>
      <w:r w:rsidR="00F922FB">
        <w:rPr>
          <w:color w:val="1B1F23"/>
          <w:sz w:val="24"/>
        </w:rPr>
        <w:t xml:space="preserve"> </w:t>
      </w:r>
      <w:r>
        <w:rPr>
          <w:color w:val="1B1F23"/>
          <w:spacing w:val="-2"/>
          <w:sz w:val="24"/>
        </w:rPr>
        <w:t>seguito:</w:t>
      </w:r>
    </w:p>
    <w:p w:rsidR="004B15F7" w:rsidRDefault="004B15F7">
      <w:pPr>
        <w:pStyle w:val="Corpodeltesto"/>
        <w:spacing w:before="218"/>
      </w:pPr>
    </w:p>
    <w:tbl>
      <w:tblPr>
        <w:tblStyle w:val="TableNormal"/>
        <w:tblW w:w="0" w:type="auto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12"/>
        <w:gridCol w:w="3214"/>
        <w:gridCol w:w="3212"/>
      </w:tblGrid>
      <w:tr w:rsidR="004B15F7">
        <w:trPr>
          <w:trHeight w:val="380"/>
        </w:trPr>
        <w:tc>
          <w:tcPr>
            <w:tcW w:w="3212" w:type="dxa"/>
          </w:tcPr>
          <w:p w:rsidR="004B15F7" w:rsidRDefault="00BE4845">
            <w:pPr>
              <w:pStyle w:val="TableParagraph"/>
              <w:spacing w:before="52"/>
              <w:ind w:left="56"/>
              <w:rPr>
                <w:sz w:val="24"/>
              </w:rPr>
            </w:pPr>
            <w:r>
              <w:rPr>
                <w:sz w:val="24"/>
              </w:rPr>
              <w:t>Descrizione</w:t>
            </w:r>
            <w:r w:rsidR="00F922FB">
              <w:rPr>
                <w:sz w:val="24"/>
              </w:rPr>
              <w:t xml:space="preserve"> </w:t>
            </w:r>
            <w:r>
              <w:rPr>
                <w:sz w:val="24"/>
              </w:rPr>
              <w:t>misura</w:t>
            </w:r>
            <w:r w:rsidR="00F922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sostegno</w:t>
            </w:r>
          </w:p>
        </w:tc>
        <w:tc>
          <w:tcPr>
            <w:tcW w:w="3214" w:type="dxa"/>
          </w:tcPr>
          <w:p w:rsidR="004B15F7" w:rsidRDefault="00BE4845">
            <w:pPr>
              <w:pStyle w:val="TableParagraph"/>
              <w:spacing w:before="52"/>
              <w:ind w:left="56"/>
              <w:rPr>
                <w:sz w:val="24"/>
              </w:rPr>
            </w:pPr>
            <w:r>
              <w:rPr>
                <w:sz w:val="24"/>
              </w:rPr>
              <w:t>Periodo</w:t>
            </w:r>
            <w:r w:rsidR="00F922FB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erogazione</w:t>
            </w:r>
          </w:p>
        </w:tc>
        <w:tc>
          <w:tcPr>
            <w:tcW w:w="3212" w:type="dxa"/>
          </w:tcPr>
          <w:p w:rsidR="004B15F7" w:rsidRDefault="00BE4845">
            <w:pPr>
              <w:pStyle w:val="TableParagraph"/>
              <w:spacing w:before="52"/>
              <w:ind w:left="54"/>
              <w:rPr>
                <w:sz w:val="24"/>
              </w:rPr>
            </w:pPr>
            <w:r>
              <w:rPr>
                <w:sz w:val="24"/>
              </w:rPr>
              <w:t>Importo</w:t>
            </w:r>
            <w:r w:rsidR="00F922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mensile</w:t>
            </w:r>
          </w:p>
        </w:tc>
      </w:tr>
      <w:tr w:rsidR="004B15F7">
        <w:trPr>
          <w:trHeight w:val="471"/>
        </w:trPr>
        <w:tc>
          <w:tcPr>
            <w:tcW w:w="3212" w:type="dxa"/>
          </w:tcPr>
          <w:p w:rsidR="004B15F7" w:rsidRDefault="00BE4845">
            <w:pPr>
              <w:pStyle w:val="TableParagraph"/>
              <w:spacing w:before="142"/>
              <w:ind w:left="56"/>
              <w:rPr>
                <w:b/>
                <w:sz w:val="24"/>
              </w:rPr>
            </w:pPr>
            <w:r>
              <w:rPr>
                <w:b/>
                <w:color w:val="1B1F23"/>
                <w:spacing w:val="-2"/>
                <w:sz w:val="24"/>
              </w:rPr>
              <w:t>A.d.I.</w:t>
            </w:r>
          </w:p>
        </w:tc>
        <w:tc>
          <w:tcPr>
            <w:tcW w:w="3214" w:type="dxa"/>
          </w:tcPr>
          <w:p w:rsidR="004B15F7" w:rsidRDefault="004B15F7">
            <w:pPr>
              <w:pStyle w:val="TableParagraph"/>
              <w:rPr>
                <w:sz w:val="20"/>
              </w:rPr>
            </w:pPr>
          </w:p>
        </w:tc>
        <w:tc>
          <w:tcPr>
            <w:tcW w:w="3212" w:type="dxa"/>
          </w:tcPr>
          <w:p w:rsidR="004B15F7" w:rsidRDefault="004B15F7">
            <w:pPr>
              <w:pStyle w:val="TableParagraph"/>
              <w:rPr>
                <w:sz w:val="20"/>
              </w:rPr>
            </w:pPr>
          </w:p>
        </w:tc>
      </w:tr>
      <w:tr w:rsidR="004B15F7">
        <w:trPr>
          <w:trHeight w:val="383"/>
        </w:trPr>
        <w:tc>
          <w:tcPr>
            <w:tcW w:w="3212" w:type="dxa"/>
          </w:tcPr>
          <w:p w:rsidR="004B15F7" w:rsidRDefault="004B15F7">
            <w:pPr>
              <w:pStyle w:val="TableParagraph"/>
              <w:rPr>
                <w:sz w:val="20"/>
              </w:rPr>
            </w:pPr>
          </w:p>
        </w:tc>
        <w:tc>
          <w:tcPr>
            <w:tcW w:w="3214" w:type="dxa"/>
          </w:tcPr>
          <w:p w:rsidR="004B15F7" w:rsidRDefault="004B15F7">
            <w:pPr>
              <w:pStyle w:val="TableParagraph"/>
              <w:rPr>
                <w:sz w:val="20"/>
              </w:rPr>
            </w:pPr>
          </w:p>
        </w:tc>
        <w:tc>
          <w:tcPr>
            <w:tcW w:w="3212" w:type="dxa"/>
          </w:tcPr>
          <w:p w:rsidR="004B15F7" w:rsidRDefault="004B15F7">
            <w:pPr>
              <w:pStyle w:val="TableParagraph"/>
              <w:rPr>
                <w:sz w:val="20"/>
              </w:rPr>
            </w:pPr>
          </w:p>
        </w:tc>
      </w:tr>
      <w:tr w:rsidR="004B15F7">
        <w:trPr>
          <w:trHeight w:val="380"/>
        </w:trPr>
        <w:tc>
          <w:tcPr>
            <w:tcW w:w="3212" w:type="dxa"/>
          </w:tcPr>
          <w:p w:rsidR="004B15F7" w:rsidRDefault="004B15F7">
            <w:pPr>
              <w:pStyle w:val="TableParagraph"/>
              <w:rPr>
                <w:sz w:val="20"/>
              </w:rPr>
            </w:pPr>
          </w:p>
        </w:tc>
        <w:tc>
          <w:tcPr>
            <w:tcW w:w="3214" w:type="dxa"/>
          </w:tcPr>
          <w:p w:rsidR="004B15F7" w:rsidRDefault="004B15F7">
            <w:pPr>
              <w:pStyle w:val="TableParagraph"/>
              <w:rPr>
                <w:sz w:val="20"/>
              </w:rPr>
            </w:pPr>
          </w:p>
        </w:tc>
        <w:tc>
          <w:tcPr>
            <w:tcW w:w="3212" w:type="dxa"/>
          </w:tcPr>
          <w:p w:rsidR="004B15F7" w:rsidRDefault="004B15F7">
            <w:pPr>
              <w:pStyle w:val="TableParagraph"/>
              <w:rPr>
                <w:sz w:val="20"/>
              </w:rPr>
            </w:pPr>
          </w:p>
        </w:tc>
      </w:tr>
    </w:tbl>
    <w:p w:rsidR="004B15F7" w:rsidRDefault="004B15F7">
      <w:pPr>
        <w:pStyle w:val="Corpodeltesto"/>
        <w:spacing w:before="216"/>
        <w:rPr>
          <w:sz w:val="24"/>
        </w:rPr>
      </w:pPr>
    </w:p>
    <w:p w:rsidR="004B15F7" w:rsidRPr="00F922FB" w:rsidRDefault="00F922FB">
      <w:pPr>
        <w:pStyle w:val="Heading1"/>
        <w:tabs>
          <w:tab w:val="left" w:pos="3210"/>
        </w:tabs>
        <w:rPr>
          <w:b w:val="0"/>
          <w:u w:val="none"/>
        </w:rPr>
      </w:pPr>
      <w:r w:rsidRPr="00F922FB">
        <w:rPr>
          <w:b w:val="0"/>
          <w:color w:val="1B1F23"/>
          <w:spacing w:val="-2"/>
          <w:u w:val="none"/>
        </w:rPr>
        <w:t>Cuglieri</w:t>
      </w:r>
      <w:r w:rsidR="00BE4845" w:rsidRPr="00F922FB">
        <w:rPr>
          <w:b w:val="0"/>
          <w:spacing w:val="-2"/>
          <w:u w:val="none"/>
        </w:rPr>
        <w:t>,</w:t>
      </w:r>
      <w:r w:rsidRPr="00F922FB">
        <w:rPr>
          <w:b w:val="0"/>
          <w:spacing w:val="-2"/>
          <w:u w:val="none"/>
        </w:rPr>
        <w:t xml:space="preserve"> </w:t>
      </w:r>
      <w:r w:rsidR="00BE4845" w:rsidRPr="00F922FB">
        <w:rPr>
          <w:b w:val="0"/>
          <w:spacing w:val="-5"/>
          <w:u w:val="none"/>
        </w:rPr>
        <w:t>lì</w:t>
      </w:r>
      <w:r w:rsidR="00BE4845" w:rsidRPr="00F922FB">
        <w:rPr>
          <w:b w:val="0"/>
        </w:rPr>
        <w:tab/>
      </w:r>
    </w:p>
    <w:p w:rsidR="004B15F7" w:rsidRDefault="004B15F7">
      <w:pPr>
        <w:pStyle w:val="Corpodeltesto"/>
        <w:spacing w:before="260"/>
        <w:rPr>
          <w:sz w:val="24"/>
        </w:rPr>
      </w:pPr>
    </w:p>
    <w:p w:rsidR="004B15F7" w:rsidRDefault="00BE4845">
      <w:pPr>
        <w:ind w:right="1236"/>
        <w:jc w:val="right"/>
        <w:rPr>
          <w:sz w:val="24"/>
        </w:rPr>
      </w:pPr>
      <w:r>
        <w:rPr>
          <w:sz w:val="24"/>
        </w:rPr>
        <w:t>Firma</w:t>
      </w:r>
      <w:r w:rsidR="00F922FB">
        <w:rPr>
          <w:sz w:val="24"/>
        </w:rPr>
        <w:t xml:space="preserve"> </w:t>
      </w:r>
      <w:r>
        <w:rPr>
          <w:sz w:val="24"/>
        </w:rPr>
        <w:t>del</w:t>
      </w:r>
      <w:r w:rsidR="00F922FB">
        <w:rPr>
          <w:sz w:val="24"/>
        </w:rPr>
        <w:t xml:space="preserve"> </w:t>
      </w:r>
      <w:r>
        <w:rPr>
          <w:spacing w:val="-2"/>
          <w:sz w:val="24"/>
        </w:rPr>
        <w:t>Dichiarante</w:t>
      </w:r>
    </w:p>
    <w:p w:rsidR="004B15F7" w:rsidRDefault="004B15F7">
      <w:pPr>
        <w:pStyle w:val="Corpodeltesto"/>
      </w:pPr>
    </w:p>
    <w:p w:rsidR="004B15F7" w:rsidRDefault="004B15F7">
      <w:pPr>
        <w:pStyle w:val="Corpodeltesto"/>
        <w:spacing w:before="53"/>
      </w:pPr>
      <w:r>
        <w:pict>
          <v:shape id="docshape4" o:spid="_x0000_s1026" style="position:absolute;margin-left:380.8pt;margin-top:15.35pt;width:138pt;height:.1pt;z-index:-15728128;mso-wrap-distance-left:0;mso-wrap-distance-right:0;mso-position-horizontal-relative:page" coordorigin="7616,307" coordsize="2760,0" path="m7616,307r2760,e" filled="f" strokeweight=".17183mm">
            <v:path arrowok="t"/>
            <w10:wrap type="topAndBottom" anchorx="page"/>
          </v:shape>
        </w:pict>
      </w:r>
    </w:p>
    <w:p w:rsidR="004B15F7" w:rsidRDefault="00BE4845">
      <w:pPr>
        <w:spacing w:before="54"/>
        <w:ind w:left="6766"/>
        <w:rPr>
          <w:sz w:val="24"/>
        </w:rPr>
      </w:pPr>
      <w:r>
        <w:rPr>
          <w:sz w:val="24"/>
        </w:rPr>
        <w:t>(Firma</w:t>
      </w:r>
      <w:r w:rsidR="00F922FB">
        <w:rPr>
          <w:sz w:val="24"/>
        </w:rPr>
        <w:t xml:space="preserve"> </w:t>
      </w:r>
      <w:r>
        <w:rPr>
          <w:sz w:val="24"/>
        </w:rPr>
        <w:t>per</w:t>
      </w:r>
      <w:r w:rsidR="00F922FB">
        <w:rPr>
          <w:sz w:val="24"/>
        </w:rPr>
        <w:t xml:space="preserve"> </w:t>
      </w:r>
      <w:r>
        <w:rPr>
          <w:sz w:val="24"/>
        </w:rPr>
        <w:t>esteso</w:t>
      </w:r>
      <w:r>
        <w:rPr>
          <w:spacing w:val="-2"/>
          <w:sz w:val="24"/>
        </w:rPr>
        <w:t xml:space="preserve"> leggibile)</w:t>
      </w:r>
    </w:p>
    <w:sectPr w:rsidR="004B15F7" w:rsidSect="004B15F7">
      <w:headerReference w:type="default" r:id="rId6"/>
      <w:type w:val="continuous"/>
      <w:pgSz w:w="11910" w:h="16840"/>
      <w:pgMar w:top="1120" w:right="708" w:bottom="280" w:left="8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845" w:rsidRDefault="00BE4845" w:rsidP="00F922FB">
      <w:r>
        <w:separator/>
      </w:r>
    </w:p>
  </w:endnote>
  <w:endnote w:type="continuationSeparator" w:id="1">
    <w:p w:rsidR="00BE4845" w:rsidRDefault="00BE4845" w:rsidP="00F9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845" w:rsidRDefault="00BE4845" w:rsidP="00F922FB">
      <w:r>
        <w:separator/>
      </w:r>
    </w:p>
  </w:footnote>
  <w:footnote w:type="continuationSeparator" w:id="1">
    <w:p w:rsidR="00BE4845" w:rsidRDefault="00BE4845" w:rsidP="00F92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FB" w:rsidRDefault="00F922FB" w:rsidP="00F922FB">
    <w:pPr>
      <w:pStyle w:val="Titolo"/>
      <w:spacing w:line="360" w:lineRule="auto"/>
      <w:rPr>
        <w:rFonts w:ascii="Cambria" w:hAnsi="Cambria"/>
        <w:color w:val="000000"/>
        <w:sz w:val="20"/>
        <w:szCs w:val="20"/>
      </w:rPr>
    </w:pPr>
    <w:r>
      <w:rPr>
        <w:rFonts w:ascii="Cambria" w:hAnsi="Cambria"/>
        <w:noProof/>
        <w:sz w:val="20"/>
        <w:szCs w:val="20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2836545</wp:posOffset>
          </wp:positionH>
          <wp:positionV relativeFrom="paragraph">
            <wp:posOffset>-151765</wp:posOffset>
          </wp:positionV>
          <wp:extent cx="638175" cy="712470"/>
          <wp:effectExtent l="19050" t="0" r="9525" b="0"/>
          <wp:wrapNone/>
          <wp:docPr id="2" name="Immagine 2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22FB" w:rsidRDefault="00F922FB" w:rsidP="00F922FB">
    <w:pPr>
      <w:pStyle w:val="Titolo"/>
      <w:tabs>
        <w:tab w:val="left" w:pos="645"/>
        <w:tab w:val="left" w:pos="6825"/>
      </w:tabs>
      <w:spacing w:line="360" w:lineRule="auto"/>
      <w:jc w:val="left"/>
      <w:rPr>
        <w:rFonts w:ascii="Cambria" w:hAnsi="Cambria"/>
        <w:color w:val="000000"/>
        <w:sz w:val="20"/>
        <w:szCs w:val="20"/>
      </w:rPr>
    </w:pPr>
    <w:r>
      <w:rPr>
        <w:rFonts w:ascii="Cambria" w:hAnsi="Cambria"/>
        <w:color w:val="000000"/>
        <w:sz w:val="20"/>
        <w:szCs w:val="20"/>
      </w:rPr>
      <w:tab/>
    </w:r>
    <w:r>
      <w:rPr>
        <w:rFonts w:ascii="Cambria" w:hAnsi="Cambria"/>
        <w:color w:val="000000"/>
        <w:sz w:val="20"/>
        <w:szCs w:val="20"/>
      </w:rPr>
      <w:tab/>
    </w:r>
  </w:p>
  <w:p w:rsidR="00F922FB" w:rsidRPr="001D72B5" w:rsidRDefault="00F922FB" w:rsidP="00F922FB">
    <w:pPr>
      <w:pStyle w:val="Titolo"/>
      <w:spacing w:before="0"/>
      <w:rPr>
        <w:rFonts w:ascii="Times New Roman" w:hAnsi="Times New Roman" w:cs="Times New Roman"/>
        <w:b w:val="0"/>
        <w:color w:val="000000"/>
        <w:sz w:val="40"/>
        <w:szCs w:val="40"/>
      </w:rPr>
    </w:pPr>
    <w:r w:rsidRPr="001D72B5">
      <w:rPr>
        <w:rFonts w:ascii="Times New Roman" w:hAnsi="Times New Roman" w:cs="Times New Roman"/>
        <w:b w:val="0"/>
        <w:color w:val="000000"/>
        <w:sz w:val="40"/>
        <w:szCs w:val="40"/>
      </w:rPr>
      <w:t>COMUNE DI CUGLIERI</w:t>
    </w:r>
  </w:p>
  <w:p w:rsidR="00F922FB" w:rsidRPr="001D72B5" w:rsidRDefault="00F922FB" w:rsidP="00F922FB">
    <w:pPr>
      <w:pStyle w:val="Sottotitolo"/>
      <w:rPr>
        <w:rFonts w:ascii="Times New Roman" w:hAnsi="Times New Roman"/>
        <w:sz w:val="24"/>
      </w:rPr>
    </w:pPr>
    <w:r w:rsidRPr="001D72B5">
      <w:rPr>
        <w:rFonts w:ascii="Times New Roman" w:hAnsi="Times New Roman"/>
        <w:sz w:val="24"/>
      </w:rPr>
      <w:t>Provincia di Oristano</w:t>
    </w:r>
  </w:p>
  <w:p w:rsidR="00F922FB" w:rsidRPr="001D72B5" w:rsidRDefault="00F922FB" w:rsidP="00F922FB">
    <w:pPr>
      <w:pStyle w:val="Sottotitolo"/>
      <w:pBdr>
        <w:bottom w:val="single" w:sz="12" w:space="1" w:color="auto"/>
      </w:pBdr>
      <w:rPr>
        <w:rFonts w:ascii="Times New Roman" w:hAnsi="Times New Roman"/>
        <w:sz w:val="28"/>
        <w:szCs w:val="28"/>
      </w:rPr>
    </w:pPr>
    <w:r w:rsidRPr="001D72B5">
      <w:rPr>
        <w:rFonts w:ascii="Times New Roman" w:hAnsi="Times New Roman"/>
        <w:sz w:val="28"/>
        <w:szCs w:val="28"/>
      </w:rPr>
      <w:t>Ufficio di Servizio Sociale</w:t>
    </w:r>
  </w:p>
  <w:p w:rsidR="00F922FB" w:rsidRDefault="00F922F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B15F7"/>
    <w:rsid w:val="004B15F7"/>
    <w:rsid w:val="005E2B23"/>
    <w:rsid w:val="00BE4845"/>
    <w:rsid w:val="00F9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B15F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5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B15F7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B15F7"/>
    <w:pPr>
      <w:spacing w:before="1"/>
      <w:ind w:left="285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4B15F7"/>
  </w:style>
  <w:style w:type="paragraph" w:customStyle="1" w:styleId="TableParagraph">
    <w:name w:val="Table Paragraph"/>
    <w:basedOn w:val="Normale"/>
    <w:uiPriority w:val="1"/>
    <w:qFormat/>
    <w:rsid w:val="004B15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2FB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922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22F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922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22FB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qFormat/>
    <w:rsid w:val="00F922FB"/>
    <w:pPr>
      <w:spacing w:before="201"/>
      <w:ind w:left="9" w:right="148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F922FB"/>
    <w:rPr>
      <w:rFonts w:ascii="Arial" w:eastAsia="Arial" w:hAnsi="Arial" w:cs="Arial"/>
      <w:b/>
      <w:bCs/>
      <w:sz w:val="28"/>
      <w:szCs w:val="28"/>
      <w:lang w:val="it-IT"/>
    </w:rPr>
  </w:style>
  <w:style w:type="paragraph" w:styleId="Sottotitolo">
    <w:name w:val="Subtitle"/>
    <w:basedOn w:val="Normale"/>
    <w:link w:val="SottotitoloCarattere"/>
    <w:qFormat/>
    <w:rsid w:val="00F922FB"/>
    <w:pPr>
      <w:widowControl/>
      <w:autoSpaceDE/>
      <w:autoSpaceDN/>
      <w:jc w:val="center"/>
    </w:pPr>
    <w:rPr>
      <w:rFonts w:ascii="Lucida Handwriting" w:hAnsi="Lucida Handwriting"/>
      <w:b/>
      <w:color w:val="000000"/>
      <w:sz w:val="30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922FB"/>
    <w:rPr>
      <w:rFonts w:ascii="Lucida Handwriting" w:eastAsia="Times New Roman" w:hAnsi="Lucida Handwriting" w:cs="Times New Roman"/>
      <w:b/>
      <w:color w:val="000000"/>
      <w:sz w:val="30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SIDDI</dc:creator>
  <cp:lastModifiedBy>UTST0T0101</cp:lastModifiedBy>
  <cp:revision>2</cp:revision>
  <dcterms:created xsi:type="dcterms:W3CDTF">2025-09-25T17:40:00Z</dcterms:created>
  <dcterms:modified xsi:type="dcterms:W3CDTF">2025-09-25T17:47:00Z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2025-08-14T00:00:00Z</vt:filetime>
  </property>
</Properties>
</file>