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F2B43" w14:textId="77777777" w:rsidR="00306BC5" w:rsidRPr="00BA1D65" w:rsidRDefault="00306BC5" w:rsidP="00BA1D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1D65">
        <w:rPr>
          <w:rFonts w:ascii="Times New Roman" w:hAnsi="Times New Roman" w:cs="Times New Roman"/>
          <w:b/>
          <w:bCs/>
          <w:sz w:val="28"/>
          <w:szCs w:val="28"/>
        </w:rPr>
        <w:t>Riferimenti normativi su organizzazione e attività</w:t>
      </w:r>
    </w:p>
    <w:p w14:paraId="2D4B6416" w14:textId="77777777" w:rsidR="00306BC5" w:rsidRPr="00BA1D65" w:rsidRDefault="00306BC5" w:rsidP="00BA1D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1D65">
        <w:rPr>
          <w:rFonts w:ascii="Times New Roman" w:hAnsi="Times New Roman" w:cs="Times New Roman"/>
          <w:b/>
          <w:bCs/>
          <w:sz w:val="28"/>
          <w:szCs w:val="28"/>
        </w:rPr>
        <w:t xml:space="preserve">(riferimento normativo: </w:t>
      </w:r>
      <w:proofErr w:type="spellStart"/>
      <w:r w:rsidRPr="00BA1D65">
        <w:rPr>
          <w:rFonts w:ascii="Times New Roman" w:hAnsi="Times New Roman" w:cs="Times New Roman"/>
          <w:b/>
          <w:bCs/>
          <w:sz w:val="28"/>
          <w:szCs w:val="28"/>
        </w:rPr>
        <w:t>D.Lgs.</w:t>
      </w:r>
      <w:proofErr w:type="spellEnd"/>
      <w:r w:rsidRPr="00BA1D65">
        <w:rPr>
          <w:rFonts w:ascii="Times New Roman" w:hAnsi="Times New Roman" w:cs="Times New Roman"/>
          <w:b/>
          <w:bCs/>
          <w:sz w:val="28"/>
          <w:szCs w:val="28"/>
        </w:rPr>
        <w:t xml:space="preserve"> n. 33/2013 art. 12 c. 1)</w:t>
      </w:r>
    </w:p>
    <w:p w14:paraId="2556B75A" w14:textId="7CECF67C" w:rsidR="00306BC5" w:rsidRPr="00BA1D65" w:rsidRDefault="00306BC5" w:rsidP="00BA1D65">
      <w:pPr>
        <w:jc w:val="both"/>
        <w:rPr>
          <w:rFonts w:ascii="Times New Roman" w:hAnsi="Times New Roman" w:cs="Times New Roman"/>
          <w:sz w:val="24"/>
          <w:szCs w:val="24"/>
        </w:rPr>
      </w:pPr>
      <w:r w:rsidRPr="00BA1D65">
        <w:rPr>
          <w:rFonts w:ascii="Times New Roman" w:hAnsi="Times New Roman" w:cs="Times New Roman"/>
          <w:sz w:val="24"/>
          <w:szCs w:val="24"/>
        </w:rPr>
        <w:t>Elenco dei riferimenti normativi con i relativi link alle norme di legge statale pubblicate</w:t>
      </w:r>
      <w:r w:rsidRPr="00BA1D65">
        <w:rPr>
          <w:rFonts w:ascii="Times New Roman" w:hAnsi="Times New Roman" w:cs="Times New Roman"/>
          <w:sz w:val="24"/>
          <w:szCs w:val="24"/>
        </w:rPr>
        <w:t xml:space="preserve"> </w:t>
      </w:r>
      <w:r w:rsidRPr="00BA1D65">
        <w:rPr>
          <w:rFonts w:ascii="Times New Roman" w:hAnsi="Times New Roman" w:cs="Times New Roman"/>
          <w:sz w:val="24"/>
          <w:szCs w:val="24"/>
        </w:rPr>
        <w:t>nella banca dati "</w:t>
      </w:r>
      <w:proofErr w:type="spellStart"/>
      <w:r w:rsidRPr="00BA1D65">
        <w:rPr>
          <w:rFonts w:ascii="Times New Roman" w:hAnsi="Times New Roman" w:cs="Times New Roman"/>
          <w:sz w:val="24"/>
          <w:szCs w:val="24"/>
        </w:rPr>
        <w:t>Normattiva</w:t>
      </w:r>
      <w:proofErr w:type="spellEnd"/>
      <w:r w:rsidRPr="00BA1D65">
        <w:rPr>
          <w:rFonts w:ascii="Times New Roman" w:hAnsi="Times New Roman" w:cs="Times New Roman"/>
          <w:sz w:val="24"/>
          <w:szCs w:val="24"/>
        </w:rPr>
        <w:t>" che regolano l'istituzione, l'organizzazione e l'attività</w:t>
      </w:r>
      <w:r w:rsidRPr="00BA1D65">
        <w:rPr>
          <w:rFonts w:ascii="Times New Roman" w:hAnsi="Times New Roman" w:cs="Times New Roman"/>
          <w:sz w:val="24"/>
          <w:szCs w:val="24"/>
        </w:rPr>
        <w:t xml:space="preserve"> </w:t>
      </w:r>
      <w:r w:rsidRPr="00BA1D65">
        <w:rPr>
          <w:rFonts w:ascii="Times New Roman" w:hAnsi="Times New Roman" w:cs="Times New Roman"/>
          <w:sz w:val="24"/>
          <w:szCs w:val="24"/>
        </w:rPr>
        <w:t>delle pubbliche amministrazioni.</w:t>
      </w:r>
    </w:p>
    <w:p w14:paraId="555F6299" w14:textId="77777777" w:rsidR="00306BC5" w:rsidRPr="00BA1D65" w:rsidRDefault="00306BC5" w:rsidP="00BA1D65">
      <w:pPr>
        <w:pStyle w:val="Paragrafoelenco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1D65">
        <w:rPr>
          <w:rFonts w:ascii="Times New Roman" w:hAnsi="Times New Roman" w:cs="Times New Roman"/>
          <w:b/>
          <w:bCs/>
          <w:sz w:val="24"/>
          <w:szCs w:val="24"/>
          <w:u w:val="single"/>
        </w:rPr>
        <w:t>Costituzione Italiana</w:t>
      </w:r>
      <w:r w:rsidRPr="00BA1D65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14:paraId="24956E56" w14:textId="6A210886" w:rsidR="00306BC5" w:rsidRPr="00BA1D65" w:rsidRDefault="00306BC5" w:rsidP="00BA1D65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1D65">
        <w:rPr>
          <w:rFonts w:ascii="Times New Roman" w:hAnsi="Times New Roman" w:cs="Times New Roman"/>
          <w:i/>
          <w:iCs/>
          <w:sz w:val="24"/>
          <w:szCs w:val="24"/>
        </w:rPr>
        <w:t>link alla pagina</w:t>
      </w:r>
      <w:r w:rsidRPr="00BA1D65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BA1D65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https://www.normattiva.it/uri-res/N2Ls?urn:nir:stato:costituzione</w:t>
        </w:r>
      </w:hyperlink>
      <w:r w:rsidR="008617DB" w:rsidRPr="00BA1D65">
        <w:rPr>
          <w:rFonts w:ascii="Times New Roman" w:hAnsi="Times New Roman" w:cs="Times New Roman"/>
          <w:sz w:val="24"/>
          <w:szCs w:val="24"/>
        </w:rPr>
        <w:t>;</w:t>
      </w:r>
    </w:p>
    <w:p w14:paraId="09C3ACAA" w14:textId="77777777" w:rsidR="008617DB" w:rsidRPr="00BA1D65" w:rsidRDefault="008617DB" w:rsidP="00BA1D65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B63D1D3" w14:textId="403C7353" w:rsidR="00306BC5" w:rsidRPr="00BA1D65" w:rsidRDefault="00306BC5" w:rsidP="00BA1D65">
      <w:pPr>
        <w:pStyle w:val="Paragrafoelenco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BA1D65">
        <w:rPr>
          <w:rFonts w:ascii="Times New Roman" w:hAnsi="Times New Roman" w:cs="Times New Roman"/>
          <w:b/>
          <w:bCs/>
          <w:sz w:val="24"/>
          <w:szCs w:val="24"/>
          <w:u w:val="single"/>
        </w:rPr>
        <w:t>D.Lgs.</w:t>
      </w:r>
      <w:proofErr w:type="spellEnd"/>
      <w:r w:rsidRPr="00BA1D6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18 agosto 2000, n. 267 </w:t>
      </w:r>
      <w:r w:rsidR="008617DB" w:rsidRPr="00BA1D65">
        <w:rPr>
          <w:rFonts w:ascii="Times New Roman" w:hAnsi="Times New Roman" w:cs="Times New Roman"/>
          <w:b/>
          <w:bCs/>
          <w:sz w:val="24"/>
          <w:szCs w:val="24"/>
          <w:u w:val="single"/>
        </w:rPr>
        <w:t>“</w:t>
      </w:r>
      <w:r w:rsidRPr="00BA1D65">
        <w:rPr>
          <w:rFonts w:ascii="Times New Roman" w:hAnsi="Times New Roman" w:cs="Times New Roman"/>
          <w:b/>
          <w:bCs/>
          <w:sz w:val="24"/>
          <w:szCs w:val="24"/>
          <w:u w:val="single"/>
        </w:rPr>
        <w:t>Testo unico delle leggi sull'ordinamento degli enti locali</w:t>
      </w:r>
      <w:r w:rsidR="008617DB" w:rsidRPr="00BA1D65">
        <w:rPr>
          <w:rFonts w:ascii="Times New Roman" w:hAnsi="Times New Roman" w:cs="Times New Roman"/>
          <w:b/>
          <w:bCs/>
          <w:sz w:val="24"/>
          <w:szCs w:val="24"/>
          <w:u w:val="single"/>
        </w:rPr>
        <w:t>”</w:t>
      </w:r>
    </w:p>
    <w:p w14:paraId="36637CC9" w14:textId="32C399A6" w:rsidR="00034490" w:rsidRPr="00BA1D65" w:rsidRDefault="00306BC5" w:rsidP="00BA1D65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1D65">
        <w:rPr>
          <w:rFonts w:ascii="Times New Roman" w:hAnsi="Times New Roman" w:cs="Times New Roman"/>
          <w:i/>
          <w:iCs/>
          <w:sz w:val="24"/>
          <w:szCs w:val="24"/>
        </w:rPr>
        <w:t>link alla pagina</w:t>
      </w:r>
      <w:r w:rsidRPr="00BA1D65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BA1D65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https://www.normattiva.it/urires/N2Ls?urn:nir:stato:decreto.legislativo:2000-08-18;267</w:t>
        </w:r>
      </w:hyperlink>
      <w:r w:rsidR="008617DB" w:rsidRPr="00BA1D65">
        <w:rPr>
          <w:rFonts w:ascii="Times New Roman" w:hAnsi="Times New Roman" w:cs="Times New Roman"/>
          <w:sz w:val="24"/>
          <w:szCs w:val="24"/>
        </w:rPr>
        <w:t>;</w:t>
      </w:r>
    </w:p>
    <w:p w14:paraId="7BF3AFB9" w14:textId="77777777" w:rsidR="008617DB" w:rsidRPr="00BA1D65" w:rsidRDefault="008617DB" w:rsidP="00BA1D65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B928A29" w14:textId="7FF55C7D" w:rsidR="00306BC5" w:rsidRPr="00BA1D65" w:rsidRDefault="00306BC5" w:rsidP="00BA1D65">
      <w:pPr>
        <w:pStyle w:val="Paragrafoelenco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6BC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Legge 7 agosto 1990, n. 241 </w:t>
      </w:r>
      <w:r w:rsidR="008617DB" w:rsidRPr="00BA1D65">
        <w:rPr>
          <w:rFonts w:ascii="Times New Roman" w:hAnsi="Times New Roman" w:cs="Times New Roman"/>
          <w:b/>
          <w:bCs/>
          <w:sz w:val="24"/>
          <w:szCs w:val="24"/>
          <w:u w:val="single"/>
        </w:rPr>
        <w:t>“</w:t>
      </w:r>
      <w:r w:rsidRPr="00306BC5">
        <w:rPr>
          <w:rFonts w:ascii="Times New Roman" w:hAnsi="Times New Roman" w:cs="Times New Roman"/>
          <w:b/>
          <w:bCs/>
          <w:sz w:val="24"/>
          <w:szCs w:val="24"/>
          <w:u w:val="single"/>
        </w:rPr>
        <w:t>Nuove norme in materia di procedimento amministrativo e di diritto</w:t>
      </w:r>
      <w:r w:rsidRPr="00BA1D6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A1D65">
        <w:rPr>
          <w:rFonts w:ascii="Times New Roman" w:hAnsi="Times New Roman" w:cs="Times New Roman"/>
          <w:b/>
          <w:bCs/>
          <w:sz w:val="24"/>
          <w:szCs w:val="24"/>
          <w:u w:val="single"/>
        </w:rPr>
        <w:t>di accesso ai documenti amministrativi</w:t>
      </w:r>
      <w:r w:rsidR="008617DB" w:rsidRPr="00BA1D65">
        <w:rPr>
          <w:rFonts w:ascii="Times New Roman" w:hAnsi="Times New Roman" w:cs="Times New Roman"/>
          <w:b/>
          <w:bCs/>
          <w:sz w:val="24"/>
          <w:szCs w:val="24"/>
          <w:u w:val="single"/>
        </w:rPr>
        <w:t>”</w:t>
      </w:r>
      <w:r w:rsidRPr="00BA1D65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14:paraId="06E1E3EE" w14:textId="4EA93F99" w:rsidR="00FC7D2D" w:rsidRPr="00BA1D65" w:rsidRDefault="00306BC5" w:rsidP="00BA1D65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1D65">
        <w:rPr>
          <w:rFonts w:ascii="Times New Roman" w:hAnsi="Times New Roman" w:cs="Times New Roman"/>
          <w:i/>
          <w:iCs/>
          <w:sz w:val="24"/>
          <w:szCs w:val="24"/>
        </w:rPr>
        <w:t xml:space="preserve">link alla pagina </w:t>
      </w:r>
      <w:hyperlink r:id="rId7" w:history="1">
        <w:r w:rsidRPr="00BA1D65">
          <w:rPr>
            <w:rStyle w:val="Collegamentoipertestuale"/>
            <w:rFonts w:ascii="Times New Roman" w:hAnsi="Times New Roman" w:cs="Times New Roman"/>
            <w:sz w:val="24"/>
            <w:szCs w:val="24"/>
          </w:rPr>
          <w:t>http://www.normattiva.it/uri-res/N2Ls?urn:nir:stato:legge:1990-08-07;241!vig</w:t>
        </w:r>
      </w:hyperlink>
      <w:r w:rsidR="008617DB" w:rsidRPr="00BA1D65">
        <w:rPr>
          <w:rFonts w:ascii="Times New Roman" w:hAnsi="Times New Roman" w:cs="Times New Roman"/>
          <w:sz w:val="24"/>
          <w:szCs w:val="24"/>
        </w:rPr>
        <w:t>;</w:t>
      </w:r>
    </w:p>
    <w:p w14:paraId="7C795502" w14:textId="77777777" w:rsidR="008617DB" w:rsidRPr="00BA1D65" w:rsidRDefault="008617DB" w:rsidP="00BA1D65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9949A8D" w14:textId="363C0CAA" w:rsidR="00306BC5" w:rsidRPr="00BA1D65" w:rsidRDefault="00306BC5" w:rsidP="00BA1D65">
      <w:pPr>
        <w:pStyle w:val="Paragrafoelenco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1D6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DPR 28 dicembre 2000, n. 445 </w:t>
      </w:r>
      <w:r w:rsidR="00FC7D2D" w:rsidRPr="00BA1D65">
        <w:rPr>
          <w:rFonts w:ascii="Times New Roman" w:hAnsi="Times New Roman" w:cs="Times New Roman"/>
          <w:b/>
          <w:bCs/>
          <w:sz w:val="24"/>
          <w:szCs w:val="24"/>
          <w:u w:val="single"/>
        </w:rPr>
        <w:t>“</w:t>
      </w:r>
      <w:r w:rsidRPr="00BA1D65">
        <w:rPr>
          <w:rFonts w:ascii="Times New Roman" w:hAnsi="Times New Roman" w:cs="Times New Roman"/>
          <w:b/>
          <w:bCs/>
          <w:sz w:val="24"/>
          <w:szCs w:val="24"/>
          <w:u w:val="single"/>
        </w:rPr>
        <w:t>Testo unico delle disposizioni legislative e regolamentari in</w:t>
      </w:r>
      <w:r w:rsidR="00FC7D2D" w:rsidRPr="00BA1D6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A1D65">
        <w:rPr>
          <w:rFonts w:ascii="Times New Roman" w:hAnsi="Times New Roman" w:cs="Times New Roman"/>
          <w:b/>
          <w:bCs/>
          <w:sz w:val="24"/>
          <w:szCs w:val="24"/>
          <w:u w:val="single"/>
        </w:rPr>
        <w:t>materia di documentazione amministrativa</w:t>
      </w:r>
      <w:r w:rsidR="00FC7D2D" w:rsidRPr="00BA1D65">
        <w:rPr>
          <w:rFonts w:ascii="Times New Roman" w:hAnsi="Times New Roman" w:cs="Times New Roman"/>
          <w:sz w:val="24"/>
          <w:szCs w:val="24"/>
          <w:u w:val="single"/>
        </w:rPr>
        <w:t>”</w:t>
      </w:r>
      <w:r w:rsidRPr="00BA1D65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14:paraId="14F9F1A3" w14:textId="46BA2CBA" w:rsidR="00306BC5" w:rsidRPr="00BA1D65" w:rsidRDefault="00306BC5" w:rsidP="00BA1D65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1D65">
        <w:rPr>
          <w:rFonts w:ascii="Times New Roman" w:hAnsi="Times New Roman" w:cs="Times New Roman"/>
          <w:i/>
          <w:iCs/>
          <w:sz w:val="24"/>
          <w:szCs w:val="24"/>
        </w:rPr>
        <w:t xml:space="preserve">link alla pagina </w:t>
      </w:r>
      <w:hyperlink r:id="rId8" w:history="1">
        <w:r w:rsidR="00FC7D2D" w:rsidRPr="00BA1D65">
          <w:rPr>
            <w:rStyle w:val="Collegamentoipertestuale"/>
            <w:rFonts w:ascii="Times New Roman" w:hAnsi="Times New Roman" w:cs="Times New Roman"/>
            <w:sz w:val="24"/>
            <w:szCs w:val="24"/>
          </w:rPr>
          <w:t>http://www.normattiva.it/urires/N2Ls?urn:nir:stato:decreto.del.presidente.della.repubblica:2000-12-28;445!vig</w:t>
        </w:r>
      </w:hyperlink>
      <w:r w:rsidR="00FC7D2D" w:rsidRPr="00BA1D65">
        <w:rPr>
          <w:rFonts w:ascii="Times New Roman" w:hAnsi="Times New Roman" w:cs="Times New Roman"/>
          <w:sz w:val="24"/>
          <w:szCs w:val="24"/>
        </w:rPr>
        <w:t>;</w:t>
      </w:r>
    </w:p>
    <w:p w14:paraId="615599CE" w14:textId="77777777" w:rsidR="00FC7D2D" w:rsidRPr="00BA1D65" w:rsidRDefault="00FC7D2D" w:rsidP="00BA1D65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7CBB9C4" w14:textId="6B7F89D1" w:rsidR="00306BC5" w:rsidRPr="00BA1D65" w:rsidRDefault="00306BC5" w:rsidP="00BA1D65">
      <w:pPr>
        <w:pStyle w:val="Paragrafoelenco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BA1D65">
        <w:rPr>
          <w:rFonts w:ascii="Times New Roman" w:hAnsi="Times New Roman" w:cs="Times New Roman"/>
          <w:b/>
          <w:bCs/>
          <w:sz w:val="24"/>
          <w:szCs w:val="24"/>
          <w:u w:val="single"/>
        </w:rPr>
        <w:t>D.Lgs.</w:t>
      </w:r>
      <w:proofErr w:type="spellEnd"/>
      <w:r w:rsidRPr="00BA1D6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30 marzo 2001, n. 165 </w:t>
      </w:r>
      <w:r w:rsidR="00FC7D2D" w:rsidRPr="00BA1D65">
        <w:rPr>
          <w:rFonts w:ascii="Times New Roman" w:hAnsi="Times New Roman" w:cs="Times New Roman"/>
          <w:b/>
          <w:bCs/>
          <w:sz w:val="24"/>
          <w:szCs w:val="24"/>
          <w:u w:val="single"/>
        </w:rPr>
        <w:t>“</w:t>
      </w:r>
      <w:r w:rsidRPr="00BA1D65">
        <w:rPr>
          <w:rFonts w:ascii="Times New Roman" w:hAnsi="Times New Roman" w:cs="Times New Roman"/>
          <w:b/>
          <w:bCs/>
          <w:sz w:val="24"/>
          <w:szCs w:val="24"/>
          <w:u w:val="single"/>
        </w:rPr>
        <w:t>Norme generali sull'ordinamento del lavoro alle dipendenze delle</w:t>
      </w:r>
      <w:r w:rsidR="00FC7D2D" w:rsidRPr="00BA1D6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A1D65">
        <w:rPr>
          <w:rFonts w:ascii="Times New Roman" w:hAnsi="Times New Roman" w:cs="Times New Roman"/>
          <w:b/>
          <w:bCs/>
          <w:sz w:val="24"/>
          <w:szCs w:val="24"/>
          <w:u w:val="single"/>
        </w:rPr>
        <w:t>amministrazioni pubbliche</w:t>
      </w:r>
      <w:r w:rsidR="00FC7D2D" w:rsidRPr="00BA1D65">
        <w:rPr>
          <w:rFonts w:ascii="Times New Roman" w:hAnsi="Times New Roman" w:cs="Times New Roman"/>
          <w:sz w:val="24"/>
          <w:szCs w:val="24"/>
          <w:u w:val="single"/>
        </w:rPr>
        <w:t>”</w:t>
      </w:r>
      <w:r w:rsidRPr="00BA1D65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14:paraId="4EDE6DE7" w14:textId="77777777" w:rsidR="00FC7D2D" w:rsidRPr="00BA1D65" w:rsidRDefault="00306BC5" w:rsidP="00BA1D65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1D65">
        <w:rPr>
          <w:rFonts w:ascii="Times New Roman" w:hAnsi="Times New Roman" w:cs="Times New Roman"/>
          <w:i/>
          <w:iCs/>
          <w:sz w:val="24"/>
          <w:szCs w:val="24"/>
        </w:rPr>
        <w:t>link alla pagina</w:t>
      </w:r>
      <w:r w:rsidRPr="00BA1D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70FCAE" w14:textId="74D268AA" w:rsidR="00FC7D2D" w:rsidRPr="00BA1D65" w:rsidRDefault="00FC7D2D" w:rsidP="00BA1D65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BA1D65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https://www.normattiva.it/urires/N2Ls?urn:nir:stato:decreto.legislativo:2001-03-30;165!vig</w:t>
        </w:r>
      </w:hyperlink>
      <w:r w:rsidRPr="00BA1D65">
        <w:rPr>
          <w:rFonts w:ascii="Times New Roman" w:hAnsi="Times New Roman" w:cs="Times New Roman"/>
          <w:sz w:val="24"/>
          <w:szCs w:val="24"/>
        </w:rPr>
        <w:t>;</w:t>
      </w:r>
    </w:p>
    <w:p w14:paraId="0197DBA9" w14:textId="7D9D8030" w:rsidR="00FC7D2D" w:rsidRPr="00BA1D65" w:rsidRDefault="008617DB" w:rsidP="00BA1D65">
      <w:pPr>
        <w:pStyle w:val="Paragrafoelenco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D6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D.lgs. 30 giugno 2003 n. 196 </w:t>
      </w:r>
      <w:r w:rsidRPr="00BA1D65">
        <w:rPr>
          <w:rFonts w:ascii="Times New Roman" w:hAnsi="Times New Roman" w:cs="Times New Roman"/>
          <w:b/>
          <w:bCs/>
          <w:sz w:val="24"/>
          <w:szCs w:val="24"/>
          <w:u w:val="single"/>
        </w:rPr>
        <w:t>“</w:t>
      </w:r>
      <w:r w:rsidR="00536B92" w:rsidRPr="00BA1D6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Codice </w:t>
      </w:r>
      <w:r w:rsidR="00536B92" w:rsidRPr="00BA1D65">
        <w:rPr>
          <w:rFonts w:ascii="Times New Roman" w:hAnsi="Times New Roman" w:cs="Times New Roman"/>
          <w:b/>
          <w:bCs/>
          <w:sz w:val="24"/>
          <w:szCs w:val="24"/>
          <w:u w:val="single"/>
        </w:rPr>
        <w:t>in materia di protezione dei dati personali</w:t>
      </w:r>
      <w:r w:rsidRPr="00BA1D65">
        <w:rPr>
          <w:rFonts w:ascii="Times New Roman" w:hAnsi="Times New Roman" w:cs="Times New Roman"/>
          <w:b/>
          <w:bCs/>
          <w:sz w:val="24"/>
          <w:szCs w:val="24"/>
          <w:u w:val="single"/>
        </w:rPr>
        <w:t>”</w:t>
      </w:r>
      <w:r w:rsidR="00536B92" w:rsidRPr="00BA1D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6B92" w:rsidRPr="00BA1D65">
        <w:rPr>
          <w:rFonts w:ascii="Times New Roman" w:hAnsi="Times New Roman" w:cs="Times New Roman"/>
          <w:sz w:val="24"/>
          <w:szCs w:val="24"/>
        </w:rPr>
        <w:t>[recante disposizioni per l'adeguamento dell'ordinamento nazionale al regolamento (UE) n. 2016/679 del Parlamento europeo e del Consiglio, del 27 aprile 2016, relativo alla protezione delle persone fisiche con riguardo al trattamento dei dati personali, nonché alla libera circolazione di tali dati e che abroga la direttiva 95/46/CE].</w:t>
      </w:r>
    </w:p>
    <w:p w14:paraId="6E01E52B" w14:textId="7BC3CA1F" w:rsidR="00536B92" w:rsidRPr="00BA1D65" w:rsidRDefault="00536B92" w:rsidP="00BA1D65">
      <w:pPr>
        <w:pStyle w:val="Paragrafoelenc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A1D65">
        <w:rPr>
          <w:rFonts w:ascii="Times New Roman" w:hAnsi="Times New Roman" w:cs="Times New Roman"/>
          <w:i/>
          <w:iCs/>
          <w:sz w:val="24"/>
          <w:szCs w:val="24"/>
        </w:rPr>
        <w:t>Link alla pagina</w:t>
      </w:r>
    </w:p>
    <w:p w14:paraId="4E4CF644" w14:textId="599F8206" w:rsidR="00536B92" w:rsidRPr="00BA1D65" w:rsidRDefault="00536B92" w:rsidP="00BA1D65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BA1D65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https://www.normattiva.it/urires/N2Ls?urn:nir:stato:decreto.legislativo:2003-06-30;196!vig</w:t>
        </w:r>
      </w:hyperlink>
      <w:r w:rsidRPr="00BA1D65">
        <w:rPr>
          <w:rFonts w:ascii="Times New Roman" w:hAnsi="Times New Roman" w:cs="Times New Roman"/>
          <w:sz w:val="24"/>
          <w:szCs w:val="24"/>
        </w:rPr>
        <w:t>;</w:t>
      </w:r>
    </w:p>
    <w:p w14:paraId="1053A4D5" w14:textId="57D5AD22" w:rsidR="00536B92" w:rsidRPr="00BA1D65" w:rsidRDefault="008617DB" w:rsidP="00BA1D65">
      <w:pPr>
        <w:pStyle w:val="Paragrafoelenco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1D65">
        <w:rPr>
          <w:rFonts w:ascii="Times New Roman" w:hAnsi="Times New Roman" w:cs="Times New Roman"/>
          <w:b/>
          <w:bCs/>
          <w:sz w:val="24"/>
          <w:szCs w:val="24"/>
          <w:u w:val="single"/>
        </w:rPr>
        <w:t>D.lgs. 7 marzo 2005 n. 82</w:t>
      </w:r>
      <w:r w:rsidRPr="00BA1D6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“</w:t>
      </w:r>
      <w:r w:rsidR="00536B92" w:rsidRPr="00BA1D65">
        <w:rPr>
          <w:rFonts w:ascii="Times New Roman" w:hAnsi="Times New Roman" w:cs="Times New Roman"/>
          <w:b/>
          <w:bCs/>
          <w:sz w:val="24"/>
          <w:szCs w:val="24"/>
          <w:u w:val="single"/>
        </w:rPr>
        <w:t>Codice dell’Amministrazione Digitale</w:t>
      </w:r>
      <w:r w:rsidRPr="00BA1D65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</w:p>
    <w:p w14:paraId="2FC8148C" w14:textId="394B6D85" w:rsidR="00536B92" w:rsidRPr="00BA1D65" w:rsidRDefault="00536B92" w:rsidP="00BA1D65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1D65">
        <w:rPr>
          <w:rFonts w:ascii="Times New Roman" w:hAnsi="Times New Roman" w:cs="Times New Roman"/>
          <w:sz w:val="24"/>
          <w:szCs w:val="24"/>
        </w:rPr>
        <w:t xml:space="preserve">Link alla pagina </w:t>
      </w:r>
      <w:hyperlink r:id="rId11" w:history="1">
        <w:r w:rsidRPr="00BA1D65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https://www.normattiva.it/uri-res/N2Ls?urn:nir:stato:decreto.legislativo:2005-03-07;82</w:t>
        </w:r>
      </w:hyperlink>
      <w:r w:rsidRPr="00BA1D65">
        <w:rPr>
          <w:rFonts w:ascii="Times New Roman" w:hAnsi="Times New Roman" w:cs="Times New Roman"/>
          <w:sz w:val="24"/>
          <w:szCs w:val="24"/>
        </w:rPr>
        <w:t>;</w:t>
      </w:r>
    </w:p>
    <w:p w14:paraId="63DECB6F" w14:textId="77777777" w:rsidR="00536B92" w:rsidRPr="00BA1D65" w:rsidRDefault="00536B92" w:rsidP="00BA1D65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7F11D28" w14:textId="27CFF3D7" w:rsidR="00306BC5" w:rsidRPr="00BA1D65" w:rsidRDefault="00306BC5" w:rsidP="00BA1D65">
      <w:pPr>
        <w:pStyle w:val="Paragrafoelenco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A1D65">
        <w:rPr>
          <w:rFonts w:ascii="Times New Roman" w:hAnsi="Times New Roman" w:cs="Times New Roman"/>
          <w:b/>
          <w:bCs/>
          <w:sz w:val="24"/>
          <w:szCs w:val="24"/>
        </w:rPr>
        <w:lastRenderedPageBreak/>
        <w:t>Legge 4 marzo 2009, n. 15</w:t>
      </w:r>
      <w:r w:rsidRPr="00BA1D65">
        <w:rPr>
          <w:rFonts w:ascii="Times New Roman" w:hAnsi="Times New Roman" w:cs="Times New Roman"/>
          <w:sz w:val="24"/>
          <w:szCs w:val="24"/>
        </w:rPr>
        <w:t xml:space="preserve"> Delega al Governo finalizzata all'ottimizzazione della produttività del</w:t>
      </w:r>
      <w:r w:rsidR="00FC7D2D" w:rsidRPr="00BA1D65">
        <w:rPr>
          <w:rFonts w:ascii="Times New Roman" w:hAnsi="Times New Roman" w:cs="Times New Roman"/>
          <w:sz w:val="24"/>
          <w:szCs w:val="24"/>
        </w:rPr>
        <w:t xml:space="preserve"> </w:t>
      </w:r>
      <w:r w:rsidRPr="00BA1D65">
        <w:rPr>
          <w:rFonts w:ascii="Times New Roman" w:hAnsi="Times New Roman" w:cs="Times New Roman"/>
          <w:sz w:val="24"/>
          <w:szCs w:val="24"/>
        </w:rPr>
        <w:t>lavoro pubblico e alla efficienza e trasparenza delle pubbliche amministrazioni nonché</w:t>
      </w:r>
    </w:p>
    <w:p w14:paraId="3BE7EBC6" w14:textId="0950F48B" w:rsidR="00306BC5" w:rsidRPr="00BA1D65" w:rsidRDefault="00306BC5" w:rsidP="00BA1D65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1D65">
        <w:rPr>
          <w:rFonts w:ascii="Times New Roman" w:hAnsi="Times New Roman" w:cs="Times New Roman"/>
          <w:sz w:val="24"/>
          <w:szCs w:val="24"/>
        </w:rPr>
        <w:t>disposizioni integrative delle funzioni attribuite al Consiglio Nazionale dell'Economia e del Lavoro</w:t>
      </w:r>
      <w:r w:rsidR="00536B92" w:rsidRPr="00BA1D65">
        <w:rPr>
          <w:rFonts w:ascii="Times New Roman" w:hAnsi="Times New Roman" w:cs="Times New Roman"/>
          <w:sz w:val="24"/>
          <w:szCs w:val="24"/>
        </w:rPr>
        <w:t xml:space="preserve"> </w:t>
      </w:r>
      <w:r w:rsidRPr="00BA1D65">
        <w:rPr>
          <w:rFonts w:ascii="Times New Roman" w:hAnsi="Times New Roman" w:cs="Times New Roman"/>
          <w:sz w:val="24"/>
          <w:szCs w:val="24"/>
        </w:rPr>
        <w:t>e alla Corte dei Conti;</w:t>
      </w:r>
    </w:p>
    <w:p w14:paraId="197B7A61" w14:textId="7E67DDF9" w:rsidR="00306BC5" w:rsidRPr="00BA1D65" w:rsidRDefault="00306BC5" w:rsidP="00BA1D65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1D65">
        <w:rPr>
          <w:rFonts w:ascii="Times New Roman" w:hAnsi="Times New Roman" w:cs="Times New Roman"/>
          <w:sz w:val="24"/>
          <w:szCs w:val="24"/>
        </w:rPr>
        <w:t xml:space="preserve">link alla pagina </w:t>
      </w:r>
      <w:hyperlink r:id="rId12" w:history="1">
        <w:r w:rsidR="00FC7D2D" w:rsidRPr="00BA1D65">
          <w:rPr>
            <w:rStyle w:val="Collegamentoipertestuale"/>
            <w:rFonts w:ascii="Times New Roman" w:hAnsi="Times New Roman" w:cs="Times New Roman"/>
            <w:sz w:val="24"/>
            <w:szCs w:val="24"/>
          </w:rPr>
          <w:t>http://www.normattiva.it/uri-res/N2Ls?urn:nir:stato:legge:2009-03-04;15</w:t>
        </w:r>
      </w:hyperlink>
      <w:r w:rsidR="008617DB" w:rsidRPr="00BA1D65">
        <w:rPr>
          <w:rFonts w:ascii="Times New Roman" w:hAnsi="Times New Roman" w:cs="Times New Roman"/>
          <w:sz w:val="24"/>
          <w:szCs w:val="24"/>
        </w:rPr>
        <w:t>;</w:t>
      </w:r>
    </w:p>
    <w:p w14:paraId="4710C28D" w14:textId="77777777" w:rsidR="008617DB" w:rsidRPr="00BA1D65" w:rsidRDefault="008617DB" w:rsidP="00BA1D65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A2B4E95" w14:textId="48D15028" w:rsidR="00FC7D2D" w:rsidRPr="00BA1D65" w:rsidRDefault="00FC7D2D" w:rsidP="00BA1D65">
      <w:pPr>
        <w:pStyle w:val="Paragrafoelenco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7D2D">
        <w:rPr>
          <w:rFonts w:ascii="Times New Roman" w:hAnsi="Times New Roman" w:cs="Times New Roman"/>
          <w:b/>
          <w:bCs/>
          <w:sz w:val="24"/>
          <w:szCs w:val="24"/>
          <w:u w:val="single"/>
        </w:rPr>
        <w:t>D.Lgs.</w:t>
      </w:r>
      <w:proofErr w:type="spellEnd"/>
      <w:r w:rsidRPr="00FC7D2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27 ottobre 2009, n. 150 </w:t>
      </w:r>
      <w:r w:rsidR="008617DB" w:rsidRPr="00BA1D65">
        <w:rPr>
          <w:rFonts w:ascii="Times New Roman" w:hAnsi="Times New Roman" w:cs="Times New Roman"/>
          <w:b/>
          <w:bCs/>
          <w:sz w:val="24"/>
          <w:szCs w:val="24"/>
          <w:u w:val="single"/>
        </w:rPr>
        <w:t>“</w:t>
      </w:r>
      <w:r w:rsidRPr="00FC7D2D">
        <w:rPr>
          <w:rFonts w:ascii="Times New Roman" w:hAnsi="Times New Roman" w:cs="Times New Roman"/>
          <w:b/>
          <w:bCs/>
          <w:sz w:val="24"/>
          <w:szCs w:val="24"/>
          <w:u w:val="single"/>
        </w:rPr>
        <w:t>Attuazione della legge 4 marzo 2009, n. 15, in materia di</w:t>
      </w:r>
      <w:r w:rsidR="00536B92" w:rsidRPr="00BA1D6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A1D65">
        <w:rPr>
          <w:rFonts w:ascii="Times New Roman" w:hAnsi="Times New Roman" w:cs="Times New Roman"/>
          <w:b/>
          <w:bCs/>
          <w:sz w:val="24"/>
          <w:szCs w:val="24"/>
          <w:u w:val="single"/>
        </w:rPr>
        <w:t>ottimizzazione della produttività del lavoro pubblico e di efficienza e trasparenza delle pubbliche</w:t>
      </w:r>
      <w:r w:rsidR="00536B92" w:rsidRPr="00BA1D6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A1D65">
        <w:rPr>
          <w:rFonts w:ascii="Times New Roman" w:hAnsi="Times New Roman" w:cs="Times New Roman"/>
          <w:b/>
          <w:bCs/>
          <w:sz w:val="24"/>
          <w:szCs w:val="24"/>
          <w:u w:val="single"/>
        </w:rPr>
        <w:t>amministrazioni</w:t>
      </w:r>
      <w:r w:rsidR="008617DB" w:rsidRPr="00BA1D65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BA1D65">
        <w:rPr>
          <w:rFonts w:ascii="Times New Roman" w:hAnsi="Times New Roman" w:cs="Times New Roman"/>
          <w:sz w:val="24"/>
          <w:szCs w:val="24"/>
        </w:rPr>
        <w:t>;</w:t>
      </w:r>
    </w:p>
    <w:p w14:paraId="4A729CB2" w14:textId="55BF2EFA" w:rsidR="00FC7D2D" w:rsidRPr="00BA1D65" w:rsidRDefault="00FC7D2D" w:rsidP="00BA1D65">
      <w:pPr>
        <w:pStyle w:val="Paragrafoelenc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C7D2D">
        <w:rPr>
          <w:rFonts w:ascii="Times New Roman" w:hAnsi="Times New Roman" w:cs="Times New Roman"/>
          <w:i/>
          <w:iCs/>
          <w:sz w:val="24"/>
          <w:szCs w:val="24"/>
        </w:rPr>
        <w:t xml:space="preserve">link alla pagina </w:t>
      </w:r>
      <w:hyperlink r:id="rId13" w:history="1">
        <w:r w:rsidR="00371AAE" w:rsidRPr="00FC7D2D">
          <w:rPr>
            <w:rStyle w:val="Collegamentoipertestuale"/>
            <w:rFonts w:ascii="Times New Roman" w:hAnsi="Times New Roman" w:cs="Times New Roman"/>
            <w:i/>
            <w:iCs/>
            <w:sz w:val="24"/>
            <w:szCs w:val="24"/>
          </w:rPr>
          <w:t>http://www.normattiva.it/urires/N2Ls?urn:nir:stato:decreto.legislativo:2009-10-27;150</w:t>
        </w:r>
      </w:hyperlink>
      <w:r w:rsidR="008617DB" w:rsidRPr="00BA1D65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4046FD15" w14:textId="77777777" w:rsidR="008617DB" w:rsidRPr="00BA1D65" w:rsidRDefault="008617DB" w:rsidP="00BA1D65">
      <w:pPr>
        <w:pStyle w:val="Paragrafoelenc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1AAF03E" w14:textId="60DC8C69" w:rsidR="00371AAE" w:rsidRPr="00BA1D65" w:rsidRDefault="00371AAE" w:rsidP="00BA1D65">
      <w:pPr>
        <w:pStyle w:val="Paragrafoelenco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1A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DECRETO LEGISLATIVO 23 giugno 2011, n. 118 </w:t>
      </w:r>
      <w:r w:rsidRPr="00BA1D65">
        <w:rPr>
          <w:rFonts w:ascii="Times New Roman" w:hAnsi="Times New Roman" w:cs="Times New Roman"/>
          <w:b/>
          <w:bCs/>
          <w:sz w:val="24"/>
          <w:szCs w:val="24"/>
          <w:u w:val="single"/>
        </w:rPr>
        <w:t>“</w:t>
      </w:r>
      <w:r w:rsidRPr="00BA1D65">
        <w:rPr>
          <w:rFonts w:ascii="Times New Roman" w:hAnsi="Times New Roman" w:cs="Times New Roman"/>
          <w:b/>
          <w:bCs/>
          <w:sz w:val="24"/>
          <w:szCs w:val="24"/>
          <w:u w:val="single"/>
        </w:rPr>
        <w:t>Disposizioni in materia di armonizzazione dei sistemi contabili e degli schemi di bilancio delle Regioni, degli enti locali e dei loro organismi, a norma degli articoli 1 e 2 della legge 5 maggio 2009, n. 42</w:t>
      </w:r>
      <w:r w:rsidRPr="00BA1D65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4A194EBE" w14:textId="77777777" w:rsidR="00371AAE" w:rsidRPr="00BA1D65" w:rsidRDefault="00371AAE" w:rsidP="00BA1D65">
      <w:pPr>
        <w:pStyle w:val="Paragrafoelenc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A1D65">
        <w:rPr>
          <w:rFonts w:ascii="Times New Roman" w:hAnsi="Times New Roman" w:cs="Times New Roman"/>
          <w:i/>
          <w:iCs/>
          <w:sz w:val="24"/>
          <w:szCs w:val="24"/>
        </w:rPr>
        <w:t>Link alla pagina</w:t>
      </w:r>
    </w:p>
    <w:p w14:paraId="5872A486" w14:textId="5C5EE5CA" w:rsidR="00371AAE" w:rsidRPr="00BA1D65" w:rsidRDefault="00371AAE" w:rsidP="00BA1D65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BA1D65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ww.normattiva.it/atto/caricaDettaglioAtto?atto.dataPubblicazioneGazzetta=2011-07-26&amp;atto.codiceRedazionale=011G0160&amp;atto.articolo.numero=0&amp;atto.articolo.sottoArticolo=1&amp;atto.articolo.sottoArticolo1=0&amp;qId=da4a41c2-8444-4f2e-a2a7-02a611960a16&amp;tabID=0.6009398904733667&amp;title=lbl.dettaglioAtto</w:t>
        </w:r>
      </w:hyperlink>
      <w:r w:rsidRPr="00BA1D65">
        <w:rPr>
          <w:rFonts w:ascii="Times New Roman" w:hAnsi="Times New Roman" w:cs="Times New Roman"/>
          <w:sz w:val="24"/>
          <w:szCs w:val="24"/>
        </w:rPr>
        <w:t>;</w:t>
      </w:r>
    </w:p>
    <w:p w14:paraId="11B8BD6E" w14:textId="77777777" w:rsidR="00371AAE" w:rsidRPr="00BA1D65" w:rsidRDefault="00371AAE" w:rsidP="00BA1D65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9F8C283" w14:textId="53ADABEA" w:rsidR="00FC7D2D" w:rsidRPr="00BA1D65" w:rsidRDefault="00FC7D2D" w:rsidP="00BA1D65">
      <w:pPr>
        <w:pStyle w:val="Paragrafoelenco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C7D2D">
        <w:rPr>
          <w:rFonts w:ascii="Times New Roman" w:hAnsi="Times New Roman" w:cs="Times New Roman"/>
          <w:b/>
          <w:bCs/>
          <w:sz w:val="24"/>
          <w:szCs w:val="24"/>
          <w:u w:val="single"/>
        </w:rPr>
        <w:t>Legge 6 novembre 2012, n. 190 Disposizioni per la prevenzione e la repressione della corruzione</w:t>
      </w:r>
      <w:r w:rsidR="00536B92" w:rsidRPr="00BA1D6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A1D65">
        <w:rPr>
          <w:rFonts w:ascii="Times New Roman" w:hAnsi="Times New Roman" w:cs="Times New Roman"/>
          <w:b/>
          <w:bCs/>
          <w:sz w:val="24"/>
          <w:szCs w:val="24"/>
          <w:u w:val="single"/>
        </w:rPr>
        <w:t>e dell'illegalità nella pubblica amministrazione</w:t>
      </w:r>
      <w:r w:rsidRPr="00BA1D65">
        <w:rPr>
          <w:rFonts w:ascii="Times New Roman" w:hAnsi="Times New Roman" w:cs="Times New Roman"/>
          <w:sz w:val="24"/>
          <w:szCs w:val="24"/>
        </w:rPr>
        <w:t>;</w:t>
      </w:r>
    </w:p>
    <w:p w14:paraId="239350AB" w14:textId="77777777" w:rsidR="008617DB" w:rsidRPr="00BA1D65" w:rsidRDefault="00FC7D2D" w:rsidP="00BA1D65">
      <w:pPr>
        <w:pStyle w:val="Paragrafoelenc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C7D2D">
        <w:rPr>
          <w:rFonts w:ascii="Times New Roman" w:hAnsi="Times New Roman" w:cs="Times New Roman"/>
          <w:i/>
          <w:iCs/>
          <w:sz w:val="24"/>
          <w:szCs w:val="24"/>
        </w:rPr>
        <w:t xml:space="preserve">link alla pagina </w:t>
      </w:r>
    </w:p>
    <w:p w14:paraId="674AF25B" w14:textId="2A82F789" w:rsidR="00FC7D2D" w:rsidRPr="00BA1D65" w:rsidRDefault="008617DB" w:rsidP="00BA1D65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FC7D2D">
          <w:rPr>
            <w:rStyle w:val="Collegamentoipertestuale"/>
            <w:rFonts w:ascii="Times New Roman" w:hAnsi="Times New Roman" w:cs="Times New Roman"/>
            <w:sz w:val="24"/>
            <w:szCs w:val="24"/>
          </w:rPr>
          <w:t>http://www.normattiva.it/urires/N2Ls?urn:nir:stato:legge:2012-11-06;190!vig</w:t>
        </w:r>
      </w:hyperlink>
      <w:r w:rsidR="004415F7" w:rsidRPr="00BA1D65">
        <w:rPr>
          <w:rFonts w:ascii="Times New Roman" w:hAnsi="Times New Roman" w:cs="Times New Roman"/>
          <w:sz w:val="24"/>
          <w:szCs w:val="24"/>
        </w:rPr>
        <w:t>;</w:t>
      </w:r>
    </w:p>
    <w:p w14:paraId="7DF599F5" w14:textId="77777777" w:rsidR="004415F7" w:rsidRPr="00FC7D2D" w:rsidRDefault="004415F7" w:rsidP="00BA1D65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0AC80B9" w14:textId="7EC91801" w:rsidR="00FC7D2D" w:rsidRPr="00BA1D65" w:rsidRDefault="00FC7D2D" w:rsidP="00BA1D65">
      <w:pPr>
        <w:pStyle w:val="Paragrafoelenco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1D65">
        <w:rPr>
          <w:rFonts w:ascii="Times New Roman" w:hAnsi="Times New Roman" w:cs="Times New Roman"/>
          <w:b/>
          <w:bCs/>
          <w:sz w:val="24"/>
          <w:szCs w:val="24"/>
          <w:u w:val="single"/>
        </w:rPr>
        <w:t>D.Lgs.</w:t>
      </w:r>
      <w:proofErr w:type="spellEnd"/>
      <w:r w:rsidRPr="00BA1D6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14 marzo 2013, n. 33 Riordino della disciplina riguardante gli obblighi di pubblicità</w:t>
      </w:r>
      <w:r w:rsidRPr="00BA1D6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A1D65">
        <w:rPr>
          <w:rFonts w:ascii="Times New Roman" w:hAnsi="Times New Roman" w:cs="Times New Roman"/>
          <w:b/>
          <w:bCs/>
          <w:sz w:val="24"/>
          <w:szCs w:val="24"/>
          <w:u w:val="single"/>
        </w:rPr>
        <w:t>trasparenza e diffusione di informazioni da parte delle pubbliche amministrazioni</w:t>
      </w:r>
      <w:r w:rsidRPr="00BA1D65">
        <w:rPr>
          <w:rFonts w:ascii="Times New Roman" w:hAnsi="Times New Roman" w:cs="Times New Roman"/>
          <w:sz w:val="24"/>
          <w:szCs w:val="24"/>
        </w:rPr>
        <w:t>;</w:t>
      </w:r>
    </w:p>
    <w:p w14:paraId="4D0C73B7" w14:textId="77777777" w:rsidR="00FC7D2D" w:rsidRPr="00BA1D65" w:rsidRDefault="00FC7D2D" w:rsidP="00BA1D65">
      <w:pPr>
        <w:pStyle w:val="Paragrafoelenc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C7D2D">
        <w:rPr>
          <w:rFonts w:ascii="Times New Roman" w:hAnsi="Times New Roman" w:cs="Times New Roman"/>
          <w:i/>
          <w:iCs/>
          <w:sz w:val="24"/>
          <w:szCs w:val="24"/>
        </w:rPr>
        <w:t xml:space="preserve">link alla pagina </w:t>
      </w:r>
    </w:p>
    <w:p w14:paraId="61DD294F" w14:textId="6F42C51A" w:rsidR="00104CE9" w:rsidRPr="00BA1D65" w:rsidRDefault="004415F7" w:rsidP="00BA1D65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BA1D65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https://www.normattiva.it/urires/N2Ls?urn:nir:stato:decreto.legislativo:2013-03-14;33!vig</w:t>
        </w:r>
      </w:hyperlink>
      <w:r w:rsidRPr="00BA1D65">
        <w:rPr>
          <w:rFonts w:ascii="Times New Roman" w:hAnsi="Times New Roman" w:cs="Times New Roman"/>
          <w:sz w:val="24"/>
          <w:szCs w:val="24"/>
        </w:rPr>
        <w:t>;</w:t>
      </w:r>
    </w:p>
    <w:p w14:paraId="700E227B" w14:textId="77777777" w:rsidR="004415F7" w:rsidRPr="00BA1D65" w:rsidRDefault="004415F7" w:rsidP="00BA1D65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D6199A8" w14:textId="22062C45" w:rsidR="00FC7D2D" w:rsidRPr="00BA1D65" w:rsidRDefault="00FC7D2D" w:rsidP="00BA1D65">
      <w:pPr>
        <w:pStyle w:val="Paragrafoelenco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C7D2D">
        <w:rPr>
          <w:rFonts w:ascii="Times New Roman" w:hAnsi="Times New Roman" w:cs="Times New Roman"/>
          <w:b/>
          <w:bCs/>
          <w:sz w:val="24"/>
          <w:szCs w:val="24"/>
          <w:u w:val="single"/>
        </w:rPr>
        <w:t>D.Lgs.</w:t>
      </w:r>
      <w:proofErr w:type="spellEnd"/>
      <w:r w:rsidRPr="00FC7D2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8 aprile 2013, n. 39 Disposizioni in materia di inconferibilità e incompatibilità di incarichi</w:t>
      </w:r>
      <w:r w:rsidRPr="00BA1D6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A1D65">
        <w:rPr>
          <w:rFonts w:ascii="Times New Roman" w:hAnsi="Times New Roman" w:cs="Times New Roman"/>
          <w:b/>
          <w:bCs/>
          <w:sz w:val="24"/>
          <w:szCs w:val="24"/>
          <w:u w:val="single"/>
        </w:rPr>
        <w:t>presso le pubbliche amministrazioni e presso gli enti privati in controllo pubblico, a norma</w:t>
      </w:r>
      <w:r w:rsidRPr="00BA1D6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A1D65">
        <w:rPr>
          <w:rFonts w:ascii="Times New Roman" w:hAnsi="Times New Roman" w:cs="Times New Roman"/>
          <w:b/>
          <w:bCs/>
          <w:sz w:val="24"/>
          <w:szCs w:val="24"/>
          <w:u w:val="single"/>
        </w:rPr>
        <w:t>dell'articolo 1, commi 49 e 50, della legge 6 novembre 2012, n. 190</w:t>
      </w:r>
      <w:r w:rsidRPr="00BA1D65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9C2F2D6" w14:textId="77777777" w:rsidR="00104CE9" w:rsidRPr="00BA1D65" w:rsidRDefault="00FC7D2D" w:rsidP="00BA1D65">
      <w:pPr>
        <w:pStyle w:val="Paragrafoelenc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C7D2D">
        <w:rPr>
          <w:rFonts w:ascii="Times New Roman" w:hAnsi="Times New Roman" w:cs="Times New Roman"/>
          <w:i/>
          <w:iCs/>
          <w:sz w:val="24"/>
          <w:szCs w:val="24"/>
        </w:rPr>
        <w:t>link alla pagin</w:t>
      </w:r>
      <w:r w:rsidR="00104CE9" w:rsidRPr="00BA1D65">
        <w:rPr>
          <w:rFonts w:ascii="Times New Roman" w:hAnsi="Times New Roman" w:cs="Times New Roman"/>
          <w:i/>
          <w:iCs/>
          <w:sz w:val="24"/>
          <w:szCs w:val="24"/>
        </w:rPr>
        <w:t>a</w:t>
      </w:r>
    </w:p>
    <w:p w14:paraId="20C9DC9C" w14:textId="4740F0D1" w:rsidR="00536B92" w:rsidRPr="00BA1D65" w:rsidRDefault="004415F7" w:rsidP="00BA1D65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Pr="00FC7D2D">
          <w:rPr>
            <w:rStyle w:val="Collegamentoipertestuale"/>
            <w:rFonts w:ascii="Times New Roman" w:hAnsi="Times New Roman" w:cs="Times New Roman"/>
            <w:sz w:val="24"/>
            <w:szCs w:val="24"/>
          </w:rPr>
          <w:t>http://www.normattiva.it/urires/N2Ls?urn:nir:stato:decreto.legislativo:2013;039</w:t>
        </w:r>
      </w:hyperlink>
      <w:r w:rsidR="00536B92" w:rsidRPr="00BA1D65">
        <w:rPr>
          <w:rFonts w:ascii="Times New Roman" w:hAnsi="Times New Roman" w:cs="Times New Roman"/>
          <w:sz w:val="24"/>
          <w:szCs w:val="24"/>
        </w:rPr>
        <w:t>;</w:t>
      </w:r>
    </w:p>
    <w:p w14:paraId="00CEEB9E" w14:textId="77777777" w:rsidR="004415F7" w:rsidRPr="00BA1D65" w:rsidRDefault="004415F7" w:rsidP="00BA1D65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93CE6BD" w14:textId="4A480EC1" w:rsidR="004415F7" w:rsidRPr="00BA1D65" w:rsidRDefault="004415F7" w:rsidP="00BA1D65">
      <w:pPr>
        <w:pStyle w:val="Paragrafoelenco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15F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DECRETO DEL PRESIDENTE DELLA REPUBBLICA 16 aprile 2013, n. 62 </w:t>
      </w:r>
      <w:r w:rsidRPr="00BA1D65">
        <w:rPr>
          <w:rFonts w:ascii="Times New Roman" w:hAnsi="Times New Roman" w:cs="Times New Roman"/>
          <w:b/>
          <w:bCs/>
          <w:sz w:val="24"/>
          <w:szCs w:val="24"/>
          <w:u w:val="single"/>
        </w:rPr>
        <w:t>Regolamento recante codice di comportamento dei dipendenti pubblici, a norma dell'articolo 54 del decreto legislativo 30 marzo 2001, n. 165</w:t>
      </w:r>
      <w:r w:rsidR="008617DB" w:rsidRPr="00BA1D65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4EF0033D" w14:textId="77777777" w:rsidR="004415F7" w:rsidRPr="00BA1D65" w:rsidRDefault="004415F7" w:rsidP="00BA1D65">
      <w:pPr>
        <w:pStyle w:val="Paragrafoelenc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A1D65">
        <w:rPr>
          <w:rFonts w:ascii="Times New Roman" w:hAnsi="Times New Roman" w:cs="Times New Roman"/>
          <w:i/>
          <w:iCs/>
          <w:sz w:val="24"/>
          <w:szCs w:val="24"/>
        </w:rPr>
        <w:t>Link alla pagina</w:t>
      </w:r>
    </w:p>
    <w:p w14:paraId="3BF50F3A" w14:textId="6F2A59B2" w:rsidR="004415F7" w:rsidRPr="00BA1D65" w:rsidRDefault="004415F7" w:rsidP="00BA1D65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Pr="00BA1D65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https://www.normattiva.it/uri-res/N2Ls?urn:nir:stato:decreto.del.presidente.della.repubblica:2013-04-16;62</w:t>
        </w:r>
      </w:hyperlink>
      <w:r w:rsidRPr="00BA1D65">
        <w:rPr>
          <w:rFonts w:ascii="Times New Roman" w:hAnsi="Times New Roman" w:cs="Times New Roman"/>
          <w:sz w:val="24"/>
          <w:szCs w:val="24"/>
        </w:rPr>
        <w:t>;</w:t>
      </w:r>
    </w:p>
    <w:p w14:paraId="0926407E" w14:textId="46951C23" w:rsidR="004415F7" w:rsidRPr="00BA1D65" w:rsidRDefault="004415F7" w:rsidP="00BA1D65">
      <w:pPr>
        <w:pStyle w:val="Paragrafoelenco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F7">
        <w:rPr>
          <w:rFonts w:ascii="Times New Roman" w:hAnsi="Times New Roman" w:cs="Times New Roman"/>
          <w:b/>
          <w:bCs/>
          <w:sz w:val="24"/>
          <w:szCs w:val="24"/>
          <w:u w:val="single"/>
        </w:rPr>
        <w:t>D</w:t>
      </w:r>
      <w:r w:rsidR="00021D0A" w:rsidRPr="00BA1D65">
        <w:rPr>
          <w:rFonts w:ascii="Times New Roman" w:hAnsi="Times New Roman" w:cs="Times New Roman"/>
          <w:b/>
          <w:bCs/>
          <w:sz w:val="24"/>
          <w:szCs w:val="24"/>
          <w:u w:val="single"/>
        </w:rPr>
        <w:t>. Lgs.</w:t>
      </w:r>
      <w:r w:rsidRPr="004415F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19 agosto 2016, n. 175 </w:t>
      </w:r>
      <w:r w:rsidRPr="00BA1D65">
        <w:rPr>
          <w:rFonts w:ascii="Times New Roman" w:hAnsi="Times New Roman" w:cs="Times New Roman"/>
          <w:b/>
          <w:bCs/>
          <w:sz w:val="24"/>
          <w:szCs w:val="24"/>
          <w:u w:val="single"/>
        </w:rPr>
        <w:t>“</w:t>
      </w:r>
      <w:r w:rsidRPr="00BA1D65">
        <w:rPr>
          <w:rFonts w:ascii="Times New Roman" w:hAnsi="Times New Roman" w:cs="Times New Roman"/>
          <w:b/>
          <w:bCs/>
          <w:sz w:val="24"/>
          <w:szCs w:val="24"/>
          <w:u w:val="single"/>
        </w:rPr>
        <w:t>Testo unico in materia di società a partecipazione pubblica</w:t>
      </w:r>
      <w:r w:rsidRPr="00BA1D65">
        <w:rPr>
          <w:rFonts w:ascii="Times New Roman" w:hAnsi="Times New Roman" w:cs="Times New Roman"/>
          <w:sz w:val="24"/>
          <w:szCs w:val="24"/>
        </w:rPr>
        <w:t>”</w:t>
      </w:r>
    </w:p>
    <w:p w14:paraId="63FB3797" w14:textId="04A78F0A" w:rsidR="004415F7" w:rsidRPr="00BA1D65" w:rsidRDefault="004415F7" w:rsidP="00BA1D65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1D65">
        <w:rPr>
          <w:rFonts w:ascii="Times New Roman" w:hAnsi="Times New Roman" w:cs="Times New Roman"/>
          <w:i/>
          <w:iCs/>
          <w:sz w:val="24"/>
          <w:szCs w:val="24"/>
        </w:rPr>
        <w:t>Link alla pagina</w:t>
      </w:r>
      <w:r w:rsidRPr="00BA1D65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Pr="00BA1D65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https://www.normattiva.it/uri-res/N2Ls?urn:nir:stato:decreto.legislativo:2016-08-19;175!vig=</w:t>
        </w:r>
      </w:hyperlink>
      <w:r w:rsidRPr="00BA1D65">
        <w:rPr>
          <w:rFonts w:ascii="Times New Roman" w:hAnsi="Times New Roman" w:cs="Times New Roman"/>
          <w:sz w:val="24"/>
          <w:szCs w:val="24"/>
        </w:rPr>
        <w:t>;</w:t>
      </w:r>
    </w:p>
    <w:p w14:paraId="6F491E5E" w14:textId="77777777" w:rsidR="004415F7" w:rsidRPr="00BA1D65" w:rsidRDefault="004415F7" w:rsidP="00BA1D65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D77BBE4" w14:textId="2EBFB08C" w:rsidR="00FC7D2D" w:rsidRPr="00BA1D65" w:rsidRDefault="00FC7D2D" w:rsidP="00BA1D65">
      <w:pPr>
        <w:pStyle w:val="Paragrafoelenco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7D2D">
        <w:rPr>
          <w:rFonts w:ascii="Times New Roman" w:hAnsi="Times New Roman" w:cs="Times New Roman"/>
          <w:b/>
          <w:bCs/>
          <w:sz w:val="24"/>
          <w:szCs w:val="24"/>
          <w:u w:val="single"/>
        </w:rPr>
        <w:t>Legge 7 agosto 2015, n. 124 Deleghe al Governo in materia di riorganizzazione delle</w:t>
      </w:r>
      <w:r w:rsidRPr="00BA1D6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A1D65">
        <w:rPr>
          <w:rFonts w:ascii="Times New Roman" w:hAnsi="Times New Roman" w:cs="Times New Roman"/>
          <w:b/>
          <w:bCs/>
          <w:sz w:val="24"/>
          <w:szCs w:val="24"/>
          <w:u w:val="single"/>
        </w:rPr>
        <w:t>amministrazioni pubbliche</w:t>
      </w:r>
      <w:r w:rsidRPr="00BA1D65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70135305" w14:textId="6922B128" w:rsidR="00FC7D2D" w:rsidRPr="00BA1D65" w:rsidRDefault="00FC7D2D" w:rsidP="00BA1D65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1D65">
        <w:rPr>
          <w:rFonts w:ascii="Times New Roman" w:hAnsi="Times New Roman" w:cs="Times New Roman"/>
          <w:i/>
          <w:iCs/>
          <w:sz w:val="24"/>
          <w:szCs w:val="24"/>
        </w:rPr>
        <w:t xml:space="preserve">link alla pagina </w:t>
      </w:r>
      <w:hyperlink r:id="rId20" w:history="1">
        <w:r w:rsidR="00104CE9" w:rsidRPr="00BA1D65">
          <w:rPr>
            <w:rStyle w:val="Collegamentoipertestuale"/>
            <w:rFonts w:ascii="Times New Roman" w:hAnsi="Times New Roman" w:cs="Times New Roman"/>
            <w:sz w:val="24"/>
            <w:szCs w:val="24"/>
          </w:rPr>
          <w:t>http://www.normattiva.it/urires/N2Ls?urn:nir:stato:legge:2015-08-07;124!vig=2016-07-06</w:t>
        </w:r>
      </w:hyperlink>
      <w:r w:rsidR="008617DB" w:rsidRPr="00BA1D65">
        <w:rPr>
          <w:rFonts w:ascii="Times New Roman" w:hAnsi="Times New Roman" w:cs="Times New Roman"/>
          <w:sz w:val="24"/>
          <w:szCs w:val="24"/>
        </w:rPr>
        <w:t>;</w:t>
      </w:r>
    </w:p>
    <w:p w14:paraId="77F2D365" w14:textId="77777777" w:rsidR="008617DB" w:rsidRPr="00BA1D65" w:rsidRDefault="008617DB" w:rsidP="00BA1D65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BFF0CC0" w14:textId="2171DE03" w:rsidR="00104CE9" w:rsidRPr="00BA1D65" w:rsidRDefault="00104CE9" w:rsidP="00BA1D65">
      <w:pPr>
        <w:pStyle w:val="Paragrafoelenco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04CE9">
        <w:rPr>
          <w:rFonts w:ascii="Times New Roman" w:hAnsi="Times New Roman" w:cs="Times New Roman"/>
          <w:b/>
          <w:bCs/>
          <w:sz w:val="24"/>
          <w:szCs w:val="24"/>
          <w:u w:val="single"/>
        </w:rPr>
        <w:t>D.Lgs.</w:t>
      </w:r>
      <w:proofErr w:type="spellEnd"/>
      <w:r w:rsidRPr="00104CE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18 aprile 2016, n. 50 </w:t>
      </w:r>
      <w:r w:rsidRPr="00104CE9">
        <w:rPr>
          <w:rFonts w:ascii="Times New Roman" w:hAnsi="Times New Roman" w:cs="Times New Roman"/>
          <w:b/>
          <w:bCs/>
          <w:sz w:val="24"/>
          <w:szCs w:val="24"/>
        </w:rPr>
        <w:t>Attuazione delle direttive 2014/23/UE, 2014/24/UE e 2014/25/UE</w:t>
      </w:r>
      <w:r w:rsidR="00536B92" w:rsidRPr="00BA1D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A1D65">
        <w:rPr>
          <w:rFonts w:ascii="Times New Roman" w:hAnsi="Times New Roman" w:cs="Times New Roman"/>
          <w:b/>
          <w:bCs/>
          <w:sz w:val="24"/>
          <w:szCs w:val="24"/>
        </w:rPr>
        <w:t>sull'aggiudicazione dei contratti di concessione, sugli appalti pubblici e sulle procedure d'appalto</w:t>
      </w:r>
      <w:r w:rsidR="00536B92" w:rsidRPr="00BA1D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A1D65">
        <w:rPr>
          <w:rFonts w:ascii="Times New Roman" w:hAnsi="Times New Roman" w:cs="Times New Roman"/>
          <w:b/>
          <w:bCs/>
          <w:sz w:val="24"/>
          <w:szCs w:val="24"/>
        </w:rPr>
        <w:t xml:space="preserve">degli enti erogatori nei settori dell'acqua, dell'energia, dei trasporti e dei servizi postali, </w:t>
      </w:r>
      <w:proofErr w:type="spellStart"/>
      <w:r w:rsidRPr="00BA1D65">
        <w:rPr>
          <w:rFonts w:ascii="Times New Roman" w:hAnsi="Times New Roman" w:cs="Times New Roman"/>
          <w:b/>
          <w:bCs/>
          <w:sz w:val="24"/>
          <w:szCs w:val="24"/>
        </w:rPr>
        <w:t>nonche</w:t>
      </w:r>
      <w:proofErr w:type="spellEnd"/>
      <w:r w:rsidRPr="00BA1D65">
        <w:rPr>
          <w:rFonts w:ascii="Times New Roman" w:hAnsi="Times New Roman" w:cs="Times New Roman"/>
          <w:b/>
          <w:bCs/>
          <w:sz w:val="24"/>
          <w:szCs w:val="24"/>
        </w:rPr>
        <w:t>'</w:t>
      </w:r>
      <w:r w:rsidR="00536B92" w:rsidRPr="00BA1D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A1D65">
        <w:rPr>
          <w:rFonts w:ascii="Times New Roman" w:hAnsi="Times New Roman" w:cs="Times New Roman"/>
          <w:b/>
          <w:bCs/>
          <w:sz w:val="24"/>
          <w:szCs w:val="24"/>
        </w:rPr>
        <w:t>per il riordino della disciplina vigente in materia di contratti pubblici relativi a lavori, servizi e</w:t>
      </w:r>
      <w:r w:rsidR="00536B92" w:rsidRPr="00BA1D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A1D65">
        <w:rPr>
          <w:rFonts w:ascii="Times New Roman" w:hAnsi="Times New Roman" w:cs="Times New Roman"/>
          <w:b/>
          <w:bCs/>
          <w:sz w:val="24"/>
          <w:szCs w:val="24"/>
        </w:rPr>
        <w:t>forniture;</w:t>
      </w:r>
    </w:p>
    <w:p w14:paraId="1E1EEFBB" w14:textId="42A4C885" w:rsidR="00021DD2" w:rsidRPr="00BA1D65" w:rsidRDefault="00104CE9" w:rsidP="00BA1D65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4CE9">
        <w:rPr>
          <w:rFonts w:ascii="Times New Roman" w:hAnsi="Times New Roman" w:cs="Times New Roman"/>
          <w:i/>
          <w:iCs/>
          <w:sz w:val="24"/>
          <w:szCs w:val="24"/>
        </w:rPr>
        <w:t>link alla pagina</w:t>
      </w:r>
      <w:r w:rsidRPr="00BA1D6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21" w:history="1">
        <w:r w:rsidR="004415F7" w:rsidRPr="00BA1D65">
          <w:rPr>
            <w:rStyle w:val="Collegamentoipertestuale"/>
            <w:rFonts w:ascii="Times New Roman" w:hAnsi="Times New Roman" w:cs="Times New Roman"/>
            <w:sz w:val="24"/>
            <w:szCs w:val="24"/>
          </w:rPr>
          <w:t>http://www.normattiva.it/urires/N2Ls?urn:nir:stato:decreto.legislativo:2016-04-18;50!vig</w:t>
        </w:r>
      </w:hyperlink>
      <w:r w:rsidR="00536B92" w:rsidRPr="00BA1D65">
        <w:rPr>
          <w:rFonts w:ascii="Times New Roman" w:hAnsi="Times New Roman" w:cs="Times New Roman"/>
          <w:sz w:val="24"/>
          <w:szCs w:val="24"/>
        </w:rPr>
        <w:t>;</w:t>
      </w:r>
    </w:p>
    <w:p w14:paraId="542C5CB1" w14:textId="77777777" w:rsidR="008617DB" w:rsidRPr="00BA1D65" w:rsidRDefault="008617DB" w:rsidP="00BA1D65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D8F2527" w14:textId="7316C27B" w:rsidR="00021DD2" w:rsidRPr="00021DD2" w:rsidRDefault="00ED1BD9" w:rsidP="00BA1D65">
      <w:pPr>
        <w:pStyle w:val="Paragrafoelenco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u w:val="single"/>
        </w:rPr>
      </w:pPr>
      <w:proofErr w:type="spellStart"/>
      <w:r w:rsidRPr="00BA1D65">
        <w:rPr>
          <w:rFonts w:ascii="Times New Roman" w:hAnsi="Times New Roman" w:cs="Times New Roman"/>
          <w:b/>
          <w:bCs/>
          <w:sz w:val="24"/>
          <w:szCs w:val="24"/>
          <w:u w:val="single"/>
        </w:rPr>
        <w:t>D.Lgs.</w:t>
      </w:r>
      <w:proofErr w:type="spellEnd"/>
      <w:r w:rsidRPr="00BA1D6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n. 36/2023 “</w:t>
      </w:r>
      <w:r w:rsidR="00021DD2" w:rsidRPr="00021DD2">
        <w:rPr>
          <w:rFonts w:ascii="Times New Roman" w:hAnsi="Times New Roman" w:cs="Times New Roman"/>
          <w:b/>
          <w:bCs/>
          <w:sz w:val="24"/>
          <w:szCs w:val="24"/>
          <w:u w:val="single"/>
        </w:rPr>
        <w:t>Codice dei contratti pubblici in attuazione dell'articolo 1 della legge 21 giugno 2022, n. 78, recante delega al Governo in materia di contratti pubbli</w:t>
      </w:r>
      <w:r w:rsidRPr="00BA1D65">
        <w:rPr>
          <w:rFonts w:ascii="Times New Roman" w:hAnsi="Times New Roman" w:cs="Times New Roman"/>
          <w:b/>
          <w:bCs/>
          <w:sz w:val="24"/>
          <w:szCs w:val="24"/>
          <w:u w:val="single"/>
        </w:rPr>
        <w:t>ci”</w:t>
      </w:r>
      <w:r w:rsidR="00021DD2" w:rsidRPr="00021DD2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u w:val="single"/>
        </w:rPr>
        <w:t xml:space="preserve"> </w:t>
      </w:r>
    </w:p>
    <w:p w14:paraId="179114C6" w14:textId="77777777" w:rsidR="00021DD2" w:rsidRPr="00021DD2" w:rsidRDefault="00021DD2" w:rsidP="00BA1D65">
      <w:pPr>
        <w:pStyle w:val="Paragrafoelenc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21DD2">
        <w:rPr>
          <w:rFonts w:ascii="Times New Roman" w:hAnsi="Times New Roman" w:cs="Times New Roman"/>
          <w:i/>
          <w:iCs/>
          <w:sz w:val="24"/>
          <w:szCs w:val="24"/>
        </w:rPr>
        <w:t xml:space="preserve">Link alla pagina </w:t>
      </w:r>
    </w:p>
    <w:p w14:paraId="0455FB7F" w14:textId="5BAE2030" w:rsidR="00021DD2" w:rsidRPr="00BA1D65" w:rsidRDefault="008617DB" w:rsidP="00BA1D65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Pr="00021DD2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https://www.normattiva.it/urires/N2Ls?urn:nir:stato:decreto.legislativo:2023;036</w:t>
        </w:r>
      </w:hyperlink>
      <w:r w:rsidR="00021DD2" w:rsidRPr="00021DD2">
        <w:rPr>
          <w:rFonts w:ascii="Times New Roman" w:hAnsi="Times New Roman" w:cs="Times New Roman"/>
          <w:sz w:val="24"/>
          <w:szCs w:val="24"/>
        </w:rPr>
        <w:t>;</w:t>
      </w:r>
    </w:p>
    <w:p w14:paraId="4C01A63B" w14:textId="77777777" w:rsidR="008617DB" w:rsidRPr="00BA1D65" w:rsidRDefault="008617DB" w:rsidP="00BA1D65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E4B345C" w14:textId="77777777" w:rsidR="00536B92" w:rsidRPr="00BA1D65" w:rsidRDefault="00536B92" w:rsidP="00BA1D65">
      <w:pPr>
        <w:pStyle w:val="Paragrafoelenc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E30A528" w14:textId="26D550BF" w:rsidR="00104CE9" w:rsidRPr="00BA1D65" w:rsidRDefault="00021DD2" w:rsidP="00BA1D65">
      <w:pPr>
        <w:pStyle w:val="Paragrafoelenco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23" w:tooltip="Apri sito esterno" w:history="1">
        <w:r w:rsidRPr="00BA1D65">
          <w:rPr>
            <w:rStyle w:val="Collegamentoipertestuale"/>
            <w:rFonts w:ascii="Times New Roman" w:hAnsi="Times New Roman" w:cs="Times New Roman"/>
            <w:b/>
            <w:bCs/>
            <w:color w:val="auto"/>
            <w:sz w:val="24"/>
            <w:szCs w:val="24"/>
          </w:rPr>
          <w:t>Decreto Presidenza del Consiglio dei M</w:t>
        </w:r>
        <w:r w:rsidR="00ED1BD9" w:rsidRPr="00BA1D65">
          <w:rPr>
            <w:rStyle w:val="Collegamentoipertestuale"/>
            <w:rFonts w:ascii="Times New Roman" w:hAnsi="Times New Roman" w:cs="Times New Roman"/>
            <w:b/>
            <w:bCs/>
            <w:color w:val="auto"/>
            <w:sz w:val="24"/>
            <w:szCs w:val="24"/>
          </w:rPr>
          <w:t>i</w:t>
        </w:r>
        <w:r w:rsidRPr="00BA1D65">
          <w:rPr>
            <w:rStyle w:val="Collegamentoipertestuale"/>
            <w:rFonts w:ascii="Times New Roman" w:hAnsi="Times New Roman" w:cs="Times New Roman"/>
            <w:b/>
            <w:bCs/>
            <w:color w:val="auto"/>
            <w:sz w:val="24"/>
            <w:szCs w:val="24"/>
          </w:rPr>
          <w:t xml:space="preserve">nistri - Dipartimento Funzione Pubblica 30 giugno 2022, n. 132 </w:t>
        </w:r>
      </w:hyperlink>
      <w:r w:rsidRPr="00BA1D65">
        <w:rPr>
          <w:rFonts w:ascii="Times New Roman" w:hAnsi="Times New Roman" w:cs="Times New Roman"/>
          <w:sz w:val="24"/>
          <w:szCs w:val="24"/>
        </w:rPr>
        <w:br/>
        <w:t>"Regolamento recante definizione del contenuto del Piano integrato di attività e organizzazione"</w:t>
      </w:r>
    </w:p>
    <w:p w14:paraId="2CF49341" w14:textId="5FD08F6B" w:rsidR="008617DB" w:rsidRPr="00BA1D65" w:rsidRDefault="008617DB" w:rsidP="00BA1D65">
      <w:pPr>
        <w:pStyle w:val="Paragrafoelenc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A1D65">
        <w:rPr>
          <w:rFonts w:ascii="Times New Roman" w:hAnsi="Times New Roman" w:cs="Times New Roman"/>
          <w:i/>
          <w:iCs/>
          <w:sz w:val="24"/>
          <w:szCs w:val="24"/>
        </w:rPr>
        <w:t>Link alla pagina</w:t>
      </w:r>
    </w:p>
    <w:p w14:paraId="410E828F" w14:textId="18B4B6A0" w:rsidR="008617DB" w:rsidRPr="00BA1D65" w:rsidRDefault="008617DB" w:rsidP="00BA1D65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24" w:history="1">
        <w:r w:rsidRPr="00BA1D65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https://www.normattiva.it/uri-res/N2Ls?urn:nir:presidenza.consiglio.ministri.dipartimento.funzione.pubblica:decreto:2022-06-30;132~art3!vig=2023-01-18</w:t>
        </w:r>
      </w:hyperlink>
      <w:r w:rsidRPr="00BA1D65">
        <w:rPr>
          <w:rFonts w:ascii="Times New Roman" w:hAnsi="Times New Roman" w:cs="Times New Roman"/>
          <w:sz w:val="24"/>
          <w:szCs w:val="24"/>
        </w:rPr>
        <w:t>;</w:t>
      </w:r>
    </w:p>
    <w:p w14:paraId="737CA247" w14:textId="77777777" w:rsidR="008617DB" w:rsidRPr="00BA1D65" w:rsidRDefault="008617DB" w:rsidP="00BA1D65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E51D41B" w14:textId="5AD21F74" w:rsidR="008617DB" w:rsidRPr="00BA1D65" w:rsidRDefault="008617DB" w:rsidP="00BA1D65">
      <w:pPr>
        <w:pStyle w:val="Paragrafoelenco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25" w:tooltip="Apri sito esterno" w:history="1">
        <w:r w:rsidRPr="008617DB">
          <w:rPr>
            <w:rStyle w:val="Collegamentoipertestuale"/>
            <w:rFonts w:ascii="Times New Roman" w:hAnsi="Times New Roman" w:cs="Times New Roman"/>
            <w:b/>
            <w:bCs/>
            <w:color w:val="auto"/>
            <w:sz w:val="24"/>
            <w:szCs w:val="24"/>
          </w:rPr>
          <w:t xml:space="preserve">Decreto Legislativo 31 dicembre 2024, n. 209 </w:t>
        </w:r>
      </w:hyperlink>
      <w:r w:rsidRPr="00BA1D65">
        <w:rPr>
          <w:rFonts w:ascii="Times New Roman" w:hAnsi="Times New Roman" w:cs="Times New Roman"/>
          <w:sz w:val="24"/>
          <w:szCs w:val="24"/>
        </w:rPr>
        <w:t>“</w:t>
      </w:r>
      <w:r w:rsidRPr="008617DB">
        <w:rPr>
          <w:rFonts w:ascii="Times New Roman" w:hAnsi="Times New Roman" w:cs="Times New Roman"/>
          <w:sz w:val="24"/>
          <w:szCs w:val="24"/>
        </w:rPr>
        <w:t>Disposizioni integrative e correttive al codice dei contratti pubblici, di cui al decreto legislativo 31 marzo 2023, n. 36.</w:t>
      </w:r>
      <w:r w:rsidRPr="00BA1D65">
        <w:rPr>
          <w:rFonts w:ascii="Times New Roman" w:hAnsi="Times New Roman" w:cs="Times New Roman"/>
          <w:sz w:val="24"/>
          <w:szCs w:val="24"/>
        </w:rPr>
        <w:t>”</w:t>
      </w:r>
    </w:p>
    <w:p w14:paraId="06090F9D" w14:textId="282167C7" w:rsidR="008617DB" w:rsidRPr="00BA1D65" w:rsidRDefault="008617DB" w:rsidP="00BA1D65">
      <w:pPr>
        <w:pStyle w:val="Paragrafoelenc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A1D65">
        <w:rPr>
          <w:rFonts w:ascii="Times New Roman" w:hAnsi="Times New Roman" w:cs="Times New Roman"/>
          <w:i/>
          <w:iCs/>
          <w:sz w:val="24"/>
          <w:szCs w:val="24"/>
        </w:rPr>
        <w:t>Link alla pagina</w:t>
      </w:r>
    </w:p>
    <w:p w14:paraId="7442CEF8" w14:textId="5FB0DBB4" w:rsidR="008617DB" w:rsidRPr="00BA1D65" w:rsidRDefault="008617DB" w:rsidP="00BA1D65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26" w:history="1">
        <w:r w:rsidRPr="00BA1D65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https://www.normattiva.it/eli/id/2024/12/31/24G00231/ORIGINAL</w:t>
        </w:r>
      </w:hyperlink>
      <w:r w:rsidRPr="00BA1D65">
        <w:rPr>
          <w:rFonts w:ascii="Times New Roman" w:hAnsi="Times New Roman" w:cs="Times New Roman"/>
          <w:sz w:val="24"/>
          <w:szCs w:val="24"/>
        </w:rPr>
        <w:t>;</w:t>
      </w:r>
    </w:p>
    <w:p w14:paraId="6C5F4E31" w14:textId="77777777" w:rsidR="00ED1BD9" w:rsidRPr="00BA1D65" w:rsidRDefault="00ED1BD9" w:rsidP="00BA1D65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227AC5E" w14:textId="4FF0D584" w:rsidR="00ED1BD9" w:rsidRPr="00ED1BD9" w:rsidRDefault="00ED1BD9" w:rsidP="00BA1D65">
      <w:pPr>
        <w:pStyle w:val="Paragrafoelenco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1D6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Decreto Legislativo </w:t>
      </w:r>
      <w:r w:rsidRPr="00ED1BD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3 luglio 2017, n. 117 </w:t>
      </w:r>
      <w:r w:rsidRPr="00BA1D65">
        <w:rPr>
          <w:rFonts w:ascii="Times New Roman" w:hAnsi="Times New Roman" w:cs="Times New Roman"/>
          <w:b/>
          <w:bCs/>
          <w:sz w:val="24"/>
          <w:szCs w:val="24"/>
          <w:u w:val="single"/>
        </w:rPr>
        <w:t>“</w:t>
      </w:r>
      <w:r w:rsidRPr="00ED1BD9">
        <w:rPr>
          <w:rFonts w:ascii="Times New Roman" w:hAnsi="Times New Roman" w:cs="Times New Roman"/>
          <w:sz w:val="24"/>
          <w:szCs w:val="24"/>
        </w:rPr>
        <w:t>Codice del Terzo settore, a norma dell'articolo 1, comma 2, lettera b), della legge 6 giugno 2016, n. 106</w:t>
      </w:r>
      <w:r w:rsidRPr="00BA1D65">
        <w:rPr>
          <w:rFonts w:ascii="Times New Roman" w:hAnsi="Times New Roman" w:cs="Times New Roman"/>
          <w:sz w:val="24"/>
          <w:szCs w:val="24"/>
        </w:rPr>
        <w:t>”</w:t>
      </w:r>
    </w:p>
    <w:p w14:paraId="18D7918C" w14:textId="74026F95" w:rsidR="00ED1BD9" w:rsidRPr="00BA1D65" w:rsidRDefault="00ED1BD9" w:rsidP="00BA1D65">
      <w:pPr>
        <w:pStyle w:val="Paragrafoelenc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A1D65">
        <w:rPr>
          <w:rFonts w:ascii="Times New Roman" w:hAnsi="Times New Roman" w:cs="Times New Roman"/>
          <w:i/>
          <w:iCs/>
          <w:sz w:val="24"/>
          <w:szCs w:val="24"/>
        </w:rPr>
        <w:t>Link alla pagina</w:t>
      </w:r>
    </w:p>
    <w:p w14:paraId="68DE72A4" w14:textId="77777777" w:rsidR="00ED1BD9" w:rsidRPr="00BA1D65" w:rsidRDefault="00ED1BD9" w:rsidP="00BA1D65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BF1C9A9" w14:textId="590A33DC" w:rsidR="008617DB" w:rsidRPr="00BA1D65" w:rsidRDefault="00ED1BD9" w:rsidP="00BA1D65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27" w:history="1">
        <w:r w:rsidRPr="00BA1D65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https://www.normattiva.it/uri-res/N2Ls?urn:nir:stato:decreto.legislativo:2017-07-03;117</w:t>
        </w:r>
      </w:hyperlink>
      <w:r w:rsidRPr="00BA1D65">
        <w:rPr>
          <w:rFonts w:ascii="Times New Roman" w:hAnsi="Times New Roman" w:cs="Times New Roman"/>
          <w:sz w:val="24"/>
          <w:szCs w:val="24"/>
        </w:rPr>
        <w:t>;</w:t>
      </w:r>
    </w:p>
    <w:p w14:paraId="5DCA23B8" w14:textId="77777777" w:rsidR="00ED1BD9" w:rsidRPr="008617DB" w:rsidRDefault="00ED1BD9" w:rsidP="00BA1D65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E50B66B" w14:textId="77777777" w:rsidR="008617DB" w:rsidRPr="00BA1D65" w:rsidRDefault="008617DB" w:rsidP="00BA1D65">
      <w:pPr>
        <w:pStyle w:val="Paragrafoelenc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8617DB" w:rsidRPr="00BA1D65" w:rsidSect="00482801">
      <w:pgSz w:w="11906" w:h="16838"/>
      <w:pgMar w:top="1417" w:right="170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82D2C"/>
    <w:multiLevelType w:val="hybridMultilevel"/>
    <w:tmpl w:val="6BD2AEA0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82731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51"/>
    <w:rsid w:val="00021D0A"/>
    <w:rsid w:val="00021DD2"/>
    <w:rsid w:val="00034490"/>
    <w:rsid w:val="00104CE9"/>
    <w:rsid w:val="00306BC5"/>
    <w:rsid w:val="00371AAE"/>
    <w:rsid w:val="004415F7"/>
    <w:rsid w:val="00482801"/>
    <w:rsid w:val="00536B92"/>
    <w:rsid w:val="00661AE1"/>
    <w:rsid w:val="008617DB"/>
    <w:rsid w:val="00A71B64"/>
    <w:rsid w:val="00B60251"/>
    <w:rsid w:val="00BA1D65"/>
    <w:rsid w:val="00E259B7"/>
    <w:rsid w:val="00ED1BD9"/>
    <w:rsid w:val="00F92CC5"/>
    <w:rsid w:val="00FC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8E41"/>
  <w15:chartTrackingRefBased/>
  <w15:docId w15:val="{9C3C8E09-5930-4736-92AB-CD13BB44D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60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60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602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60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602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602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602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602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602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602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60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602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6025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6025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6025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6025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6025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6025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60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60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60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60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60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6025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6025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6025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602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6025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60251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06BC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6B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8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9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mattiva.it/urires/N2Ls?urn:nir:stato:decreto.del.presidente.della.repubblica:2000-12-28;445!vig" TargetMode="External"/><Relationship Id="rId13" Type="http://schemas.openxmlformats.org/officeDocument/2006/relationships/hyperlink" Target="http://www.normattiva.it/urires/N2Ls?urn:nir:stato:decreto.legislativo:2009-10-27;150" TargetMode="External"/><Relationship Id="rId18" Type="http://schemas.openxmlformats.org/officeDocument/2006/relationships/hyperlink" Target="https://www.normattiva.it/uri-res/N2Ls?urn:nir:stato:decreto.del.presidente.della.repubblica:2013-04-16;62" TargetMode="External"/><Relationship Id="rId26" Type="http://schemas.openxmlformats.org/officeDocument/2006/relationships/hyperlink" Target="https://www.normattiva.it/eli/id/2024/12/31/24G00231/ORIGINA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normattiva.it/urires/N2Ls?urn:nir:stato:decreto.legislativo:2016-04-18;50!vig" TargetMode="External"/><Relationship Id="rId7" Type="http://schemas.openxmlformats.org/officeDocument/2006/relationships/hyperlink" Target="http://www.normattiva.it/uri-res/N2Ls?urn:nir:stato:legge:1990-08-07;241!vig" TargetMode="External"/><Relationship Id="rId12" Type="http://schemas.openxmlformats.org/officeDocument/2006/relationships/hyperlink" Target="http://www.normattiva.it/uri-res/N2Ls?urn:nir:stato:legge:2009-03-04;15" TargetMode="External"/><Relationship Id="rId17" Type="http://schemas.openxmlformats.org/officeDocument/2006/relationships/hyperlink" Target="http://www.normattiva.it/urires/N2Ls?urn:nir:stato:decreto.legislativo:2013;039" TargetMode="External"/><Relationship Id="rId25" Type="http://schemas.openxmlformats.org/officeDocument/2006/relationships/hyperlink" Target="https://www.normattiva.it/atto/caricaDettaglioAtto?atto.dataPubblicazioneGazzetta=2024-12-31&amp;atto.codiceRedazionale=24G00231&amp;atto.articolo.numero=0&amp;atto.articolo.sottoArticolo=1&amp;atto.articolo.sottoArticolo1=0&amp;qId=771cd3f2-2c8d-4eab-9748-432b078aeb93&amp;tabID=0.9334096857693648&amp;title=lbl.dettaglioAtto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ormattiva.it/urires/N2Ls?urn:nir:stato:decreto.legislativo:2013-03-14;33!vig" TargetMode="External"/><Relationship Id="rId20" Type="http://schemas.openxmlformats.org/officeDocument/2006/relationships/hyperlink" Target="http://www.normattiva.it/urires/N2Ls?urn:nir:stato:legge:2015-08-07;124!vig=2016-07-06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normattiva.it/urires/N2Ls?urn:nir:stato:decreto.legislativo:2000-08-18;267" TargetMode="External"/><Relationship Id="rId11" Type="http://schemas.openxmlformats.org/officeDocument/2006/relationships/hyperlink" Target="https://www.normattiva.it/uri-res/N2Ls?urn:nir:stato:decreto.legislativo:2005-03-07;82" TargetMode="External"/><Relationship Id="rId24" Type="http://schemas.openxmlformats.org/officeDocument/2006/relationships/hyperlink" Target="https://www.normattiva.it/uri-res/N2Ls?urn:nir:presidenza.consiglio.ministri.dipartimento.funzione.pubblica:decreto:2022-06-30;132~art3!vig=2023-01-18" TargetMode="External"/><Relationship Id="rId5" Type="http://schemas.openxmlformats.org/officeDocument/2006/relationships/hyperlink" Target="https://www.normattiva.it/uri-res/N2Ls?urn:nir:stato:costituzione" TargetMode="External"/><Relationship Id="rId15" Type="http://schemas.openxmlformats.org/officeDocument/2006/relationships/hyperlink" Target="http://www.normattiva.it/urires/N2Ls?urn:nir:stato:legge:2012-11-06;190!vig" TargetMode="External"/><Relationship Id="rId23" Type="http://schemas.openxmlformats.org/officeDocument/2006/relationships/hyperlink" Target="https://www.normattiva.it/uri-res/N2Ls?urn:nir:presidenza.consiglio.ministri.dipartimento.funzione.pubblica:decreto:2022-06-30;132~art3!vig=2023-01-18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normattiva.it/urires/N2Ls?urn:nir:stato:decreto.legislativo:2003-06-30;196!vig" TargetMode="External"/><Relationship Id="rId19" Type="http://schemas.openxmlformats.org/officeDocument/2006/relationships/hyperlink" Target="https://www.normattiva.it/uri-res/N2Ls?urn:nir:stato:decreto.legislativo:2016-08-19;175!vig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ormattiva.it/urires/N2Ls?urn:nir:stato:decreto.legislativo:2001-03-30;165!vig" TargetMode="External"/><Relationship Id="rId14" Type="http://schemas.openxmlformats.org/officeDocument/2006/relationships/hyperlink" Target="https://www.normattiva.it/atto/caricaDettaglioAtto?atto.dataPubblicazioneGazzetta=2011-07-26&amp;atto.codiceRedazionale=011G0160&amp;atto.articolo.numero=0&amp;atto.articolo.sottoArticolo=1&amp;atto.articolo.sottoArticolo1=0&amp;qId=da4a41c2-8444-4f2e-a2a7-02a611960a16&amp;tabID=0.6009398904733667&amp;title=lbl.dettaglioAtto" TargetMode="External"/><Relationship Id="rId22" Type="http://schemas.openxmlformats.org/officeDocument/2006/relationships/hyperlink" Target="https://www.normattiva.it/urires/N2Ls?urn:nir:stato:decreto.legislativo:2023;036" TargetMode="External"/><Relationship Id="rId27" Type="http://schemas.openxmlformats.org/officeDocument/2006/relationships/hyperlink" Target="https://www.normattiva.it/uri-res/N2Ls?urn:nir:stato:decreto.legislativo:2017-07-03;117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valeriapalma254@gmail.com</dc:creator>
  <cp:keywords/>
  <dc:description/>
  <cp:lastModifiedBy>valeriapalma254@gmail.com</cp:lastModifiedBy>
  <cp:revision>4</cp:revision>
  <dcterms:created xsi:type="dcterms:W3CDTF">2025-03-28T16:11:00Z</dcterms:created>
  <dcterms:modified xsi:type="dcterms:W3CDTF">2025-03-28T17:48:00Z</dcterms:modified>
</cp:coreProperties>
</file>