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7F1E" w14:textId="77777777" w:rsidR="00CA624C" w:rsidRPr="00D02B14" w:rsidRDefault="00CA624C">
      <w:pPr>
        <w:pStyle w:val="Corpotesto"/>
        <w:rPr>
          <w:rFonts w:ascii="Times New Roman" w:hAnsi="Times New Roman" w:cs="Times New Roman"/>
          <w:sz w:val="19"/>
        </w:rPr>
      </w:pPr>
    </w:p>
    <w:p w14:paraId="57B07F1F" w14:textId="77777777" w:rsidR="0007544D" w:rsidRPr="0025436C" w:rsidRDefault="00F45F39" w:rsidP="002B6FC8">
      <w:pPr>
        <w:spacing w:before="12"/>
        <w:ind w:right="38"/>
        <w:jc w:val="center"/>
        <w:rPr>
          <w:rFonts w:ascii="Times New Roman" w:hAnsi="Times New Roman" w:cs="Times New Roman"/>
          <w:b/>
          <w:sz w:val="28"/>
          <w:szCs w:val="18"/>
        </w:rPr>
      </w:pPr>
      <w:r w:rsidRPr="0025436C">
        <w:rPr>
          <w:rFonts w:ascii="Times New Roman" w:hAnsi="Times New Roman" w:cs="Times New Roman"/>
          <w:b/>
          <w:sz w:val="28"/>
          <w:szCs w:val="18"/>
        </w:rPr>
        <w:t>TARI 202</w:t>
      </w:r>
      <w:r w:rsidR="00BB4AD8" w:rsidRPr="0025436C">
        <w:rPr>
          <w:rFonts w:ascii="Times New Roman" w:hAnsi="Times New Roman" w:cs="Times New Roman"/>
          <w:b/>
          <w:sz w:val="28"/>
          <w:szCs w:val="18"/>
        </w:rPr>
        <w:t>5</w:t>
      </w:r>
    </w:p>
    <w:p w14:paraId="57B07F20" w14:textId="77777777" w:rsidR="00CA624C" w:rsidRPr="0025436C" w:rsidRDefault="00F45F39" w:rsidP="002B6FC8">
      <w:pPr>
        <w:spacing w:before="12"/>
        <w:ind w:right="38"/>
        <w:jc w:val="center"/>
        <w:rPr>
          <w:rFonts w:ascii="Times New Roman" w:hAnsi="Times New Roman" w:cs="Times New Roman"/>
          <w:b/>
          <w:sz w:val="28"/>
          <w:szCs w:val="18"/>
        </w:rPr>
      </w:pPr>
      <w:r w:rsidRPr="0025436C">
        <w:rPr>
          <w:rFonts w:ascii="Times New Roman" w:hAnsi="Times New Roman" w:cs="Times New Roman"/>
          <w:b/>
          <w:sz w:val="28"/>
          <w:szCs w:val="18"/>
        </w:rPr>
        <w:t>RICHIESTA AGEVOLAZION</w:t>
      </w:r>
      <w:r w:rsidR="0007544D" w:rsidRPr="0025436C">
        <w:rPr>
          <w:rFonts w:ascii="Times New Roman" w:hAnsi="Times New Roman" w:cs="Times New Roman"/>
          <w:b/>
          <w:sz w:val="28"/>
          <w:szCs w:val="18"/>
        </w:rPr>
        <w:t xml:space="preserve">I </w:t>
      </w:r>
      <w:r w:rsidRPr="0025436C">
        <w:rPr>
          <w:rFonts w:ascii="Times New Roman" w:hAnsi="Times New Roman" w:cs="Times New Roman"/>
          <w:b/>
          <w:sz w:val="28"/>
          <w:szCs w:val="18"/>
        </w:rPr>
        <w:t>UTENZE DOMESTICHE</w:t>
      </w:r>
    </w:p>
    <w:p w14:paraId="57B07F22" w14:textId="77777777" w:rsidR="00CA624C" w:rsidRPr="00D02B14" w:rsidRDefault="00F45F39">
      <w:pPr>
        <w:spacing w:before="69"/>
        <w:ind w:left="364" w:right="199"/>
        <w:jc w:val="center"/>
        <w:rPr>
          <w:rFonts w:ascii="Times New Roman" w:hAnsi="Times New Roman" w:cs="Times New Roman"/>
          <w:sz w:val="24"/>
        </w:rPr>
      </w:pPr>
      <w:r w:rsidRPr="00D02B14">
        <w:rPr>
          <w:rFonts w:ascii="Times New Roman" w:hAnsi="Times New Roman" w:cs="Times New Roman"/>
          <w:sz w:val="24"/>
        </w:rPr>
        <w:t xml:space="preserve">la richiesta dovrà essere presentata </w:t>
      </w:r>
      <w:r w:rsidRPr="00D02B14">
        <w:rPr>
          <w:rFonts w:ascii="Times New Roman" w:hAnsi="Times New Roman" w:cs="Times New Roman"/>
          <w:b/>
          <w:sz w:val="24"/>
        </w:rPr>
        <w:t xml:space="preserve">entro il </w:t>
      </w:r>
      <w:r w:rsidR="003E33AE" w:rsidRPr="00D02B14">
        <w:rPr>
          <w:rFonts w:ascii="Times New Roman" w:hAnsi="Times New Roman" w:cs="Times New Roman"/>
          <w:b/>
          <w:sz w:val="24"/>
        </w:rPr>
        <w:t>1</w:t>
      </w:r>
      <w:r w:rsidR="00BB4AD8" w:rsidRPr="00D02B14">
        <w:rPr>
          <w:rFonts w:ascii="Times New Roman" w:hAnsi="Times New Roman" w:cs="Times New Roman"/>
          <w:b/>
          <w:sz w:val="24"/>
        </w:rPr>
        <w:t>4</w:t>
      </w:r>
      <w:r w:rsidR="003E33AE" w:rsidRPr="00D02B14">
        <w:rPr>
          <w:rFonts w:ascii="Times New Roman" w:hAnsi="Times New Roman" w:cs="Times New Roman"/>
          <w:b/>
          <w:sz w:val="24"/>
        </w:rPr>
        <w:t>/</w:t>
      </w:r>
      <w:r w:rsidR="00AB2F8E" w:rsidRPr="00D02B14">
        <w:rPr>
          <w:rFonts w:ascii="Times New Roman" w:hAnsi="Times New Roman" w:cs="Times New Roman"/>
          <w:b/>
          <w:sz w:val="24"/>
        </w:rPr>
        <w:t>1</w:t>
      </w:r>
      <w:r w:rsidR="00BB4AD8" w:rsidRPr="00D02B14">
        <w:rPr>
          <w:rFonts w:ascii="Times New Roman" w:hAnsi="Times New Roman" w:cs="Times New Roman"/>
          <w:b/>
          <w:sz w:val="24"/>
        </w:rPr>
        <w:t>1</w:t>
      </w:r>
      <w:r w:rsidR="003E33AE" w:rsidRPr="00D02B14">
        <w:rPr>
          <w:rFonts w:ascii="Times New Roman" w:hAnsi="Times New Roman" w:cs="Times New Roman"/>
          <w:b/>
          <w:sz w:val="24"/>
        </w:rPr>
        <w:t>/202</w:t>
      </w:r>
      <w:r w:rsidR="00BB4AD8" w:rsidRPr="00D02B14">
        <w:rPr>
          <w:rFonts w:ascii="Times New Roman" w:hAnsi="Times New Roman" w:cs="Times New Roman"/>
          <w:b/>
          <w:sz w:val="24"/>
        </w:rPr>
        <w:t>5</w:t>
      </w:r>
      <w:r w:rsidRPr="00D02B14">
        <w:rPr>
          <w:rFonts w:ascii="Times New Roman" w:hAnsi="Times New Roman" w:cs="Times New Roman"/>
          <w:sz w:val="24"/>
        </w:rPr>
        <w:t>.</w:t>
      </w:r>
    </w:p>
    <w:p w14:paraId="57B07F23" w14:textId="77777777" w:rsidR="00CA624C" w:rsidRPr="00D02B14" w:rsidRDefault="00CA624C">
      <w:pPr>
        <w:pStyle w:val="Corpotesto"/>
        <w:spacing w:before="2"/>
        <w:rPr>
          <w:rFonts w:ascii="Times New Roman" w:hAnsi="Times New Roman" w:cs="Times New Roman"/>
          <w:sz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3"/>
        <w:gridCol w:w="2969"/>
      </w:tblGrid>
      <w:tr w:rsidR="00CA624C" w:rsidRPr="00D02B14" w14:paraId="57B07F26" w14:textId="77777777" w:rsidTr="000A7516">
        <w:trPr>
          <w:trHeight w:val="210"/>
        </w:trPr>
        <w:tc>
          <w:tcPr>
            <w:tcW w:w="3462" w:type="pct"/>
            <w:shd w:val="clear" w:color="auto" w:fill="DEDEDE"/>
          </w:tcPr>
          <w:p w14:paraId="57B07F24" w14:textId="77777777" w:rsidR="00CA624C" w:rsidRPr="00D02B14" w:rsidRDefault="00F45F39">
            <w:pPr>
              <w:pStyle w:val="TableParagraph"/>
              <w:spacing w:line="183" w:lineRule="exact"/>
              <w:ind w:left="65"/>
              <w:rPr>
                <w:rFonts w:ascii="Times New Roman" w:hAnsi="Times New Roman" w:cs="Times New Roman"/>
                <w:b/>
                <w:sz w:val="16"/>
              </w:rPr>
            </w:pPr>
            <w:r w:rsidRPr="00D02B14">
              <w:rPr>
                <w:rFonts w:ascii="Times New Roman" w:hAnsi="Times New Roman" w:cs="Times New Roman"/>
                <w:b/>
                <w:sz w:val="16"/>
              </w:rPr>
              <w:t>Cognome e Nome dell’intestatario della TARI</w:t>
            </w:r>
          </w:p>
        </w:tc>
        <w:tc>
          <w:tcPr>
            <w:tcW w:w="1538" w:type="pct"/>
            <w:shd w:val="clear" w:color="auto" w:fill="DEDEDE"/>
          </w:tcPr>
          <w:p w14:paraId="57B07F25" w14:textId="77777777" w:rsidR="00CA624C" w:rsidRPr="00D02B14" w:rsidRDefault="00F45F39">
            <w:pPr>
              <w:pStyle w:val="TableParagraph"/>
              <w:spacing w:line="183" w:lineRule="exact"/>
              <w:ind w:left="66"/>
              <w:rPr>
                <w:rFonts w:ascii="Times New Roman" w:hAnsi="Times New Roman" w:cs="Times New Roman"/>
                <w:b/>
                <w:sz w:val="16"/>
              </w:rPr>
            </w:pPr>
            <w:r w:rsidRPr="00D02B14">
              <w:rPr>
                <w:rFonts w:ascii="Times New Roman" w:hAnsi="Times New Roman" w:cs="Times New Roman"/>
                <w:b/>
                <w:sz w:val="16"/>
              </w:rPr>
              <w:t>Codice fiscale</w:t>
            </w:r>
          </w:p>
        </w:tc>
      </w:tr>
      <w:tr w:rsidR="00CA624C" w:rsidRPr="00D02B14" w14:paraId="57B07F29" w14:textId="77777777" w:rsidTr="000A7516">
        <w:trPr>
          <w:trHeight w:val="321"/>
        </w:trPr>
        <w:tc>
          <w:tcPr>
            <w:tcW w:w="3462" w:type="pct"/>
          </w:tcPr>
          <w:p w14:paraId="57B07F27" w14:textId="77777777" w:rsidR="00CA624C" w:rsidRPr="00D02B14" w:rsidRDefault="00CA624C">
            <w:pPr>
              <w:pStyle w:val="TableParagraph"/>
              <w:rPr>
                <w:rFonts w:ascii="Times New Roman" w:hAnsi="Times New Roman" w:cs="Times New Roman"/>
                <w:sz w:val="20"/>
              </w:rPr>
            </w:pPr>
          </w:p>
        </w:tc>
        <w:tc>
          <w:tcPr>
            <w:tcW w:w="1538" w:type="pct"/>
          </w:tcPr>
          <w:p w14:paraId="57B07F28" w14:textId="77777777" w:rsidR="00CA624C" w:rsidRPr="00D02B14" w:rsidRDefault="00CA624C">
            <w:pPr>
              <w:pStyle w:val="TableParagraph"/>
              <w:rPr>
                <w:rFonts w:ascii="Times New Roman" w:hAnsi="Times New Roman" w:cs="Times New Roman"/>
                <w:sz w:val="20"/>
              </w:rPr>
            </w:pPr>
          </w:p>
        </w:tc>
      </w:tr>
      <w:tr w:rsidR="00CA624C" w:rsidRPr="00D02B14" w14:paraId="57B07F2C" w14:textId="77777777" w:rsidTr="000A7516">
        <w:trPr>
          <w:trHeight w:val="210"/>
        </w:trPr>
        <w:tc>
          <w:tcPr>
            <w:tcW w:w="3462" w:type="pct"/>
            <w:shd w:val="clear" w:color="auto" w:fill="DEDEDE"/>
          </w:tcPr>
          <w:p w14:paraId="57B07F2A" w14:textId="77777777" w:rsidR="00CA624C" w:rsidRPr="00D02B14" w:rsidRDefault="00F45F39">
            <w:pPr>
              <w:pStyle w:val="TableParagraph"/>
              <w:spacing w:line="183" w:lineRule="exact"/>
              <w:ind w:left="65"/>
              <w:rPr>
                <w:rFonts w:ascii="Times New Roman" w:hAnsi="Times New Roman" w:cs="Times New Roman"/>
                <w:sz w:val="16"/>
              </w:rPr>
            </w:pPr>
            <w:r w:rsidRPr="00D02B14">
              <w:rPr>
                <w:rFonts w:ascii="Times New Roman" w:hAnsi="Times New Roman" w:cs="Times New Roman"/>
                <w:sz w:val="16"/>
              </w:rPr>
              <w:t>Luogo e Data nascita</w:t>
            </w:r>
          </w:p>
        </w:tc>
        <w:tc>
          <w:tcPr>
            <w:tcW w:w="1538" w:type="pct"/>
            <w:shd w:val="clear" w:color="auto" w:fill="D8D8D8"/>
          </w:tcPr>
          <w:p w14:paraId="57B07F2B" w14:textId="77777777" w:rsidR="00CA624C" w:rsidRPr="00D02B14" w:rsidRDefault="00CA624C" w:rsidP="00BA0200">
            <w:pPr>
              <w:pStyle w:val="TableParagraph"/>
              <w:spacing w:line="183" w:lineRule="exact"/>
              <w:ind w:left="66"/>
              <w:rPr>
                <w:rFonts w:ascii="Times New Roman" w:hAnsi="Times New Roman" w:cs="Times New Roman"/>
                <w:sz w:val="16"/>
              </w:rPr>
            </w:pPr>
          </w:p>
        </w:tc>
      </w:tr>
      <w:tr w:rsidR="00CA624C" w:rsidRPr="00D02B14" w14:paraId="57B07F2F" w14:textId="77777777" w:rsidTr="000A7516">
        <w:trPr>
          <w:trHeight w:val="322"/>
        </w:trPr>
        <w:tc>
          <w:tcPr>
            <w:tcW w:w="3462" w:type="pct"/>
          </w:tcPr>
          <w:p w14:paraId="57B07F2D" w14:textId="77777777" w:rsidR="00CA624C" w:rsidRPr="00D02B14" w:rsidRDefault="00CA624C">
            <w:pPr>
              <w:pStyle w:val="TableParagraph"/>
              <w:rPr>
                <w:rFonts w:ascii="Times New Roman" w:hAnsi="Times New Roman" w:cs="Times New Roman"/>
                <w:sz w:val="20"/>
              </w:rPr>
            </w:pPr>
          </w:p>
        </w:tc>
        <w:tc>
          <w:tcPr>
            <w:tcW w:w="1538" w:type="pct"/>
          </w:tcPr>
          <w:p w14:paraId="57B07F2E" w14:textId="77777777" w:rsidR="00CA624C" w:rsidRPr="00D02B14" w:rsidRDefault="00CA624C" w:rsidP="00BA0200">
            <w:pPr>
              <w:pStyle w:val="TableParagraph"/>
              <w:rPr>
                <w:rFonts w:ascii="Times New Roman" w:hAnsi="Times New Roman" w:cs="Times New Roman"/>
                <w:sz w:val="20"/>
              </w:rPr>
            </w:pPr>
          </w:p>
        </w:tc>
      </w:tr>
      <w:tr w:rsidR="00CA624C" w:rsidRPr="00D02B14" w14:paraId="57B07F32" w14:textId="77777777" w:rsidTr="000A7516">
        <w:trPr>
          <w:trHeight w:val="210"/>
        </w:trPr>
        <w:tc>
          <w:tcPr>
            <w:tcW w:w="3462" w:type="pct"/>
            <w:shd w:val="clear" w:color="auto" w:fill="DEDEDE"/>
          </w:tcPr>
          <w:p w14:paraId="57B07F30" w14:textId="77777777" w:rsidR="00CA624C" w:rsidRPr="00D02B14" w:rsidRDefault="00F45F39">
            <w:pPr>
              <w:pStyle w:val="TableParagraph"/>
              <w:spacing w:line="183" w:lineRule="exact"/>
              <w:ind w:left="65"/>
              <w:rPr>
                <w:rFonts w:ascii="Times New Roman" w:hAnsi="Times New Roman" w:cs="Times New Roman"/>
                <w:sz w:val="16"/>
              </w:rPr>
            </w:pPr>
            <w:r w:rsidRPr="00D02B14">
              <w:rPr>
                <w:rFonts w:ascii="Times New Roman" w:hAnsi="Times New Roman" w:cs="Times New Roman"/>
                <w:sz w:val="16"/>
              </w:rPr>
              <w:t>Indirizzo di residenza o sede legale</w:t>
            </w:r>
          </w:p>
        </w:tc>
        <w:tc>
          <w:tcPr>
            <w:tcW w:w="1538" w:type="pct"/>
            <w:shd w:val="clear" w:color="auto" w:fill="D8D8D8"/>
          </w:tcPr>
          <w:p w14:paraId="57B07F31" w14:textId="77777777" w:rsidR="00CA624C" w:rsidRPr="00D02B14" w:rsidRDefault="00F45F39">
            <w:pPr>
              <w:pStyle w:val="TableParagraph"/>
              <w:spacing w:line="183" w:lineRule="exact"/>
              <w:ind w:left="66"/>
              <w:rPr>
                <w:rFonts w:ascii="Times New Roman" w:hAnsi="Times New Roman" w:cs="Times New Roman"/>
                <w:sz w:val="16"/>
              </w:rPr>
            </w:pPr>
            <w:r w:rsidRPr="00D02B14">
              <w:rPr>
                <w:rFonts w:ascii="Times New Roman" w:hAnsi="Times New Roman" w:cs="Times New Roman"/>
                <w:sz w:val="16"/>
              </w:rPr>
              <w:t>E-mail</w:t>
            </w:r>
          </w:p>
        </w:tc>
      </w:tr>
      <w:tr w:rsidR="00CA624C" w:rsidRPr="00D02B14" w14:paraId="57B07F35" w14:textId="77777777" w:rsidTr="000A7516">
        <w:trPr>
          <w:trHeight w:val="346"/>
        </w:trPr>
        <w:tc>
          <w:tcPr>
            <w:tcW w:w="3462" w:type="pct"/>
          </w:tcPr>
          <w:p w14:paraId="57B07F33" w14:textId="77777777" w:rsidR="00CA624C" w:rsidRPr="00D02B14" w:rsidRDefault="00CA624C">
            <w:pPr>
              <w:pStyle w:val="TableParagraph"/>
              <w:rPr>
                <w:rFonts w:ascii="Times New Roman" w:hAnsi="Times New Roman" w:cs="Times New Roman"/>
                <w:sz w:val="20"/>
              </w:rPr>
            </w:pPr>
          </w:p>
        </w:tc>
        <w:tc>
          <w:tcPr>
            <w:tcW w:w="1538" w:type="pct"/>
          </w:tcPr>
          <w:p w14:paraId="57B07F34" w14:textId="77777777" w:rsidR="00CA624C" w:rsidRPr="00D02B14" w:rsidRDefault="00CA624C">
            <w:pPr>
              <w:pStyle w:val="TableParagraph"/>
              <w:rPr>
                <w:rFonts w:ascii="Times New Roman" w:hAnsi="Times New Roman" w:cs="Times New Roman"/>
                <w:sz w:val="20"/>
              </w:rPr>
            </w:pPr>
          </w:p>
        </w:tc>
      </w:tr>
      <w:tr w:rsidR="00CA624C" w:rsidRPr="00D02B14" w14:paraId="57B07F38" w14:textId="77777777" w:rsidTr="000A7516">
        <w:trPr>
          <w:trHeight w:val="210"/>
        </w:trPr>
        <w:tc>
          <w:tcPr>
            <w:tcW w:w="3462" w:type="pct"/>
            <w:shd w:val="clear" w:color="auto" w:fill="DEDEDE"/>
          </w:tcPr>
          <w:p w14:paraId="57B07F36" w14:textId="77777777" w:rsidR="00CA624C" w:rsidRPr="00D02B14" w:rsidRDefault="00F45F39">
            <w:pPr>
              <w:pStyle w:val="TableParagraph"/>
              <w:spacing w:line="179" w:lineRule="exact"/>
              <w:ind w:left="65"/>
              <w:rPr>
                <w:rFonts w:ascii="Times New Roman" w:hAnsi="Times New Roman" w:cs="Times New Roman"/>
                <w:sz w:val="16"/>
              </w:rPr>
            </w:pPr>
            <w:r w:rsidRPr="00D02B14">
              <w:rPr>
                <w:rFonts w:ascii="Times New Roman" w:hAnsi="Times New Roman" w:cs="Times New Roman"/>
                <w:sz w:val="16"/>
              </w:rPr>
              <w:t xml:space="preserve">Eventuale recapito </w:t>
            </w:r>
            <w:r w:rsidRPr="00D02B14">
              <w:rPr>
                <w:rFonts w:ascii="Times New Roman" w:hAnsi="Times New Roman" w:cs="Times New Roman"/>
                <w:sz w:val="16"/>
                <w:vertAlign w:val="superscript"/>
              </w:rPr>
              <w:t>(1)</w:t>
            </w:r>
          </w:p>
        </w:tc>
        <w:tc>
          <w:tcPr>
            <w:tcW w:w="1538" w:type="pct"/>
            <w:shd w:val="clear" w:color="auto" w:fill="D8D8D8"/>
          </w:tcPr>
          <w:p w14:paraId="57B07F37" w14:textId="77777777" w:rsidR="00CA624C" w:rsidRPr="00D02B14" w:rsidRDefault="00F45F39">
            <w:pPr>
              <w:pStyle w:val="TableParagraph"/>
              <w:spacing w:line="179" w:lineRule="exact"/>
              <w:ind w:left="66"/>
              <w:rPr>
                <w:rFonts w:ascii="Times New Roman" w:hAnsi="Times New Roman" w:cs="Times New Roman"/>
                <w:sz w:val="16"/>
              </w:rPr>
            </w:pPr>
            <w:r w:rsidRPr="00D02B14">
              <w:rPr>
                <w:rFonts w:ascii="Times New Roman" w:hAnsi="Times New Roman" w:cs="Times New Roman"/>
                <w:sz w:val="16"/>
              </w:rPr>
              <w:t>Recapito telefonico</w:t>
            </w:r>
          </w:p>
        </w:tc>
      </w:tr>
      <w:tr w:rsidR="00CA624C" w:rsidRPr="00D02B14" w14:paraId="57B07F3B" w14:textId="77777777" w:rsidTr="000A7516">
        <w:trPr>
          <w:trHeight w:val="337"/>
        </w:trPr>
        <w:tc>
          <w:tcPr>
            <w:tcW w:w="3462" w:type="pct"/>
          </w:tcPr>
          <w:p w14:paraId="57B07F39" w14:textId="77777777" w:rsidR="00CA624C" w:rsidRPr="00D02B14" w:rsidRDefault="00CA624C">
            <w:pPr>
              <w:pStyle w:val="TableParagraph"/>
              <w:rPr>
                <w:rFonts w:ascii="Times New Roman" w:hAnsi="Times New Roman" w:cs="Times New Roman"/>
                <w:sz w:val="20"/>
              </w:rPr>
            </w:pPr>
          </w:p>
        </w:tc>
        <w:tc>
          <w:tcPr>
            <w:tcW w:w="1538" w:type="pct"/>
          </w:tcPr>
          <w:p w14:paraId="57B07F3A" w14:textId="77777777" w:rsidR="00CA624C" w:rsidRPr="00D02B14" w:rsidRDefault="00CA624C">
            <w:pPr>
              <w:pStyle w:val="TableParagraph"/>
              <w:rPr>
                <w:rFonts w:ascii="Times New Roman" w:hAnsi="Times New Roman" w:cs="Times New Roman"/>
                <w:sz w:val="20"/>
              </w:rPr>
            </w:pPr>
          </w:p>
        </w:tc>
      </w:tr>
      <w:tr w:rsidR="00CA624C" w:rsidRPr="00D02B14" w14:paraId="57B07F3D" w14:textId="77777777" w:rsidTr="000A7516">
        <w:trPr>
          <w:trHeight w:val="415"/>
        </w:trPr>
        <w:tc>
          <w:tcPr>
            <w:tcW w:w="5000" w:type="pct"/>
            <w:gridSpan w:val="2"/>
          </w:tcPr>
          <w:p w14:paraId="57B07F3C" w14:textId="77777777" w:rsidR="00CA624C" w:rsidRPr="00D02B14" w:rsidRDefault="00F45F39">
            <w:pPr>
              <w:pStyle w:val="TableParagraph"/>
              <w:spacing w:line="201" w:lineRule="exact"/>
              <w:ind w:left="65"/>
              <w:rPr>
                <w:rFonts w:ascii="Times New Roman" w:hAnsi="Times New Roman" w:cs="Times New Roman"/>
                <w:sz w:val="18"/>
              </w:rPr>
            </w:pPr>
            <w:r w:rsidRPr="00D02B14">
              <w:rPr>
                <w:rFonts w:ascii="Times New Roman" w:hAnsi="Times New Roman" w:cs="Times New Roman"/>
                <w:sz w:val="18"/>
              </w:rPr>
              <w:t>Note</w:t>
            </w:r>
          </w:p>
        </w:tc>
      </w:tr>
    </w:tbl>
    <w:p w14:paraId="57B07F3E" w14:textId="77777777" w:rsidR="00B85608" w:rsidRPr="000C7FE6" w:rsidRDefault="00B85608">
      <w:pPr>
        <w:ind w:left="220" w:right="215"/>
        <w:jc w:val="center"/>
        <w:rPr>
          <w:rFonts w:ascii="Times New Roman" w:hAnsi="Times New Roman" w:cs="Times New Roman"/>
          <w:b/>
          <w:sz w:val="24"/>
          <w:szCs w:val="18"/>
        </w:rPr>
      </w:pPr>
    </w:p>
    <w:p w14:paraId="57B07F3F" w14:textId="77777777" w:rsidR="00CA624C" w:rsidRPr="000C7FE6" w:rsidRDefault="00F45F39" w:rsidP="002B6FC8">
      <w:pPr>
        <w:ind w:right="215"/>
        <w:jc w:val="center"/>
        <w:rPr>
          <w:rFonts w:ascii="Times New Roman" w:hAnsi="Times New Roman" w:cs="Times New Roman"/>
          <w:b/>
          <w:sz w:val="28"/>
          <w:szCs w:val="20"/>
        </w:rPr>
      </w:pPr>
      <w:r w:rsidRPr="000C7FE6">
        <w:rPr>
          <w:rFonts w:ascii="Times New Roman" w:hAnsi="Times New Roman" w:cs="Times New Roman"/>
          <w:b/>
          <w:sz w:val="28"/>
          <w:szCs w:val="20"/>
        </w:rPr>
        <w:t>CHIEDE</w:t>
      </w:r>
    </w:p>
    <w:p w14:paraId="57B07F40" w14:textId="77777777" w:rsidR="008751AE" w:rsidRPr="00D02B14" w:rsidRDefault="008751AE">
      <w:pPr>
        <w:pStyle w:val="Corpotesto"/>
        <w:spacing w:before="1"/>
        <w:ind w:left="494"/>
        <w:rPr>
          <w:rFonts w:ascii="Times New Roman" w:hAnsi="Times New Roman" w:cs="Times New Roman"/>
        </w:rPr>
      </w:pPr>
    </w:p>
    <w:p w14:paraId="57B07F41" w14:textId="77777777" w:rsidR="00CA624C" w:rsidRPr="000C7FE6" w:rsidRDefault="00F45F39" w:rsidP="0025436C">
      <w:pPr>
        <w:pStyle w:val="Corpotesto"/>
        <w:rPr>
          <w:rFonts w:ascii="Times New Roman" w:hAnsi="Times New Roman" w:cs="Times New Roman"/>
          <w:sz w:val="22"/>
          <w:szCs w:val="22"/>
        </w:rPr>
      </w:pPr>
      <w:r w:rsidRPr="000C7FE6">
        <w:rPr>
          <w:rFonts w:ascii="Times New Roman" w:hAnsi="Times New Roman" w:cs="Times New Roman"/>
          <w:sz w:val="22"/>
          <w:szCs w:val="22"/>
        </w:rPr>
        <w:t xml:space="preserve">Per </w:t>
      </w:r>
      <w:r w:rsidRPr="000C7FE6">
        <w:rPr>
          <w:rFonts w:ascii="Times New Roman" w:hAnsi="Times New Roman" w:cs="Times New Roman"/>
          <w:b/>
          <w:sz w:val="22"/>
          <w:szCs w:val="22"/>
        </w:rPr>
        <w:t>l’anno 202</w:t>
      </w:r>
      <w:r w:rsidR="00834286" w:rsidRPr="000C7FE6">
        <w:rPr>
          <w:rFonts w:ascii="Times New Roman" w:hAnsi="Times New Roman" w:cs="Times New Roman"/>
          <w:b/>
          <w:sz w:val="22"/>
          <w:szCs w:val="22"/>
        </w:rPr>
        <w:t>5</w:t>
      </w:r>
      <w:r w:rsidRPr="000C7FE6">
        <w:rPr>
          <w:rFonts w:ascii="Times New Roman" w:hAnsi="Times New Roman" w:cs="Times New Roman"/>
          <w:b/>
          <w:sz w:val="22"/>
          <w:szCs w:val="22"/>
        </w:rPr>
        <w:t xml:space="preserve"> </w:t>
      </w:r>
      <w:r w:rsidRPr="000C7FE6">
        <w:rPr>
          <w:rFonts w:ascii="Times New Roman" w:hAnsi="Times New Roman" w:cs="Times New Roman"/>
          <w:sz w:val="22"/>
          <w:szCs w:val="22"/>
        </w:rPr>
        <w:t xml:space="preserve">la riduzione dal pagamento della TARI relativa all’abitazione di residenza nella seguente </w:t>
      </w:r>
      <w:proofErr w:type="gramStart"/>
      <w:r w:rsidRPr="000C7FE6">
        <w:rPr>
          <w:rFonts w:ascii="Times New Roman" w:hAnsi="Times New Roman" w:cs="Times New Roman"/>
          <w:sz w:val="22"/>
          <w:szCs w:val="22"/>
        </w:rPr>
        <w:t>misura</w:t>
      </w:r>
      <w:r w:rsidR="006261DB" w:rsidRPr="000C7FE6">
        <w:rPr>
          <w:rFonts w:ascii="Times New Roman" w:hAnsi="Times New Roman" w:cs="Times New Roman"/>
          <w:position w:val="6"/>
          <w:sz w:val="22"/>
          <w:szCs w:val="22"/>
        </w:rPr>
        <w:t>(</w:t>
      </w:r>
      <w:proofErr w:type="gramEnd"/>
      <w:r w:rsidR="006261DB" w:rsidRPr="000C7FE6">
        <w:rPr>
          <w:rFonts w:ascii="Times New Roman" w:hAnsi="Times New Roman" w:cs="Times New Roman"/>
          <w:position w:val="6"/>
          <w:sz w:val="22"/>
          <w:szCs w:val="22"/>
        </w:rPr>
        <w:t>2)</w:t>
      </w:r>
      <w:r w:rsidRPr="000C7FE6">
        <w:rPr>
          <w:rFonts w:ascii="Times New Roman" w:hAnsi="Times New Roman" w:cs="Times New Roman"/>
          <w:sz w:val="22"/>
          <w:szCs w:val="22"/>
        </w:rPr>
        <w:t>:</w:t>
      </w:r>
    </w:p>
    <w:p w14:paraId="57B07F42" w14:textId="77777777" w:rsidR="00CA624C" w:rsidRPr="000C7FE6" w:rsidRDefault="00CA624C">
      <w:pPr>
        <w:pStyle w:val="Corpotesto"/>
        <w:spacing w:before="2"/>
        <w:rPr>
          <w:rFonts w:ascii="Times New Roman" w:hAnsi="Times New Roman" w:cs="Times New Roman"/>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3"/>
        <w:gridCol w:w="1830"/>
        <w:gridCol w:w="3633"/>
        <w:gridCol w:w="1633"/>
        <w:gridCol w:w="1633"/>
      </w:tblGrid>
      <w:tr w:rsidR="00A85517" w:rsidRPr="00D02B14" w14:paraId="57B07F46" w14:textId="77777777" w:rsidTr="000A7516">
        <w:trPr>
          <w:trHeight w:val="421"/>
        </w:trPr>
        <w:tc>
          <w:tcPr>
            <w:tcW w:w="1426" w:type="pct"/>
            <w:gridSpan w:val="2"/>
            <w:shd w:val="clear" w:color="auto" w:fill="D7D7D7"/>
          </w:tcPr>
          <w:p w14:paraId="57B07F43" w14:textId="77777777" w:rsidR="00A85517" w:rsidRPr="00D02B14" w:rsidRDefault="00A85517">
            <w:pPr>
              <w:pStyle w:val="TableParagraph"/>
              <w:spacing w:before="95"/>
              <w:ind w:left="287"/>
              <w:rPr>
                <w:rFonts w:ascii="Times New Roman" w:hAnsi="Times New Roman" w:cs="Times New Roman"/>
                <w:b/>
                <w:sz w:val="20"/>
              </w:rPr>
            </w:pPr>
            <w:r w:rsidRPr="00D02B14">
              <w:rPr>
                <w:rFonts w:ascii="Times New Roman" w:hAnsi="Times New Roman" w:cs="Times New Roman"/>
                <w:b/>
                <w:sz w:val="20"/>
              </w:rPr>
              <w:t>Percentuale di agevolazione</w:t>
            </w:r>
          </w:p>
        </w:tc>
        <w:tc>
          <w:tcPr>
            <w:tcW w:w="1882" w:type="pct"/>
            <w:shd w:val="clear" w:color="auto" w:fill="D7D7D7"/>
          </w:tcPr>
          <w:p w14:paraId="57B07F44" w14:textId="77777777" w:rsidR="00A85517" w:rsidRPr="00D02B14" w:rsidRDefault="00A85517">
            <w:pPr>
              <w:pStyle w:val="TableParagraph"/>
              <w:spacing w:before="95"/>
              <w:ind w:left="1170"/>
              <w:rPr>
                <w:rFonts w:ascii="Times New Roman" w:hAnsi="Times New Roman" w:cs="Times New Roman"/>
                <w:b/>
                <w:sz w:val="20"/>
              </w:rPr>
            </w:pPr>
            <w:r w:rsidRPr="00D02B14">
              <w:rPr>
                <w:rFonts w:ascii="Times New Roman" w:hAnsi="Times New Roman" w:cs="Times New Roman"/>
                <w:b/>
                <w:sz w:val="20"/>
              </w:rPr>
              <w:t>Nucleo familiare</w:t>
            </w:r>
          </w:p>
        </w:tc>
        <w:tc>
          <w:tcPr>
            <w:tcW w:w="1692" w:type="pct"/>
            <w:gridSpan w:val="2"/>
            <w:shd w:val="clear" w:color="auto" w:fill="D7D7D7"/>
          </w:tcPr>
          <w:p w14:paraId="57B07F45" w14:textId="77777777" w:rsidR="00A85517" w:rsidRPr="00D02B14" w:rsidRDefault="00A85517">
            <w:pPr>
              <w:pStyle w:val="TableParagraph"/>
              <w:spacing w:before="95"/>
              <w:ind w:left="1170"/>
              <w:rPr>
                <w:rFonts w:ascii="Times New Roman" w:hAnsi="Times New Roman" w:cs="Times New Roman"/>
                <w:b/>
                <w:sz w:val="20"/>
              </w:rPr>
            </w:pPr>
            <w:r w:rsidRPr="00D02B14">
              <w:rPr>
                <w:rFonts w:ascii="Times New Roman" w:hAnsi="Times New Roman" w:cs="Times New Roman"/>
                <w:b/>
                <w:sz w:val="20"/>
              </w:rPr>
              <w:t>VALORE I.S.E.E.</w:t>
            </w:r>
          </w:p>
        </w:tc>
      </w:tr>
      <w:tr w:rsidR="00B8743E" w:rsidRPr="00D02B14" w14:paraId="57B07F54" w14:textId="77777777" w:rsidTr="000A7516">
        <w:trPr>
          <w:trHeight w:val="460"/>
        </w:trPr>
        <w:tc>
          <w:tcPr>
            <w:tcW w:w="478" w:type="pct"/>
            <w:vAlign w:val="center"/>
          </w:tcPr>
          <w:p w14:paraId="57B07F4D" w14:textId="77777777" w:rsidR="00B8743E" w:rsidRPr="00D02B14" w:rsidRDefault="00B8743E" w:rsidP="0079006B">
            <w:pPr>
              <w:pStyle w:val="TableParagraph"/>
              <w:spacing w:before="7" w:line="433" w:lineRule="exact"/>
              <w:jc w:val="center"/>
              <w:rPr>
                <w:rFonts w:ascii="Times New Roman" w:hAnsi="Times New Roman" w:cs="Times New Roman"/>
                <w:sz w:val="40"/>
              </w:rPr>
            </w:pPr>
            <w:r w:rsidRPr="00D02B14">
              <w:rPr>
                <w:rFonts w:ascii="Times New Roman" w:hAnsi="Times New Roman" w:cs="Times New Roman"/>
                <w:sz w:val="40"/>
              </w:rPr>
              <w:t></w:t>
            </w:r>
          </w:p>
        </w:tc>
        <w:tc>
          <w:tcPr>
            <w:tcW w:w="947" w:type="pct"/>
            <w:vAlign w:val="center"/>
          </w:tcPr>
          <w:p w14:paraId="57B07F4E" w14:textId="77777777" w:rsidR="00B8743E" w:rsidRPr="00D02B14" w:rsidRDefault="00B8743E" w:rsidP="000C7FE6">
            <w:pPr>
              <w:pStyle w:val="TableParagraph"/>
              <w:spacing w:before="1" w:line="211" w:lineRule="exact"/>
              <w:jc w:val="center"/>
              <w:rPr>
                <w:rFonts w:ascii="Times New Roman" w:hAnsi="Times New Roman" w:cs="Times New Roman"/>
                <w:b/>
                <w:sz w:val="20"/>
              </w:rPr>
            </w:pPr>
            <w:r w:rsidRPr="00D02B14">
              <w:rPr>
                <w:rFonts w:ascii="Times New Roman" w:hAnsi="Times New Roman" w:cs="Times New Roman"/>
                <w:b/>
                <w:sz w:val="20"/>
              </w:rPr>
              <w:t>30%</w:t>
            </w:r>
          </w:p>
        </w:tc>
        <w:tc>
          <w:tcPr>
            <w:tcW w:w="1882" w:type="pct"/>
            <w:vAlign w:val="center"/>
          </w:tcPr>
          <w:p w14:paraId="57B07F4F" w14:textId="77777777" w:rsidR="00B8743E" w:rsidRPr="00D02B14" w:rsidRDefault="00B8743E" w:rsidP="000C7FE6">
            <w:pPr>
              <w:pStyle w:val="TableParagraph"/>
              <w:spacing w:before="10"/>
              <w:jc w:val="center"/>
              <w:rPr>
                <w:rFonts w:ascii="Times New Roman" w:hAnsi="Times New Roman" w:cs="Times New Roman"/>
                <w:sz w:val="19"/>
              </w:rPr>
            </w:pPr>
            <w:r w:rsidRPr="00D02B14">
              <w:rPr>
                <w:rFonts w:ascii="Times New Roman" w:hAnsi="Times New Roman" w:cs="Times New Roman"/>
                <w:sz w:val="19"/>
              </w:rPr>
              <w:t>Nucleo familiare con portatori di handicap grave, come certificato ai sensi della L. 104/1992</w:t>
            </w:r>
            <w:r w:rsidR="006261DB" w:rsidRPr="00D02B14">
              <w:rPr>
                <w:rFonts w:ascii="Times New Roman" w:hAnsi="Times New Roman" w:cs="Times New Roman"/>
                <w:position w:val="6"/>
                <w:sz w:val="16"/>
                <w:szCs w:val="16"/>
              </w:rPr>
              <w:t>(3)</w:t>
            </w:r>
          </w:p>
        </w:tc>
        <w:tc>
          <w:tcPr>
            <w:tcW w:w="846" w:type="pct"/>
            <w:vAlign w:val="center"/>
          </w:tcPr>
          <w:p w14:paraId="57B07F51" w14:textId="77777777" w:rsidR="00B8743E" w:rsidRPr="00D02B14" w:rsidRDefault="00B8743E" w:rsidP="000C7FE6">
            <w:pPr>
              <w:pStyle w:val="TableParagraph"/>
              <w:spacing w:before="1" w:line="211" w:lineRule="exact"/>
              <w:ind w:left="130"/>
              <w:jc w:val="center"/>
              <w:rPr>
                <w:rFonts w:ascii="Times New Roman" w:hAnsi="Times New Roman" w:cs="Times New Roman"/>
                <w:b/>
                <w:sz w:val="20"/>
              </w:rPr>
            </w:pPr>
            <w:r w:rsidRPr="00D02B14">
              <w:rPr>
                <w:rFonts w:ascii="Times New Roman" w:hAnsi="Times New Roman" w:cs="Times New Roman"/>
                <w:b/>
                <w:sz w:val="20"/>
              </w:rPr>
              <w:t>da €</w:t>
            </w:r>
            <w:r w:rsidRPr="00D02B14">
              <w:rPr>
                <w:rFonts w:ascii="Times New Roman" w:hAnsi="Times New Roman" w:cs="Times New Roman"/>
                <w:b/>
                <w:spacing w:val="51"/>
                <w:sz w:val="20"/>
              </w:rPr>
              <w:t xml:space="preserve"> </w:t>
            </w:r>
            <w:r w:rsidRPr="00D02B14">
              <w:rPr>
                <w:rFonts w:ascii="Times New Roman" w:hAnsi="Times New Roman" w:cs="Times New Roman"/>
                <w:b/>
                <w:sz w:val="20"/>
              </w:rPr>
              <w:t xml:space="preserve">       0,00</w:t>
            </w:r>
          </w:p>
        </w:tc>
        <w:tc>
          <w:tcPr>
            <w:tcW w:w="847" w:type="pct"/>
            <w:vAlign w:val="center"/>
          </w:tcPr>
          <w:p w14:paraId="57B07F53" w14:textId="77777777" w:rsidR="00B8743E" w:rsidRPr="00D02B14" w:rsidRDefault="00B8743E" w:rsidP="000C7FE6">
            <w:pPr>
              <w:pStyle w:val="TableParagraph"/>
              <w:spacing w:before="1" w:line="211" w:lineRule="exact"/>
              <w:ind w:left="127"/>
              <w:jc w:val="center"/>
              <w:rPr>
                <w:rFonts w:ascii="Times New Roman" w:hAnsi="Times New Roman" w:cs="Times New Roman"/>
                <w:b/>
                <w:sz w:val="20"/>
              </w:rPr>
            </w:pPr>
            <w:r w:rsidRPr="00D02B14">
              <w:rPr>
                <w:rFonts w:ascii="Times New Roman" w:hAnsi="Times New Roman" w:cs="Times New Roman"/>
                <w:b/>
                <w:sz w:val="20"/>
              </w:rPr>
              <w:t>a €</w:t>
            </w:r>
            <w:r w:rsidRPr="00D02B14">
              <w:rPr>
                <w:rFonts w:ascii="Times New Roman" w:hAnsi="Times New Roman" w:cs="Times New Roman"/>
                <w:b/>
                <w:spacing w:val="51"/>
                <w:sz w:val="20"/>
              </w:rPr>
              <w:t xml:space="preserve"> </w:t>
            </w:r>
            <w:r w:rsidRPr="00D02B14">
              <w:rPr>
                <w:rFonts w:ascii="Times New Roman" w:hAnsi="Times New Roman" w:cs="Times New Roman"/>
                <w:b/>
                <w:sz w:val="20"/>
              </w:rPr>
              <w:t>2</w:t>
            </w:r>
            <w:r w:rsidR="00834286" w:rsidRPr="00D02B14">
              <w:rPr>
                <w:rFonts w:ascii="Times New Roman" w:hAnsi="Times New Roman" w:cs="Times New Roman"/>
                <w:b/>
                <w:sz w:val="20"/>
              </w:rPr>
              <w:t>0</w:t>
            </w:r>
            <w:r w:rsidRPr="00D02B14">
              <w:rPr>
                <w:rFonts w:ascii="Times New Roman" w:hAnsi="Times New Roman" w:cs="Times New Roman"/>
                <w:b/>
                <w:sz w:val="20"/>
              </w:rPr>
              <w:t>.000,00</w:t>
            </w:r>
          </w:p>
        </w:tc>
      </w:tr>
    </w:tbl>
    <w:p w14:paraId="57B07F55" w14:textId="77777777" w:rsidR="00CA624C" w:rsidRPr="00D02B14" w:rsidRDefault="00CA624C">
      <w:pPr>
        <w:pStyle w:val="Corpotesto"/>
        <w:rPr>
          <w:rFonts w:ascii="Times New Roman" w:hAnsi="Times New Roman" w:cs="Times New Roman"/>
          <w:sz w:val="22"/>
        </w:rPr>
      </w:pPr>
    </w:p>
    <w:p w14:paraId="57B07F56" w14:textId="77777777" w:rsidR="00CA624C" w:rsidRPr="000C7FE6" w:rsidRDefault="00F45F39">
      <w:pPr>
        <w:spacing w:before="159"/>
        <w:ind w:left="3776" w:right="596" w:hanging="3044"/>
        <w:rPr>
          <w:rFonts w:ascii="Times New Roman" w:hAnsi="Times New Roman" w:cs="Times New Roman"/>
          <w:b/>
        </w:rPr>
      </w:pPr>
      <w:r w:rsidRPr="000C7FE6">
        <w:rPr>
          <w:rFonts w:ascii="Times New Roman" w:hAnsi="Times New Roman" w:cs="Times New Roman"/>
          <w:b/>
        </w:rPr>
        <w:t>A tal fine, consapevole delle responsabilità penali in caso di false dichiarazioni, in base a quanto previsto dall’art. 76 del D.P.R. n. 445/2000</w:t>
      </w:r>
    </w:p>
    <w:p w14:paraId="57B07F57" w14:textId="77777777" w:rsidR="00CA624C" w:rsidRPr="000C7FE6" w:rsidRDefault="00CA624C">
      <w:pPr>
        <w:pStyle w:val="Corpotesto"/>
        <w:spacing w:before="6"/>
        <w:rPr>
          <w:rFonts w:ascii="Times New Roman" w:hAnsi="Times New Roman" w:cs="Times New Roman"/>
          <w:b/>
          <w:sz w:val="22"/>
          <w:szCs w:val="22"/>
        </w:rPr>
      </w:pPr>
    </w:p>
    <w:p w14:paraId="7C6A8FED" w14:textId="77777777" w:rsidR="000A7516" w:rsidRDefault="00F45F39" w:rsidP="000A7516">
      <w:pPr>
        <w:pStyle w:val="Titolo11"/>
        <w:ind w:left="0" w:right="3"/>
        <w:jc w:val="center"/>
        <w:rPr>
          <w:rFonts w:ascii="Times New Roman" w:hAnsi="Times New Roman" w:cs="Times New Roman"/>
          <w:sz w:val="22"/>
          <w:szCs w:val="22"/>
        </w:rPr>
      </w:pPr>
      <w:r w:rsidRPr="000C7FE6">
        <w:rPr>
          <w:rFonts w:ascii="Times New Roman" w:hAnsi="Times New Roman" w:cs="Times New Roman"/>
          <w:sz w:val="22"/>
          <w:szCs w:val="22"/>
        </w:rPr>
        <w:t>DICHIARA</w:t>
      </w:r>
    </w:p>
    <w:p w14:paraId="6CDD128A" w14:textId="77777777" w:rsidR="000A7516" w:rsidRPr="000A7516" w:rsidRDefault="0056222E" w:rsidP="000A7516">
      <w:pPr>
        <w:pStyle w:val="Titolo11"/>
        <w:numPr>
          <w:ilvl w:val="0"/>
          <w:numId w:val="6"/>
        </w:numPr>
        <w:ind w:right="3"/>
        <w:jc w:val="both"/>
        <w:rPr>
          <w:rFonts w:ascii="Times New Roman" w:hAnsi="Times New Roman" w:cs="Times New Roman"/>
          <w:b w:val="0"/>
          <w:bCs w:val="0"/>
          <w:sz w:val="22"/>
          <w:szCs w:val="22"/>
        </w:rPr>
      </w:pPr>
      <w:r w:rsidRPr="000A7516">
        <w:rPr>
          <w:rFonts w:ascii="Times New Roman" w:hAnsi="Times New Roman" w:cs="Times New Roman"/>
          <w:b w:val="0"/>
          <w:bCs w:val="0"/>
          <w:sz w:val="22"/>
          <w:szCs w:val="22"/>
        </w:rPr>
        <w:t>Di essere in possesso di attestazione ISEE in corso di validità pari ad € ________________</w:t>
      </w:r>
      <w:r w:rsidR="00011A95" w:rsidRPr="000A7516">
        <w:rPr>
          <w:rFonts w:ascii="Times New Roman" w:hAnsi="Times New Roman" w:cs="Times New Roman"/>
          <w:b w:val="0"/>
          <w:bCs w:val="0"/>
          <w:sz w:val="22"/>
          <w:szCs w:val="22"/>
        </w:rPr>
        <w:t>___</w:t>
      </w:r>
      <w:r w:rsidRPr="000A7516">
        <w:rPr>
          <w:rFonts w:ascii="Times New Roman" w:hAnsi="Times New Roman" w:cs="Times New Roman"/>
          <w:b w:val="0"/>
          <w:bCs w:val="0"/>
          <w:sz w:val="22"/>
          <w:szCs w:val="22"/>
        </w:rPr>
        <w:t>_ allegata alla</w:t>
      </w:r>
      <w:r w:rsidR="00FA0D29" w:rsidRPr="000A7516">
        <w:rPr>
          <w:rFonts w:ascii="Times New Roman" w:hAnsi="Times New Roman" w:cs="Times New Roman"/>
          <w:b w:val="0"/>
          <w:bCs w:val="0"/>
          <w:sz w:val="22"/>
          <w:szCs w:val="22"/>
        </w:rPr>
        <w:t xml:space="preserve"> presente</w:t>
      </w:r>
      <w:r w:rsidRPr="000A7516">
        <w:rPr>
          <w:rFonts w:ascii="Times New Roman" w:hAnsi="Times New Roman" w:cs="Times New Roman"/>
          <w:b w:val="0"/>
          <w:bCs w:val="0"/>
          <w:sz w:val="22"/>
          <w:szCs w:val="22"/>
        </w:rPr>
        <w:t>;</w:t>
      </w:r>
    </w:p>
    <w:p w14:paraId="6C0E3597" w14:textId="77777777" w:rsidR="000A7516" w:rsidRPr="000A7516" w:rsidRDefault="00FA0D29" w:rsidP="000A7516">
      <w:pPr>
        <w:pStyle w:val="Titolo11"/>
        <w:numPr>
          <w:ilvl w:val="0"/>
          <w:numId w:val="6"/>
        </w:numPr>
        <w:ind w:right="3"/>
        <w:jc w:val="both"/>
        <w:rPr>
          <w:rFonts w:ascii="Times New Roman" w:hAnsi="Times New Roman" w:cs="Times New Roman"/>
          <w:b w:val="0"/>
          <w:bCs w:val="0"/>
          <w:sz w:val="22"/>
          <w:szCs w:val="22"/>
        </w:rPr>
      </w:pPr>
      <w:r w:rsidRPr="000A7516">
        <w:rPr>
          <w:rFonts w:ascii="Times New Roman" w:hAnsi="Times New Roman" w:cs="Times New Roman"/>
          <w:b w:val="0"/>
          <w:bCs w:val="0"/>
        </w:rPr>
        <w:t>Di essere effettivamente ed anagraficamente residente nell’alloggio oggetto della tassa per il quale chiede l’agevolazione;</w:t>
      </w:r>
    </w:p>
    <w:p w14:paraId="68026B12" w14:textId="77777777" w:rsidR="000A7516" w:rsidRPr="000A7516" w:rsidRDefault="00F45F39" w:rsidP="000A7516">
      <w:pPr>
        <w:pStyle w:val="Titolo11"/>
        <w:numPr>
          <w:ilvl w:val="0"/>
          <w:numId w:val="6"/>
        </w:numPr>
        <w:ind w:right="3"/>
        <w:jc w:val="both"/>
        <w:rPr>
          <w:rFonts w:ascii="Times New Roman" w:hAnsi="Times New Roman" w:cs="Times New Roman"/>
          <w:b w:val="0"/>
          <w:bCs w:val="0"/>
          <w:sz w:val="22"/>
          <w:szCs w:val="22"/>
        </w:rPr>
      </w:pPr>
      <w:r w:rsidRPr="000A7516">
        <w:rPr>
          <w:rFonts w:ascii="Times New Roman" w:hAnsi="Times New Roman" w:cs="Times New Roman"/>
          <w:b w:val="0"/>
          <w:bCs w:val="0"/>
        </w:rPr>
        <w:t>di essere in regola con i versamenti della tassa sui rifiuti relativa agli anni 20</w:t>
      </w:r>
      <w:r w:rsidR="00834286" w:rsidRPr="000A7516">
        <w:rPr>
          <w:rFonts w:ascii="Times New Roman" w:hAnsi="Times New Roman" w:cs="Times New Roman"/>
          <w:b w:val="0"/>
          <w:bCs w:val="0"/>
        </w:rPr>
        <w:t>20</w:t>
      </w:r>
      <w:r w:rsidRPr="000A7516">
        <w:rPr>
          <w:rFonts w:ascii="Times New Roman" w:hAnsi="Times New Roman" w:cs="Times New Roman"/>
          <w:b w:val="0"/>
          <w:bCs w:val="0"/>
        </w:rPr>
        <w:t>-20</w:t>
      </w:r>
      <w:r w:rsidR="003E33AE" w:rsidRPr="000A7516">
        <w:rPr>
          <w:rFonts w:ascii="Times New Roman" w:hAnsi="Times New Roman" w:cs="Times New Roman"/>
          <w:b w:val="0"/>
          <w:bCs w:val="0"/>
        </w:rPr>
        <w:t>2</w:t>
      </w:r>
      <w:r w:rsidR="00834286" w:rsidRPr="000A7516">
        <w:rPr>
          <w:rFonts w:ascii="Times New Roman" w:hAnsi="Times New Roman" w:cs="Times New Roman"/>
          <w:b w:val="0"/>
          <w:bCs w:val="0"/>
        </w:rPr>
        <w:t>4</w:t>
      </w:r>
      <w:r w:rsidRPr="000A7516">
        <w:rPr>
          <w:rFonts w:ascii="Times New Roman" w:hAnsi="Times New Roman" w:cs="Times New Roman"/>
          <w:b w:val="0"/>
          <w:bCs w:val="0"/>
        </w:rPr>
        <w:t>, ovvero aver attivato</w:t>
      </w:r>
      <w:r w:rsidRPr="000A7516">
        <w:rPr>
          <w:rFonts w:ascii="Times New Roman" w:hAnsi="Times New Roman" w:cs="Times New Roman"/>
          <w:b w:val="0"/>
          <w:bCs w:val="0"/>
          <w:spacing w:val="-4"/>
        </w:rPr>
        <w:t xml:space="preserve"> </w:t>
      </w:r>
      <w:r w:rsidRPr="000A7516">
        <w:rPr>
          <w:rFonts w:ascii="Times New Roman" w:hAnsi="Times New Roman" w:cs="Times New Roman"/>
          <w:b w:val="0"/>
          <w:bCs w:val="0"/>
        </w:rPr>
        <w:t>piani</w:t>
      </w:r>
      <w:r w:rsidRPr="000A7516">
        <w:rPr>
          <w:rFonts w:ascii="Times New Roman" w:hAnsi="Times New Roman" w:cs="Times New Roman"/>
          <w:b w:val="0"/>
          <w:bCs w:val="0"/>
          <w:spacing w:val="-4"/>
        </w:rPr>
        <w:t xml:space="preserve"> </w:t>
      </w:r>
      <w:r w:rsidRPr="000A7516">
        <w:rPr>
          <w:rFonts w:ascii="Times New Roman" w:hAnsi="Times New Roman" w:cs="Times New Roman"/>
          <w:b w:val="0"/>
          <w:bCs w:val="0"/>
        </w:rPr>
        <w:t>di</w:t>
      </w:r>
      <w:r w:rsidRPr="000A7516">
        <w:rPr>
          <w:rFonts w:ascii="Times New Roman" w:hAnsi="Times New Roman" w:cs="Times New Roman"/>
          <w:b w:val="0"/>
          <w:bCs w:val="0"/>
          <w:spacing w:val="-4"/>
        </w:rPr>
        <w:t xml:space="preserve"> </w:t>
      </w:r>
      <w:r w:rsidRPr="000A7516">
        <w:rPr>
          <w:rFonts w:ascii="Times New Roman" w:hAnsi="Times New Roman" w:cs="Times New Roman"/>
          <w:b w:val="0"/>
          <w:bCs w:val="0"/>
        </w:rPr>
        <w:t>rateizzazione</w:t>
      </w:r>
      <w:r w:rsidRPr="000A7516">
        <w:rPr>
          <w:rFonts w:ascii="Times New Roman" w:hAnsi="Times New Roman" w:cs="Times New Roman"/>
          <w:b w:val="0"/>
          <w:bCs w:val="0"/>
          <w:spacing w:val="-2"/>
        </w:rPr>
        <w:t xml:space="preserve"> </w:t>
      </w:r>
      <w:r w:rsidRPr="000A7516">
        <w:rPr>
          <w:rFonts w:ascii="Times New Roman" w:hAnsi="Times New Roman" w:cs="Times New Roman"/>
          <w:b w:val="0"/>
          <w:bCs w:val="0"/>
        </w:rPr>
        <w:t>e/o</w:t>
      </w:r>
      <w:r w:rsidRPr="000A7516">
        <w:rPr>
          <w:rFonts w:ascii="Times New Roman" w:hAnsi="Times New Roman" w:cs="Times New Roman"/>
          <w:b w:val="0"/>
          <w:bCs w:val="0"/>
          <w:spacing w:val="-4"/>
        </w:rPr>
        <w:t xml:space="preserve"> </w:t>
      </w:r>
      <w:r w:rsidRPr="000A7516">
        <w:rPr>
          <w:rFonts w:ascii="Times New Roman" w:hAnsi="Times New Roman" w:cs="Times New Roman"/>
          <w:b w:val="0"/>
          <w:bCs w:val="0"/>
        </w:rPr>
        <w:t>altre</w:t>
      </w:r>
      <w:r w:rsidRPr="000A7516">
        <w:rPr>
          <w:rFonts w:ascii="Times New Roman" w:hAnsi="Times New Roman" w:cs="Times New Roman"/>
          <w:b w:val="0"/>
          <w:bCs w:val="0"/>
          <w:spacing w:val="-3"/>
        </w:rPr>
        <w:t xml:space="preserve"> </w:t>
      </w:r>
      <w:r w:rsidRPr="000A7516">
        <w:rPr>
          <w:rFonts w:ascii="Times New Roman" w:hAnsi="Times New Roman" w:cs="Times New Roman"/>
          <w:b w:val="0"/>
          <w:bCs w:val="0"/>
        </w:rPr>
        <w:t>forme</w:t>
      </w:r>
      <w:r w:rsidRPr="000A7516">
        <w:rPr>
          <w:rFonts w:ascii="Times New Roman" w:hAnsi="Times New Roman" w:cs="Times New Roman"/>
          <w:b w:val="0"/>
          <w:bCs w:val="0"/>
          <w:spacing w:val="-2"/>
        </w:rPr>
        <w:t xml:space="preserve"> </w:t>
      </w:r>
      <w:r w:rsidRPr="000A7516">
        <w:rPr>
          <w:rFonts w:ascii="Times New Roman" w:hAnsi="Times New Roman" w:cs="Times New Roman"/>
          <w:b w:val="0"/>
          <w:bCs w:val="0"/>
        </w:rPr>
        <w:t>di</w:t>
      </w:r>
      <w:r w:rsidRPr="000A7516">
        <w:rPr>
          <w:rFonts w:ascii="Times New Roman" w:hAnsi="Times New Roman" w:cs="Times New Roman"/>
          <w:b w:val="0"/>
          <w:bCs w:val="0"/>
          <w:spacing w:val="-4"/>
        </w:rPr>
        <w:t xml:space="preserve"> </w:t>
      </w:r>
      <w:r w:rsidRPr="000A7516">
        <w:rPr>
          <w:rFonts w:ascii="Times New Roman" w:hAnsi="Times New Roman" w:cs="Times New Roman"/>
          <w:b w:val="0"/>
          <w:bCs w:val="0"/>
        </w:rPr>
        <w:t>definizione</w:t>
      </w:r>
      <w:r w:rsidRPr="000A7516">
        <w:rPr>
          <w:rFonts w:ascii="Times New Roman" w:hAnsi="Times New Roman" w:cs="Times New Roman"/>
          <w:b w:val="0"/>
          <w:bCs w:val="0"/>
          <w:spacing w:val="-4"/>
        </w:rPr>
        <w:t xml:space="preserve"> </w:t>
      </w:r>
      <w:r w:rsidRPr="000A7516">
        <w:rPr>
          <w:rFonts w:ascii="Times New Roman" w:hAnsi="Times New Roman" w:cs="Times New Roman"/>
          <w:b w:val="0"/>
          <w:bCs w:val="0"/>
        </w:rPr>
        <w:t>agevolate</w:t>
      </w:r>
      <w:r w:rsidRPr="000A7516">
        <w:rPr>
          <w:rFonts w:ascii="Times New Roman" w:hAnsi="Times New Roman" w:cs="Times New Roman"/>
          <w:b w:val="0"/>
          <w:bCs w:val="0"/>
          <w:spacing w:val="-3"/>
        </w:rPr>
        <w:t xml:space="preserve"> </w:t>
      </w:r>
      <w:r w:rsidRPr="000A7516">
        <w:rPr>
          <w:rFonts w:ascii="Times New Roman" w:hAnsi="Times New Roman" w:cs="Times New Roman"/>
          <w:b w:val="0"/>
          <w:bCs w:val="0"/>
        </w:rPr>
        <w:t>previste</w:t>
      </w:r>
      <w:r w:rsidRPr="000A7516">
        <w:rPr>
          <w:rFonts w:ascii="Times New Roman" w:hAnsi="Times New Roman" w:cs="Times New Roman"/>
          <w:b w:val="0"/>
          <w:bCs w:val="0"/>
          <w:spacing w:val="-3"/>
        </w:rPr>
        <w:t xml:space="preserve"> </w:t>
      </w:r>
      <w:r w:rsidRPr="000A7516">
        <w:rPr>
          <w:rFonts w:ascii="Times New Roman" w:hAnsi="Times New Roman" w:cs="Times New Roman"/>
          <w:b w:val="0"/>
          <w:bCs w:val="0"/>
        </w:rPr>
        <w:t>dalle</w:t>
      </w:r>
      <w:r w:rsidRPr="000A7516">
        <w:rPr>
          <w:rFonts w:ascii="Times New Roman" w:hAnsi="Times New Roman" w:cs="Times New Roman"/>
          <w:b w:val="0"/>
          <w:bCs w:val="0"/>
          <w:spacing w:val="-4"/>
        </w:rPr>
        <w:t xml:space="preserve"> </w:t>
      </w:r>
      <w:r w:rsidRPr="000A7516">
        <w:rPr>
          <w:rFonts w:ascii="Times New Roman" w:hAnsi="Times New Roman" w:cs="Times New Roman"/>
          <w:b w:val="0"/>
          <w:bCs w:val="0"/>
        </w:rPr>
        <w:t>normative</w:t>
      </w:r>
      <w:r w:rsidRPr="000A7516">
        <w:rPr>
          <w:rFonts w:ascii="Times New Roman" w:hAnsi="Times New Roman" w:cs="Times New Roman"/>
          <w:b w:val="0"/>
          <w:bCs w:val="0"/>
          <w:spacing w:val="-3"/>
        </w:rPr>
        <w:t xml:space="preserve"> </w:t>
      </w:r>
      <w:r w:rsidR="0056222E" w:rsidRPr="000A7516">
        <w:rPr>
          <w:rFonts w:ascii="Times New Roman" w:hAnsi="Times New Roman" w:cs="Times New Roman"/>
          <w:b w:val="0"/>
          <w:bCs w:val="0"/>
        </w:rPr>
        <w:t>vigenti;</w:t>
      </w:r>
    </w:p>
    <w:p w14:paraId="57B07F5C" w14:textId="08E69D76" w:rsidR="00CA624C" w:rsidRPr="000A7516" w:rsidRDefault="00F45F39" w:rsidP="000A7516">
      <w:pPr>
        <w:pStyle w:val="Titolo11"/>
        <w:numPr>
          <w:ilvl w:val="0"/>
          <w:numId w:val="6"/>
        </w:numPr>
        <w:ind w:right="3"/>
        <w:jc w:val="both"/>
        <w:rPr>
          <w:rFonts w:ascii="Times New Roman" w:hAnsi="Times New Roman" w:cs="Times New Roman"/>
          <w:b w:val="0"/>
          <w:bCs w:val="0"/>
          <w:sz w:val="22"/>
          <w:szCs w:val="22"/>
        </w:rPr>
      </w:pPr>
      <w:r w:rsidRPr="000A7516">
        <w:rPr>
          <w:rFonts w:ascii="Times New Roman" w:hAnsi="Times New Roman" w:cs="Times New Roman"/>
          <w:b w:val="0"/>
          <w:bCs w:val="0"/>
        </w:rPr>
        <w:t>di provvedere ad eseguire correttamente la raccolta differenziata dei rifiuti secondo le disposizioni previste dal vigente regolamento in materia di gestione dei rifiuti solidi urbani e assimilati. A tal fine, comprovano tale requisito l’assenza di contestazioni accertate nell’annualità in corso ed in quella antecedente rispetto alla data di presentazione della richiesta di</w:t>
      </w:r>
      <w:r w:rsidRPr="000A7516">
        <w:rPr>
          <w:rFonts w:ascii="Times New Roman" w:hAnsi="Times New Roman" w:cs="Times New Roman"/>
          <w:b w:val="0"/>
          <w:bCs w:val="0"/>
          <w:spacing w:val="-12"/>
        </w:rPr>
        <w:t xml:space="preserve"> </w:t>
      </w:r>
      <w:r w:rsidR="0056222E" w:rsidRPr="000A7516">
        <w:rPr>
          <w:rFonts w:ascii="Times New Roman" w:hAnsi="Times New Roman" w:cs="Times New Roman"/>
          <w:b w:val="0"/>
          <w:bCs w:val="0"/>
        </w:rPr>
        <w:t xml:space="preserve">agevolazione. </w:t>
      </w:r>
    </w:p>
    <w:p w14:paraId="643FF852" w14:textId="77777777" w:rsidR="000A7516" w:rsidRDefault="00F45F39" w:rsidP="000A7516">
      <w:pPr>
        <w:tabs>
          <w:tab w:val="left" w:pos="1213"/>
          <w:tab w:val="left" w:pos="1214"/>
        </w:tabs>
        <w:spacing w:before="85" w:line="245" w:lineRule="exact"/>
        <w:ind w:right="3"/>
        <w:jc w:val="both"/>
        <w:rPr>
          <w:rFonts w:ascii="Times New Roman" w:hAnsi="Times New Roman" w:cs="Times New Roman"/>
        </w:rPr>
      </w:pPr>
      <w:r w:rsidRPr="000C7FE6">
        <w:rPr>
          <w:rFonts w:ascii="Times New Roman" w:hAnsi="Times New Roman" w:cs="Times New Roman"/>
        </w:rPr>
        <w:t>Si allega</w:t>
      </w:r>
      <w:r w:rsidR="00331D0E" w:rsidRPr="000C7FE6">
        <w:rPr>
          <w:rFonts w:ascii="Times New Roman" w:hAnsi="Times New Roman" w:cs="Times New Roman"/>
        </w:rPr>
        <w:t>:</w:t>
      </w:r>
      <w:r w:rsidRPr="000C7FE6">
        <w:rPr>
          <w:rFonts w:ascii="Times New Roman" w:hAnsi="Times New Roman" w:cs="Times New Roman"/>
        </w:rPr>
        <w:t xml:space="preserve"> </w:t>
      </w:r>
    </w:p>
    <w:p w14:paraId="6A9B1846" w14:textId="77777777" w:rsidR="000A7516" w:rsidRDefault="00331D0E" w:rsidP="000A7516">
      <w:pPr>
        <w:pStyle w:val="Paragrafoelenco"/>
        <w:numPr>
          <w:ilvl w:val="0"/>
          <w:numId w:val="7"/>
        </w:numPr>
        <w:tabs>
          <w:tab w:val="left" w:pos="1213"/>
          <w:tab w:val="left" w:pos="1214"/>
        </w:tabs>
        <w:spacing w:line="245" w:lineRule="exact"/>
        <w:ind w:right="3"/>
        <w:jc w:val="both"/>
        <w:rPr>
          <w:rFonts w:ascii="Times New Roman" w:hAnsi="Times New Roman" w:cs="Times New Roman"/>
        </w:rPr>
      </w:pPr>
      <w:r w:rsidRPr="000A7516">
        <w:rPr>
          <w:rFonts w:ascii="Times New Roman" w:hAnsi="Times New Roman" w:cs="Times New Roman"/>
        </w:rPr>
        <w:t>C</w:t>
      </w:r>
      <w:r w:rsidR="00F45F39" w:rsidRPr="000A7516">
        <w:rPr>
          <w:rFonts w:ascii="Times New Roman" w:hAnsi="Times New Roman" w:cs="Times New Roman"/>
        </w:rPr>
        <w:t>opia documento di identità in corso di</w:t>
      </w:r>
      <w:r w:rsidR="00F45F39" w:rsidRPr="000A7516">
        <w:rPr>
          <w:rFonts w:ascii="Times New Roman" w:hAnsi="Times New Roman" w:cs="Times New Roman"/>
          <w:spacing w:val="-5"/>
        </w:rPr>
        <w:t xml:space="preserve"> </w:t>
      </w:r>
      <w:r w:rsidR="00F45F39" w:rsidRPr="000A7516">
        <w:rPr>
          <w:rFonts w:ascii="Times New Roman" w:hAnsi="Times New Roman" w:cs="Times New Roman"/>
        </w:rPr>
        <w:t>validità;</w:t>
      </w:r>
    </w:p>
    <w:p w14:paraId="3F810074" w14:textId="77777777" w:rsidR="000A7516" w:rsidRDefault="00F45F39" w:rsidP="000A7516">
      <w:pPr>
        <w:pStyle w:val="Paragrafoelenco"/>
        <w:numPr>
          <w:ilvl w:val="0"/>
          <w:numId w:val="7"/>
        </w:numPr>
        <w:tabs>
          <w:tab w:val="left" w:pos="1213"/>
          <w:tab w:val="left" w:pos="1214"/>
        </w:tabs>
        <w:spacing w:line="245" w:lineRule="exact"/>
        <w:ind w:right="3"/>
        <w:jc w:val="both"/>
        <w:rPr>
          <w:rFonts w:ascii="Times New Roman" w:hAnsi="Times New Roman" w:cs="Times New Roman"/>
        </w:rPr>
      </w:pPr>
      <w:r w:rsidRPr="000A7516">
        <w:rPr>
          <w:rFonts w:ascii="Times New Roman" w:hAnsi="Times New Roman" w:cs="Times New Roman"/>
        </w:rPr>
        <w:t>Attestazione ISEE in corso di validità</w:t>
      </w:r>
      <w:r w:rsidRPr="000A7516">
        <w:rPr>
          <w:rFonts w:ascii="Times New Roman" w:hAnsi="Times New Roman" w:cs="Times New Roman"/>
          <w:b/>
        </w:rPr>
        <w:t xml:space="preserve"> </w:t>
      </w:r>
      <w:r w:rsidRPr="000A7516">
        <w:rPr>
          <w:rFonts w:ascii="Times New Roman" w:hAnsi="Times New Roman" w:cs="Times New Roman"/>
        </w:rPr>
        <w:t>rilasciata dal competente</w:t>
      </w:r>
      <w:r w:rsidRPr="000A7516">
        <w:rPr>
          <w:rFonts w:ascii="Times New Roman" w:hAnsi="Times New Roman" w:cs="Times New Roman"/>
          <w:spacing w:val="-8"/>
        </w:rPr>
        <w:t xml:space="preserve"> </w:t>
      </w:r>
      <w:r w:rsidRPr="000A7516">
        <w:rPr>
          <w:rFonts w:ascii="Times New Roman" w:hAnsi="Times New Roman" w:cs="Times New Roman"/>
        </w:rPr>
        <w:t>organo.</w:t>
      </w:r>
    </w:p>
    <w:p w14:paraId="57B07F62" w14:textId="1FA95DD2" w:rsidR="0056222E" w:rsidRPr="000A7516" w:rsidRDefault="0056222E" w:rsidP="000A7516">
      <w:pPr>
        <w:pStyle w:val="Paragrafoelenco"/>
        <w:numPr>
          <w:ilvl w:val="0"/>
          <w:numId w:val="7"/>
        </w:numPr>
        <w:tabs>
          <w:tab w:val="left" w:pos="1213"/>
          <w:tab w:val="left" w:pos="1214"/>
        </w:tabs>
        <w:spacing w:line="245" w:lineRule="exact"/>
        <w:ind w:right="3"/>
        <w:jc w:val="both"/>
        <w:rPr>
          <w:rFonts w:ascii="Times New Roman" w:hAnsi="Times New Roman" w:cs="Times New Roman"/>
        </w:rPr>
      </w:pPr>
      <w:r w:rsidRPr="000A7516">
        <w:rPr>
          <w:rFonts w:ascii="Times New Roman" w:hAnsi="Times New Roman" w:cs="Times New Roman"/>
        </w:rPr>
        <w:t xml:space="preserve">Certificazione </w:t>
      </w:r>
      <w:r w:rsidR="00152792" w:rsidRPr="000A7516">
        <w:rPr>
          <w:rFonts w:ascii="Times New Roman" w:hAnsi="Times New Roman" w:cs="Times New Roman"/>
        </w:rPr>
        <w:t>ai sensi della L. 104/1992</w:t>
      </w:r>
      <w:r w:rsidRPr="000A7516">
        <w:rPr>
          <w:rFonts w:ascii="Times New Roman" w:hAnsi="Times New Roman" w:cs="Times New Roman"/>
        </w:rPr>
        <w:t>.</w:t>
      </w:r>
    </w:p>
    <w:p w14:paraId="3361A119" w14:textId="7717A59D" w:rsidR="00497380" w:rsidRDefault="00497380">
      <w:pPr>
        <w:pStyle w:val="Corpotesto"/>
        <w:spacing w:before="11"/>
        <w:rPr>
          <w:rFonts w:ascii="Times New Roman" w:hAnsi="Times New Roman" w:cs="Times New Roman"/>
          <w:sz w:val="11"/>
        </w:rPr>
      </w:pPr>
      <w:r w:rsidRPr="00D02B14">
        <w:rPr>
          <w:rFonts w:ascii="Times New Roman" w:hAnsi="Times New Roman" w:cs="Times New Roman"/>
          <w:noProof/>
          <w:lang w:bidi="ar-SA"/>
        </w:rPr>
        <w:pict w14:anchorId="57B07F87">
          <v:shapetype id="_x0000_t202" coordsize="21600,21600" o:spt="202" path="m,l,21600r21600,l21600,xe">
            <v:stroke joinstyle="miter"/>
            <v:path gradientshapeok="t" o:connecttype="rect"/>
          </v:shapetype>
          <v:shape id="Text Box 4" o:spid="_x0000_s1026" type="#_x0000_t202" style="position:absolute;margin-left:51pt;margin-top:7.7pt;width:491.9pt;height:44.45pt;z-index:-251654144;visibility:visible;mso-wrap-style:square;mso-width-percent:0;mso-wrap-distance-left:0;mso-wrap-distance-top:0;mso-wrap-distance-right:0;mso-wrap-distance-bottom:0;mso-position-horizontal-relative:pag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VceAIAAP8EAAAOAAAAZHJzL2Uyb0RvYy54bWysVF1vmzAUfZ+0/2D5PQUSmqaopOpCMk3q&#10;PqR2P8CxTbBmbM92At20/75rE9J0fZmm8QAXfH18zr3ncnPbtxIduHVCqxJnFylGXFHNhNqV+Ovj&#10;ZrLAyHmiGJFa8RI/cYdvl2/f3HSm4FPdaMm4RQCiXNGZEjfemyJJHG14S9yFNlzBYq1tSzy82l3C&#10;LOkAvZXJNE3nSactM1ZT7hx8rYZFvIz4dc2p/1zXjnskSwzcfLzbeN+Ge7K8IcXOEtMIeqRB/oFF&#10;S4SCQ09QFfEE7a14BdUKarXTtb+guk10XQvKowZQk6V/qHloiOFRCxTHmVOZ3P+DpZ8OXywSrMQz&#10;jBRpoUWPvPfone5RHqrTGVdA0oOBNN/DZ+hyVOrMvabfHFJ61RC143fW6q7hhAG7LOxMzrYOOC6A&#10;bLuPmsExZO91BOpr24bSQTEQoEOXnk6dCVQofJxP86tsBksU1i7zeZbG1iWkGHcb6/x7rlsUghJb&#10;6HxEJ4d75wMbUowp4TClN0LK2H2pUAcnzC7TQZeWgoXFkObsbruSFh1I8E+8ojRYOU9rhQcXS9GW&#10;eHFKIkWoxlqxeIonQg4xMJEqgIM44HaMBrf8vE6v14v1Ip/k0/l6kqdVNbnbrPLJfJNdXVazarWq&#10;sl+BZ5YXjWCMq0B1dG6W/50zjjM0eO7k3ReSXijfxOu18uQljVhlUDU+o7pog9D5wQO+3/ZQkOCN&#10;rWZPYAirh6mEvwgEjbY/MOpgIkvsvu+J5RjJDwpMFcZ3DOwYbMeAKApbS+wxGsKVH8Z8b6zYNYA8&#10;2FbpOzBeLaInnlkc7QpTFskf/whhjM/fY9bzf2v5GwAA//8DAFBLAwQUAAYACAAAACEAbr6yG+AA&#10;AAALAQAADwAAAGRycy9kb3ducmV2LnhtbEyPzU7DMBCE70i8g7VI3KhNCFUU4lQpauHCpeVH4uYk&#10;SxIRr0PstuHt2ZzKbUY7mp0vW022F0ccfedIw+1CgUCqXN1Ro+HtdXuTgPDBUG16R6jhFz2s8suL&#10;zKS1O9EOj/vQCC4hnxoNbQhDKqWvWrTGL9yAxLcvN1oT2I6NrEdz4nLby0ippbSmI/7QmgEfW6y+&#10;9werYVeut8Vn9f70/BNvimW8mT5e7tZaX19NxQOIgFM4h2Gez9Mh502lO1DtRc9eRcwSWCQRiDmg&#10;knuGKWcVRyDzTP5nyP8AAAD//wMAUEsBAi0AFAAGAAgAAAAhALaDOJL+AAAA4QEAABMAAAAAAAAA&#10;AAAAAAAAAAAAAFtDb250ZW50X1R5cGVzXS54bWxQSwECLQAUAAYACAAAACEAOP0h/9YAAACUAQAA&#10;CwAAAAAAAAAAAAAAAAAvAQAAX3JlbHMvLnJlbHNQSwECLQAUAAYACAAAACEAZ2cFXHgCAAD/BAAA&#10;DgAAAAAAAAAAAAAAAAAuAgAAZHJzL2Uyb0RvYy54bWxQSwECLQAUAAYACAAAACEAbr6yG+AAAAAL&#10;AQAADwAAAAAAAAAAAAAAAADSBAAAZHJzL2Rvd25yZXYueG1sUEsFBgAAAAAEAAQA8wAAAN8FAAAA&#10;AA==&#10;" filled="f" strokeweight=".5pt">
            <v:textbox inset="0,0,0,0">
              <w:txbxContent>
                <w:p w14:paraId="57B07F8A" w14:textId="77777777" w:rsidR="00894573" w:rsidRPr="000C7FE6" w:rsidRDefault="00894573">
                  <w:pPr>
                    <w:spacing w:before="17" w:line="160" w:lineRule="exact"/>
                    <w:ind w:left="109"/>
                    <w:rPr>
                      <w:rFonts w:ascii="Times New Roman" w:hAnsi="Times New Roman" w:cs="Times New Roman"/>
                      <w:sz w:val="16"/>
                      <w:szCs w:val="24"/>
                    </w:rPr>
                  </w:pPr>
                  <w:r w:rsidRPr="000C7FE6">
                    <w:rPr>
                      <w:rFonts w:ascii="Times New Roman" w:hAnsi="Times New Roman" w:cs="Times New Roman"/>
                      <w:sz w:val="16"/>
                      <w:szCs w:val="24"/>
                    </w:rPr>
                    <w:t>Il sottoscritto dichiara infine:</w:t>
                  </w:r>
                </w:p>
                <w:p w14:paraId="57B07F8B" w14:textId="77777777" w:rsidR="00894573" w:rsidRPr="000C7FE6" w:rsidRDefault="00894573">
                  <w:pPr>
                    <w:numPr>
                      <w:ilvl w:val="0"/>
                      <w:numId w:val="3"/>
                    </w:numPr>
                    <w:tabs>
                      <w:tab w:val="left" w:pos="470"/>
                      <w:tab w:val="left" w:pos="471"/>
                    </w:tabs>
                    <w:spacing w:before="3" w:line="235" w:lineRule="auto"/>
                    <w:ind w:left="470" w:right="334"/>
                    <w:rPr>
                      <w:rFonts w:ascii="Times New Roman" w:hAnsi="Times New Roman" w:cs="Times New Roman"/>
                      <w:sz w:val="16"/>
                      <w:szCs w:val="24"/>
                    </w:rPr>
                  </w:pPr>
                  <w:r w:rsidRPr="000C7FE6">
                    <w:rPr>
                      <w:rFonts w:ascii="Times New Roman" w:hAnsi="Times New Roman" w:cs="Times New Roman"/>
                      <w:sz w:val="16"/>
                      <w:szCs w:val="24"/>
                    </w:rPr>
                    <w:t>di</w:t>
                  </w:r>
                  <w:r w:rsidRPr="000C7FE6">
                    <w:rPr>
                      <w:rFonts w:ascii="Times New Roman" w:hAnsi="Times New Roman" w:cs="Times New Roman"/>
                      <w:spacing w:val="-3"/>
                      <w:sz w:val="16"/>
                      <w:szCs w:val="24"/>
                    </w:rPr>
                    <w:t xml:space="preserve"> </w:t>
                  </w:r>
                  <w:r w:rsidRPr="000C7FE6">
                    <w:rPr>
                      <w:rFonts w:ascii="Times New Roman" w:hAnsi="Times New Roman" w:cs="Times New Roman"/>
                      <w:sz w:val="16"/>
                      <w:szCs w:val="24"/>
                    </w:rPr>
                    <w:t>aver</w:t>
                  </w:r>
                  <w:r w:rsidRPr="000C7FE6">
                    <w:rPr>
                      <w:rFonts w:ascii="Times New Roman" w:hAnsi="Times New Roman" w:cs="Times New Roman"/>
                      <w:spacing w:val="-6"/>
                      <w:sz w:val="16"/>
                      <w:szCs w:val="24"/>
                    </w:rPr>
                    <w:t xml:space="preserve"> </w:t>
                  </w:r>
                  <w:r w:rsidRPr="000C7FE6">
                    <w:rPr>
                      <w:rFonts w:ascii="Times New Roman" w:hAnsi="Times New Roman" w:cs="Times New Roman"/>
                      <w:sz w:val="16"/>
                      <w:szCs w:val="24"/>
                    </w:rPr>
                    <w:t>preso</w:t>
                  </w:r>
                  <w:r w:rsidRPr="000C7FE6">
                    <w:rPr>
                      <w:rFonts w:ascii="Times New Roman" w:hAnsi="Times New Roman" w:cs="Times New Roman"/>
                      <w:spacing w:val="-3"/>
                      <w:sz w:val="16"/>
                      <w:szCs w:val="24"/>
                    </w:rPr>
                    <w:t xml:space="preserve"> </w:t>
                  </w:r>
                  <w:r w:rsidRPr="000C7FE6">
                    <w:rPr>
                      <w:rFonts w:ascii="Times New Roman" w:hAnsi="Times New Roman" w:cs="Times New Roman"/>
                      <w:sz w:val="16"/>
                      <w:szCs w:val="24"/>
                    </w:rPr>
                    <w:t>visione</w:t>
                  </w:r>
                  <w:r w:rsidRPr="000C7FE6">
                    <w:rPr>
                      <w:rFonts w:ascii="Times New Roman" w:hAnsi="Times New Roman" w:cs="Times New Roman"/>
                      <w:spacing w:val="-5"/>
                      <w:sz w:val="16"/>
                      <w:szCs w:val="24"/>
                    </w:rPr>
                    <w:t xml:space="preserve"> </w:t>
                  </w:r>
                  <w:r w:rsidRPr="000C7FE6">
                    <w:rPr>
                      <w:rFonts w:ascii="Times New Roman" w:hAnsi="Times New Roman" w:cs="Times New Roman"/>
                      <w:sz w:val="16"/>
                      <w:szCs w:val="24"/>
                    </w:rPr>
                    <w:t>dei</w:t>
                  </w:r>
                  <w:r w:rsidRPr="000C7FE6">
                    <w:rPr>
                      <w:rFonts w:ascii="Times New Roman" w:hAnsi="Times New Roman" w:cs="Times New Roman"/>
                      <w:spacing w:val="-4"/>
                      <w:sz w:val="16"/>
                      <w:szCs w:val="24"/>
                    </w:rPr>
                    <w:t xml:space="preserve"> </w:t>
                  </w:r>
                  <w:r w:rsidRPr="000C7FE6">
                    <w:rPr>
                      <w:rFonts w:ascii="Times New Roman" w:hAnsi="Times New Roman" w:cs="Times New Roman"/>
                      <w:sz w:val="16"/>
                      <w:szCs w:val="24"/>
                    </w:rPr>
                    <w:t>criteri</w:t>
                  </w:r>
                  <w:r w:rsidRPr="000C7FE6">
                    <w:rPr>
                      <w:rFonts w:ascii="Times New Roman" w:hAnsi="Times New Roman" w:cs="Times New Roman"/>
                      <w:spacing w:val="-5"/>
                      <w:sz w:val="16"/>
                      <w:szCs w:val="24"/>
                    </w:rPr>
                    <w:t xml:space="preserve"> </w:t>
                  </w:r>
                  <w:r w:rsidRPr="000C7FE6">
                    <w:rPr>
                      <w:rFonts w:ascii="Times New Roman" w:hAnsi="Times New Roman" w:cs="Times New Roman"/>
                      <w:sz w:val="16"/>
                      <w:szCs w:val="24"/>
                    </w:rPr>
                    <w:t>applicativi</w:t>
                  </w:r>
                  <w:r w:rsidRPr="000C7FE6">
                    <w:rPr>
                      <w:rFonts w:ascii="Times New Roman" w:hAnsi="Times New Roman" w:cs="Times New Roman"/>
                      <w:spacing w:val="-3"/>
                      <w:sz w:val="16"/>
                      <w:szCs w:val="24"/>
                    </w:rPr>
                    <w:t xml:space="preserve"> </w:t>
                  </w:r>
                  <w:r w:rsidRPr="000C7FE6">
                    <w:rPr>
                      <w:rFonts w:ascii="Times New Roman" w:hAnsi="Times New Roman" w:cs="Times New Roman"/>
                      <w:sz w:val="16"/>
                      <w:szCs w:val="24"/>
                    </w:rPr>
                    <w:t>per</w:t>
                  </w:r>
                  <w:r w:rsidRPr="000C7FE6">
                    <w:rPr>
                      <w:rFonts w:ascii="Times New Roman" w:hAnsi="Times New Roman" w:cs="Times New Roman"/>
                      <w:spacing w:val="-5"/>
                      <w:sz w:val="16"/>
                      <w:szCs w:val="24"/>
                    </w:rPr>
                    <w:t xml:space="preserve"> </w:t>
                  </w:r>
                  <w:r w:rsidRPr="000C7FE6">
                    <w:rPr>
                      <w:rFonts w:ascii="Times New Roman" w:hAnsi="Times New Roman" w:cs="Times New Roman"/>
                      <w:sz w:val="16"/>
                      <w:szCs w:val="24"/>
                    </w:rPr>
                    <w:t>la</w:t>
                  </w:r>
                  <w:r w:rsidRPr="000C7FE6">
                    <w:rPr>
                      <w:rFonts w:ascii="Times New Roman" w:hAnsi="Times New Roman" w:cs="Times New Roman"/>
                      <w:spacing w:val="-5"/>
                      <w:sz w:val="16"/>
                      <w:szCs w:val="24"/>
                    </w:rPr>
                    <w:t xml:space="preserve"> </w:t>
                  </w:r>
                  <w:r w:rsidRPr="000C7FE6">
                    <w:rPr>
                      <w:rFonts w:ascii="Times New Roman" w:hAnsi="Times New Roman" w:cs="Times New Roman"/>
                      <w:sz w:val="16"/>
                      <w:szCs w:val="24"/>
                    </w:rPr>
                    <w:t>concessione</w:t>
                  </w:r>
                  <w:r w:rsidRPr="000C7FE6">
                    <w:rPr>
                      <w:rFonts w:ascii="Times New Roman" w:hAnsi="Times New Roman" w:cs="Times New Roman"/>
                      <w:spacing w:val="-4"/>
                      <w:sz w:val="16"/>
                      <w:szCs w:val="24"/>
                    </w:rPr>
                    <w:t xml:space="preserve"> </w:t>
                  </w:r>
                  <w:r w:rsidRPr="000C7FE6">
                    <w:rPr>
                      <w:rFonts w:ascii="Times New Roman" w:hAnsi="Times New Roman" w:cs="Times New Roman"/>
                      <w:sz w:val="16"/>
                      <w:szCs w:val="24"/>
                    </w:rPr>
                    <w:t>delle</w:t>
                  </w:r>
                  <w:r w:rsidRPr="000C7FE6">
                    <w:rPr>
                      <w:rFonts w:ascii="Times New Roman" w:hAnsi="Times New Roman" w:cs="Times New Roman"/>
                      <w:spacing w:val="-4"/>
                      <w:sz w:val="16"/>
                      <w:szCs w:val="24"/>
                    </w:rPr>
                    <w:t xml:space="preserve"> </w:t>
                  </w:r>
                  <w:r w:rsidRPr="000C7FE6">
                    <w:rPr>
                      <w:rFonts w:ascii="Times New Roman" w:hAnsi="Times New Roman" w:cs="Times New Roman"/>
                      <w:sz w:val="16"/>
                      <w:szCs w:val="24"/>
                    </w:rPr>
                    <w:t>agevolazioni</w:t>
                  </w:r>
                  <w:r w:rsidRPr="000C7FE6">
                    <w:rPr>
                      <w:rFonts w:ascii="Times New Roman" w:hAnsi="Times New Roman" w:cs="Times New Roman"/>
                      <w:spacing w:val="-3"/>
                      <w:sz w:val="16"/>
                      <w:szCs w:val="24"/>
                    </w:rPr>
                    <w:t xml:space="preserve"> </w:t>
                  </w:r>
                  <w:r w:rsidRPr="000C7FE6">
                    <w:rPr>
                      <w:rFonts w:ascii="Times New Roman" w:hAnsi="Times New Roman" w:cs="Times New Roman"/>
                      <w:sz w:val="16"/>
                      <w:szCs w:val="24"/>
                    </w:rPr>
                    <w:t>approvati</w:t>
                  </w:r>
                  <w:r w:rsidRPr="000C7FE6">
                    <w:rPr>
                      <w:rFonts w:ascii="Times New Roman" w:hAnsi="Times New Roman" w:cs="Times New Roman"/>
                      <w:spacing w:val="-4"/>
                      <w:sz w:val="16"/>
                      <w:szCs w:val="24"/>
                    </w:rPr>
                    <w:t xml:space="preserve"> </w:t>
                  </w:r>
                  <w:r w:rsidRPr="000C7FE6">
                    <w:rPr>
                      <w:rFonts w:ascii="Times New Roman" w:hAnsi="Times New Roman" w:cs="Times New Roman"/>
                      <w:sz w:val="16"/>
                      <w:szCs w:val="24"/>
                    </w:rPr>
                    <w:t>con</w:t>
                  </w:r>
                  <w:r w:rsidRPr="000C7FE6">
                    <w:rPr>
                      <w:rFonts w:ascii="Times New Roman" w:hAnsi="Times New Roman" w:cs="Times New Roman"/>
                      <w:spacing w:val="-3"/>
                      <w:sz w:val="16"/>
                      <w:szCs w:val="24"/>
                    </w:rPr>
                    <w:t xml:space="preserve"> </w:t>
                  </w:r>
                  <w:r w:rsidRPr="000C7FE6">
                    <w:rPr>
                      <w:rFonts w:ascii="Times New Roman" w:hAnsi="Times New Roman" w:cs="Times New Roman"/>
                      <w:sz w:val="16"/>
                      <w:szCs w:val="24"/>
                    </w:rPr>
                    <w:t>atto</w:t>
                  </w:r>
                  <w:r w:rsidRPr="000C7FE6">
                    <w:rPr>
                      <w:rFonts w:ascii="Times New Roman" w:hAnsi="Times New Roman" w:cs="Times New Roman"/>
                      <w:spacing w:val="-4"/>
                      <w:sz w:val="16"/>
                      <w:szCs w:val="24"/>
                    </w:rPr>
                    <w:t xml:space="preserve"> </w:t>
                  </w:r>
                  <w:r w:rsidRPr="000C7FE6">
                    <w:rPr>
                      <w:rFonts w:ascii="Times New Roman" w:hAnsi="Times New Roman" w:cs="Times New Roman"/>
                      <w:sz w:val="16"/>
                      <w:szCs w:val="24"/>
                    </w:rPr>
                    <w:t>della</w:t>
                  </w:r>
                  <w:r w:rsidRPr="000C7FE6">
                    <w:rPr>
                      <w:rFonts w:ascii="Times New Roman" w:hAnsi="Times New Roman" w:cs="Times New Roman"/>
                      <w:spacing w:val="-4"/>
                      <w:sz w:val="16"/>
                      <w:szCs w:val="24"/>
                    </w:rPr>
                    <w:t xml:space="preserve"> </w:t>
                  </w:r>
                  <w:r w:rsidRPr="000C7FE6">
                    <w:rPr>
                      <w:rFonts w:ascii="Times New Roman" w:hAnsi="Times New Roman" w:cs="Times New Roman"/>
                      <w:sz w:val="16"/>
                      <w:szCs w:val="24"/>
                    </w:rPr>
                    <w:t>Giunta</w:t>
                  </w:r>
                  <w:r w:rsidRPr="000C7FE6">
                    <w:rPr>
                      <w:rFonts w:ascii="Times New Roman" w:hAnsi="Times New Roman" w:cs="Times New Roman"/>
                      <w:spacing w:val="-4"/>
                      <w:sz w:val="16"/>
                      <w:szCs w:val="24"/>
                    </w:rPr>
                    <w:t xml:space="preserve"> </w:t>
                  </w:r>
                  <w:r w:rsidRPr="000C7FE6">
                    <w:rPr>
                      <w:rFonts w:ascii="Times New Roman" w:hAnsi="Times New Roman" w:cs="Times New Roman"/>
                      <w:sz w:val="16"/>
                      <w:szCs w:val="24"/>
                    </w:rPr>
                    <w:t>Comunale</w:t>
                  </w:r>
                  <w:r w:rsidRPr="000C7FE6">
                    <w:rPr>
                      <w:rFonts w:ascii="Times New Roman" w:hAnsi="Times New Roman" w:cs="Times New Roman"/>
                      <w:spacing w:val="-5"/>
                      <w:sz w:val="16"/>
                      <w:szCs w:val="24"/>
                    </w:rPr>
                    <w:t xml:space="preserve"> </w:t>
                  </w:r>
                  <w:r w:rsidRPr="000C7FE6">
                    <w:rPr>
                      <w:rFonts w:ascii="Times New Roman" w:hAnsi="Times New Roman" w:cs="Times New Roman"/>
                      <w:sz w:val="16"/>
                      <w:szCs w:val="24"/>
                    </w:rPr>
                    <w:t>n. 100 del 12/09/2024</w:t>
                  </w:r>
                </w:p>
                <w:p w14:paraId="57B07F8C" w14:textId="77777777" w:rsidR="00894573" w:rsidRPr="000C7FE6" w:rsidRDefault="00894573">
                  <w:pPr>
                    <w:numPr>
                      <w:ilvl w:val="0"/>
                      <w:numId w:val="3"/>
                    </w:numPr>
                    <w:tabs>
                      <w:tab w:val="left" w:pos="470"/>
                      <w:tab w:val="left" w:pos="471"/>
                    </w:tabs>
                    <w:spacing w:before="3" w:line="160" w:lineRule="exact"/>
                    <w:ind w:hanging="361"/>
                    <w:rPr>
                      <w:rFonts w:ascii="Times New Roman" w:hAnsi="Times New Roman" w:cs="Times New Roman"/>
                      <w:sz w:val="16"/>
                      <w:szCs w:val="24"/>
                    </w:rPr>
                  </w:pPr>
                  <w:r w:rsidRPr="000C7FE6">
                    <w:rPr>
                      <w:rFonts w:ascii="Times New Roman" w:hAnsi="Times New Roman" w:cs="Times New Roman"/>
                      <w:sz w:val="16"/>
                      <w:szCs w:val="24"/>
                    </w:rPr>
                    <w:t>di essere consapevole che, nel caso di denuncia infedele o incompleta, saranno applicabili le sanzioni previste dalla normativa</w:t>
                  </w:r>
                  <w:r w:rsidRPr="000C7FE6">
                    <w:rPr>
                      <w:rFonts w:ascii="Times New Roman" w:hAnsi="Times New Roman" w:cs="Times New Roman"/>
                      <w:spacing w:val="-22"/>
                      <w:sz w:val="16"/>
                      <w:szCs w:val="24"/>
                    </w:rPr>
                    <w:t xml:space="preserve"> </w:t>
                  </w:r>
                  <w:r w:rsidRPr="000C7FE6">
                    <w:rPr>
                      <w:rFonts w:ascii="Times New Roman" w:hAnsi="Times New Roman" w:cs="Times New Roman"/>
                      <w:sz w:val="16"/>
                      <w:szCs w:val="24"/>
                    </w:rPr>
                    <w:t>vigente.</w:t>
                  </w:r>
                </w:p>
                <w:p w14:paraId="57B07F8D" w14:textId="77777777" w:rsidR="00894573" w:rsidRPr="000C7FE6" w:rsidRDefault="00894573">
                  <w:pPr>
                    <w:numPr>
                      <w:ilvl w:val="0"/>
                      <w:numId w:val="3"/>
                    </w:numPr>
                    <w:tabs>
                      <w:tab w:val="left" w:pos="470"/>
                      <w:tab w:val="left" w:pos="471"/>
                    </w:tabs>
                    <w:spacing w:line="160" w:lineRule="exact"/>
                    <w:ind w:hanging="361"/>
                    <w:rPr>
                      <w:rFonts w:ascii="Times New Roman" w:hAnsi="Times New Roman" w:cs="Times New Roman"/>
                      <w:sz w:val="16"/>
                      <w:szCs w:val="24"/>
                    </w:rPr>
                  </w:pPr>
                  <w:r w:rsidRPr="000C7FE6">
                    <w:rPr>
                      <w:rFonts w:ascii="Times New Roman" w:hAnsi="Times New Roman" w:cs="Times New Roman"/>
                      <w:sz w:val="16"/>
                      <w:szCs w:val="24"/>
                    </w:rPr>
                    <w:t>di aver preso visione dell’informativa relativa al trattamento e alla comunicazione dei dati personali sotto</w:t>
                  </w:r>
                  <w:r w:rsidRPr="000C7FE6">
                    <w:rPr>
                      <w:rFonts w:ascii="Times New Roman" w:hAnsi="Times New Roman" w:cs="Times New Roman"/>
                      <w:spacing w:val="-18"/>
                      <w:sz w:val="16"/>
                      <w:szCs w:val="24"/>
                    </w:rPr>
                    <w:t xml:space="preserve"> </w:t>
                  </w:r>
                  <w:r w:rsidRPr="000C7FE6">
                    <w:rPr>
                      <w:rFonts w:ascii="Times New Roman" w:hAnsi="Times New Roman" w:cs="Times New Roman"/>
                      <w:sz w:val="16"/>
                      <w:szCs w:val="24"/>
                    </w:rPr>
                    <w:t>riportata</w:t>
                  </w:r>
                </w:p>
              </w:txbxContent>
            </v:textbox>
            <w10:wrap type="topAndBottom" anchorx="page"/>
          </v:shape>
        </w:pict>
      </w:r>
    </w:p>
    <w:p w14:paraId="57B07F63" w14:textId="6F324896" w:rsidR="00CA624C" w:rsidRPr="00D02B14" w:rsidRDefault="00CA624C">
      <w:pPr>
        <w:pStyle w:val="Corpotesto"/>
        <w:spacing w:before="11"/>
        <w:rPr>
          <w:rFonts w:ascii="Times New Roman" w:hAnsi="Times New Roman" w:cs="Times New Roman"/>
          <w:sz w:val="11"/>
        </w:rPr>
      </w:pPr>
    </w:p>
    <w:p w14:paraId="57B07F66" w14:textId="7F7C1786" w:rsidR="00CA624C" w:rsidRPr="000C7FE6" w:rsidRDefault="00567F85" w:rsidP="0025436C">
      <w:pPr>
        <w:tabs>
          <w:tab w:val="left" w:pos="3268"/>
          <w:tab w:val="left" w:pos="5449"/>
          <w:tab w:val="left" w:pos="9908"/>
        </w:tabs>
        <w:spacing w:before="208"/>
        <w:rPr>
          <w:rFonts w:ascii="Times New Roman" w:hAnsi="Times New Roman" w:cs="Times New Roman"/>
          <w:szCs w:val="32"/>
        </w:rPr>
      </w:pPr>
      <w:r w:rsidRPr="000C7FE6">
        <w:rPr>
          <w:rFonts w:ascii="Times New Roman" w:hAnsi="Times New Roman" w:cs="Times New Roman"/>
          <w:szCs w:val="32"/>
        </w:rPr>
        <w:t>Deruta</w:t>
      </w:r>
      <w:r w:rsidR="00F45F39" w:rsidRPr="000C7FE6">
        <w:rPr>
          <w:rFonts w:ascii="Times New Roman" w:hAnsi="Times New Roman" w:cs="Times New Roman"/>
          <w:szCs w:val="32"/>
        </w:rPr>
        <w:t>,</w:t>
      </w:r>
      <w:r w:rsidR="00F45F39" w:rsidRPr="000C7FE6">
        <w:rPr>
          <w:rFonts w:ascii="Times New Roman" w:hAnsi="Times New Roman" w:cs="Times New Roman"/>
          <w:szCs w:val="32"/>
          <w:u w:val="single"/>
        </w:rPr>
        <w:t xml:space="preserve"> </w:t>
      </w:r>
      <w:r w:rsidR="00F45F39" w:rsidRPr="000C7FE6">
        <w:rPr>
          <w:rFonts w:ascii="Times New Roman" w:hAnsi="Times New Roman" w:cs="Times New Roman"/>
          <w:szCs w:val="32"/>
          <w:u w:val="single"/>
        </w:rPr>
        <w:tab/>
      </w:r>
      <w:r w:rsidR="00F45F39" w:rsidRPr="000C7FE6">
        <w:rPr>
          <w:rFonts w:ascii="Times New Roman" w:hAnsi="Times New Roman" w:cs="Times New Roman"/>
          <w:szCs w:val="32"/>
        </w:rPr>
        <w:tab/>
        <w:t>Firma del</w:t>
      </w:r>
      <w:r w:rsidR="00F45F39" w:rsidRPr="000C7FE6">
        <w:rPr>
          <w:rFonts w:ascii="Times New Roman" w:hAnsi="Times New Roman" w:cs="Times New Roman"/>
          <w:spacing w:val="-7"/>
          <w:szCs w:val="32"/>
        </w:rPr>
        <w:t xml:space="preserve"> </w:t>
      </w:r>
      <w:r w:rsidR="00F45F39" w:rsidRPr="000C7FE6">
        <w:rPr>
          <w:rFonts w:ascii="Times New Roman" w:hAnsi="Times New Roman" w:cs="Times New Roman"/>
          <w:szCs w:val="32"/>
        </w:rPr>
        <w:t>dichiarante:</w:t>
      </w:r>
      <w:r w:rsidR="00F45F39" w:rsidRPr="000C7FE6">
        <w:rPr>
          <w:rFonts w:ascii="Times New Roman" w:hAnsi="Times New Roman" w:cs="Times New Roman"/>
          <w:szCs w:val="32"/>
          <w:u w:val="single"/>
        </w:rPr>
        <w:t xml:space="preserve"> </w:t>
      </w:r>
      <w:r w:rsidR="00F45F39" w:rsidRPr="000C7FE6">
        <w:rPr>
          <w:rFonts w:ascii="Times New Roman" w:hAnsi="Times New Roman" w:cs="Times New Roman"/>
          <w:szCs w:val="32"/>
          <w:u w:val="single"/>
        </w:rPr>
        <w:tab/>
      </w:r>
    </w:p>
    <w:p w14:paraId="57B07F69" w14:textId="77777777" w:rsidR="00CA624C" w:rsidRPr="00D02B14" w:rsidRDefault="00F45F39" w:rsidP="00886144">
      <w:pPr>
        <w:pStyle w:val="Titolo11"/>
        <w:spacing w:before="94"/>
        <w:ind w:left="3856" w:hanging="3572"/>
        <w:rPr>
          <w:rFonts w:ascii="Times New Roman" w:hAnsi="Times New Roman" w:cs="Times New Roman"/>
          <w:i/>
        </w:rPr>
      </w:pPr>
      <w:r w:rsidRPr="00D02B14">
        <w:rPr>
          <w:rFonts w:ascii="Times New Roman" w:hAnsi="Times New Roman" w:cs="Times New Roman"/>
          <w:i/>
        </w:rPr>
        <w:lastRenderedPageBreak/>
        <w:t>NOTE PER LA COMPILAZIONE</w:t>
      </w:r>
    </w:p>
    <w:p w14:paraId="57B07F6A" w14:textId="77777777" w:rsidR="00CA624C" w:rsidRPr="00D02B14" w:rsidRDefault="00F45F39">
      <w:pPr>
        <w:pStyle w:val="Paragrafoelenco"/>
        <w:numPr>
          <w:ilvl w:val="0"/>
          <w:numId w:val="2"/>
        </w:numPr>
        <w:tabs>
          <w:tab w:val="left" w:pos="532"/>
        </w:tabs>
        <w:jc w:val="both"/>
        <w:rPr>
          <w:rFonts w:ascii="Times New Roman" w:hAnsi="Times New Roman" w:cs="Times New Roman"/>
          <w:i/>
          <w:sz w:val="18"/>
        </w:rPr>
      </w:pPr>
      <w:r w:rsidRPr="00D02B14">
        <w:rPr>
          <w:rFonts w:ascii="Times New Roman" w:hAnsi="Times New Roman" w:cs="Times New Roman"/>
          <w:i/>
          <w:sz w:val="18"/>
        </w:rPr>
        <w:t>da compilare solo se il recapito è diverso dall’indirizzo di</w:t>
      </w:r>
      <w:r w:rsidRPr="00D02B14">
        <w:rPr>
          <w:rFonts w:ascii="Times New Roman" w:hAnsi="Times New Roman" w:cs="Times New Roman"/>
          <w:i/>
          <w:spacing w:val="-9"/>
          <w:sz w:val="18"/>
        </w:rPr>
        <w:t xml:space="preserve"> </w:t>
      </w:r>
      <w:r w:rsidRPr="00D02B14">
        <w:rPr>
          <w:rFonts w:ascii="Times New Roman" w:hAnsi="Times New Roman" w:cs="Times New Roman"/>
          <w:i/>
          <w:sz w:val="18"/>
        </w:rPr>
        <w:t>residenza</w:t>
      </w:r>
      <w:r w:rsidR="00094BB2" w:rsidRPr="00D02B14">
        <w:rPr>
          <w:rFonts w:ascii="Times New Roman" w:hAnsi="Times New Roman" w:cs="Times New Roman"/>
          <w:i/>
          <w:sz w:val="18"/>
        </w:rPr>
        <w:t>.</w:t>
      </w:r>
    </w:p>
    <w:p w14:paraId="57B07F6B" w14:textId="7F7E6770" w:rsidR="00CA624C" w:rsidRPr="00D02B14" w:rsidRDefault="00F45F39">
      <w:pPr>
        <w:pStyle w:val="Paragrafoelenco"/>
        <w:numPr>
          <w:ilvl w:val="0"/>
          <w:numId w:val="2"/>
        </w:numPr>
        <w:tabs>
          <w:tab w:val="left" w:pos="550"/>
        </w:tabs>
        <w:spacing w:before="137"/>
        <w:ind w:left="262" w:right="100" w:firstLine="0"/>
        <w:jc w:val="both"/>
        <w:rPr>
          <w:rFonts w:ascii="Times New Roman" w:hAnsi="Times New Roman" w:cs="Times New Roman"/>
          <w:i/>
          <w:sz w:val="18"/>
        </w:rPr>
      </w:pPr>
      <w:r w:rsidRPr="00D02B14">
        <w:rPr>
          <w:rFonts w:ascii="Times New Roman" w:hAnsi="Times New Roman" w:cs="Times New Roman"/>
          <w:i/>
          <w:sz w:val="18"/>
        </w:rPr>
        <w:t xml:space="preserve">le agevolazioni saranno concesse </w:t>
      </w:r>
      <w:r w:rsidRPr="00D02B14">
        <w:rPr>
          <w:rFonts w:ascii="Times New Roman" w:hAnsi="Times New Roman" w:cs="Times New Roman"/>
          <w:b/>
          <w:i/>
          <w:sz w:val="18"/>
        </w:rPr>
        <w:t>nei limiti e fino ad esaurimento delle risorse stanziate nel bilancio di previsione 202</w:t>
      </w:r>
      <w:r w:rsidR="009A797D">
        <w:rPr>
          <w:rFonts w:ascii="Times New Roman" w:hAnsi="Times New Roman" w:cs="Times New Roman"/>
          <w:b/>
          <w:i/>
          <w:sz w:val="18"/>
        </w:rPr>
        <w:t>5-2027</w:t>
      </w:r>
      <w:r w:rsidRPr="00D02B14">
        <w:rPr>
          <w:rFonts w:ascii="Times New Roman" w:hAnsi="Times New Roman" w:cs="Times New Roman"/>
          <w:i/>
          <w:sz w:val="18"/>
        </w:rPr>
        <w:t xml:space="preserve">. In applicazione dei criteri stabiliti con atto della Giunta Comunale n. </w:t>
      </w:r>
      <w:r w:rsidR="00090840" w:rsidRPr="00D02B14">
        <w:rPr>
          <w:rFonts w:ascii="Times New Roman" w:hAnsi="Times New Roman" w:cs="Times New Roman"/>
          <w:i/>
          <w:sz w:val="18"/>
        </w:rPr>
        <w:t>135</w:t>
      </w:r>
      <w:r w:rsidR="00701977" w:rsidRPr="00D02B14">
        <w:rPr>
          <w:rFonts w:ascii="Times New Roman" w:hAnsi="Times New Roman" w:cs="Times New Roman"/>
          <w:i/>
          <w:sz w:val="18"/>
        </w:rPr>
        <w:t xml:space="preserve"> del </w:t>
      </w:r>
      <w:r w:rsidR="00090840" w:rsidRPr="00D02B14">
        <w:rPr>
          <w:rFonts w:ascii="Times New Roman" w:hAnsi="Times New Roman" w:cs="Times New Roman"/>
          <w:i/>
          <w:sz w:val="18"/>
        </w:rPr>
        <w:t>23/10/2025.</w:t>
      </w:r>
      <w:r w:rsidRPr="00D02B14">
        <w:rPr>
          <w:rFonts w:ascii="Times New Roman" w:hAnsi="Times New Roman" w:cs="Times New Roman"/>
          <w:i/>
          <w:sz w:val="18"/>
        </w:rPr>
        <w:t xml:space="preserve"> </w:t>
      </w:r>
      <w:r w:rsidR="00090840" w:rsidRPr="00D02B14">
        <w:rPr>
          <w:rFonts w:ascii="Times New Roman" w:hAnsi="Times New Roman" w:cs="Times New Roman"/>
          <w:i/>
          <w:sz w:val="18"/>
        </w:rPr>
        <w:t>L</w:t>
      </w:r>
      <w:r w:rsidRPr="00D02B14">
        <w:rPr>
          <w:rFonts w:ascii="Times New Roman" w:hAnsi="Times New Roman" w:cs="Times New Roman"/>
          <w:i/>
          <w:sz w:val="18"/>
        </w:rPr>
        <w:t>’Amministrazione predisporrà apposita graduatoria in ordine crescente di ISEE. Nel caso in cui due o più nuclei familiari presentino lo stesso valore di ISEE, verrà assegnata la precedenza a chi possiede almeno uno dei seguenti</w:t>
      </w:r>
      <w:r w:rsidRPr="00D02B14">
        <w:rPr>
          <w:rFonts w:ascii="Times New Roman" w:hAnsi="Times New Roman" w:cs="Times New Roman"/>
          <w:i/>
          <w:spacing w:val="-8"/>
          <w:sz w:val="18"/>
        </w:rPr>
        <w:t xml:space="preserve"> </w:t>
      </w:r>
      <w:r w:rsidRPr="00D02B14">
        <w:rPr>
          <w:rFonts w:ascii="Times New Roman" w:hAnsi="Times New Roman" w:cs="Times New Roman"/>
          <w:i/>
          <w:sz w:val="18"/>
        </w:rPr>
        <w:t>requisiti:</w:t>
      </w:r>
    </w:p>
    <w:p w14:paraId="57B07F6C" w14:textId="77777777" w:rsidR="00CA624C" w:rsidRPr="00D02B14" w:rsidRDefault="00F45F39">
      <w:pPr>
        <w:pStyle w:val="Paragrafoelenco"/>
        <w:numPr>
          <w:ilvl w:val="1"/>
          <w:numId w:val="2"/>
        </w:numPr>
        <w:tabs>
          <w:tab w:val="left" w:pos="1692"/>
        </w:tabs>
        <w:spacing w:before="4"/>
        <w:rPr>
          <w:rFonts w:ascii="Times New Roman" w:hAnsi="Times New Roman" w:cs="Times New Roman"/>
          <w:i/>
          <w:sz w:val="18"/>
        </w:rPr>
      </w:pPr>
      <w:r w:rsidRPr="00D02B14">
        <w:rPr>
          <w:rFonts w:ascii="Times New Roman" w:hAnsi="Times New Roman" w:cs="Times New Roman"/>
          <w:i/>
          <w:sz w:val="18"/>
        </w:rPr>
        <w:t>presenza di almeno tre figli nel nucleo</w:t>
      </w:r>
      <w:r w:rsidRPr="00D02B14">
        <w:rPr>
          <w:rFonts w:ascii="Times New Roman" w:hAnsi="Times New Roman" w:cs="Times New Roman"/>
          <w:i/>
          <w:spacing w:val="-8"/>
          <w:sz w:val="18"/>
        </w:rPr>
        <w:t xml:space="preserve"> </w:t>
      </w:r>
      <w:r w:rsidRPr="00D02B14">
        <w:rPr>
          <w:rFonts w:ascii="Times New Roman" w:hAnsi="Times New Roman" w:cs="Times New Roman"/>
          <w:i/>
          <w:sz w:val="18"/>
        </w:rPr>
        <w:t>familiare</w:t>
      </w:r>
    </w:p>
    <w:p w14:paraId="57B07F6D" w14:textId="77777777" w:rsidR="00CA624C" w:rsidRPr="00D02B14" w:rsidRDefault="00F45F39">
      <w:pPr>
        <w:pStyle w:val="Paragrafoelenco"/>
        <w:numPr>
          <w:ilvl w:val="1"/>
          <w:numId w:val="2"/>
        </w:numPr>
        <w:tabs>
          <w:tab w:val="left" w:pos="1692"/>
        </w:tabs>
        <w:spacing w:before="1" w:line="268" w:lineRule="exact"/>
        <w:rPr>
          <w:rFonts w:ascii="Times New Roman" w:hAnsi="Times New Roman" w:cs="Times New Roman"/>
          <w:i/>
          <w:sz w:val="18"/>
        </w:rPr>
      </w:pPr>
      <w:r w:rsidRPr="00D02B14">
        <w:rPr>
          <w:rFonts w:ascii="Times New Roman" w:hAnsi="Times New Roman" w:cs="Times New Roman"/>
          <w:i/>
          <w:sz w:val="18"/>
        </w:rPr>
        <w:t>presenza di almeno un soggetto invalido nel nucleo</w:t>
      </w:r>
      <w:r w:rsidRPr="00D02B14">
        <w:rPr>
          <w:rFonts w:ascii="Times New Roman" w:hAnsi="Times New Roman" w:cs="Times New Roman"/>
          <w:i/>
          <w:spacing w:val="-8"/>
          <w:sz w:val="18"/>
        </w:rPr>
        <w:t xml:space="preserve"> </w:t>
      </w:r>
      <w:r w:rsidRPr="00D02B14">
        <w:rPr>
          <w:rFonts w:ascii="Times New Roman" w:hAnsi="Times New Roman" w:cs="Times New Roman"/>
          <w:i/>
          <w:sz w:val="18"/>
        </w:rPr>
        <w:t>familiare</w:t>
      </w:r>
    </w:p>
    <w:p w14:paraId="57B07F6E" w14:textId="77777777" w:rsidR="00CA624C" w:rsidRPr="00D02B14" w:rsidRDefault="009A797D">
      <w:pPr>
        <w:pStyle w:val="Paragrafoelenco"/>
        <w:numPr>
          <w:ilvl w:val="1"/>
          <w:numId w:val="2"/>
        </w:numPr>
        <w:tabs>
          <w:tab w:val="left" w:pos="1692"/>
        </w:tabs>
        <w:spacing w:line="268" w:lineRule="exact"/>
        <w:rPr>
          <w:rFonts w:ascii="Times New Roman" w:hAnsi="Times New Roman" w:cs="Times New Roman"/>
          <w:i/>
          <w:sz w:val="18"/>
        </w:rPr>
      </w:pPr>
      <w:r w:rsidRPr="00D02B14">
        <w:rPr>
          <w:rFonts w:ascii="Times New Roman" w:hAnsi="Times New Roman" w:cs="Times New Roman"/>
          <w:i/>
          <w:noProof/>
          <w:lang w:bidi="ar-SA"/>
        </w:rPr>
        <w:pict w14:anchorId="57B07F88">
          <v:line id="Line 3" o:spid="_x0000_s1028" style="position:absolute;left:0;text-align:left;z-index:-2519500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322.9pt,82.25pt" to="325.1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j+EAIAACY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w9hM70xhUQUKmtDbXRk3o1G02/O6R01RK155Hh29lAWhYykncpYeMM4O/6L5pBDDl4Hdt0&#10;amwXIKEB6BTVON/U4CePKBxOnuY5SEYHT0KKIc1Y5z9z3aFglFgC4whLjhvnAw1SDCHhFqXXQsoo&#10;tVSoL/FjOktjgtNSsOAMYc7ud5W06EjCsMQv1gSe+zCrD4pFsJYTtrrangh5seFyqQIeFAJ0rtZl&#10;Gn7M0/lqtprlo3wyXY3ytK5Hn9ZVPpqus6fH+qGuqjr7GahledEKxrgK7IbJzPK/U/76Ri4zdZvN&#10;WxuS9+ixX0B2+EfSUckg3mUMdpqdt3ZQGIYxBl8fTpj2+z3Y9897+QsAAP//AwBQSwMEFAAGAAgA&#10;AAAhAIYybYDbAAAACwEAAA8AAABkcnMvZG93bnJldi54bWxMj0FPwzAMhe9I/IfISNxYsmqrqtJ0&#10;QqDdWUHaNWtMW5E4pcm6wq/HSEhws/2enr9X7RbvxIxTHAJpWK8UCKQ22IE6Da8v+7sCREyGrHGB&#10;UMMnRtjV11eVKW240AHnJnWCQyiWRkOf0lhKGdsevYmrMCKx9hYmbxKvUyftZC4c7p3MlMqlNwPx&#10;h96M+Nhj+96cvYbnOR7cuvsYin321HxtFA1FOmp9e7M83INIuKQ/M/zgMzrUzHQKZ7JROA35Zsvo&#10;iQWeQLAj36oMxOn3IutK/u9QfwMAAP//AwBQSwECLQAUAAYACAAAACEAtoM4kv4AAADhAQAAEwAA&#10;AAAAAAAAAAAAAAAAAAAAW0NvbnRlbnRfVHlwZXNdLnhtbFBLAQItABQABgAIAAAAIQA4/SH/1gAA&#10;AJQBAAALAAAAAAAAAAAAAAAAAC8BAABfcmVscy8ucmVsc1BLAQItABQABgAIAAAAIQAjiyj+EAIA&#10;ACYEAAAOAAAAAAAAAAAAAAAAAC4CAABkcnMvZTJvRG9jLnhtbFBLAQItABQABgAIAAAAIQCGMm2A&#10;2wAAAAsBAAAPAAAAAAAAAAAAAAAAAGoEAABkcnMvZG93bnJldi54bWxQSwUGAAAAAAQABADzAAAA&#10;cgUAAAAA&#10;" strokeweight=".4pt">
            <w10:wrap anchorx="page"/>
          </v:line>
        </w:pict>
      </w:r>
      <w:r w:rsidR="00F45F39" w:rsidRPr="00D02B14">
        <w:rPr>
          <w:rFonts w:ascii="Times New Roman" w:hAnsi="Times New Roman" w:cs="Times New Roman"/>
          <w:i/>
          <w:sz w:val="18"/>
        </w:rPr>
        <w:t>presenza di</w:t>
      </w:r>
      <w:r w:rsidR="00F1671E" w:rsidRPr="00D02B14">
        <w:rPr>
          <w:rFonts w:ascii="Times New Roman" w:hAnsi="Times New Roman" w:cs="Times New Roman"/>
          <w:i/>
          <w:sz w:val="18"/>
        </w:rPr>
        <w:t xml:space="preserve"> almeno un soggetto </w:t>
      </w:r>
      <w:proofErr w:type="gramStart"/>
      <w:r w:rsidR="00F1671E" w:rsidRPr="00D02B14">
        <w:rPr>
          <w:rFonts w:ascii="Times New Roman" w:hAnsi="Times New Roman" w:cs="Times New Roman"/>
          <w:i/>
          <w:sz w:val="18"/>
        </w:rPr>
        <w:t>ultra</w:t>
      </w:r>
      <w:r w:rsidR="00F45F39" w:rsidRPr="00D02B14">
        <w:rPr>
          <w:rFonts w:ascii="Times New Roman" w:hAnsi="Times New Roman" w:cs="Times New Roman"/>
          <w:i/>
          <w:sz w:val="18"/>
        </w:rPr>
        <w:t xml:space="preserve"> </w:t>
      </w:r>
      <w:r w:rsidR="00F1671E" w:rsidRPr="00D02B14">
        <w:rPr>
          <w:rFonts w:ascii="Times New Roman" w:hAnsi="Times New Roman" w:cs="Times New Roman"/>
          <w:i/>
          <w:sz w:val="18"/>
        </w:rPr>
        <w:t>sessantacinquenne</w:t>
      </w:r>
      <w:proofErr w:type="gramEnd"/>
      <w:r w:rsidR="00F45F39" w:rsidRPr="00D02B14">
        <w:rPr>
          <w:rFonts w:ascii="Times New Roman" w:hAnsi="Times New Roman" w:cs="Times New Roman"/>
          <w:i/>
          <w:sz w:val="18"/>
        </w:rPr>
        <w:t xml:space="preserve"> nel nucleo</w:t>
      </w:r>
      <w:r w:rsidR="00F45F39" w:rsidRPr="00D02B14">
        <w:rPr>
          <w:rFonts w:ascii="Times New Roman" w:hAnsi="Times New Roman" w:cs="Times New Roman"/>
          <w:i/>
          <w:spacing w:val="-10"/>
          <w:sz w:val="18"/>
        </w:rPr>
        <w:t xml:space="preserve"> </w:t>
      </w:r>
      <w:r w:rsidR="00F45F39" w:rsidRPr="00D02B14">
        <w:rPr>
          <w:rFonts w:ascii="Times New Roman" w:hAnsi="Times New Roman" w:cs="Times New Roman"/>
          <w:i/>
          <w:sz w:val="18"/>
        </w:rPr>
        <w:t>familiare</w:t>
      </w:r>
      <w:r w:rsidR="00094BB2" w:rsidRPr="00D02B14">
        <w:rPr>
          <w:rFonts w:ascii="Times New Roman" w:hAnsi="Times New Roman" w:cs="Times New Roman"/>
          <w:i/>
          <w:sz w:val="18"/>
        </w:rPr>
        <w:t>.</w:t>
      </w:r>
    </w:p>
    <w:p w14:paraId="57B07F6F" w14:textId="77777777" w:rsidR="00CA624C" w:rsidRPr="00D02B14" w:rsidRDefault="00CA624C">
      <w:pPr>
        <w:pStyle w:val="Corpotesto"/>
        <w:spacing w:before="10"/>
        <w:rPr>
          <w:rFonts w:ascii="Times New Roman" w:hAnsi="Times New Roman" w:cs="Times New Roman"/>
          <w:sz w:val="19"/>
        </w:rPr>
      </w:pPr>
    </w:p>
    <w:p w14:paraId="57B07F70" w14:textId="77777777" w:rsidR="00886144" w:rsidRPr="00D02B14" w:rsidRDefault="00094BB2" w:rsidP="00094BB2">
      <w:pPr>
        <w:pStyle w:val="Paragrafoelenco"/>
        <w:numPr>
          <w:ilvl w:val="0"/>
          <w:numId w:val="2"/>
        </w:numPr>
        <w:tabs>
          <w:tab w:val="left" w:pos="532"/>
        </w:tabs>
        <w:jc w:val="both"/>
        <w:rPr>
          <w:rFonts w:ascii="Times New Roman" w:hAnsi="Times New Roman" w:cs="Times New Roman"/>
          <w:i/>
          <w:sz w:val="19"/>
        </w:rPr>
      </w:pPr>
      <w:r w:rsidRPr="00D02B14">
        <w:rPr>
          <w:rFonts w:ascii="Times New Roman" w:hAnsi="Times New Roman" w:cs="Times New Roman"/>
          <w:i/>
          <w:sz w:val="18"/>
        </w:rPr>
        <w:t>tale agevolazione è cumulabile con le precedenti.</w:t>
      </w:r>
    </w:p>
    <w:p w14:paraId="57B07F71" w14:textId="77777777" w:rsidR="00886144" w:rsidRPr="00D02B14" w:rsidRDefault="00886144">
      <w:pPr>
        <w:pStyle w:val="Corpotesto"/>
        <w:spacing w:before="10"/>
        <w:rPr>
          <w:rFonts w:ascii="Times New Roman" w:hAnsi="Times New Roman" w:cs="Times New Roman"/>
          <w:sz w:val="19"/>
        </w:rPr>
      </w:pPr>
    </w:p>
    <w:tbl>
      <w:tblPr>
        <w:tblStyle w:val="TableNormal"/>
        <w:tblW w:w="994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8"/>
      </w:tblGrid>
      <w:tr w:rsidR="00CA624C" w:rsidRPr="00D02B14" w14:paraId="57B07F76" w14:textId="77777777" w:rsidTr="00DD7F09">
        <w:trPr>
          <w:trHeight w:val="230"/>
        </w:trPr>
        <w:tc>
          <w:tcPr>
            <w:tcW w:w="9948" w:type="dxa"/>
            <w:shd w:val="clear" w:color="auto" w:fill="BEBEBE"/>
          </w:tcPr>
          <w:p w14:paraId="57B07F75" w14:textId="77777777" w:rsidR="00CA624C" w:rsidRPr="00D02B14" w:rsidRDefault="00F45F39">
            <w:pPr>
              <w:pStyle w:val="TableParagraph"/>
              <w:spacing w:line="210" w:lineRule="exact"/>
              <w:ind w:left="3788" w:right="3776"/>
              <w:jc w:val="center"/>
              <w:rPr>
                <w:rFonts w:ascii="Times New Roman" w:hAnsi="Times New Roman" w:cs="Times New Roman"/>
                <w:b/>
                <w:sz w:val="20"/>
              </w:rPr>
            </w:pPr>
            <w:bookmarkStart w:id="0" w:name="INFORMATIVA_PRIVACY"/>
            <w:bookmarkEnd w:id="0"/>
            <w:r w:rsidRPr="00D02B14">
              <w:rPr>
                <w:rFonts w:ascii="Times New Roman" w:hAnsi="Times New Roman" w:cs="Times New Roman"/>
                <w:b/>
                <w:sz w:val="20"/>
              </w:rPr>
              <w:t>INFORMATIVA PRIVACY</w:t>
            </w:r>
          </w:p>
        </w:tc>
      </w:tr>
      <w:tr w:rsidR="00CA624C" w:rsidRPr="00D02B14" w14:paraId="57B07F80" w14:textId="77777777" w:rsidTr="00DD7F09">
        <w:trPr>
          <w:trHeight w:val="6980"/>
        </w:trPr>
        <w:tc>
          <w:tcPr>
            <w:tcW w:w="9948" w:type="dxa"/>
          </w:tcPr>
          <w:p w14:paraId="57B07F77" w14:textId="77777777" w:rsidR="00555FF7" w:rsidRPr="00D02B14" w:rsidRDefault="0056222E" w:rsidP="00567F85">
            <w:pPr>
              <w:adjustRightInd w:val="0"/>
              <w:jc w:val="both"/>
              <w:rPr>
                <w:rFonts w:ascii="Times New Roman" w:hAnsi="Times New Roman" w:cs="Times New Roman"/>
                <w:color w:val="000000"/>
                <w:sz w:val="16"/>
                <w:szCs w:val="16"/>
              </w:rPr>
            </w:pPr>
            <w:r w:rsidRPr="00D02B14">
              <w:rPr>
                <w:rFonts w:ascii="Times New Roman" w:hAnsi="Times New Roman" w:cs="Times New Roman"/>
                <w:b/>
                <w:i/>
                <w:sz w:val="12"/>
                <w:szCs w:val="12"/>
              </w:rPr>
              <w:br/>
            </w:r>
            <w:r w:rsidR="00567F85" w:rsidRPr="00D02B14">
              <w:rPr>
                <w:rFonts w:ascii="Times New Roman" w:hAnsi="Times New Roman" w:cs="Times New Roman"/>
                <w:b/>
                <w:bCs/>
                <w:color w:val="000000"/>
                <w:sz w:val="16"/>
                <w:szCs w:val="16"/>
              </w:rPr>
              <w:t xml:space="preserve">Ai sensi dell’art. 13 del Regolamento UE 2016/679 </w:t>
            </w:r>
            <w:r w:rsidR="00567F85" w:rsidRPr="00D02B14">
              <w:rPr>
                <w:rFonts w:ascii="Times New Roman" w:hAnsi="Times New Roman" w:cs="Times New Roman"/>
                <w:color w:val="000000"/>
                <w:sz w:val="16"/>
                <w:szCs w:val="16"/>
              </w:rPr>
              <w:t xml:space="preserve">(di seguito, GDPR) relativo alla protezione delle persone fisiche con riguardo al trattamento dei dati personali, </w:t>
            </w:r>
            <w:proofErr w:type="spellStart"/>
            <w:r w:rsidR="00567F85" w:rsidRPr="00D02B14">
              <w:rPr>
                <w:rFonts w:ascii="Times New Roman" w:hAnsi="Times New Roman" w:cs="Times New Roman"/>
                <w:color w:val="000000"/>
                <w:sz w:val="16"/>
                <w:szCs w:val="16"/>
              </w:rPr>
              <w:t>nonchè</w:t>
            </w:r>
            <w:proofErr w:type="spellEnd"/>
            <w:r w:rsidR="00567F85" w:rsidRPr="00D02B14">
              <w:rPr>
                <w:rFonts w:ascii="Times New Roman" w:hAnsi="Times New Roman" w:cs="Times New Roman"/>
                <w:color w:val="000000"/>
                <w:sz w:val="16"/>
                <w:szCs w:val="16"/>
              </w:rPr>
              <w:t xml:space="preserve"> alla libera circolazione di tali dati e che abroga la direttiva 95/46/CE, vengono fornite le seguenti informazioni: </w:t>
            </w:r>
            <w:r w:rsidR="00567F85" w:rsidRPr="00D02B14">
              <w:rPr>
                <w:rFonts w:ascii="Times New Roman" w:hAnsi="Times New Roman" w:cs="Times New Roman"/>
                <w:b/>
                <w:bCs/>
                <w:color w:val="000000"/>
                <w:sz w:val="16"/>
                <w:szCs w:val="16"/>
              </w:rPr>
              <w:t xml:space="preserve">Titolare del trattamento </w:t>
            </w:r>
            <w:r w:rsidR="00567F85" w:rsidRPr="00D02B14">
              <w:rPr>
                <w:rFonts w:ascii="Times New Roman" w:hAnsi="Times New Roman" w:cs="Times New Roman"/>
                <w:color w:val="000000"/>
                <w:sz w:val="16"/>
                <w:szCs w:val="16"/>
              </w:rPr>
              <w:t xml:space="preserve">- Il titolare del trattamento è il Comune di Deruta, in persona del Sindaco p.t., con sede in Piazza dei Consoli n. 15, 06053 Deruta (PG), pec </w:t>
            </w:r>
            <w:hyperlink r:id="rId8" w:history="1">
              <w:r w:rsidR="00567F85" w:rsidRPr="00D02B14">
                <w:rPr>
                  <w:rStyle w:val="Collegamentoipertestuale"/>
                  <w:rFonts w:ascii="Times New Roman" w:hAnsi="Times New Roman" w:cs="Times New Roman"/>
                  <w:sz w:val="16"/>
                  <w:szCs w:val="16"/>
                </w:rPr>
                <w:t>comune.deruta@postacert.umbria.it</w:t>
              </w:r>
            </w:hyperlink>
            <w:r w:rsidR="00567F85" w:rsidRPr="00D02B14">
              <w:rPr>
                <w:rFonts w:ascii="Times New Roman" w:hAnsi="Times New Roman" w:cs="Times New Roman"/>
                <w:color w:val="000000"/>
                <w:sz w:val="16"/>
                <w:szCs w:val="16"/>
              </w:rPr>
              <w:t xml:space="preserve">, centralino 075/972861. </w:t>
            </w:r>
            <w:r w:rsidR="00567F85" w:rsidRPr="00D02B14">
              <w:rPr>
                <w:rFonts w:ascii="Times New Roman" w:hAnsi="Times New Roman" w:cs="Times New Roman"/>
                <w:b/>
                <w:bCs/>
                <w:color w:val="000000"/>
                <w:sz w:val="16"/>
                <w:szCs w:val="16"/>
              </w:rPr>
              <w:t xml:space="preserve">Responsabile della protezione dei dati </w:t>
            </w:r>
            <w:r w:rsidR="00567F85" w:rsidRPr="00D02B14">
              <w:rPr>
                <w:rFonts w:ascii="Times New Roman" w:hAnsi="Times New Roman" w:cs="Times New Roman"/>
                <w:color w:val="000000"/>
                <w:sz w:val="16"/>
                <w:szCs w:val="16"/>
              </w:rPr>
              <w:t xml:space="preserve">- Il Responsabile della protezione dei dati (RPD o DPO) designato ai sensi dell’art. 37 del GDPR è </w:t>
            </w:r>
            <w:r w:rsidR="00555FF7" w:rsidRPr="00D02B14">
              <w:rPr>
                <w:rFonts w:ascii="Times New Roman" w:hAnsi="Times New Roman" w:cs="Times New Roman"/>
                <w:color w:val="000000"/>
                <w:sz w:val="16"/>
                <w:szCs w:val="16"/>
              </w:rPr>
              <w:t xml:space="preserve">la società </w:t>
            </w:r>
            <w:proofErr w:type="spellStart"/>
            <w:r w:rsidR="00555FF7" w:rsidRPr="00D02B14">
              <w:rPr>
                <w:rFonts w:ascii="Times New Roman" w:hAnsi="Times New Roman" w:cs="Times New Roman"/>
                <w:color w:val="000000"/>
                <w:sz w:val="16"/>
                <w:szCs w:val="16"/>
              </w:rPr>
              <w:t>Yourda</w:t>
            </w:r>
            <w:proofErr w:type="spellEnd"/>
            <w:r w:rsidR="00555FF7" w:rsidRPr="00D02B14">
              <w:rPr>
                <w:rFonts w:ascii="Times New Roman" w:hAnsi="Times New Roman" w:cs="Times New Roman"/>
                <w:color w:val="000000"/>
                <w:sz w:val="16"/>
                <w:szCs w:val="16"/>
              </w:rPr>
              <w:t xml:space="preserve"> di </w:t>
            </w:r>
            <w:proofErr w:type="spellStart"/>
            <w:r w:rsidR="00555FF7" w:rsidRPr="00D02B14">
              <w:rPr>
                <w:rFonts w:ascii="Times New Roman" w:hAnsi="Times New Roman" w:cs="Times New Roman"/>
                <w:color w:val="000000"/>
                <w:sz w:val="16"/>
                <w:szCs w:val="16"/>
              </w:rPr>
              <w:t>Prudenzi</w:t>
            </w:r>
            <w:proofErr w:type="spellEnd"/>
            <w:r w:rsidR="00555FF7" w:rsidRPr="00D02B14">
              <w:rPr>
                <w:rFonts w:ascii="Times New Roman" w:hAnsi="Times New Roman" w:cs="Times New Roman"/>
                <w:color w:val="000000"/>
                <w:sz w:val="16"/>
                <w:szCs w:val="16"/>
              </w:rPr>
              <w:t xml:space="preserve"> Luca, con sede in Todi </w:t>
            </w:r>
            <w:r w:rsidR="00567F85" w:rsidRPr="00D02B14">
              <w:rPr>
                <w:rFonts w:ascii="Times New Roman" w:hAnsi="Times New Roman" w:cs="Times New Roman"/>
                <w:color w:val="000000"/>
                <w:sz w:val="16"/>
                <w:szCs w:val="16"/>
              </w:rPr>
              <w:t xml:space="preserve">– Avv.to </w:t>
            </w:r>
            <w:r w:rsidR="00555FF7" w:rsidRPr="00D02B14">
              <w:rPr>
                <w:rFonts w:ascii="Times New Roman" w:hAnsi="Times New Roman" w:cs="Times New Roman"/>
                <w:color w:val="000000"/>
                <w:sz w:val="16"/>
                <w:szCs w:val="16"/>
              </w:rPr>
              <w:t xml:space="preserve">Luca </w:t>
            </w:r>
            <w:proofErr w:type="spellStart"/>
            <w:r w:rsidR="00555FF7" w:rsidRPr="00D02B14">
              <w:rPr>
                <w:rFonts w:ascii="Times New Roman" w:hAnsi="Times New Roman" w:cs="Times New Roman"/>
                <w:color w:val="000000"/>
                <w:sz w:val="16"/>
                <w:szCs w:val="16"/>
              </w:rPr>
              <w:t>Prudenzi</w:t>
            </w:r>
            <w:proofErr w:type="spellEnd"/>
          </w:p>
          <w:p w14:paraId="57B07F78" w14:textId="77777777" w:rsidR="00567F85" w:rsidRPr="00D02B14" w:rsidRDefault="00567F85" w:rsidP="00567F85">
            <w:pPr>
              <w:adjustRightInd w:val="0"/>
              <w:jc w:val="both"/>
              <w:rPr>
                <w:rFonts w:ascii="Times New Roman" w:hAnsi="Times New Roman" w:cs="Times New Roman"/>
                <w:color w:val="000000"/>
                <w:sz w:val="16"/>
                <w:szCs w:val="16"/>
                <w:lang w:val="en-US"/>
              </w:rPr>
            </w:pPr>
            <w:r w:rsidRPr="00D02B14">
              <w:rPr>
                <w:rFonts w:ascii="Times New Roman" w:hAnsi="Times New Roman" w:cs="Times New Roman"/>
                <w:color w:val="000000"/>
                <w:sz w:val="16"/>
                <w:szCs w:val="16"/>
                <w:lang w:val="en-US"/>
              </w:rPr>
              <w:t>Tel. 07</w:t>
            </w:r>
            <w:r w:rsidR="00555FF7" w:rsidRPr="00D02B14">
              <w:rPr>
                <w:rFonts w:ascii="Times New Roman" w:hAnsi="Times New Roman" w:cs="Times New Roman"/>
                <w:color w:val="000000"/>
                <w:sz w:val="16"/>
                <w:szCs w:val="16"/>
                <w:lang w:val="en-US"/>
              </w:rPr>
              <w:t>5</w:t>
            </w:r>
            <w:r w:rsidRPr="00D02B14">
              <w:rPr>
                <w:rFonts w:ascii="Times New Roman" w:hAnsi="Times New Roman" w:cs="Times New Roman"/>
                <w:color w:val="000000"/>
                <w:sz w:val="16"/>
                <w:szCs w:val="16"/>
                <w:lang w:val="en-US"/>
              </w:rPr>
              <w:t>.</w:t>
            </w:r>
            <w:r w:rsidR="00555FF7" w:rsidRPr="00D02B14">
              <w:rPr>
                <w:rFonts w:ascii="Times New Roman" w:hAnsi="Times New Roman" w:cs="Times New Roman"/>
                <w:color w:val="000000"/>
                <w:sz w:val="16"/>
                <w:szCs w:val="16"/>
                <w:lang w:val="en-US"/>
              </w:rPr>
              <w:t>5991079</w:t>
            </w:r>
            <w:r w:rsidRPr="00D02B14">
              <w:rPr>
                <w:rFonts w:ascii="Times New Roman" w:hAnsi="Times New Roman" w:cs="Times New Roman"/>
                <w:color w:val="000000"/>
                <w:sz w:val="16"/>
                <w:szCs w:val="16"/>
                <w:lang w:val="en-US"/>
              </w:rPr>
              <w:t>, PEC</w:t>
            </w:r>
            <w:r w:rsidR="00555FF7" w:rsidRPr="00D02B14">
              <w:rPr>
                <w:rStyle w:val="Collegamentoipertestuale"/>
                <w:rFonts w:ascii="Times New Roman" w:hAnsi="Times New Roman" w:cs="Times New Roman"/>
                <w:sz w:val="16"/>
                <w:szCs w:val="16"/>
                <w:lang w:val="en-US"/>
              </w:rPr>
              <w:t xml:space="preserve"> gabriele.venceslai@avvocatiperugiapec.it</w:t>
            </w:r>
            <w:r w:rsidR="00555FF7" w:rsidRPr="00D02B14">
              <w:rPr>
                <w:rFonts w:ascii="Times New Roman" w:hAnsi="Times New Roman" w:cs="Times New Roman"/>
                <w:color w:val="000000"/>
                <w:sz w:val="16"/>
                <w:szCs w:val="16"/>
                <w:lang w:val="en-US"/>
              </w:rPr>
              <w:t xml:space="preserve"> e</w:t>
            </w:r>
            <w:r w:rsidRPr="00D02B14">
              <w:rPr>
                <w:rFonts w:ascii="Times New Roman" w:hAnsi="Times New Roman" w:cs="Times New Roman"/>
                <w:color w:val="000000"/>
                <w:sz w:val="16"/>
                <w:szCs w:val="16"/>
                <w:lang w:val="en-US"/>
              </w:rPr>
              <w:t xml:space="preserve">mail: </w:t>
            </w:r>
            <w:r w:rsidR="00555FF7" w:rsidRPr="00D02B14">
              <w:rPr>
                <w:rStyle w:val="Collegamentoipertestuale"/>
                <w:rFonts w:ascii="Times New Roman" w:hAnsi="Times New Roman" w:cs="Times New Roman"/>
                <w:sz w:val="16"/>
                <w:szCs w:val="16"/>
                <w:lang w:val="en-US"/>
              </w:rPr>
              <w:t>vencesaligabriele@gmail.com</w:t>
            </w:r>
          </w:p>
          <w:p w14:paraId="57B07F79" w14:textId="77777777" w:rsidR="00567F85" w:rsidRPr="00D02B14" w:rsidRDefault="00567F85" w:rsidP="00567F85">
            <w:pPr>
              <w:adjustRightInd w:val="0"/>
              <w:jc w:val="both"/>
              <w:rPr>
                <w:rFonts w:ascii="Times New Roman" w:hAnsi="Times New Roman" w:cs="Times New Roman"/>
                <w:color w:val="000000"/>
                <w:sz w:val="18"/>
                <w:szCs w:val="16"/>
              </w:rPr>
            </w:pPr>
            <w:r w:rsidRPr="00D02B14">
              <w:rPr>
                <w:rFonts w:ascii="Times New Roman" w:hAnsi="Times New Roman" w:cs="Times New Roman"/>
                <w:b/>
                <w:bCs/>
                <w:color w:val="000000"/>
                <w:sz w:val="16"/>
                <w:szCs w:val="16"/>
              </w:rPr>
              <w:t xml:space="preserve">Responsabili del trattamento </w:t>
            </w:r>
            <w:r w:rsidRPr="00D02B14">
              <w:rPr>
                <w:rFonts w:ascii="Times New Roman" w:hAnsi="Times New Roman" w:cs="Times New Roman"/>
                <w:color w:val="000000"/>
                <w:sz w:val="16"/>
                <w:szCs w:val="16"/>
              </w:rPr>
              <w:t xml:space="preserve">- Il titolare del trattamento nomina i Responsabili dei trattamenti il cui elenco è presente presso la sede del Comune di Deruta e disponibile su richiesta dell’interessato. </w:t>
            </w:r>
            <w:r w:rsidRPr="00D02B14">
              <w:rPr>
                <w:rFonts w:ascii="Times New Roman" w:hAnsi="Times New Roman" w:cs="Times New Roman"/>
                <w:b/>
                <w:bCs/>
                <w:color w:val="000000"/>
                <w:sz w:val="16"/>
                <w:szCs w:val="16"/>
              </w:rPr>
              <w:t xml:space="preserve">Oggetto, finalità e base giuridica del trattamento </w:t>
            </w:r>
            <w:r w:rsidRPr="00D02B14">
              <w:rPr>
                <w:rFonts w:ascii="Times New Roman" w:hAnsi="Times New Roman" w:cs="Times New Roman"/>
                <w:color w:val="000000"/>
                <w:sz w:val="16"/>
                <w:szCs w:val="16"/>
              </w:rPr>
              <w:t xml:space="preserve">- I Dati Personali da Lei forniti (ivi compresi, a titolo esemplificativo e non esaustivo, quelli dei soggetti con Lei conviventi, soci, ecc.), verranno trattati dal Titolare nell’ambito del procedimento per il quale gli stessi vengono raccolti. Il trattamento può riguardare categorie di dati particolari di cui all’art. 9 del GDPR. I dati personali da Lei forniti, saranno trattati senza necessità di espresso consenso per le finalità sopra specificate. Il trattamento dei Suoi dati personali, sarà effettuato esclusivamente per assolvere gli obblighi ed esercitare i diritti specifici del Titolare del trattamento o dell’interessato. </w:t>
            </w:r>
            <w:r w:rsidRPr="00D02B14">
              <w:rPr>
                <w:rFonts w:ascii="Times New Roman" w:hAnsi="Times New Roman" w:cs="Times New Roman"/>
                <w:b/>
                <w:bCs/>
                <w:color w:val="000000"/>
                <w:sz w:val="16"/>
                <w:szCs w:val="16"/>
              </w:rPr>
              <w:t xml:space="preserve">Conferimento dei dati e conseguenze del mancato conferimento </w:t>
            </w:r>
            <w:r w:rsidRPr="00D02B14">
              <w:rPr>
                <w:rFonts w:ascii="Times New Roman" w:hAnsi="Times New Roman" w:cs="Times New Roman"/>
                <w:color w:val="000000"/>
                <w:sz w:val="16"/>
                <w:szCs w:val="16"/>
              </w:rPr>
              <w:t xml:space="preserve">- Il conferimento dei Suoi dati personali è obbligatorio e la loro mancata, parziale o inesatta comunicazione potrà avere come conseguenza, l’impossibilità per il Titolare del trattamento di erogare il servizio richiesto. </w:t>
            </w:r>
            <w:r w:rsidRPr="00D02B14">
              <w:rPr>
                <w:rFonts w:ascii="Times New Roman" w:hAnsi="Times New Roman" w:cs="Times New Roman"/>
                <w:b/>
                <w:bCs/>
                <w:color w:val="000000"/>
                <w:sz w:val="16"/>
                <w:szCs w:val="16"/>
              </w:rPr>
              <w:t xml:space="preserve">Modalità del trattamento </w:t>
            </w:r>
            <w:r w:rsidRPr="00D02B14">
              <w:rPr>
                <w:rFonts w:ascii="Times New Roman" w:hAnsi="Times New Roman" w:cs="Times New Roman"/>
                <w:color w:val="000000"/>
                <w:sz w:val="16"/>
                <w:szCs w:val="16"/>
              </w:rPr>
              <w:t xml:space="preserve">- Il trattamento dei dati personali da Lei forniti è realizzato per mezzo di qualsiasi operazione o insieme di operazioni, compiute con o senza l’ausilio di processi automatizzati di cui all’art. 4 n. 2) GDPR I suoi dati personali potranno essere trattati in forma cartacea e con l’ausilio di strumenti elettronici, con l’osservanza d’ogni misura idonea a garantirne la sicurezza e la riservatezza degli stessi, con accesso consentito ai soli operatori autorizzati, precedentemente nominati incaricati al trattamento, i quali hanno seguito una formazione specifica e vengono periodicamente aggiornati sulle regole della privacy e sensibilizzati al rispetto e alla tutela della dignità e della riservatezza delle persone fisiche. Tutti gli operatori, compreso il Titolare per accedere ai dati informatizzati, sono identificabili e dotati di password personale; l’accesso ai dati personali è consentito solo per le finalità legate al ruolo attribuito al singolo incaricato. Il trattamento dei Suoi dati personali per le finalità suddette, sarà effettuato </w:t>
            </w:r>
            <w:proofErr w:type="gramStart"/>
            <w:r w:rsidRPr="00D02B14">
              <w:rPr>
                <w:rFonts w:ascii="Times New Roman" w:hAnsi="Times New Roman" w:cs="Times New Roman"/>
                <w:color w:val="000000"/>
                <w:sz w:val="16"/>
                <w:szCs w:val="16"/>
              </w:rPr>
              <w:t>ai nel</w:t>
            </w:r>
            <w:proofErr w:type="gramEnd"/>
            <w:r w:rsidRPr="00D02B14">
              <w:rPr>
                <w:rFonts w:ascii="Times New Roman" w:hAnsi="Times New Roman" w:cs="Times New Roman"/>
                <w:color w:val="000000"/>
                <w:sz w:val="16"/>
                <w:szCs w:val="16"/>
              </w:rPr>
              <w:t xml:space="preserve"> rispetto dei principi di cui all’art. 5 paragrafo 1 GDPR. </w:t>
            </w:r>
            <w:r w:rsidRPr="00D02B14">
              <w:rPr>
                <w:rFonts w:ascii="Times New Roman" w:hAnsi="Times New Roman" w:cs="Times New Roman"/>
                <w:b/>
                <w:bCs/>
                <w:color w:val="000000"/>
                <w:sz w:val="16"/>
                <w:szCs w:val="16"/>
              </w:rPr>
              <w:t xml:space="preserve">Tempo di conservazione dei dati </w:t>
            </w:r>
            <w:r w:rsidRPr="00D02B14">
              <w:rPr>
                <w:rFonts w:ascii="Times New Roman" w:hAnsi="Times New Roman" w:cs="Times New Roman"/>
                <w:color w:val="000000"/>
                <w:sz w:val="16"/>
                <w:szCs w:val="16"/>
              </w:rPr>
              <w:t xml:space="preserve">- I Suoi dati personali verranno conservati per un periodo di tempo non superiore a quello strettamente necessario al conseguimento delle finalità sopra specificate e, comunque, per il tempo stabilito dalla vigente normativa. </w:t>
            </w:r>
            <w:r w:rsidRPr="00D02B14">
              <w:rPr>
                <w:rFonts w:ascii="Times New Roman" w:hAnsi="Times New Roman" w:cs="Times New Roman"/>
                <w:b/>
                <w:bCs/>
                <w:color w:val="000000"/>
                <w:sz w:val="16"/>
                <w:szCs w:val="16"/>
              </w:rPr>
              <w:t xml:space="preserve">Ambito di diffusione, comunicazione </w:t>
            </w:r>
            <w:r w:rsidRPr="00D02B14">
              <w:rPr>
                <w:rFonts w:ascii="Times New Roman" w:hAnsi="Times New Roman" w:cs="Times New Roman"/>
                <w:color w:val="000000"/>
                <w:sz w:val="16"/>
                <w:szCs w:val="16"/>
              </w:rPr>
              <w:t xml:space="preserve">- I Suoi dati personali non verranno in alcun modo “diffusi”, ma potranno essere “comunicati”, senza la necessità di un espresso consenso, quando si renda indispensabile per l’adempimento di obblighi di legge. </w:t>
            </w:r>
            <w:r w:rsidRPr="00D02B14">
              <w:rPr>
                <w:rFonts w:ascii="Times New Roman" w:hAnsi="Times New Roman" w:cs="Times New Roman"/>
                <w:b/>
                <w:bCs/>
                <w:color w:val="000000"/>
                <w:sz w:val="16"/>
                <w:szCs w:val="16"/>
              </w:rPr>
              <w:t xml:space="preserve">Trasferimento dei dati </w:t>
            </w:r>
            <w:r w:rsidRPr="00D02B14">
              <w:rPr>
                <w:rFonts w:ascii="Times New Roman" w:hAnsi="Times New Roman" w:cs="Times New Roman"/>
                <w:color w:val="000000"/>
                <w:sz w:val="16"/>
                <w:szCs w:val="16"/>
              </w:rPr>
              <w:t xml:space="preserve">- I Suoi dati personali nell’ambito delle finalità suddette potranno essere oggetto di trasferimento verso i Paesi dell’Unione Europea, ma non verso Paesi terzi rispetto all’Unione Europea. </w:t>
            </w:r>
            <w:r w:rsidRPr="00D02B14">
              <w:rPr>
                <w:rFonts w:ascii="Times New Roman" w:hAnsi="Times New Roman" w:cs="Times New Roman"/>
                <w:b/>
                <w:bCs/>
                <w:color w:val="000000"/>
                <w:sz w:val="16"/>
                <w:szCs w:val="16"/>
              </w:rPr>
              <w:t xml:space="preserve">Diritti dell’interessato </w:t>
            </w:r>
            <w:r w:rsidRPr="00D02B14">
              <w:rPr>
                <w:rFonts w:ascii="Times New Roman" w:hAnsi="Times New Roman" w:cs="Times New Roman"/>
                <w:color w:val="000000"/>
                <w:sz w:val="16"/>
                <w:szCs w:val="16"/>
              </w:rPr>
              <w:t xml:space="preserve">- La informiamo che, in qualsiasi momento, in riferimento ai Suoi dati personali Lei potrà esercitare i diritti di cui agli artt. 15-22 GDPR. Potrà, infine, esercitare il diritto di proporre reclamo all’autorità di controllo, in caso di illecito trattamento o di ritardo o impedimento da parte del Titolare all’esercizio dei Suoi diritti. L’autorità di controllo competente è il Garante per la protezione dei dati personali, Piazza di Monte Citorio n. 121 - 00186 ROMA - Fax: (+39) 06.69677.3785 - Centralino telefonico: (+39) 06.696771 - E-mail: </w:t>
            </w:r>
            <w:hyperlink r:id="rId9" w:history="1">
              <w:r w:rsidRPr="00D02B14">
                <w:rPr>
                  <w:rStyle w:val="Collegamentoipertestuale"/>
                  <w:rFonts w:ascii="Times New Roman" w:hAnsi="Times New Roman" w:cs="Times New Roman"/>
                  <w:sz w:val="16"/>
                  <w:szCs w:val="16"/>
                </w:rPr>
                <w:t>garante@gpdp.it</w:t>
              </w:r>
            </w:hyperlink>
            <w:r w:rsidRPr="00D02B14">
              <w:rPr>
                <w:rFonts w:ascii="Times New Roman" w:hAnsi="Times New Roman" w:cs="Times New Roman"/>
                <w:color w:val="0000FF"/>
                <w:sz w:val="16"/>
                <w:szCs w:val="16"/>
              </w:rPr>
              <w:t xml:space="preserve">. </w:t>
            </w:r>
            <w:r w:rsidRPr="00D02B14">
              <w:rPr>
                <w:rFonts w:ascii="Times New Roman" w:hAnsi="Times New Roman" w:cs="Times New Roman"/>
                <w:b/>
                <w:bCs/>
                <w:color w:val="000000"/>
                <w:sz w:val="16"/>
                <w:szCs w:val="16"/>
              </w:rPr>
              <w:t xml:space="preserve">Modalità di esercizio dei diritti </w:t>
            </w:r>
            <w:r w:rsidRPr="00D02B14">
              <w:rPr>
                <w:rFonts w:ascii="Times New Roman" w:hAnsi="Times New Roman" w:cs="Times New Roman"/>
                <w:color w:val="000000"/>
                <w:sz w:val="16"/>
                <w:szCs w:val="16"/>
              </w:rPr>
              <w:t xml:space="preserve">- In qualità di interessato Lei potrà esercitare i propri diritti inviando una richiesta al Titolare del trattamento ai contatti </w:t>
            </w:r>
            <w:r w:rsidRPr="00D02B14">
              <w:rPr>
                <w:rFonts w:ascii="Times New Roman" w:hAnsi="Times New Roman" w:cs="Times New Roman"/>
                <w:color w:val="000000"/>
                <w:sz w:val="18"/>
                <w:szCs w:val="16"/>
              </w:rPr>
              <w:t>sopra specificati.</w:t>
            </w:r>
          </w:p>
          <w:p w14:paraId="57B07F7A" w14:textId="77777777" w:rsidR="00567F85" w:rsidRPr="00D02B14" w:rsidRDefault="00567F85" w:rsidP="00567F85">
            <w:pPr>
              <w:adjustRightInd w:val="0"/>
              <w:jc w:val="both"/>
              <w:rPr>
                <w:rFonts w:ascii="Times New Roman" w:hAnsi="Times New Roman" w:cs="Times New Roman"/>
                <w:color w:val="000000"/>
                <w:sz w:val="18"/>
                <w:szCs w:val="16"/>
              </w:rPr>
            </w:pPr>
          </w:p>
          <w:p w14:paraId="57B07F7B" w14:textId="77777777" w:rsidR="00567F85" w:rsidRPr="00D02B14" w:rsidRDefault="00567F85" w:rsidP="00567F85">
            <w:pPr>
              <w:adjustRightInd w:val="0"/>
              <w:jc w:val="both"/>
              <w:rPr>
                <w:rFonts w:ascii="Times New Roman" w:hAnsi="Times New Roman" w:cs="Times New Roman"/>
                <w:color w:val="000000"/>
                <w:sz w:val="18"/>
                <w:szCs w:val="16"/>
              </w:rPr>
            </w:pPr>
          </w:p>
          <w:p w14:paraId="57B07F7C" w14:textId="77777777" w:rsidR="0056222E" w:rsidRPr="00D02B14" w:rsidRDefault="00567F85" w:rsidP="00567F85">
            <w:pPr>
              <w:pStyle w:val="a"/>
              <w:spacing w:after="283" w:line="240" w:lineRule="auto"/>
              <w:ind w:left="360"/>
              <w:jc w:val="center"/>
              <w:rPr>
                <w:b/>
                <w:i/>
                <w:sz w:val="14"/>
                <w:szCs w:val="12"/>
                <w:lang w:val="it-IT"/>
              </w:rPr>
            </w:pPr>
            <w:r w:rsidRPr="00D02B14">
              <w:rPr>
                <w:b/>
                <w:i/>
                <w:sz w:val="14"/>
                <w:szCs w:val="12"/>
                <w:lang w:val="it-IT"/>
              </w:rPr>
              <w:t>Deruta, ___________________________</w:t>
            </w:r>
            <w:r w:rsidRPr="00D02B14">
              <w:rPr>
                <w:rFonts w:eastAsia="Arial Narrow"/>
                <w:b/>
                <w:bCs/>
                <w:sz w:val="14"/>
                <w:szCs w:val="12"/>
                <w:lang w:val="it-IT"/>
              </w:rPr>
              <w:tab/>
            </w:r>
            <w:r w:rsidRPr="00D02B14">
              <w:rPr>
                <w:rFonts w:eastAsia="Arial Narrow"/>
                <w:b/>
                <w:bCs/>
                <w:sz w:val="14"/>
                <w:szCs w:val="12"/>
                <w:lang w:val="it-IT"/>
              </w:rPr>
              <w:tab/>
            </w:r>
            <w:r w:rsidRPr="00D02B14">
              <w:rPr>
                <w:rFonts w:eastAsia="Arial Narrow"/>
                <w:b/>
                <w:bCs/>
                <w:sz w:val="14"/>
                <w:szCs w:val="12"/>
                <w:lang w:val="it-IT"/>
              </w:rPr>
              <w:tab/>
            </w:r>
            <w:r w:rsidRPr="00D02B14">
              <w:rPr>
                <w:rFonts w:eastAsia="Arial Narrow"/>
                <w:b/>
                <w:bCs/>
                <w:sz w:val="14"/>
                <w:szCs w:val="12"/>
                <w:lang w:val="it-IT"/>
              </w:rPr>
              <w:tab/>
              <w:t xml:space="preserve">  </w:t>
            </w:r>
            <w:r w:rsidR="0056222E" w:rsidRPr="00D02B14">
              <w:rPr>
                <w:rFonts w:eastAsia="Arial Narrow"/>
                <w:b/>
                <w:bCs/>
                <w:sz w:val="14"/>
                <w:szCs w:val="12"/>
                <w:lang w:val="it-IT"/>
              </w:rPr>
              <w:t xml:space="preserve">  FIRMA DEL</w:t>
            </w:r>
            <w:r w:rsidR="0056222E" w:rsidRPr="00D02B14">
              <w:rPr>
                <w:b/>
                <w:sz w:val="14"/>
                <w:szCs w:val="12"/>
                <w:lang w:val="it-IT"/>
              </w:rPr>
              <w:t>L'INTERESSATO PER PRESA VISIONE</w:t>
            </w:r>
          </w:p>
          <w:p w14:paraId="57B07F7D" w14:textId="77777777" w:rsidR="0056222E" w:rsidRPr="00D02B14" w:rsidRDefault="0056222E" w:rsidP="0056222E">
            <w:pPr>
              <w:ind w:left="5664" w:firstLine="708"/>
              <w:rPr>
                <w:rFonts w:ascii="Times New Roman" w:hAnsi="Times New Roman" w:cs="Times New Roman"/>
                <w:sz w:val="14"/>
                <w:szCs w:val="12"/>
              </w:rPr>
            </w:pPr>
            <w:r w:rsidRPr="00D02B14">
              <w:rPr>
                <w:rFonts w:ascii="Times New Roman" w:eastAsia="Arial Narrow" w:hAnsi="Times New Roman" w:cs="Times New Roman"/>
                <w:b/>
                <w:bCs/>
                <w:sz w:val="14"/>
                <w:szCs w:val="12"/>
                <w:u w:val="single"/>
              </w:rPr>
              <w:t>……………</w:t>
            </w:r>
            <w:r w:rsidRPr="00D02B14">
              <w:rPr>
                <w:rFonts w:ascii="Times New Roman" w:hAnsi="Times New Roman" w:cs="Times New Roman"/>
                <w:b/>
                <w:bCs/>
                <w:sz w:val="14"/>
                <w:szCs w:val="12"/>
                <w:u w:val="single"/>
              </w:rPr>
              <w:t>.........................................................</w:t>
            </w:r>
          </w:p>
          <w:p w14:paraId="57B07F7E" w14:textId="77777777" w:rsidR="0056222E" w:rsidRPr="00D02B14" w:rsidRDefault="0056222E" w:rsidP="0056222E">
            <w:pPr>
              <w:tabs>
                <w:tab w:val="left" w:pos="737"/>
              </w:tabs>
              <w:jc w:val="both"/>
              <w:rPr>
                <w:rFonts w:ascii="Times New Roman" w:hAnsi="Times New Roman" w:cs="Times New Roman"/>
                <w:i/>
                <w:sz w:val="12"/>
                <w:szCs w:val="12"/>
                <w:u w:val="single"/>
              </w:rPr>
            </w:pPr>
          </w:p>
          <w:p w14:paraId="57B07F7F" w14:textId="77777777" w:rsidR="00CA624C" w:rsidRPr="00D02B14" w:rsidRDefault="00CA624C">
            <w:pPr>
              <w:pStyle w:val="TableParagraph"/>
              <w:ind w:left="72" w:right="67"/>
              <w:jc w:val="both"/>
              <w:rPr>
                <w:rFonts w:ascii="Times New Roman" w:hAnsi="Times New Roman" w:cs="Times New Roman"/>
                <w:sz w:val="16"/>
              </w:rPr>
            </w:pPr>
          </w:p>
        </w:tc>
      </w:tr>
    </w:tbl>
    <w:p w14:paraId="57B07F83" w14:textId="361F18DD" w:rsidR="00CA624C" w:rsidRPr="00D02B14" w:rsidRDefault="00D02B14" w:rsidP="00DD7F09">
      <w:pPr>
        <w:pStyle w:val="Titolo11"/>
        <w:spacing w:before="65"/>
        <w:ind w:left="0"/>
        <w:jc w:val="center"/>
        <w:rPr>
          <w:rFonts w:ascii="Times New Roman" w:hAnsi="Times New Roman" w:cs="Times New Roman"/>
          <w:b w:val="0"/>
          <w:sz w:val="23"/>
        </w:rPr>
      </w:pPr>
      <w:r w:rsidRPr="00D02B14">
        <w:rPr>
          <w:rFonts w:ascii="Times New Roman" w:hAnsi="Times New Roman" w:cs="Times New Roman"/>
          <w:b w:val="0"/>
          <w:noProof/>
          <w:lang w:bidi="ar-SA"/>
        </w:rPr>
        <w:pict w14:anchorId="57B07F89">
          <v:shape id="Text Box 2" o:spid="_x0000_s1027" type="#_x0000_t202" style="position:absolute;left:0;text-align:left;margin-left:55.3pt;margin-top:21.65pt;width:487.5pt;height:143.45pt;z-index:-251653120;visibility:visible;mso-wrap-style:square;mso-width-percent:0;mso-wrap-distance-left:0;mso-wrap-distance-top:0;mso-wrap-distance-right:0;mso-wrap-distance-bottom:0;mso-position-horizontal-relative:page;mso-position-vertical-relative:text;mso-width-percent:0;mso-width-relative:page;mso-height-relative:page;v-text-anchor:top" filled="f" strokeweight=".5pt">
            <v:textbox inset="0,0,0,0">
              <w:txbxContent>
                <w:p w14:paraId="57B07F8E" w14:textId="77777777" w:rsidR="00894573" w:rsidRPr="00D02B14" w:rsidRDefault="00894573" w:rsidP="00D02B14">
                  <w:pPr>
                    <w:pStyle w:val="Default"/>
                    <w:jc w:val="both"/>
                    <w:rPr>
                      <w:sz w:val="22"/>
                      <w:szCs w:val="22"/>
                    </w:rPr>
                  </w:pPr>
                  <w:r w:rsidRPr="00D02B14">
                    <w:rPr>
                      <w:sz w:val="22"/>
                      <w:szCs w:val="22"/>
                    </w:rPr>
                    <w:t>La domanda, debitamente compilata in ogni sua parte e sottoscritta</w:t>
                  </w:r>
                  <w:r w:rsidRPr="00D02B14">
                    <w:rPr>
                      <w:b/>
                      <w:bCs/>
                      <w:sz w:val="22"/>
                      <w:szCs w:val="22"/>
                    </w:rPr>
                    <w:t xml:space="preserve">, deve essere consegnata come da modello predisposto, secondo una delle seguenti modalità: </w:t>
                  </w:r>
                </w:p>
                <w:p w14:paraId="57B07F8F" w14:textId="77777777" w:rsidR="00894573" w:rsidRPr="00D02B14" w:rsidRDefault="00894573" w:rsidP="00D02B14">
                  <w:pPr>
                    <w:pStyle w:val="Default"/>
                    <w:spacing w:after="5"/>
                    <w:jc w:val="both"/>
                    <w:rPr>
                      <w:sz w:val="22"/>
                      <w:szCs w:val="22"/>
                    </w:rPr>
                  </w:pPr>
                  <w:r w:rsidRPr="00D02B14">
                    <w:rPr>
                      <w:sz w:val="22"/>
                      <w:szCs w:val="22"/>
                    </w:rPr>
                    <w:t>1. Consegna manuale agli sportelli dell’ufficio protocollo in Piazza dei Consoli, 15 Deruta (PG)</w:t>
                  </w:r>
                </w:p>
                <w:p w14:paraId="57B07F90" w14:textId="77777777" w:rsidR="00894573" w:rsidRPr="00D02B14" w:rsidRDefault="00894573" w:rsidP="00D02B14">
                  <w:pPr>
                    <w:pStyle w:val="Default"/>
                    <w:spacing w:after="5"/>
                    <w:jc w:val="both"/>
                    <w:rPr>
                      <w:sz w:val="22"/>
                      <w:szCs w:val="22"/>
                    </w:rPr>
                  </w:pPr>
                  <w:r w:rsidRPr="00D02B14">
                    <w:rPr>
                      <w:sz w:val="22"/>
                      <w:szCs w:val="22"/>
                    </w:rPr>
                    <w:t xml:space="preserve">2. Spedizione tramite PEC: comune.deruta@postacert.umbria.it; ovvero tramite e-mail: </w:t>
                  </w:r>
                  <w:r w:rsidRPr="00D02B14">
                    <w:rPr>
                      <w:b/>
                      <w:bCs/>
                      <w:sz w:val="22"/>
                      <w:szCs w:val="22"/>
                    </w:rPr>
                    <w:t xml:space="preserve">protocollo@comune.deruta.pg.it; </w:t>
                  </w:r>
                </w:p>
                <w:p w14:paraId="57B07F91" w14:textId="77777777" w:rsidR="00894573" w:rsidRPr="00D02B14" w:rsidRDefault="00894573" w:rsidP="00D02B14">
                  <w:pPr>
                    <w:pStyle w:val="Default"/>
                    <w:spacing w:after="5"/>
                    <w:jc w:val="both"/>
                    <w:rPr>
                      <w:sz w:val="22"/>
                      <w:szCs w:val="22"/>
                    </w:rPr>
                  </w:pPr>
                  <w:r w:rsidRPr="00D02B14">
                    <w:rPr>
                      <w:sz w:val="22"/>
                      <w:szCs w:val="22"/>
                    </w:rPr>
                    <w:t>3. Spedizione tramite servizio postale all’indirizzo: Comune di Deruta, Piazza dei Consoli, 15 – 06053 Deruta (PG)</w:t>
                  </w:r>
                </w:p>
                <w:p w14:paraId="57B07F92" w14:textId="77777777" w:rsidR="00894573" w:rsidRPr="00D02B14" w:rsidRDefault="00894573" w:rsidP="00D02B14">
                  <w:pPr>
                    <w:pStyle w:val="Default"/>
                    <w:jc w:val="both"/>
                    <w:rPr>
                      <w:rFonts w:eastAsia="Arial"/>
                      <w:b/>
                      <w:color w:val="auto"/>
                      <w:sz w:val="22"/>
                      <w:szCs w:val="22"/>
                      <w:lang w:eastAsia="it-IT" w:bidi="it-IT"/>
                    </w:rPr>
                  </w:pPr>
                </w:p>
                <w:p w14:paraId="57B07F93" w14:textId="77777777" w:rsidR="00894573" w:rsidRPr="00D02B14" w:rsidRDefault="00894573" w:rsidP="00D02B14">
                  <w:pPr>
                    <w:pStyle w:val="Default"/>
                    <w:jc w:val="both"/>
                    <w:rPr>
                      <w:b/>
                      <w:bCs/>
                      <w:sz w:val="22"/>
                      <w:szCs w:val="22"/>
                    </w:rPr>
                  </w:pPr>
                  <w:r w:rsidRPr="00D02B14">
                    <w:rPr>
                      <w:b/>
                      <w:bCs/>
                      <w:sz w:val="22"/>
                      <w:szCs w:val="22"/>
                    </w:rPr>
                    <w:t>L’Ufficio Tributi è a disposizione per l’attività di supporto nella compilazione della domanda lunedì martedì e giovedì dalle 10:30 alle 13:30 e martedì e giovedì pomeriggio dalle 15:30 alle 17:30.</w:t>
                  </w:r>
                </w:p>
                <w:p w14:paraId="57B07F95" w14:textId="4EB707D3" w:rsidR="00894573" w:rsidRPr="00D02B14" w:rsidRDefault="00894573" w:rsidP="00D02B14">
                  <w:pPr>
                    <w:pStyle w:val="Default"/>
                    <w:jc w:val="both"/>
                    <w:rPr>
                      <w:sz w:val="22"/>
                      <w:szCs w:val="22"/>
                    </w:rPr>
                  </w:pPr>
                  <w:r w:rsidRPr="00D02B14">
                    <w:rPr>
                      <w:b/>
                      <w:bCs/>
                      <w:sz w:val="22"/>
                      <w:szCs w:val="22"/>
                    </w:rPr>
                    <w:t>Tel</w:t>
                  </w:r>
                  <w:r w:rsidR="0007544D" w:rsidRPr="00D02B14">
                    <w:rPr>
                      <w:b/>
                      <w:bCs/>
                      <w:sz w:val="22"/>
                      <w:szCs w:val="22"/>
                    </w:rPr>
                    <w:t>.</w:t>
                  </w:r>
                  <w:r w:rsidRPr="00D02B14">
                    <w:rPr>
                      <w:b/>
                      <w:bCs/>
                      <w:sz w:val="22"/>
                      <w:szCs w:val="22"/>
                    </w:rPr>
                    <w:t xml:space="preserve"> 075 </w:t>
                  </w:r>
                  <w:r w:rsidR="005B3718" w:rsidRPr="00D02B14">
                    <w:rPr>
                      <w:b/>
                      <w:bCs/>
                      <w:sz w:val="22"/>
                      <w:szCs w:val="22"/>
                    </w:rPr>
                    <w:t>972863</w:t>
                  </w:r>
                  <w:r w:rsidR="005E49F6" w:rsidRPr="00D02B14">
                    <w:rPr>
                      <w:b/>
                      <w:bCs/>
                      <w:sz w:val="22"/>
                      <w:szCs w:val="22"/>
                    </w:rPr>
                    <w:t>0</w:t>
                  </w:r>
                  <w:r w:rsidR="005B3718" w:rsidRPr="00D02B14">
                    <w:rPr>
                      <w:b/>
                      <w:bCs/>
                      <w:sz w:val="22"/>
                      <w:szCs w:val="22"/>
                    </w:rPr>
                    <w:t>, 075 9728658</w:t>
                  </w:r>
                </w:p>
              </w:txbxContent>
            </v:textbox>
            <w10:wrap type="topAndBottom" anchorx="page"/>
          </v:shape>
        </w:pict>
      </w:r>
      <w:r w:rsidR="00D30D6B" w:rsidRPr="00D02B14">
        <w:rPr>
          <w:rFonts w:ascii="Times New Roman" w:hAnsi="Times New Roman" w:cs="Times New Roman"/>
        </w:rPr>
        <w:t xml:space="preserve">MODALITÀ </w:t>
      </w:r>
      <w:r w:rsidR="00F45F39" w:rsidRPr="00D02B14">
        <w:rPr>
          <w:rFonts w:ascii="Times New Roman" w:hAnsi="Times New Roman" w:cs="Times New Roman"/>
        </w:rPr>
        <w:t>DI PRESENTAZIONE</w:t>
      </w:r>
    </w:p>
    <w:sectPr w:rsidR="00CA624C" w:rsidRPr="00D02B14" w:rsidSect="000C7FE6">
      <w:headerReference w:type="default" r:id="rId10"/>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F816" w14:textId="77777777" w:rsidR="000A7516" w:rsidRDefault="000A7516" w:rsidP="000A7516">
      <w:r>
        <w:separator/>
      </w:r>
    </w:p>
  </w:endnote>
  <w:endnote w:type="continuationSeparator" w:id="0">
    <w:p w14:paraId="7F4D444F" w14:textId="77777777" w:rsidR="000A7516" w:rsidRDefault="000A7516" w:rsidP="000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EF1B" w14:textId="77777777" w:rsidR="000A7516" w:rsidRDefault="000A7516" w:rsidP="000A7516">
      <w:r>
        <w:separator/>
      </w:r>
    </w:p>
  </w:footnote>
  <w:footnote w:type="continuationSeparator" w:id="0">
    <w:p w14:paraId="3A3C851C" w14:textId="77777777" w:rsidR="000A7516" w:rsidRDefault="000A7516" w:rsidP="000A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455B" w14:textId="44E8045A" w:rsidR="000A7516" w:rsidRPr="00D02B14" w:rsidRDefault="000A7516" w:rsidP="000A7516">
    <w:pPr>
      <w:pStyle w:val="Corpotesto"/>
      <w:spacing w:before="2"/>
      <w:rPr>
        <w:rFonts w:ascii="Times New Roman" w:hAnsi="Times New Roman" w:cs="Times New Roman"/>
        <w:sz w:val="12"/>
      </w:rPr>
    </w:pPr>
    <w:r w:rsidRPr="00D02B14">
      <w:rPr>
        <w:rFonts w:ascii="Times New Roman" w:hAnsi="Times New Roman" w:cs="Times New Roman"/>
        <w:noProof/>
        <w:lang w:bidi="ar-SA"/>
      </w:rPr>
      <w:drawing>
        <wp:anchor distT="0" distB="0" distL="114300" distR="114300" simplePos="0" relativeHeight="251657216" behindDoc="1" locked="0" layoutInCell="1" allowOverlap="1" wp14:anchorId="406C9892" wp14:editId="0D463C78">
          <wp:simplePos x="0" y="0"/>
          <wp:positionH relativeFrom="column">
            <wp:posOffset>106045</wp:posOffset>
          </wp:positionH>
          <wp:positionV relativeFrom="paragraph">
            <wp:posOffset>20320</wp:posOffset>
          </wp:positionV>
          <wp:extent cx="536575" cy="836930"/>
          <wp:effectExtent l="0" t="0" r="0" b="0"/>
          <wp:wrapTight wrapText="bothSides">
            <wp:wrapPolygon edited="0">
              <wp:start x="0" y="0"/>
              <wp:lineTo x="0" y="21141"/>
              <wp:lineTo x="20705" y="21141"/>
              <wp:lineTo x="20705" y="0"/>
              <wp:lineTo x="0" y="0"/>
            </wp:wrapPolygon>
          </wp:wrapTight>
          <wp:docPr id="8" name="Immagine 8" descr="COMUNE-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BL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6575" cy="836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2B41C" w14:textId="414310CB" w:rsidR="000A7516" w:rsidRPr="00D02B14" w:rsidRDefault="000A7516" w:rsidP="000A7516">
    <w:pPr>
      <w:tabs>
        <w:tab w:val="left" w:pos="5116"/>
        <w:tab w:val="left" w:pos="6309"/>
      </w:tabs>
      <w:spacing w:before="15"/>
      <w:jc w:val="center"/>
      <w:rPr>
        <w:rFonts w:ascii="Times New Roman" w:eastAsia="Times New Roman" w:hAnsi="Times New Roman" w:cs="Times New Roman"/>
        <w:sz w:val="66"/>
        <w:szCs w:val="66"/>
      </w:rPr>
    </w:pPr>
    <w:r w:rsidRPr="000A7516">
      <w:rPr>
        <w:rFonts w:ascii="Times New Roman" w:hAnsi="Times New Roman" w:cs="Times New Roman"/>
        <w:sz w:val="52"/>
        <w:szCs w:val="18"/>
      </w:rPr>
      <w:t>COMUNE DI DERUTA</w:t>
    </w:r>
  </w:p>
  <w:p w14:paraId="70748058" w14:textId="77777777" w:rsidR="000A7516" w:rsidRPr="000A7516" w:rsidRDefault="000A7516" w:rsidP="000A7516">
    <w:pPr>
      <w:spacing w:before="185"/>
      <w:ind w:left="-283" w:hanging="284"/>
      <w:jc w:val="center"/>
      <w:rPr>
        <w:rFonts w:ascii="Times New Roman" w:eastAsia="Times New Roman" w:hAnsi="Times New Roman" w:cs="Times New Roman"/>
        <w:u w:val="single"/>
      </w:rPr>
    </w:pPr>
    <w:proofErr w:type="gramStart"/>
    <w:r w:rsidRPr="000A7516">
      <w:rPr>
        <w:rFonts w:ascii="Times New Roman" w:hAnsi="Times New Roman" w:cs="Times New Roman"/>
        <w:u w:val="single"/>
      </w:rPr>
      <w:t>P R</w:t>
    </w:r>
    <w:proofErr w:type="gramEnd"/>
    <w:r w:rsidRPr="000A7516">
      <w:rPr>
        <w:rFonts w:ascii="Times New Roman" w:hAnsi="Times New Roman" w:cs="Times New Roman"/>
        <w:u w:val="single"/>
      </w:rPr>
      <w:t xml:space="preserve"> O V I N C I A    D I    P E R U G I</w:t>
    </w:r>
    <w:r w:rsidRPr="000A7516">
      <w:rPr>
        <w:rFonts w:ascii="Times New Roman" w:hAnsi="Times New Roman" w:cs="Times New Roman"/>
        <w:spacing w:val="-8"/>
        <w:u w:val="single"/>
      </w:rPr>
      <w:t xml:space="preserve"> </w:t>
    </w:r>
    <w:r w:rsidRPr="000A7516">
      <w:rPr>
        <w:rFonts w:ascii="Times New Roman" w:hAnsi="Times New Roman" w:cs="Times New Roman"/>
        <w:u w:val="single"/>
      </w:rPr>
      <w:t>A</w:t>
    </w:r>
  </w:p>
  <w:p w14:paraId="420A965D" w14:textId="77777777" w:rsidR="000A7516" w:rsidRDefault="000A75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E91"/>
    <w:multiLevelType w:val="hybridMultilevel"/>
    <w:tmpl w:val="C7523302"/>
    <w:lvl w:ilvl="0" w:tplc="5596E39A">
      <w:start w:val="1"/>
      <w:numFmt w:val="decimal"/>
      <w:lvlText w:val="%1."/>
      <w:lvlJc w:val="left"/>
      <w:pPr>
        <w:ind w:left="854" w:hanging="360"/>
      </w:pPr>
      <w:rPr>
        <w:rFonts w:ascii="Times New Roman" w:eastAsia="Arial" w:hAnsi="Times New Roman" w:cs="Times New Roman" w:hint="default"/>
        <w:spacing w:val="-2"/>
        <w:w w:val="100"/>
        <w:sz w:val="20"/>
        <w:szCs w:val="20"/>
        <w:lang w:val="it-IT" w:eastAsia="it-IT" w:bidi="it-IT"/>
      </w:rPr>
    </w:lvl>
    <w:lvl w:ilvl="1" w:tplc="170A343C">
      <w:numFmt w:val="bullet"/>
      <w:lvlText w:val=""/>
      <w:lvlJc w:val="left"/>
      <w:pPr>
        <w:ind w:left="1214" w:hanging="360"/>
      </w:pPr>
      <w:rPr>
        <w:rFonts w:ascii="Symbol" w:eastAsia="Symbol" w:hAnsi="Symbol" w:cs="Symbol" w:hint="default"/>
        <w:w w:val="100"/>
        <w:sz w:val="20"/>
        <w:szCs w:val="20"/>
        <w:lang w:val="it-IT" w:eastAsia="it-IT" w:bidi="it-IT"/>
      </w:rPr>
    </w:lvl>
    <w:lvl w:ilvl="2" w:tplc="2CE823D6">
      <w:numFmt w:val="bullet"/>
      <w:lvlText w:val="•"/>
      <w:lvlJc w:val="left"/>
      <w:pPr>
        <w:ind w:left="2269" w:hanging="360"/>
      </w:pPr>
      <w:rPr>
        <w:rFonts w:hint="default"/>
        <w:lang w:val="it-IT" w:eastAsia="it-IT" w:bidi="it-IT"/>
      </w:rPr>
    </w:lvl>
    <w:lvl w:ilvl="3" w:tplc="430A2894">
      <w:numFmt w:val="bullet"/>
      <w:lvlText w:val="•"/>
      <w:lvlJc w:val="left"/>
      <w:pPr>
        <w:ind w:left="3319" w:hanging="360"/>
      </w:pPr>
      <w:rPr>
        <w:rFonts w:hint="default"/>
        <w:lang w:val="it-IT" w:eastAsia="it-IT" w:bidi="it-IT"/>
      </w:rPr>
    </w:lvl>
    <w:lvl w:ilvl="4" w:tplc="3A60C006">
      <w:numFmt w:val="bullet"/>
      <w:lvlText w:val="•"/>
      <w:lvlJc w:val="left"/>
      <w:pPr>
        <w:ind w:left="4368" w:hanging="360"/>
      </w:pPr>
      <w:rPr>
        <w:rFonts w:hint="default"/>
        <w:lang w:val="it-IT" w:eastAsia="it-IT" w:bidi="it-IT"/>
      </w:rPr>
    </w:lvl>
    <w:lvl w:ilvl="5" w:tplc="57FA77C8">
      <w:numFmt w:val="bullet"/>
      <w:lvlText w:val="•"/>
      <w:lvlJc w:val="left"/>
      <w:pPr>
        <w:ind w:left="5418" w:hanging="360"/>
      </w:pPr>
      <w:rPr>
        <w:rFonts w:hint="default"/>
        <w:lang w:val="it-IT" w:eastAsia="it-IT" w:bidi="it-IT"/>
      </w:rPr>
    </w:lvl>
    <w:lvl w:ilvl="6" w:tplc="97F661A0">
      <w:numFmt w:val="bullet"/>
      <w:lvlText w:val="•"/>
      <w:lvlJc w:val="left"/>
      <w:pPr>
        <w:ind w:left="6467" w:hanging="360"/>
      </w:pPr>
      <w:rPr>
        <w:rFonts w:hint="default"/>
        <w:lang w:val="it-IT" w:eastAsia="it-IT" w:bidi="it-IT"/>
      </w:rPr>
    </w:lvl>
    <w:lvl w:ilvl="7" w:tplc="B8DE9520">
      <w:numFmt w:val="bullet"/>
      <w:lvlText w:val="•"/>
      <w:lvlJc w:val="left"/>
      <w:pPr>
        <w:ind w:left="7517" w:hanging="360"/>
      </w:pPr>
      <w:rPr>
        <w:rFonts w:hint="default"/>
        <w:lang w:val="it-IT" w:eastAsia="it-IT" w:bidi="it-IT"/>
      </w:rPr>
    </w:lvl>
    <w:lvl w:ilvl="8" w:tplc="8526964E">
      <w:numFmt w:val="bullet"/>
      <w:lvlText w:val="•"/>
      <w:lvlJc w:val="left"/>
      <w:pPr>
        <w:ind w:left="8566" w:hanging="360"/>
      </w:pPr>
      <w:rPr>
        <w:rFonts w:hint="default"/>
        <w:lang w:val="it-IT" w:eastAsia="it-IT" w:bidi="it-IT"/>
      </w:rPr>
    </w:lvl>
  </w:abstractNum>
  <w:abstractNum w:abstractNumId="1" w15:restartNumberingAfterBreak="0">
    <w:nsid w:val="0B515561"/>
    <w:multiLevelType w:val="hybridMultilevel"/>
    <w:tmpl w:val="826E165C"/>
    <w:lvl w:ilvl="0" w:tplc="78608FD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5046F58"/>
    <w:multiLevelType w:val="hybridMultilevel"/>
    <w:tmpl w:val="89A63D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A5A201E"/>
    <w:multiLevelType w:val="hybridMultilevel"/>
    <w:tmpl w:val="1A407A76"/>
    <w:lvl w:ilvl="0" w:tplc="8722BBEC">
      <w:start w:val="1"/>
      <w:numFmt w:val="decimal"/>
      <w:lvlText w:val="(%1)"/>
      <w:lvlJc w:val="left"/>
      <w:pPr>
        <w:ind w:left="531" w:hanging="270"/>
      </w:pPr>
      <w:rPr>
        <w:rFonts w:ascii="Times New Roman" w:eastAsia="Arial" w:hAnsi="Times New Roman" w:cs="Times New Roman" w:hint="default"/>
        <w:i/>
        <w:w w:val="100"/>
        <w:sz w:val="18"/>
        <w:szCs w:val="18"/>
        <w:lang w:val="it-IT" w:eastAsia="it-IT" w:bidi="it-IT"/>
      </w:rPr>
    </w:lvl>
    <w:lvl w:ilvl="1" w:tplc="92D8DB34">
      <w:start w:val="1"/>
      <w:numFmt w:val="lowerLetter"/>
      <w:lvlText w:val="%2)"/>
      <w:lvlJc w:val="left"/>
      <w:pPr>
        <w:ind w:left="1692" w:hanging="360"/>
      </w:pPr>
      <w:rPr>
        <w:rFonts w:ascii="Times New Roman" w:eastAsia="Calibri" w:hAnsi="Times New Roman" w:cs="Times New Roman" w:hint="default"/>
        <w:spacing w:val="-12"/>
        <w:w w:val="100"/>
        <w:sz w:val="22"/>
        <w:szCs w:val="22"/>
        <w:lang w:val="it-IT" w:eastAsia="it-IT" w:bidi="it-IT"/>
      </w:rPr>
    </w:lvl>
    <w:lvl w:ilvl="2" w:tplc="80CA415A">
      <w:numFmt w:val="bullet"/>
      <w:lvlText w:val="•"/>
      <w:lvlJc w:val="left"/>
      <w:pPr>
        <w:ind w:left="2696" w:hanging="360"/>
      </w:pPr>
      <w:rPr>
        <w:rFonts w:hint="default"/>
        <w:lang w:val="it-IT" w:eastAsia="it-IT" w:bidi="it-IT"/>
      </w:rPr>
    </w:lvl>
    <w:lvl w:ilvl="3" w:tplc="70E803E6">
      <w:numFmt w:val="bullet"/>
      <w:lvlText w:val="•"/>
      <w:lvlJc w:val="left"/>
      <w:pPr>
        <w:ind w:left="3692" w:hanging="360"/>
      </w:pPr>
      <w:rPr>
        <w:rFonts w:hint="default"/>
        <w:lang w:val="it-IT" w:eastAsia="it-IT" w:bidi="it-IT"/>
      </w:rPr>
    </w:lvl>
    <w:lvl w:ilvl="4" w:tplc="04685AB0">
      <w:numFmt w:val="bullet"/>
      <w:lvlText w:val="•"/>
      <w:lvlJc w:val="left"/>
      <w:pPr>
        <w:ind w:left="4688" w:hanging="360"/>
      </w:pPr>
      <w:rPr>
        <w:rFonts w:hint="default"/>
        <w:lang w:val="it-IT" w:eastAsia="it-IT" w:bidi="it-IT"/>
      </w:rPr>
    </w:lvl>
    <w:lvl w:ilvl="5" w:tplc="78FCE502">
      <w:numFmt w:val="bullet"/>
      <w:lvlText w:val="•"/>
      <w:lvlJc w:val="left"/>
      <w:pPr>
        <w:ind w:left="5684" w:hanging="360"/>
      </w:pPr>
      <w:rPr>
        <w:rFonts w:hint="default"/>
        <w:lang w:val="it-IT" w:eastAsia="it-IT" w:bidi="it-IT"/>
      </w:rPr>
    </w:lvl>
    <w:lvl w:ilvl="6" w:tplc="194278CE">
      <w:numFmt w:val="bullet"/>
      <w:lvlText w:val="•"/>
      <w:lvlJc w:val="left"/>
      <w:pPr>
        <w:ind w:left="6680" w:hanging="360"/>
      </w:pPr>
      <w:rPr>
        <w:rFonts w:hint="default"/>
        <w:lang w:val="it-IT" w:eastAsia="it-IT" w:bidi="it-IT"/>
      </w:rPr>
    </w:lvl>
    <w:lvl w:ilvl="7" w:tplc="F852F3E2">
      <w:numFmt w:val="bullet"/>
      <w:lvlText w:val="•"/>
      <w:lvlJc w:val="left"/>
      <w:pPr>
        <w:ind w:left="7677" w:hanging="360"/>
      </w:pPr>
      <w:rPr>
        <w:rFonts w:hint="default"/>
        <w:lang w:val="it-IT" w:eastAsia="it-IT" w:bidi="it-IT"/>
      </w:rPr>
    </w:lvl>
    <w:lvl w:ilvl="8" w:tplc="D14E4F10">
      <w:numFmt w:val="bullet"/>
      <w:lvlText w:val="•"/>
      <w:lvlJc w:val="left"/>
      <w:pPr>
        <w:ind w:left="8673" w:hanging="360"/>
      </w:pPr>
      <w:rPr>
        <w:rFonts w:hint="default"/>
        <w:lang w:val="it-IT" w:eastAsia="it-IT" w:bidi="it-IT"/>
      </w:rPr>
    </w:lvl>
  </w:abstractNum>
  <w:abstractNum w:abstractNumId="4" w15:restartNumberingAfterBreak="0">
    <w:nsid w:val="42B90744"/>
    <w:multiLevelType w:val="hybridMultilevel"/>
    <w:tmpl w:val="D1FEAF60"/>
    <w:lvl w:ilvl="0" w:tplc="7C8C675C">
      <w:start w:val="1"/>
      <w:numFmt w:val="decimal"/>
      <w:lvlText w:val="%1."/>
      <w:lvlJc w:val="left"/>
      <w:pPr>
        <w:ind w:left="471" w:hanging="360"/>
      </w:pPr>
      <w:rPr>
        <w:rFonts w:ascii="Arial" w:eastAsia="Arial" w:hAnsi="Arial" w:cs="Arial" w:hint="default"/>
        <w:spacing w:val="-2"/>
        <w:w w:val="100"/>
        <w:sz w:val="14"/>
        <w:szCs w:val="14"/>
        <w:lang w:val="it-IT" w:eastAsia="it-IT" w:bidi="it-IT"/>
      </w:rPr>
    </w:lvl>
    <w:lvl w:ilvl="1" w:tplc="AB4CECCE">
      <w:numFmt w:val="bullet"/>
      <w:lvlText w:val="•"/>
      <w:lvlJc w:val="left"/>
      <w:pPr>
        <w:ind w:left="1414" w:hanging="360"/>
      </w:pPr>
      <w:rPr>
        <w:rFonts w:hint="default"/>
        <w:lang w:val="it-IT" w:eastAsia="it-IT" w:bidi="it-IT"/>
      </w:rPr>
    </w:lvl>
    <w:lvl w:ilvl="2" w:tplc="37A4F3E8">
      <w:numFmt w:val="bullet"/>
      <w:lvlText w:val="•"/>
      <w:lvlJc w:val="left"/>
      <w:pPr>
        <w:ind w:left="2349" w:hanging="360"/>
      </w:pPr>
      <w:rPr>
        <w:rFonts w:hint="default"/>
        <w:lang w:val="it-IT" w:eastAsia="it-IT" w:bidi="it-IT"/>
      </w:rPr>
    </w:lvl>
    <w:lvl w:ilvl="3" w:tplc="B3C2BAD6">
      <w:numFmt w:val="bullet"/>
      <w:lvlText w:val="•"/>
      <w:lvlJc w:val="left"/>
      <w:pPr>
        <w:ind w:left="3284" w:hanging="360"/>
      </w:pPr>
      <w:rPr>
        <w:rFonts w:hint="default"/>
        <w:lang w:val="it-IT" w:eastAsia="it-IT" w:bidi="it-IT"/>
      </w:rPr>
    </w:lvl>
    <w:lvl w:ilvl="4" w:tplc="3A0E9B66">
      <w:numFmt w:val="bullet"/>
      <w:lvlText w:val="•"/>
      <w:lvlJc w:val="left"/>
      <w:pPr>
        <w:ind w:left="4219" w:hanging="360"/>
      </w:pPr>
      <w:rPr>
        <w:rFonts w:hint="default"/>
        <w:lang w:val="it-IT" w:eastAsia="it-IT" w:bidi="it-IT"/>
      </w:rPr>
    </w:lvl>
    <w:lvl w:ilvl="5" w:tplc="0B3AEDAE">
      <w:numFmt w:val="bullet"/>
      <w:lvlText w:val="•"/>
      <w:lvlJc w:val="left"/>
      <w:pPr>
        <w:ind w:left="5154" w:hanging="360"/>
      </w:pPr>
      <w:rPr>
        <w:rFonts w:hint="default"/>
        <w:lang w:val="it-IT" w:eastAsia="it-IT" w:bidi="it-IT"/>
      </w:rPr>
    </w:lvl>
    <w:lvl w:ilvl="6" w:tplc="BF686F1A">
      <w:numFmt w:val="bullet"/>
      <w:lvlText w:val="•"/>
      <w:lvlJc w:val="left"/>
      <w:pPr>
        <w:ind w:left="6088" w:hanging="360"/>
      </w:pPr>
      <w:rPr>
        <w:rFonts w:hint="default"/>
        <w:lang w:val="it-IT" w:eastAsia="it-IT" w:bidi="it-IT"/>
      </w:rPr>
    </w:lvl>
    <w:lvl w:ilvl="7" w:tplc="AE7E9A0A">
      <w:numFmt w:val="bullet"/>
      <w:lvlText w:val="•"/>
      <w:lvlJc w:val="left"/>
      <w:pPr>
        <w:ind w:left="7023" w:hanging="360"/>
      </w:pPr>
      <w:rPr>
        <w:rFonts w:hint="default"/>
        <w:lang w:val="it-IT" w:eastAsia="it-IT" w:bidi="it-IT"/>
      </w:rPr>
    </w:lvl>
    <w:lvl w:ilvl="8" w:tplc="E17AC83A">
      <w:numFmt w:val="bullet"/>
      <w:lvlText w:val="•"/>
      <w:lvlJc w:val="left"/>
      <w:pPr>
        <w:ind w:left="7958" w:hanging="360"/>
      </w:pPr>
      <w:rPr>
        <w:rFonts w:hint="default"/>
        <w:lang w:val="it-IT" w:eastAsia="it-IT" w:bidi="it-IT"/>
      </w:rPr>
    </w:lvl>
  </w:abstractNum>
  <w:abstractNum w:abstractNumId="5" w15:restartNumberingAfterBreak="0">
    <w:nsid w:val="56E71E44"/>
    <w:multiLevelType w:val="hybridMultilevel"/>
    <w:tmpl w:val="2FAE99DA"/>
    <w:lvl w:ilvl="0" w:tplc="B3F2BEA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A36E24"/>
    <w:multiLevelType w:val="hybridMultilevel"/>
    <w:tmpl w:val="4B28BE98"/>
    <w:lvl w:ilvl="0" w:tplc="86D4F440">
      <w:start w:val="1"/>
      <w:numFmt w:val="decimal"/>
      <w:lvlText w:val="%1."/>
      <w:lvlJc w:val="left"/>
      <w:pPr>
        <w:ind w:left="471" w:hanging="360"/>
      </w:pPr>
      <w:rPr>
        <w:rFonts w:ascii="Arial" w:eastAsia="Arial" w:hAnsi="Arial" w:cs="Arial" w:hint="default"/>
        <w:spacing w:val="-2"/>
        <w:w w:val="100"/>
        <w:sz w:val="16"/>
        <w:szCs w:val="16"/>
        <w:lang w:val="it-IT" w:eastAsia="it-IT" w:bidi="it-IT"/>
      </w:rPr>
    </w:lvl>
    <w:lvl w:ilvl="1" w:tplc="C728BBE6">
      <w:numFmt w:val="bullet"/>
      <w:lvlText w:val="•"/>
      <w:lvlJc w:val="left"/>
      <w:pPr>
        <w:ind w:left="1396" w:hanging="360"/>
      </w:pPr>
      <w:rPr>
        <w:rFonts w:hint="default"/>
        <w:lang w:val="it-IT" w:eastAsia="it-IT" w:bidi="it-IT"/>
      </w:rPr>
    </w:lvl>
    <w:lvl w:ilvl="2" w:tplc="FE8CF062">
      <w:numFmt w:val="bullet"/>
      <w:lvlText w:val="•"/>
      <w:lvlJc w:val="left"/>
      <w:pPr>
        <w:ind w:left="2312" w:hanging="360"/>
      </w:pPr>
      <w:rPr>
        <w:rFonts w:hint="default"/>
        <w:lang w:val="it-IT" w:eastAsia="it-IT" w:bidi="it-IT"/>
      </w:rPr>
    </w:lvl>
    <w:lvl w:ilvl="3" w:tplc="7848F654">
      <w:numFmt w:val="bullet"/>
      <w:lvlText w:val="•"/>
      <w:lvlJc w:val="left"/>
      <w:pPr>
        <w:ind w:left="3228" w:hanging="360"/>
      </w:pPr>
      <w:rPr>
        <w:rFonts w:hint="default"/>
        <w:lang w:val="it-IT" w:eastAsia="it-IT" w:bidi="it-IT"/>
      </w:rPr>
    </w:lvl>
    <w:lvl w:ilvl="4" w:tplc="A846214C">
      <w:numFmt w:val="bullet"/>
      <w:lvlText w:val="•"/>
      <w:lvlJc w:val="left"/>
      <w:pPr>
        <w:ind w:left="4144" w:hanging="360"/>
      </w:pPr>
      <w:rPr>
        <w:rFonts w:hint="default"/>
        <w:lang w:val="it-IT" w:eastAsia="it-IT" w:bidi="it-IT"/>
      </w:rPr>
    </w:lvl>
    <w:lvl w:ilvl="5" w:tplc="ACF25990">
      <w:numFmt w:val="bullet"/>
      <w:lvlText w:val="•"/>
      <w:lvlJc w:val="left"/>
      <w:pPr>
        <w:ind w:left="5060" w:hanging="360"/>
      </w:pPr>
      <w:rPr>
        <w:rFonts w:hint="default"/>
        <w:lang w:val="it-IT" w:eastAsia="it-IT" w:bidi="it-IT"/>
      </w:rPr>
    </w:lvl>
    <w:lvl w:ilvl="6" w:tplc="5DFE74DA">
      <w:numFmt w:val="bullet"/>
      <w:lvlText w:val="•"/>
      <w:lvlJc w:val="left"/>
      <w:pPr>
        <w:ind w:left="5976" w:hanging="360"/>
      </w:pPr>
      <w:rPr>
        <w:rFonts w:hint="default"/>
        <w:lang w:val="it-IT" w:eastAsia="it-IT" w:bidi="it-IT"/>
      </w:rPr>
    </w:lvl>
    <w:lvl w:ilvl="7" w:tplc="2A52DAF4">
      <w:numFmt w:val="bullet"/>
      <w:lvlText w:val="•"/>
      <w:lvlJc w:val="left"/>
      <w:pPr>
        <w:ind w:left="6892" w:hanging="360"/>
      </w:pPr>
      <w:rPr>
        <w:rFonts w:hint="default"/>
        <w:lang w:val="it-IT" w:eastAsia="it-IT" w:bidi="it-IT"/>
      </w:rPr>
    </w:lvl>
    <w:lvl w:ilvl="8" w:tplc="79CABAA8">
      <w:numFmt w:val="bullet"/>
      <w:lvlText w:val="•"/>
      <w:lvlJc w:val="left"/>
      <w:pPr>
        <w:ind w:left="7808" w:hanging="360"/>
      </w:pPr>
      <w:rPr>
        <w:rFonts w:hint="default"/>
        <w:lang w:val="it-IT" w:eastAsia="it-IT" w:bidi="it-IT"/>
      </w:rPr>
    </w:lvl>
  </w:abstractNum>
  <w:num w:numId="1" w16cid:durableId="590704527">
    <w:abstractNumId w:val="6"/>
  </w:num>
  <w:num w:numId="2" w16cid:durableId="1160659526">
    <w:abstractNumId w:val="3"/>
  </w:num>
  <w:num w:numId="3" w16cid:durableId="961421273">
    <w:abstractNumId w:val="4"/>
  </w:num>
  <w:num w:numId="4" w16cid:durableId="870797807">
    <w:abstractNumId w:val="0"/>
  </w:num>
  <w:num w:numId="5" w16cid:durableId="895287574">
    <w:abstractNumId w:val="5"/>
  </w:num>
  <w:num w:numId="6" w16cid:durableId="2051220949">
    <w:abstractNumId w:val="2"/>
  </w:num>
  <w:num w:numId="7" w16cid:durableId="17835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624C"/>
    <w:rsid w:val="00011A95"/>
    <w:rsid w:val="0007544D"/>
    <w:rsid w:val="00090840"/>
    <w:rsid w:val="00094BB2"/>
    <w:rsid w:val="000A7516"/>
    <w:rsid w:val="000C2FB6"/>
    <w:rsid w:val="000C7FE6"/>
    <w:rsid w:val="000F1915"/>
    <w:rsid w:val="0010708D"/>
    <w:rsid w:val="00127724"/>
    <w:rsid w:val="00152792"/>
    <w:rsid w:val="00163256"/>
    <w:rsid w:val="001A1BA7"/>
    <w:rsid w:val="001B28BF"/>
    <w:rsid w:val="00215939"/>
    <w:rsid w:val="0025436C"/>
    <w:rsid w:val="002B6FC8"/>
    <w:rsid w:val="002C6D1F"/>
    <w:rsid w:val="002D2DED"/>
    <w:rsid w:val="002E1303"/>
    <w:rsid w:val="00324D10"/>
    <w:rsid w:val="00331D0E"/>
    <w:rsid w:val="00371779"/>
    <w:rsid w:val="003D1385"/>
    <w:rsid w:val="003E33AE"/>
    <w:rsid w:val="003F4427"/>
    <w:rsid w:val="00497380"/>
    <w:rsid w:val="00555FF7"/>
    <w:rsid w:val="0056222E"/>
    <w:rsid w:val="00567F85"/>
    <w:rsid w:val="005B3718"/>
    <w:rsid w:val="005C311C"/>
    <w:rsid w:val="005E49F6"/>
    <w:rsid w:val="00615122"/>
    <w:rsid w:val="006261DB"/>
    <w:rsid w:val="006956C0"/>
    <w:rsid w:val="006F489A"/>
    <w:rsid w:val="00701977"/>
    <w:rsid w:val="00736EDF"/>
    <w:rsid w:val="0079006B"/>
    <w:rsid w:val="00834286"/>
    <w:rsid w:val="008751AE"/>
    <w:rsid w:val="00883F94"/>
    <w:rsid w:val="00886144"/>
    <w:rsid w:val="00891B12"/>
    <w:rsid w:val="00894573"/>
    <w:rsid w:val="00956FA2"/>
    <w:rsid w:val="009A797D"/>
    <w:rsid w:val="009E5859"/>
    <w:rsid w:val="00A129EE"/>
    <w:rsid w:val="00A475FC"/>
    <w:rsid w:val="00A74688"/>
    <w:rsid w:val="00A85517"/>
    <w:rsid w:val="00AA24A5"/>
    <w:rsid w:val="00AB2F8E"/>
    <w:rsid w:val="00B37B63"/>
    <w:rsid w:val="00B74172"/>
    <w:rsid w:val="00B85608"/>
    <w:rsid w:val="00B8743E"/>
    <w:rsid w:val="00BA0200"/>
    <w:rsid w:val="00BB4AD8"/>
    <w:rsid w:val="00BC503B"/>
    <w:rsid w:val="00C00624"/>
    <w:rsid w:val="00C91B39"/>
    <w:rsid w:val="00CA624C"/>
    <w:rsid w:val="00CB076E"/>
    <w:rsid w:val="00CE747C"/>
    <w:rsid w:val="00D02B14"/>
    <w:rsid w:val="00D30D6B"/>
    <w:rsid w:val="00D57381"/>
    <w:rsid w:val="00D76A0C"/>
    <w:rsid w:val="00DD7F09"/>
    <w:rsid w:val="00DE404C"/>
    <w:rsid w:val="00F1671E"/>
    <w:rsid w:val="00F35936"/>
    <w:rsid w:val="00F45F39"/>
    <w:rsid w:val="00F658D8"/>
    <w:rsid w:val="00FA0D29"/>
    <w:rsid w:val="00FC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7B07F1B"/>
  <w15:docId w15:val="{49178713-179C-478A-BC39-5F08090F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A624C"/>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A624C"/>
    <w:tblPr>
      <w:tblInd w:w="0" w:type="dxa"/>
      <w:tblCellMar>
        <w:top w:w="0" w:type="dxa"/>
        <w:left w:w="0" w:type="dxa"/>
        <w:bottom w:w="0" w:type="dxa"/>
        <w:right w:w="0" w:type="dxa"/>
      </w:tblCellMar>
    </w:tblPr>
  </w:style>
  <w:style w:type="paragraph" w:styleId="Corpotesto">
    <w:name w:val="Body Text"/>
    <w:basedOn w:val="Normale"/>
    <w:uiPriority w:val="1"/>
    <w:qFormat/>
    <w:rsid w:val="00CA624C"/>
    <w:rPr>
      <w:sz w:val="20"/>
      <w:szCs w:val="20"/>
    </w:rPr>
  </w:style>
  <w:style w:type="paragraph" w:customStyle="1" w:styleId="Titolo11">
    <w:name w:val="Titolo 11"/>
    <w:basedOn w:val="Normale"/>
    <w:uiPriority w:val="1"/>
    <w:qFormat/>
    <w:rsid w:val="00CA624C"/>
    <w:pPr>
      <w:spacing w:before="1"/>
      <w:ind w:left="194"/>
      <w:outlineLvl w:val="1"/>
    </w:pPr>
    <w:rPr>
      <w:b/>
      <w:bCs/>
      <w:sz w:val="20"/>
      <w:szCs w:val="20"/>
    </w:rPr>
  </w:style>
  <w:style w:type="paragraph" w:styleId="Paragrafoelenco">
    <w:name w:val="List Paragraph"/>
    <w:basedOn w:val="Normale"/>
    <w:uiPriority w:val="1"/>
    <w:qFormat/>
    <w:rsid w:val="00CA624C"/>
    <w:pPr>
      <w:ind w:left="854" w:hanging="360"/>
    </w:pPr>
  </w:style>
  <w:style w:type="paragraph" w:customStyle="1" w:styleId="TableParagraph">
    <w:name w:val="Table Paragraph"/>
    <w:basedOn w:val="Normale"/>
    <w:uiPriority w:val="1"/>
    <w:qFormat/>
    <w:rsid w:val="00CA624C"/>
  </w:style>
  <w:style w:type="character" w:styleId="Collegamentoipertestuale">
    <w:name w:val="Hyperlink"/>
    <w:basedOn w:val="Carpredefinitoparagrafo"/>
    <w:uiPriority w:val="99"/>
    <w:unhideWhenUsed/>
    <w:rsid w:val="00F45F39"/>
    <w:rPr>
      <w:color w:val="0000FF" w:themeColor="hyperlink"/>
      <w:u w:val="single"/>
    </w:rPr>
  </w:style>
  <w:style w:type="paragraph" w:customStyle="1" w:styleId="a">
    <w:next w:val="Titolo11"/>
    <w:rsid w:val="0056222E"/>
    <w:pPr>
      <w:widowControl/>
      <w:autoSpaceDE/>
      <w:autoSpaceDN/>
      <w:spacing w:line="360" w:lineRule="auto"/>
      <w:jc w:val="both"/>
    </w:pPr>
    <w:rPr>
      <w:rFonts w:ascii="Times New Roman" w:eastAsia="Times New Roman" w:hAnsi="Times New Roman" w:cs="Times New Roman"/>
      <w:sz w:val="24"/>
      <w:szCs w:val="20"/>
    </w:rPr>
  </w:style>
  <w:style w:type="paragraph" w:customStyle="1" w:styleId="Default">
    <w:name w:val="Default"/>
    <w:rsid w:val="00567F85"/>
    <w:pPr>
      <w:widowControl/>
      <w:adjustRightInd w:val="0"/>
    </w:pPr>
    <w:rPr>
      <w:rFonts w:ascii="Times New Roman" w:hAnsi="Times New Roman" w:cs="Times New Roman"/>
      <w:color w:val="000000"/>
      <w:sz w:val="24"/>
      <w:szCs w:val="24"/>
      <w:lang w:val="it-IT"/>
    </w:rPr>
  </w:style>
  <w:style w:type="paragraph" w:styleId="Testofumetto">
    <w:name w:val="Balloon Text"/>
    <w:basedOn w:val="Normale"/>
    <w:link w:val="TestofumettoCarattere"/>
    <w:uiPriority w:val="99"/>
    <w:semiHidden/>
    <w:unhideWhenUsed/>
    <w:rsid w:val="00FC14E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14EE"/>
    <w:rPr>
      <w:rFonts w:ascii="Segoe UI" w:eastAsia="Arial" w:hAnsi="Segoe UI" w:cs="Segoe UI"/>
      <w:sz w:val="18"/>
      <w:szCs w:val="18"/>
      <w:lang w:val="it-IT" w:eastAsia="it-IT" w:bidi="it-IT"/>
    </w:rPr>
  </w:style>
  <w:style w:type="paragraph" w:styleId="Intestazione">
    <w:name w:val="header"/>
    <w:basedOn w:val="Normale"/>
    <w:link w:val="IntestazioneCarattere"/>
    <w:uiPriority w:val="99"/>
    <w:unhideWhenUsed/>
    <w:rsid w:val="000A7516"/>
    <w:pPr>
      <w:tabs>
        <w:tab w:val="center" w:pos="4819"/>
        <w:tab w:val="right" w:pos="9638"/>
      </w:tabs>
    </w:pPr>
  </w:style>
  <w:style w:type="character" w:customStyle="1" w:styleId="IntestazioneCarattere">
    <w:name w:val="Intestazione Carattere"/>
    <w:basedOn w:val="Carpredefinitoparagrafo"/>
    <w:link w:val="Intestazione"/>
    <w:uiPriority w:val="99"/>
    <w:rsid w:val="000A7516"/>
    <w:rPr>
      <w:rFonts w:ascii="Arial" w:eastAsia="Arial" w:hAnsi="Arial" w:cs="Arial"/>
      <w:lang w:val="it-IT" w:eastAsia="it-IT" w:bidi="it-IT"/>
    </w:rPr>
  </w:style>
  <w:style w:type="paragraph" w:styleId="Pidipagina">
    <w:name w:val="footer"/>
    <w:basedOn w:val="Normale"/>
    <w:link w:val="PidipaginaCarattere"/>
    <w:uiPriority w:val="99"/>
    <w:unhideWhenUsed/>
    <w:rsid w:val="000A7516"/>
    <w:pPr>
      <w:tabs>
        <w:tab w:val="center" w:pos="4819"/>
        <w:tab w:val="right" w:pos="9638"/>
      </w:tabs>
    </w:pPr>
  </w:style>
  <w:style w:type="character" w:customStyle="1" w:styleId="PidipaginaCarattere">
    <w:name w:val="Piè di pagina Carattere"/>
    <w:basedOn w:val="Carpredefinitoparagrafo"/>
    <w:link w:val="Pidipagina"/>
    <w:uiPriority w:val="99"/>
    <w:rsid w:val="000A7516"/>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deruta@postacert.umb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rante@gpd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5E5BF-2D8D-48A1-8DE6-550C82A8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1129</Words>
  <Characters>6437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TARIFFA DI IGIENE AMBIENTALE DEFINIZIONE DEI CRITERI APPLICATIVI PER LA CONCESSIONE DI AGEVOLAZIONI ALLE UTENZE DOMESTICHE  PER L’ANNO 2007</vt:lpstr>
    </vt:vector>
  </TitlesOfParts>
  <Company>Comune di Gubbio</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TARIFFA DI IGIENE AMBIENTALE DEFINIZIONE DEI CRITERI APPLICATIVI PER LA CONCESSIONE DI AGEVOLAZIONI ALLE UTENZE DOMESTICHE  PER L’ANNO 2007</dc:title>
  <dc:creator>Comune di Foligno</dc:creator>
  <cp:lastModifiedBy>Sara Leandri</cp:lastModifiedBy>
  <cp:revision>27</cp:revision>
  <cp:lastPrinted>2024-09-16T09:29:00Z</cp:lastPrinted>
  <dcterms:created xsi:type="dcterms:W3CDTF">2024-09-16T08:53:00Z</dcterms:created>
  <dcterms:modified xsi:type="dcterms:W3CDTF">2025-10-29T20:09:00Z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Writer</vt:lpwstr>
  </property>
  <property fmtid="{D5CDD505-2E9C-101B-9397-08002B2CF9AE}" pid="4" name="LastSaved">
    <vt:filetime>2021-05-13T00:00:00Z</vt:filetime>
  </property>
</Properties>
</file>