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F7A7" w14:textId="77777777" w:rsidR="008D4C1B" w:rsidRDefault="008D4C1B" w:rsidP="008D4C1B">
      <w:pPr>
        <w:jc w:val="right"/>
      </w:pPr>
      <w:r>
        <w:t>Comune di Cavenago d’Adda</w:t>
      </w:r>
      <w:r>
        <w:br/>
        <w:t>via Emilio Conti, 2</w:t>
      </w:r>
      <w:r>
        <w:br/>
        <w:t>26824 Cavenago d’Adda (LO)</w:t>
      </w:r>
      <w:r>
        <w:br/>
        <w:t xml:space="preserve">PEC: </w:t>
      </w:r>
      <w:hyperlink r:id="rId5" w:history="1">
        <w:r w:rsidRPr="00FF1901">
          <w:rPr>
            <w:rStyle w:val="Collegamentoipertestuale"/>
          </w:rPr>
          <w:t>comune.cavenagodadda@pec.regione.lombardia.it</w:t>
        </w:r>
      </w:hyperlink>
      <w:r>
        <w:t xml:space="preserve"> </w:t>
      </w:r>
    </w:p>
    <w:p w14:paraId="61627584" w14:textId="77777777" w:rsidR="008D4C1B" w:rsidRDefault="008D4C1B"/>
    <w:p w14:paraId="19433D78" w14:textId="77777777" w:rsidR="008D4C1B" w:rsidRPr="008D4C1B" w:rsidRDefault="008D4C1B">
      <w:pPr>
        <w:rPr>
          <w:b/>
        </w:rPr>
      </w:pPr>
      <w:r w:rsidRPr="008D4C1B">
        <w:rPr>
          <w:b/>
        </w:rPr>
        <w:t>Ogget</w:t>
      </w:r>
      <w:r w:rsidR="00F442C0">
        <w:rPr>
          <w:b/>
        </w:rPr>
        <w:t xml:space="preserve">to: richiesta di concessione di </w:t>
      </w:r>
      <w:r w:rsidRPr="008D4C1B">
        <w:rPr>
          <w:b/>
        </w:rPr>
        <w:t xml:space="preserve">area per la realizzazione di sepolcri privati nel cimitero comunale – avviso pubblico approvato con determinazione n. </w:t>
      </w:r>
    </w:p>
    <w:p w14:paraId="4399F4D8" w14:textId="77777777" w:rsidR="008D4C1B" w:rsidRDefault="008D4C1B"/>
    <w:p w14:paraId="0452CA8E" w14:textId="77777777" w:rsidR="008D4C1B" w:rsidRDefault="008D4C1B" w:rsidP="008D4C1B">
      <w:pPr>
        <w:spacing w:before="120" w:after="120" w:line="360" w:lineRule="auto"/>
      </w:pPr>
      <w:r>
        <w:t xml:space="preserve">Il/la sottoscritto/a ________________________________________________ nato/a </w:t>
      </w:r>
      <w:proofErr w:type="spellStart"/>
      <w:r>
        <w:t>a</w:t>
      </w:r>
      <w:proofErr w:type="spellEnd"/>
      <w:r>
        <w:t xml:space="preserve"> _______________</w:t>
      </w:r>
    </w:p>
    <w:p w14:paraId="77315305" w14:textId="77777777" w:rsidR="008D4C1B" w:rsidRDefault="008D4C1B" w:rsidP="008D4C1B">
      <w:pPr>
        <w:spacing w:before="120" w:after="120" w:line="360" w:lineRule="auto"/>
      </w:pPr>
      <w:r>
        <w:t>prov. (__</w:t>
      </w:r>
      <w:proofErr w:type="gramStart"/>
      <w:r>
        <w:t>_)  il</w:t>
      </w:r>
      <w:proofErr w:type="gramEnd"/>
      <w:r>
        <w:t xml:space="preserve"> _________________________ e residente a __________________________________ in via</w:t>
      </w:r>
    </w:p>
    <w:p w14:paraId="3A4AD1D1" w14:textId="77777777" w:rsidR="008D4C1B" w:rsidRDefault="008D4C1B" w:rsidP="008D4C1B">
      <w:pPr>
        <w:spacing w:before="120" w:after="120" w:line="360" w:lineRule="auto"/>
      </w:pPr>
      <w:r>
        <w:t>___________________________________________________________ n°__________________________</w:t>
      </w:r>
    </w:p>
    <w:p w14:paraId="63600116" w14:textId="77777777" w:rsidR="008D4C1B" w:rsidRDefault="008D4C1B" w:rsidP="008D4C1B">
      <w:pPr>
        <w:spacing w:before="120" w:after="120" w:line="360" w:lineRule="auto"/>
      </w:pPr>
      <w:r>
        <w:t>C.F. ______________________________________ tel.___________________________________________</w:t>
      </w:r>
    </w:p>
    <w:p w14:paraId="751691BD" w14:textId="77777777" w:rsidR="008D4C1B" w:rsidRDefault="003C3020" w:rsidP="008D4C1B">
      <w:pPr>
        <w:spacing w:before="120" w:after="120" w:line="360" w:lineRule="auto"/>
      </w:pPr>
      <w:r>
        <w:t xml:space="preserve">consapevole delle sanzioni penali, previste dall’art.76 del DPR 445/2000 e </w:t>
      </w:r>
      <w:proofErr w:type="spellStart"/>
      <w:r>
        <w:t>s.m.i.</w:t>
      </w:r>
      <w:proofErr w:type="spellEnd"/>
      <w:r>
        <w:t xml:space="preserve">, in caso di dichiarazioni mendaci, </w:t>
      </w:r>
    </w:p>
    <w:p w14:paraId="7DE1FD50" w14:textId="77777777" w:rsidR="008D4C1B" w:rsidRPr="008D4C1B" w:rsidRDefault="003C3020" w:rsidP="008D4C1B">
      <w:pPr>
        <w:spacing w:before="120" w:after="120" w:line="360" w:lineRule="auto"/>
        <w:jc w:val="center"/>
        <w:rPr>
          <w:b/>
        </w:rPr>
      </w:pPr>
      <w:r>
        <w:rPr>
          <w:b/>
        </w:rPr>
        <w:t>DICHIARA</w:t>
      </w:r>
    </w:p>
    <w:p w14:paraId="61BFD76D" w14:textId="77777777" w:rsidR="003C3020" w:rsidRDefault="003C3020" w:rsidP="008D4C1B">
      <w:pPr>
        <w:spacing w:before="120" w:after="12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1F4E" wp14:editId="1B37E6CE">
                <wp:simplePos x="0" y="0"/>
                <wp:positionH relativeFrom="column">
                  <wp:posOffset>-5715</wp:posOffset>
                </wp:positionH>
                <wp:positionV relativeFrom="paragraph">
                  <wp:posOffset>327025</wp:posOffset>
                </wp:positionV>
                <wp:extent cx="16192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BC367" id="Rettangolo 1" o:spid="_x0000_s1026" style="position:absolute;margin-left:-.45pt;margin-top:25.7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" filled="f" strokecolor="#1f4d78 [1604]" strokeweight="1pt"/>
            </w:pict>
          </mc:Fallback>
        </mc:AlternateContent>
      </w:r>
      <w:r>
        <w:t xml:space="preserve">di possedere i seguenti requisiti per l’assegnazione del punteggio: </w:t>
      </w:r>
    </w:p>
    <w:p w14:paraId="17B86A0F" w14:textId="77777777" w:rsidR="003C3020" w:rsidRDefault="003C3020" w:rsidP="008D4C1B">
      <w:pPr>
        <w:spacing w:before="120" w:after="120" w:line="360" w:lineRule="auto"/>
      </w:pPr>
      <w:r>
        <w:t xml:space="preserve">      di essere residente nel Comune di Cavenago d’Adda dal giorno _____________ sino alla data di presentazione della presente domanda; </w:t>
      </w:r>
    </w:p>
    <w:p w14:paraId="18C985C9" w14:textId="77777777" w:rsidR="003C3020" w:rsidRDefault="003C3020" w:rsidP="008D4C1B">
      <w:pPr>
        <w:spacing w:before="120" w:after="12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E1CDD" wp14:editId="2EC634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700B1" id="Rettangolo 2" o:spid="_x0000_s1026" style="position:absolute;margin-left:0;margin-top:-.0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" filled="f" strokecolor="#1f4d78 [1604]" strokeweight="1pt"/>
            </w:pict>
          </mc:Fallback>
        </mc:AlternateContent>
      </w:r>
      <w:r>
        <w:t xml:space="preserve">       di essere stato residente nel Comune di Cavenago d’Adda dal giorno ___________</w:t>
      </w:r>
      <w:r w:rsidR="00F442C0">
        <w:t>__</w:t>
      </w:r>
      <w:r>
        <w:t xml:space="preserve"> al giorno __________</w:t>
      </w:r>
      <w:r w:rsidR="0092364A">
        <w:t>;</w:t>
      </w:r>
    </w:p>
    <w:p w14:paraId="061E3CAD" w14:textId="77777777" w:rsidR="00F442C0" w:rsidRDefault="003C3020" w:rsidP="008D4C1B">
      <w:pPr>
        <w:spacing w:before="120" w:after="12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FF4B8" wp14:editId="1EBBF3D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AE8BB" id="Rettangolo 4" o:spid="_x0000_s1026" style="position:absolute;margin-left:0;margin-top:.7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" filled="f" strokecolor="#1f4d78 [1604]" strokeweight="1pt"/>
            </w:pict>
          </mc:Fallback>
        </mc:AlternateContent>
      </w:r>
      <w:r>
        <w:t xml:space="preserve">        di non essere mai stato residente nel Comune di Cavenago d’Adda</w:t>
      </w:r>
      <w:r w:rsidR="0092364A">
        <w:t>;</w:t>
      </w:r>
    </w:p>
    <w:p w14:paraId="510A655B" w14:textId="77777777" w:rsidR="00F442C0" w:rsidRDefault="00F442C0" w:rsidP="008D4C1B">
      <w:pPr>
        <w:spacing w:before="120" w:after="12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62D0A" wp14:editId="557A9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1D9BA" id="Rettangolo 5" o:spid="_x0000_s1026" style="position:absolute;margin-left:0;margin-top:0;width:12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" filled="f" strokecolor="#1f4d78 [1604]" strokeweight="1pt"/>
            </w:pict>
          </mc:Fallback>
        </mc:AlternateContent>
      </w:r>
      <w:r>
        <w:t xml:space="preserve">        di obbligarsi alla restituzione di n. ____loculi precedentemente assegnati; </w:t>
      </w:r>
    </w:p>
    <w:p w14:paraId="16DF29DB" w14:textId="36F01E73" w:rsidR="0092364A" w:rsidRDefault="0092364A" w:rsidP="008D4C1B">
      <w:pPr>
        <w:spacing w:before="120" w:after="12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AA8F4" wp14:editId="401071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D478B" id="Rettangolo 6" o:spid="_x0000_s1026" style="position:absolute;margin-left:0;margin-top:0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" filled="f" strokecolor="#1f4d78 [1604]" strokeweight="1pt"/>
            </w:pict>
          </mc:Fallback>
        </mc:AlternateContent>
      </w:r>
      <w:r>
        <w:t xml:space="preserve">        di aver già presentato domanda per l’ottenimento della concessione di un’area per l’edificazione di una cappella cimiteriale</w:t>
      </w:r>
      <w:r w:rsidR="008C10C1">
        <w:t xml:space="preserve"> presso il Comune di Cavenago d’Adda</w:t>
      </w:r>
      <w:r>
        <w:t xml:space="preserve"> in data ____________; </w:t>
      </w:r>
    </w:p>
    <w:p w14:paraId="0A556937" w14:textId="77777777" w:rsidR="00524318" w:rsidRDefault="00524318" w:rsidP="008D4C1B">
      <w:pPr>
        <w:spacing w:before="120" w:after="120" w:line="360" w:lineRule="auto"/>
      </w:pPr>
      <w:r>
        <w:t>Inoltre,</w:t>
      </w:r>
    </w:p>
    <w:p w14:paraId="09B20E5E" w14:textId="77777777" w:rsidR="00524318" w:rsidRDefault="00524318" w:rsidP="00524318">
      <w:pPr>
        <w:spacing w:before="120" w:after="120" w:line="360" w:lineRule="auto"/>
        <w:jc w:val="center"/>
        <w:rPr>
          <w:b/>
        </w:rPr>
      </w:pPr>
      <w:r w:rsidRPr="00524318">
        <w:rPr>
          <w:b/>
        </w:rPr>
        <w:t>DICHIARA</w:t>
      </w:r>
    </w:p>
    <w:p w14:paraId="0EDDE625" w14:textId="033D5459" w:rsidR="00524318" w:rsidRPr="0092364A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</w:pPr>
      <w:r w:rsidRPr="0092364A">
        <w:t>che nessuno dei componenti del pr</w:t>
      </w:r>
      <w:r w:rsidR="00B37697">
        <w:t xml:space="preserve">oprio nucleo familiare </w:t>
      </w:r>
      <w:r w:rsidR="00AA020F">
        <w:t xml:space="preserve">di residenza </w:t>
      </w:r>
      <w:r w:rsidR="00B37697">
        <w:t>risulta</w:t>
      </w:r>
      <w:r w:rsidRPr="0092364A">
        <w:t xml:space="preserve"> assegnatari</w:t>
      </w:r>
      <w:r w:rsidR="00B37697">
        <w:t>o</w:t>
      </w:r>
      <w:r w:rsidRPr="0092364A">
        <w:t xml:space="preserve"> di altra area per la costruzion</w:t>
      </w:r>
      <w:r w:rsidR="00AA020F">
        <w:t>e</w:t>
      </w:r>
      <w:r w:rsidRPr="0092364A">
        <w:t xml:space="preserve"> di sepolcri privati nel Cimiteri di Cavenago d’Adda oppure dichiara, nel caso di intestazione di altra area, ad obbligarsi a rinunciarvi nei modi e </w:t>
      </w:r>
      <w:r w:rsidR="00B37697">
        <w:t xml:space="preserve">nei </w:t>
      </w:r>
      <w:r w:rsidRPr="0092364A">
        <w:t>tempi indicati dal Comune</w:t>
      </w:r>
      <w:r w:rsidR="00B37697">
        <w:t xml:space="preserve"> di Cavenago d’Adda</w:t>
      </w:r>
      <w:r w:rsidRPr="0092364A">
        <w:t xml:space="preserve">; </w:t>
      </w:r>
    </w:p>
    <w:p w14:paraId="71D2E38B" w14:textId="77777777" w:rsidR="00524318" w:rsidRPr="00FD4238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</w:pPr>
      <w:r w:rsidRPr="00FD4238">
        <w:t>di essere a conoscenza delle caratteristiche e delle dimensioni dell’area per la concessione cimiteriale, avendo preso visione della stessa;</w:t>
      </w:r>
    </w:p>
    <w:p w14:paraId="431062D8" w14:textId="77777777" w:rsidR="00DA46C8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</w:pPr>
      <w:r w:rsidRPr="00FD4238">
        <w:lastRenderedPageBreak/>
        <w:t>di rispettare, in caso di assegnazione dell’area cimiteriale, tutte le norme regolamentari e legislative vigenti al momento della costruzione;</w:t>
      </w:r>
    </w:p>
    <w:p w14:paraId="74C1BA05" w14:textId="37EAC452" w:rsidR="00DA46C8" w:rsidRPr="00DA46C8" w:rsidRDefault="00DA46C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  <w:rPr>
          <w:rFonts w:cstheme="minorHAnsi"/>
        </w:rPr>
      </w:pPr>
      <w:r w:rsidRPr="00DA46C8">
        <w:rPr>
          <w:rFonts w:cstheme="minorHAnsi"/>
        </w:rPr>
        <w:t xml:space="preserve">di essere a conoscenza della necessità di eseguire la costruzione del manufatto unitariamente con gli altri concessionari che saranno individuati; </w:t>
      </w:r>
    </w:p>
    <w:p w14:paraId="6706DB5D" w14:textId="77777777" w:rsidR="00524318" w:rsidRPr="00FD4238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</w:pPr>
      <w:r w:rsidRPr="00FD4238">
        <w:t>di impegnarsi a sottoscrivere l’atto di concessione</w:t>
      </w:r>
      <w:r w:rsidR="00FD4238" w:rsidRPr="00FD4238">
        <w:t xml:space="preserve"> entro il termine che sarà comunicato dal Comune;</w:t>
      </w:r>
    </w:p>
    <w:p w14:paraId="0D1A716E" w14:textId="720C1D70" w:rsidR="00524318" w:rsidRPr="00FD4238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</w:pPr>
      <w:r w:rsidRPr="00FD4238">
        <w:t>di impegnarsi a presentare la richiesta di autorizzazione edilizia entro 6 mesi d</w:t>
      </w:r>
      <w:r w:rsidR="00FD4238" w:rsidRPr="00FD4238">
        <w:t xml:space="preserve">al rilascio </w:t>
      </w:r>
      <w:r w:rsidRPr="00FD4238">
        <w:t>della concessione</w:t>
      </w:r>
      <w:r w:rsidR="00AA020F">
        <w:t>, in mancanza della quale la concessione sarà revocata</w:t>
      </w:r>
      <w:r w:rsidRPr="00FD4238">
        <w:t>;</w:t>
      </w:r>
    </w:p>
    <w:p w14:paraId="4A7E38FD" w14:textId="77777777" w:rsidR="00524318" w:rsidRPr="00B37697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  <w:rPr>
          <w:rFonts w:cstheme="minorHAnsi"/>
        </w:rPr>
      </w:pPr>
      <w:r w:rsidRPr="00B37697">
        <w:rPr>
          <w:rFonts w:cstheme="minorHAnsi"/>
        </w:rPr>
        <w:t xml:space="preserve">di impegnarsi ad ultimare i lavori </w:t>
      </w:r>
      <w:r w:rsidR="00B37697" w:rsidRPr="00B37697">
        <w:rPr>
          <w:rFonts w:cstheme="minorHAnsi"/>
        </w:rPr>
        <w:t xml:space="preserve">di costruzione del sepolcro </w:t>
      </w:r>
      <w:r w:rsidRPr="00B37697">
        <w:rPr>
          <w:rFonts w:cstheme="minorHAnsi"/>
        </w:rPr>
        <w:t>entro due anni dal rilascio dell’autorizzazione edilizia</w:t>
      </w:r>
      <w:r w:rsidR="00FD4238" w:rsidRPr="00B37697">
        <w:rPr>
          <w:rFonts w:cstheme="minorHAnsi"/>
        </w:rPr>
        <w:t>;</w:t>
      </w:r>
    </w:p>
    <w:p w14:paraId="675D2C4E" w14:textId="62D99C91" w:rsidR="00524318" w:rsidRPr="00B37697" w:rsidRDefault="00524318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  <w:rPr>
          <w:rFonts w:cstheme="minorHAnsi"/>
        </w:rPr>
      </w:pPr>
      <w:r w:rsidRPr="00B37697">
        <w:rPr>
          <w:rFonts w:cstheme="minorHAnsi"/>
        </w:rPr>
        <w:t>di essere a conoscenza che, laddove non dovessero essere rispettati i termini di cui al presente avviso per il pagamento e per la realizzazione della ca</w:t>
      </w:r>
      <w:r w:rsidR="00FD4238" w:rsidRPr="00B37697">
        <w:rPr>
          <w:rFonts w:cstheme="minorHAnsi"/>
        </w:rPr>
        <w:t>p</w:t>
      </w:r>
      <w:r w:rsidRPr="00B37697">
        <w:rPr>
          <w:rFonts w:cstheme="minorHAnsi"/>
        </w:rPr>
        <w:t xml:space="preserve">pella, </w:t>
      </w:r>
      <w:r w:rsidR="00FD4238" w:rsidRPr="00B37697">
        <w:rPr>
          <w:rFonts w:cstheme="minorHAnsi"/>
        </w:rPr>
        <w:t>incorrerà nella decadenza dell’assegnazione dell’area cimiteriale</w:t>
      </w:r>
    </w:p>
    <w:p w14:paraId="7C79A9D6" w14:textId="77777777" w:rsidR="00B37697" w:rsidRPr="00B37697" w:rsidRDefault="00B37697" w:rsidP="00DA46C8">
      <w:pPr>
        <w:pStyle w:val="Paragrafoelenco"/>
        <w:numPr>
          <w:ilvl w:val="0"/>
          <w:numId w:val="2"/>
        </w:numPr>
        <w:spacing w:before="120" w:after="120" w:line="360" w:lineRule="auto"/>
        <w:ind w:left="142" w:hanging="142"/>
        <w:jc w:val="both"/>
        <w:rPr>
          <w:rFonts w:cstheme="minorHAnsi"/>
        </w:rPr>
      </w:pPr>
      <w:r w:rsidRPr="00B37697">
        <w:rPr>
          <w:rFonts w:cstheme="minorHAnsi"/>
        </w:rPr>
        <w:t>di obbligarsi espressamente al pagamento del canone di concessione nei modi e nei tempi indicati dagli uffici comunali;</w:t>
      </w:r>
    </w:p>
    <w:p w14:paraId="62758075" w14:textId="77777777" w:rsidR="008D4C1B" w:rsidRDefault="008D4C1B" w:rsidP="008D4C1B">
      <w:pPr>
        <w:spacing w:before="120" w:after="120" w:line="360" w:lineRule="auto"/>
      </w:pPr>
      <w:r w:rsidRPr="00B37697">
        <w:rPr>
          <w:rFonts w:cstheme="minorHAnsi"/>
        </w:rPr>
        <w:t>La sottoscrizione della presente, oltre che per presa visione dell’informativa sul trattamento dei dati personali, di cui all’art</w:t>
      </w:r>
      <w:r>
        <w:t>.10 del Bando, costituisce espressione di libero, informato ed inequivocabile consenso al trattamento dei dati per le finalità descritte, ai sensi di quanto previsto dall’art.7 GDPR 2016/679</w:t>
      </w:r>
    </w:p>
    <w:p w14:paraId="50CE0350" w14:textId="77777777" w:rsidR="008D4C1B" w:rsidRDefault="008D4C1B" w:rsidP="008D4C1B">
      <w:pPr>
        <w:spacing w:before="120" w:after="120" w:line="360" w:lineRule="auto"/>
      </w:pPr>
    </w:p>
    <w:p w14:paraId="0A61E2BE" w14:textId="77777777" w:rsidR="008D4C1B" w:rsidRDefault="008D4C1B" w:rsidP="008D4C1B">
      <w:pPr>
        <w:spacing w:before="120" w:after="120" w:line="360" w:lineRule="auto"/>
      </w:pPr>
      <w:r>
        <w:t>__________________ il_______________________</w:t>
      </w:r>
    </w:p>
    <w:p w14:paraId="68443BDB" w14:textId="77777777" w:rsidR="008D4C1B" w:rsidRDefault="008D4C1B" w:rsidP="008D4C1B">
      <w:pPr>
        <w:spacing w:before="120" w:after="120" w:line="360" w:lineRule="auto"/>
      </w:pPr>
    </w:p>
    <w:p w14:paraId="1CB9408A" w14:textId="77777777" w:rsidR="008D4C1B" w:rsidRDefault="008D4C1B" w:rsidP="008D4C1B">
      <w:pPr>
        <w:spacing w:before="120" w:after="120" w:line="360" w:lineRule="auto"/>
        <w:jc w:val="right"/>
      </w:pPr>
      <w:r>
        <w:t>Il richiedente</w:t>
      </w:r>
    </w:p>
    <w:p w14:paraId="09EDAAE7" w14:textId="77777777" w:rsidR="008D4C1B" w:rsidRDefault="008D4C1B" w:rsidP="008D4C1B">
      <w:pPr>
        <w:spacing w:before="120" w:after="120" w:line="360" w:lineRule="auto"/>
        <w:jc w:val="right"/>
      </w:pPr>
      <w:r>
        <w:t>____________________</w:t>
      </w:r>
    </w:p>
    <w:sectPr w:rsidR="008D4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14947"/>
    <w:multiLevelType w:val="hybridMultilevel"/>
    <w:tmpl w:val="61D460B4"/>
    <w:lvl w:ilvl="0" w:tplc="F40025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A1471"/>
    <w:multiLevelType w:val="hybridMultilevel"/>
    <w:tmpl w:val="ABC08300"/>
    <w:lvl w:ilvl="0" w:tplc="BC269D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373331">
    <w:abstractNumId w:val="0"/>
  </w:num>
  <w:num w:numId="2" w16cid:durableId="95802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1B"/>
    <w:rsid w:val="00030B70"/>
    <w:rsid w:val="003C3020"/>
    <w:rsid w:val="00524318"/>
    <w:rsid w:val="0060461C"/>
    <w:rsid w:val="008C10C1"/>
    <w:rsid w:val="008D4C1B"/>
    <w:rsid w:val="00900C78"/>
    <w:rsid w:val="0092364A"/>
    <w:rsid w:val="009C5E7E"/>
    <w:rsid w:val="00AA020F"/>
    <w:rsid w:val="00AF0339"/>
    <w:rsid w:val="00B37697"/>
    <w:rsid w:val="00DA46C8"/>
    <w:rsid w:val="00F442C0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265"/>
  <w15:chartTrackingRefBased/>
  <w15:docId w15:val="{9FCF4B82-96AE-4FA6-AF56-97308B3C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4C1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D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venagodadda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7</cp:revision>
  <dcterms:created xsi:type="dcterms:W3CDTF">2024-02-06T11:05:00Z</dcterms:created>
  <dcterms:modified xsi:type="dcterms:W3CDTF">2025-11-07T11:41:00Z</dcterms:modified>
</cp:coreProperties>
</file>