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-112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125"/>
        <w:gridCol w:w="1111"/>
        <w:gridCol w:w="1202"/>
        <w:gridCol w:w="986"/>
        <w:gridCol w:w="1389"/>
        <w:gridCol w:w="1449"/>
        <w:gridCol w:w="1418"/>
      </w:tblGrid>
      <w:tr w:rsidR="00D36079" w14:paraId="41BE043D" w14:textId="77777777" w:rsidTr="009667DF">
        <w:trPr>
          <w:trHeight w:val="2067"/>
        </w:trPr>
        <w:tc>
          <w:tcPr>
            <w:tcW w:w="9930" w:type="dxa"/>
            <w:gridSpan w:val="8"/>
            <w:tcBorders>
              <w:bottom w:val="nil"/>
            </w:tcBorders>
          </w:tcPr>
          <w:p w14:paraId="573A98DA" w14:textId="77777777" w:rsidR="00D36079" w:rsidRDefault="00D36079" w:rsidP="009667DF">
            <w:pPr>
              <w:pStyle w:val="TableParagraph"/>
              <w:spacing w:before="93" w:line="240" w:lineRule="auto"/>
              <w:rPr>
                <w:rFonts w:ascii="Times New Roman"/>
                <w:sz w:val="19"/>
              </w:rPr>
            </w:pPr>
          </w:p>
          <w:p w14:paraId="7E06BBD5" w14:textId="77777777" w:rsidR="00D36079" w:rsidRDefault="00000000" w:rsidP="009667DF">
            <w:pPr>
              <w:pStyle w:val="TableParagraph"/>
              <w:spacing w:before="0" w:line="240" w:lineRule="auto"/>
              <w:ind w:left="1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MISURAZIONE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VALUTAZIONE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DELLE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PERFORMANCE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ANNO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2022</w:t>
            </w:r>
          </w:p>
          <w:p w14:paraId="6360D602" w14:textId="77777777" w:rsidR="00D36079" w:rsidRDefault="00000000" w:rsidP="009667DF">
            <w:pPr>
              <w:pStyle w:val="TableParagraph"/>
              <w:spacing w:before="170" w:line="240" w:lineRule="auto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Grado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differenziazione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dell’utilizzo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della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premialità</w:t>
            </w:r>
          </w:p>
          <w:p w14:paraId="14FEFFD8" w14:textId="77777777" w:rsidR="00D36079" w:rsidRDefault="00D36079" w:rsidP="009667DF">
            <w:pPr>
              <w:pStyle w:val="TableParagraph"/>
              <w:spacing w:line="240" w:lineRule="auto"/>
              <w:rPr>
                <w:rFonts w:ascii="Times New Roman"/>
                <w:sz w:val="19"/>
              </w:rPr>
            </w:pPr>
          </w:p>
          <w:p w14:paraId="15A9B147" w14:textId="77777777" w:rsidR="00D36079" w:rsidRDefault="00000000" w:rsidP="009667DF">
            <w:pPr>
              <w:pStyle w:val="TableParagraph"/>
              <w:spacing w:before="0" w:line="240" w:lineRule="auto"/>
              <w:ind w:left="25"/>
              <w:jc w:val="center"/>
              <w:rPr>
                <w:sz w:val="19"/>
              </w:rPr>
            </w:pPr>
            <w:r>
              <w:rPr>
                <w:sz w:val="19"/>
              </w:rPr>
              <w:t>Criteri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valutazione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l’assegnazione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accessorio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Personale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titolare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posizione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organizzativa</w:t>
            </w:r>
          </w:p>
          <w:p w14:paraId="2A029FED" w14:textId="77777777" w:rsidR="00D36079" w:rsidRDefault="00000000" w:rsidP="009667DF">
            <w:pPr>
              <w:pStyle w:val="TableParagraph"/>
              <w:spacing w:before="197" w:line="240" w:lineRule="auto"/>
              <w:ind w:left="347"/>
              <w:jc w:val="center"/>
              <w:rPr>
                <w:sz w:val="19"/>
              </w:rPr>
            </w:pPr>
            <w:r>
              <w:rPr>
                <w:sz w:val="19"/>
              </w:rPr>
              <w:t>Art.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20,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c.2,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D.Lgs.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N°33/2013</w:t>
            </w:r>
          </w:p>
        </w:tc>
      </w:tr>
      <w:tr w:rsidR="00D36079" w14:paraId="5CB29A06" w14:textId="77777777" w:rsidTr="009667DF">
        <w:trPr>
          <w:trHeight w:val="267"/>
        </w:trPr>
        <w:tc>
          <w:tcPr>
            <w:tcW w:w="4688" w:type="dxa"/>
            <w:gridSpan w:val="4"/>
          </w:tcPr>
          <w:p w14:paraId="31B57A64" w14:textId="77777777" w:rsidR="00D36079" w:rsidRDefault="00000000" w:rsidP="009667DF">
            <w:pPr>
              <w:pStyle w:val="TableParagraph"/>
              <w:ind w:left="1288"/>
              <w:rPr>
                <w:b/>
                <w:sz w:val="19"/>
              </w:rPr>
            </w:pPr>
            <w:r>
              <w:rPr>
                <w:b/>
                <w:sz w:val="19"/>
              </w:rPr>
              <w:t>Graduazione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Attribuzione</w:t>
            </w:r>
          </w:p>
        </w:tc>
        <w:tc>
          <w:tcPr>
            <w:tcW w:w="2375" w:type="dxa"/>
            <w:gridSpan w:val="2"/>
          </w:tcPr>
          <w:p w14:paraId="1A252D31" w14:textId="77777777" w:rsidR="00D36079" w:rsidRDefault="00000000" w:rsidP="009667DF">
            <w:pPr>
              <w:pStyle w:val="TableParagraph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n°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Dipendenti</w:t>
            </w:r>
          </w:p>
        </w:tc>
        <w:tc>
          <w:tcPr>
            <w:tcW w:w="1449" w:type="dxa"/>
          </w:tcPr>
          <w:p w14:paraId="1F4362A1" w14:textId="77777777" w:rsidR="00D36079" w:rsidRDefault="00000000" w:rsidP="009667DF">
            <w:pPr>
              <w:pStyle w:val="TableParagraph"/>
              <w:ind w:left="79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%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14:paraId="772B8C4F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D36079" w14:paraId="4C314B4A" w14:textId="77777777" w:rsidTr="009667DF">
        <w:trPr>
          <w:trHeight w:val="267"/>
        </w:trPr>
        <w:tc>
          <w:tcPr>
            <w:tcW w:w="4688" w:type="dxa"/>
            <w:gridSpan w:val="4"/>
          </w:tcPr>
          <w:p w14:paraId="4ACBC49A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96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2375" w:type="dxa"/>
            <w:gridSpan w:val="2"/>
          </w:tcPr>
          <w:p w14:paraId="06421B6B" w14:textId="32E119B8" w:rsidR="00D36079" w:rsidRDefault="00F07038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312298AF" w14:textId="4309FCFF" w:rsidR="00D36079" w:rsidRDefault="00000000" w:rsidP="009667DF">
            <w:pPr>
              <w:pStyle w:val="TableParagraph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17484FFD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292C4F05" w14:textId="77777777" w:rsidTr="009667DF">
        <w:trPr>
          <w:trHeight w:val="267"/>
        </w:trPr>
        <w:tc>
          <w:tcPr>
            <w:tcW w:w="4688" w:type="dxa"/>
            <w:gridSpan w:val="4"/>
          </w:tcPr>
          <w:p w14:paraId="1A22406F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91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95</w:t>
            </w:r>
          </w:p>
        </w:tc>
        <w:tc>
          <w:tcPr>
            <w:tcW w:w="2375" w:type="dxa"/>
            <w:gridSpan w:val="2"/>
          </w:tcPr>
          <w:p w14:paraId="2F0EA10A" w14:textId="14E0C920" w:rsidR="00D36079" w:rsidRDefault="00F07038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1449" w:type="dxa"/>
          </w:tcPr>
          <w:p w14:paraId="5F44D7BE" w14:textId="374FE41F" w:rsidR="00D36079" w:rsidRDefault="00F07038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6F158F6E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0F9426A3" w14:textId="77777777" w:rsidTr="009667DF">
        <w:trPr>
          <w:trHeight w:val="267"/>
        </w:trPr>
        <w:tc>
          <w:tcPr>
            <w:tcW w:w="4688" w:type="dxa"/>
            <w:gridSpan w:val="4"/>
          </w:tcPr>
          <w:p w14:paraId="23E04790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90</w:t>
            </w:r>
          </w:p>
        </w:tc>
        <w:tc>
          <w:tcPr>
            <w:tcW w:w="2375" w:type="dxa"/>
            <w:gridSpan w:val="2"/>
          </w:tcPr>
          <w:p w14:paraId="6E26237F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482CA437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73A4AD2A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0614D268" w14:textId="77777777" w:rsidTr="009667DF">
        <w:trPr>
          <w:trHeight w:val="268"/>
        </w:trPr>
        <w:tc>
          <w:tcPr>
            <w:tcW w:w="4688" w:type="dxa"/>
            <w:gridSpan w:val="4"/>
          </w:tcPr>
          <w:p w14:paraId="419AF0CA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85</w:t>
            </w:r>
          </w:p>
        </w:tc>
        <w:tc>
          <w:tcPr>
            <w:tcW w:w="2375" w:type="dxa"/>
            <w:gridSpan w:val="2"/>
          </w:tcPr>
          <w:p w14:paraId="70144A59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557537C9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0CE9F2D0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4AFAF683" w14:textId="77777777" w:rsidTr="009667DF">
        <w:trPr>
          <w:trHeight w:val="267"/>
        </w:trPr>
        <w:tc>
          <w:tcPr>
            <w:tcW w:w="4688" w:type="dxa"/>
            <w:gridSpan w:val="4"/>
          </w:tcPr>
          <w:p w14:paraId="67D8A623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76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80</w:t>
            </w:r>
          </w:p>
        </w:tc>
        <w:tc>
          <w:tcPr>
            <w:tcW w:w="2375" w:type="dxa"/>
            <w:gridSpan w:val="2"/>
          </w:tcPr>
          <w:p w14:paraId="7D6A7C0E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79262223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46F89F10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01817683" w14:textId="77777777" w:rsidTr="009667DF">
        <w:trPr>
          <w:trHeight w:val="267"/>
        </w:trPr>
        <w:tc>
          <w:tcPr>
            <w:tcW w:w="4688" w:type="dxa"/>
            <w:gridSpan w:val="4"/>
          </w:tcPr>
          <w:p w14:paraId="18CFE74B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71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75</w:t>
            </w:r>
          </w:p>
        </w:tc>
        <w:tc>
          <w:tcPr>
            <w:tcW w:w="2375" w:type="dxa"/>
            <w:gridSpan w:val="2"/>
          </w:tcPr>
          <w:p w14:paraId="7AE8EAB4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54810003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73EA6068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72460BA7" w14:textId="77777777" w:rsidTr="009667DF">
        <w:trPr>
          <w:trHeight w:val="267"/>
        </w:trPr>
        <w:tc>
          <w:tcPr>
            <w:tcW w:w="4688" w:type="dxa"/>
            <w:gridSpan w:val="4"/>
          </w:tcPr>
          <w:p w14:paraId="5EAC3576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70</w:t>
            </w:r>
          </w:p>
        </w:tc>
        <w:tc>
          <w:tcPr>
            <w:tcW w:w="2375" w:type="dxa"/>
            <w:gridSpan w:val="2"/>
          </w:tcPr>
          <w:p w14:paraId="0F8BE0B7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04387A31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05B455A3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492494A1" w14:textId="77777777" w:rsidTr="009667DF">
        <w:trPr>
          <w:trHeight w:val="267"/>
        </w:trPr>
        <w:tc>
          <w:tcPr>
            <w:tcW w:w="4688" w:type="dxa"/>
            <w:gridSpan w:val="4"/>
          </w:tcPr>
          <w:p w14:paraId="043A03C7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65</w:t>
            </w:r>
          </w:p>
        </w:tc>
        <w:tc>
          <w:tcPr>
            <w:tcW w:w="2375" w:type="dxa"/>
            <w:gridSpan w:val="2"/>
          </w:tcPr>
          <w:p w14:paraId="40AF9161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2A6916E6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1CA0352C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2D17230D" w14:textId="77777777" w:rsidTr="009667DF">
        <w:trPr>
          <w:trHeight w:val="268"/>
        </w:trPr>
        <w:tc>
          <w:tcPr>
            <w:tcW w:w="4688" w:type="dxa"/>
            <w:gridSpan w:val="4"/>
          </w:tcPr>
          <w:p w14:paraId="1B66AE72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60</w:t>
            </w:r>
          </w:p>
        </w:tc>
        <w:tc>
          <w:tcPr>
            <w:tcW w:w="2375" w:type="dxa"/>
            <w:gridSpan w:val="2"/>
          </w:tcPr>
          <w:p w14:paraId="4D3F099B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06605003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37EA2841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42E97B12" w14:textId="77777777" w:rsidTr="009667DF">
        <w:trPr>
          <w:trHeight w:val="267"/>
        </w:trPr>
        <w:tc>
          <w:tcPr>
            <w:tcW w:w="1250" w:type="dxa"/>
          </w:tcPr>
          <w:p w14:paraId="6BA8709A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14:paraId="37F4BDB4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431E82AC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487E9FD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6D2838CB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3B17B231" w14:textId="5BAC8E26" w:rsidR="00D36079" w:rsidRDefault="00F07038" w:rsidP="009667DF">
            <w:pPr>
              <w:pStyle w:val="TableParagraph"/>
              <w:ind w:left="3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1449" w:type="dxa"/>
          </w:tcPr>
          <w:p w14:paraId="171BD1C1" w14:textId="77777777" w:rsidR="00D36079" w:rsidRDefault="00000000" w:rsidP="009667DF">
            <w:pPr>
              <w:pStyle w:val="TableParagraph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214A8553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6F028EE1" w14:textId="77777777" w:rsidTr="009667DF">
        <w:trPr>
          <w:trHeight w:val="224"/>
        </w:trPr>
        <w:tc>
          <w:tcPr>
            <w:tcW w:w="9930" w:type="dxa"/>
            <w:gridSpan w:val="8"/>
            <w:tcBorders>
              <w:top w:val="nil"/>
            </w:tcBorders>
          </w:tcPr>
          <w:p w14:paraId="12234B0B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D36079" w14:paraId="44B4D708" w14:textId="77777777" w:rsidTr="009667DF">
        <w:trPr>
          <w:trHeight w:val="1707"/>
        </w:trPr>
        <w:tc>
          <w:tcPr>
            <w:tcW w:w="9930" w:type="dxa"/>
            <w:gridSpan w:val="8"/>
            <w:tcBorders>
              <w:bottom w:val="nil"/>
            </w:tcBorders>
          </w:tcPr>
          <w:p w14:paraId="50303C2F" w14:textId="77777777" w:rsidR="00D36079" w:rsidRDefault="00D36079" w:rsidP="009667DF">
            <w:pPr>
              <w:pStyle w:val="TableParagraph"/>
              <w:spacing w:before="21" w:line="240" w:lineRule="auto"/>
              <w:rPr>
                <w:rFonts w:ascii="Times New Roman"/>
                <w:sz w:val="19"/>
              </w:rPr>
            </w:pPr>
          </w:p>
          <w:p w14:paraId="6581A705" w14:textId="77777777" w:rsidR="00D36079" w:rsidRDefault="00000000" w:rsidP="009667DF">
            <w:pPr>
              <w:pStyle w:val="TableParagraph"/>
              <w:spacing w:before="0" w:line="240" w:lineRule="auto"/>
              <w:ind w:left="12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MISURAZIONE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VALUTAZIONE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DELLE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PERFORMANCE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ANNO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2022</w:t>
            </w:r>
          </w:p>
          <w:p w14:paraId="39F163C0" w14:textId="77777777" w:rsidR="00D36079" w:rsidRDefault="00000000" w:rsidP="009667DF">
            <w:pPr>
              <w:pStyle w:val="TableParagraph"/>
              <w:spacing w:before="77" w:line="240" w:lineRule="auto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Grado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differenziazione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dell’utilizzo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della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premialità</w:t>
            </w:r>
          </w:p>
          <w:p w14:paraId="7C8C9D08" w14:textId="77777777" w:rsidR="00D36079" w:rsidRDefault="00000000" w:rsidP="009667DF">
            <w:pPr>
              <w:pStyle w:val="TableParagraph"/>
              <w:spacing w:before="153" w:line="240" w:lineRule="auto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Criteri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valutazione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l’assegnazione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trattamento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accessorio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Personale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dirigente</w:t>
            </w:r>
          </w:p>
          <w:p w14:paraId="39712568" w14:textId="77777777" w:rsidR="00D36079" w:rsidRDefault="00000000" w:rsidP="009667DF">
            <w:pPr>
              <w:pStyle w:val="TableParagraph"/>
              <w:spacing w:before="110" w:line="240" w:lineRule="auto"/>
              <w:ind w:left="347"/>
              <w:jc w:val="center"/>
              <w:rPr>
                <w:sz w:val="19"/>
              </w:rPr>
            </w:pPr>
            <w:r>
              <w:rPr>
                <w:sz w:val="19"/>
              </w:rPr>
              <w:t>Art.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20,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c.2,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D.Lgs.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N°33/2013</w:t>
            </w:r>
          </w:p>
        </w:tc>
      </w:tr>
      <w:tr w:rsidR="00D36079" w14:paraId="25B53842" w14:textId="77777777" w:rsidTr="009667DF">
        <w:trPr>
          <w:trHeight w:val="267"/>
        </w:trPr>
        <w:tc>
          <w:tcPr>
            <w:tcW w:w="4688" w:type="dxa"/>
            <w:gridSpan w:val="4"/>
          </w:tcPr>
          <w:p w14:paraId="68AA15FC" w14:textId="77777777" w:rsidR="00D36079" w:rsidRDefault="00000000" w:rsidP="009667DF">
            <w:pPr>
              <w:pStyle w:val="TableParagraph"/>
              <w:ind w:left="1288"/>
              <w:rPr>
                <w:b/>
                <w:sz w:val="19"/>
              </w:rPr>
            </w:pPr>
            <w:r>
              <w:rPr>
                <w:b/>
                <w:sz w:val="19"/>
              </w:rPr>
              <w:t>Graduazione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Attribuzione</w:t>
            </w:r>
          </w:p>
        </w:tc>
        <w:tc>
          <w:tcPr>
            <w:tcW w:w="2375" w:type="dxa"/>
            <w:gridSpan w:val="2"/>
          </w:tcPr>
          <w:p w14:paraId="601A5AB5" w14:textId="77777777" w:rsidR="00D36079" w:rsidRDefault="00000000" w:rsidP="009667DF">
            <w:pPr>
              <w:pStyle w:val="TableParagraph"/>
              <w:ind w:left="579"/>
              <w:rPr>
                <w:b/>
                <w:sz w:val="19"/>
              </w:rPr>
            </w:pPr>
            <w:r>
              <w:rPr>
                <w:b/>
                <w:sz w:val="19"/>
              </w:rPr>
              <w:t>n°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Dipendenti</w:t>
            </w:r>
          </w:p>
        </w:tc>
        <w:tc>
          <w:tcPr>
            <w:tcW w:w="1449" w:type="dxa"/>
          </w:tcPr>
          <w:p w14:paraId="6E16BCC0" w14:textId="77777777" w:rsidR="00D36079" w:rsidRDefault="00000000" w:rsidP="009667DF">
            <w:pPr>
              <w:pStyle w:val="TableParagraph"/>
              <w:ind w:left="796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%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14:paraId="7953FA46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:rsidR="00D36079" w14:paraId="78CFD269" w14:textId="77777777" w:rsidTr="009667DF">
        <w:trPr>
          <w:trHeight w:val="267"/>
        </w:trPr>
        <w:tc>
          <w:tcPr>
            <w:tcW w:w="4688" w:type="dxa"/>
            <w:gridSpan w:val="4"/>
          </w:tcPr>
          <w:p w14:paraId="343BF3F3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96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100</w:t>
            </w:r>
          </w:p>
        </w:tc>
        <w:tc>
          <w:tcPr>
            <w:tcW w:w="2375" w:type="dxa"/>
            <w:gridSpan w:val="2"/>
          </w:tcPr>
          <w:p w14:paraId="7B0A7F0D" w14:textId="6DD5B1C4" w:rsidR="00D36079" w:rsidRDefault="00037C83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</w:p>
        </w:tc>
        <w:tc>
          <w:tcPr>
            <w:tcW w:w="1449" w:type="dxa"/>
          </w:tcPr>
          <w:p w14:paraId="5CB90464" w14:textId="61C779EC" w:rsidR="00D36079" w:rsidRDefault="00037C83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84%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40EA551B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60701D32" w14:textId="77777777" w:rsidTr="009667DF">
        <w:trPr>
          <w:trHeight w:val="268"/>
        </w:trPr>
        <w:tc>
          <w:tcPr>
            <w:tcW w:w="4688" w:type="dxa"/>
            <w:gridSpan w:val="4"/>
          </w:tcPr>
          <w:p w14:paraId="57C7EBAC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91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95</w:t>
            </w:r>
          </w:p>
        </w:tc>
        <w:tc>
          <w:tcPr>
            <w:tcW w:w="2375" w:type="dxa"/>
            <w:gridSpan w:val="2"/>
          </w:tcPr>
          <w:p w14:paraId="2BA9041F" w14:textId="51107D0D" w:rsidR="00D36079" w:rsidRDefault="00037C83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1449" w:type="dxa"/>
          </w:tcPr>
          <w:p w14:paraId="0E0FDC8D" w14:textId="1D908006" w:rsidR="00D36079" w:rsidRDefault="006F2311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</w:t>
            </w:r>
            <w:r w:rsidR="00037C83">
              <w:rPr>
                <w:b/>
                <w:spacing w:val="-2"/>
                <w:sz w:val="19"/>
              </w:rPr>
              <w:t>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118CC50C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62D5D2AF" w14:textId="77777777" w:rsidTr="009667DF">
        <w:trPr>
          <w:trHeight w:val="267"/>
        </w:trPr>
        <w:tc>
          <w:tcPr>
            <w:tcW w:w="4688" w:type="dxa"/>
            <w:gridSpan w:val="4"/>
          </w:tcPr>
          <w:p w14:paraId="481CFE13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90</w:t>
            </w:r>
          </w:p>
        </w:tc>
        <w:tc>
          <w:tcPr>
            <w:tcW w:w="2375" w:type="dxa"/>
            <w:gridSpan w:val="2"/>
          </w:tcPr>
          <w:p w14:paraId="1B4C02DC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4E16713C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4E02F74B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07BDB2A1" w14:textId="77777777" w:rsidTr="009667DF">
        <w:trPr>
          <w:trHeight w:val="268"/>
        </w:trPr>
        <w:tc>
          <w:tcPr>
            <w:tcW w:w="4688" w:type="dxa"/>
            <w:gridSpan w:val="4"/>
          </w:tcPr>
          <w:p w14:paraId="400066A1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81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85</w:t>
            </w:r>
          </w:p>
        </w:tc>
        <w:tc>
          <w:tcPr>
            <w:tcW w:w="2375" w:type="dxa"/>
            <w:gridSpan w:val="2"/>
          </w:tcPr>
          <w:p w14:paraId="6A6E0D45" w14:textId="5EE5DF6F" w:rsidR="00D36079" w:rsidRDefault="00F07038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0</w:t>
            </w:r>
          </w:p>
        </w:tc>
        <w:tc>
          <w:tcPr>
            <w:tcW w:w="1449" w:type="dxa"/>
          </w:tcPr>
          <w:p w14:paraId="1B0007A8" w14:textId="262ADB65" w:rsidR="00D36079" w:rsidRDefault="00F07038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6B32679C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1AADCEA6" w14:textId="77777777" w:rsidTr="009667DF">
        <w:trPr>
          <w:trHeight w:val="267"/>
        </w:trPr>
        <w:tc>
          <w:tcPr>
            <w:tcW w:w="4688" w:type="dxa"/>
            <w:gridSpan w:val="4"/>
          </w:tcPr>
          <w:p w14:paraId="137A6DC8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76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80</w:t>
            </w:r>
          </w:p>
        </w:tc>
        <w:tc>
          <w:tcPr>
            <w:tcW w:w="2375" w:type="dxa"/>
            <w:gridSpan w:val="2"/>
          </w:tcPr>
          <w:p w14:paraId="5AD25A56" w14:textId="4F2F2687" w:rsidR="00D36079" w:rsidRDefault="00F07038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52E0766C" w14:textId="064885D0" w:rsidR="00D36079" w:rsidRDefault="00F07038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082BFDA1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0C20F7AC" w14:textId="77777777" w:rsidTr="009667DF">
        <w:trPr>
          <w:trHeight w:val="267"/>
        </w:trPr>
        <w:tc>
          <w:tcPr>
            <w:tcW w:w="4688" w:type="dxa"/>
            <w:gridSpan w:val="4"/>
          </w:tcPr>
          <w:p w14:paraId="18DD82E2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71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75</w:t>
            </w:r>
          </w:p>
        </w:tc>
        <w:tc>
          <w:tcPr>
            <w:tcW w:w="2375" w:type="dxa"/>
            <w:gridSpan w:val="2"/>
          </w:tcPr>
          <w:p w14:paraId="04F2E402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7521D446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2DD9806F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67A89180" w14:textId="77777777" w:rsidTr="009667DF">
        <w:trPr>
          <w:trHeight w:val="267"/>
        </w:trPr>
        <w:tc>
          <w:tcPr>
            <w:tcW w:w="4688" w:type="dxa"/>
            <w:gridSpan w:val="4"/>
          </w:tcPr>
          <w:p w14:paraId="67CA30B0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66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70</w:t>
            </w:r>
          </w:p>
        </w:tc>
        <w:tc>
          <w:tcPr>
            <w:tcW w:w="2375" w:type="dxa"/>
            <w:gridSpan w:val="2"/>
          </w:tcPr>
          <w:p w14:paraId="52BABA69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608E2C41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494498D9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346DB9D8" w14:textId="77777777" w:rsidTr="009667DF">
        <w:trPr>
          <w:trHeight w:val="268"/>
        </w:trPr>
        <w:tc>
          <w:tcPr>
            <w:tcW w:w="4688" w:type="dxa"/>
            <w:gridSpan w:val="4"/>
          </w:tcPr>
          <w:p w14:paraId="48E2BF14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61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65</w:t>
            </w:r>
          </w:p>
        </w:tc>
        <w:tc>
          <w:tcPr>
            <w:tcW w:w="2375" w:type="dxa"/>
            <w:gridSpan w:val="2"/>
          </w:tcPr>
          <w:p w14:paraId="3DC94B77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6E60EEF7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17BC78A9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402A4DAA" w14:textId="77777777" w:rsidTr="009667DF">
        <w:trPr>
          <w:trHeight w:val="267"/>
        </w:trPr>
        <w:tc>
          <w:tcPr>
            <w:tcW w:w="4688" w:type="dxa"/>
            <w:gridSpan w:val="4"/>
          </w:tcPr>
          <w:p w14:paraId="707F7420" w14:textId="77777777" w:rsidR="00D36079" w:rsidRDefault="00000000" w:rsidP="009667DF">
            <w:pPr>
              <w:pStyle w:val="TableParagraph"/>
              <w:spacing w:before="40" w:line="208" w:lineRule="exact"/>
              <w:ind w:left="37"/>
              <w:rPr>
                <w:sz w:val="19"/>
              </w:rPr>
            </w:pPr>
            <w:r>
              <w:rPr>
                <w:sz w:val="19"/>
              </w:rPr>
              <w:t>Valutazione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compresa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tra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0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60</w:t>
            </w:r>
          </w:p>
        </w:tc>
        <w:tc>
          <w:tcPr>
            <w:tcW w:w="2375" w:type="dxa"/>
            <w:gridSpan w:val="2"/>
          </w:tcPr>
          <w:p w14:paraId="6496D59A" w14:textId="77777777" w:rsidR="00D36079" w:rsidRDefault="00000000" w:rsidP="009667DF">
            <w:pPr>
              <w:pStyle w:val="TableParagraph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0</w:t>
            </w:r>
          </w:p>
        </w:tc>
        <w:tc>
          <w:tcPr>
            <w:tcW w:w="1449" w:type="dxa"/>
          </w:tcPr>
          <w:p w14:paraId="098D5708" w14:textId="77777777" w:rsidR="00D36079" w:rsidRDefault="00000000" w:rsidP="009667DF">
            <w:pPr>
              <w:pStyle w:val="TableParagraph"/>
              <w:ind w:right="12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0E507878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  <w:tr w:rsidR="00D36079" w14:paraId="4DCA024D" w14:textId="77777777" w:rsidTr="009667DF">
        <w:trPr>
          <w:trHeight w:val="268"/>
        </w:trPr>
        <w:tc>
          <w:tcPr>
            <w:tcW w:w="1250" w:type="dxa"/>
          </w:tcPr>
          <w:p w14:paraId="31F243D5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14:paraId="36210A63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2C9840CC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67FA9ADD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 w14:paraId="1413F870" w14:textId="77777777" w:rsidR="00D36079" w:rsidRDefault="00D36079" w:rsidP="009667DF">
            <w:pPr>
              <w:pStyle w:val="TableParagraph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89" w:type="dxa"/>
          </w:tcPr>
          <w:p w14:paraId="5D2EA698" w14:textId="3A11AD15" w:rsidR="00D36079" w:rsidRDefault="00037C83" w:rsidP="009667DF">
            <w:pPr>
              <w:pStyle w:val="TableParagraph"/>
              <w:ind w:left="39"/>
              <w:rPr>
                <w:b/>
                <w:sz w:val="19"/>
              </w:rPr>
            </w:pPr>
            <w:r>
              <w:rPr>
                <w:b/>
                <w:sz w:val="19"/>
              </w:rPr>
              <w:t>6</w:t>
            </w:r>
          </w:p>
        </w:tc>
        <w:tc>
          <w:tcPr>
            <w:tcW w:w="1449" w:type="dxa"/>
          </w:tcPr>
          <w:p w14:paraId="61BA011D" w14:textId="77777777" w:rsidR="00D36079" w:rsidRDefault="00000000" w:rsidP="009667DF">
            <w:pPr>
              <w:pStyle w:val="TableParagraph"/>
              <w:ind w:right="11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100,00%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37C9A4F4" w14:textId="77777777" w:rsidR="00D36079" w:rsidRDefault="00D36079" w:rsidP="009667DF">
            <w:pPr>
              <w:rPr>
                <w:sz w:val="2"/>
                <w:szCs w:val="2"/>
              </w:rPr>
            </w:pPr>
          </w:p>
        </w:tc>
      </w:tr>
    </w:tbl>
    <w:p w14:paraId="1C03DBD5" w14:textId="77777777" w:rsidR="00F438AF" w:rsidRDefault="00F438AF" w:rsidP="009667DF"/>
    <w:sectPr w:rsidR="00F438AF" w:rsidSect="009667DF">
      <w:pgSz w:w="11910" w:h="16840"/>
      <w:pgMar w:top="2409" w:right="280" w:bottom="992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079"/>
    <w:rsid w:val="00037C83"/>
    <w:rsid w:val="006F2311"/>
    <w:rsid w:val="00737331"/>
    <w:rsid w:val="009667DF"/>
    <w:rsid w:val="00B23314"/>
    <w:rsid w:val="00D36079"/>
    <w:rsid w:val="00D41DB2"/>
    <w:rsid w:val="00D67A41"/>
    <w:rsid w:val="00F07038"/>
    <w:rsid w:val="00F4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A473"/>
  <w15:docId w15:val="{996F91BB-685E-4BA2-BAAB-36D415F4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 w:line="205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Segretario</cp:lastModifiedBy>
  <cp:revision>6</cp:revision>
  <dcterms:created xsi:type="dcterms:W3CDTF">2025-11-18T14:42:00Z</dcterms:created>
  <dcterms:modified xsi:type="dcterms:W3CDTF">2025-11-18T15:05:00Z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2025-11-18T00:00:00Z</vt:filetime>
  </property>
  <property fmtid="{D5CDD505-2E9C-101B-9397-08002B2CF9AE}" pid="5" name="Producer">
    <vt:lpwstr>Nitro Pro  (11. 0. 3. 134)</vt:lpwstr>
  </property>
</Properties>
</file>