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DBD6" w14:textId="1EFBBB41" w:rsidR="00E71340" w:rsidRPr="009F0DEF" w:rsidRDefault="0046762C">
      <w:pPr>
        <w:pStyle w:val="Corpotesto"/>
        <w:spacing w:before="44" w:line="178" w:lineRule="exact"/>
        <w:ind w:left="2514" w:right="2555"/>
        <w:jc w:val="center"/>
        <w:rPr>
          <w:color w:val="00B050"/>
        </w:rPr>
      </w:pPr>
      <w:r>
        <w:t>AVVISO</w:t>
      </w:r>
      <w:r>
        <w:rPr>
          <w:spacing w:val="-5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 w:rsidRPr="00964283">
        <w:t>ANNUALITA’</w:t>
      </w:r>
      <w:r w:rsidRPr="00964283">
        <w:rPr>
          <w:spacing w:val="-4"/>
        </w:rPr>
        <w:t xml:space="preserve"> </w:t>
      </w:r>
      <w:r w:rsidRPr="00964283">
        <w:t>202</w:t>
      </w:r>
      <w:r w:rsidR="009F0DEF" w:rsidRPr="00964283">
        <w:t>2.2023</w:t>
      </w:r>
    </w:p>
    <w:p w14:paraId="187481B4" w14:textId="77777777" w:rsidR="00E71340" w:rsidRDefault="0046762C">
      <w:pPr>
        <w:pStyle w:val="Corpotesto"/>
        <w:spacing w:before="12" w:line="194" w:lineRule="auto"/>
        <w:ind w:left="2516" w:right="2555"/>
        <w:jc w:val="center"/>
      </w:pPr>
      <w:r>
        <w:t>DECRETO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MINISTRI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2021</w:t>
      </w:r>
      <w:r>
        <w:rPr>
          <w:spacing w:val="-3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COMUNI MARGINALI</w:t>
      </w:r>
    </w:p>
    <w:p w14:paraId="48A08B84" w14:textId="77777777" w:rsidR="00E71340" w:rsidRDefault="00E71340">
      <w:pPr>
        <w:pStyle w:val="Corpotesto"/>
        <w:rPr>
          <w:sz w:val="20"/>
        </w:rPr>
      </w:pPr>
    </w:p>
    <w:p w14:paraId="52151879" w14:textId="77777777" w:rsidR="00E71340" w:rsidRDefault="00E71340">
      <w:pPr>
        <w:pStyle w:val="Corpotesto"/>
        <w:spacing w:before="10"/>
        <w:rPr>
          <w:sz w:val="20"/>
        </w:rPr>
      </w:pPr>
    </w:p>
    <w:p w14:paraId="0E58CBC7" w14:textId="77777777" w:rsidR="00E71340" w:rsidRDefault="0046762C">
      <w:pPr>
        <w:spacing w:before="64"/>
        <w:ind w:left="2516" w:right="2307"/>
        <w:jc w:val="center"/>
        <w:rPr>
          <w:b/>
          <w:sz w:val="19"/>
        </w:rPr>
      </w:pPr>
      <w:r>
        <w:rPr>
          <w:b/>
          <w:sz w:val="19"/>
        </w:rPr>
        <w:t>ALLEGATO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B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Piano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economico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della proposta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progettuale</w:t>
      </w:r>
    </w:p>
    <w:p w14:paraId="7F8E4165" w14:textId="31EE3947" w:rsidR="00E71340" w:rsidRDefault="0046762C">
      <w:pPr>
        <w:pStyle w:val="Corpotesto"/>
        <w:spacing w:before="25" w:line="240" w:lineRule="atLeast"/>
        <w:ind w:left="848" w:right="6842" w:firstLine="72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A195E2E" wp14:editId="68AF8E2D">
                <wp:simplePos x="0" y="0"/>
                <wp:positionH relativeFrom="page">
                  <wp:posOffset>2359025</wp:posOffset>
                </wp:positionH>
                <wp:positionV relativeFrom="paragraph">
                  <wp:posOffset>38100</wp:posOffset>
                </wp:positionV>
                <wp:extent cx="3179445" cy="539750"/>
                <wp:effectExtent l="0" t="0" r="0" b="0"/>
                <wp:wrapNone/>
                <wp:docPr id="11829580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539750"/>
                          <a:chOff x="3715" y="60"/>
                          <a:chExt cx="5007" cy="850"/>
                        </a:xfrm>
                      </wpg:grpSpPr>
                      <wps:wsp>
                        <wps:cNvPr id="5893730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15" y="61"/>
                            <a:ext cx="5007" cy="84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560100" name="AutoShape 5"/>
                        <wps:cNvSpPr>
                          <a:spLocks/>
                        </wps:cNvSpPr>
                        <wps:spPr bwMode="auto">
                          <a:xfrm>
                            <a:off x="3717" y="66"/>
                            <a:ext cx="5004" cy="838"/>
                          </a:xfrm>
                          <a:custGeom>
                            <a:avLst/>
                            <a:gdLst>
                              <a:gd name="T0" fmla="+- 0 3718 3718"/>
                              <a:gd name="T1" fmla="*/ T0 w 5004"/>
                              <a:gd name="T2" fmla="+- 0 66 66"/>
                              <a:gd name="T3" fmla="*/ 66 h 838"/>
                              <a:gd name="T4" fmla="+- 0 8722 3718"/>
                              <a:gd name="T5" fmla="*/ T4 w 5004"/>
                              <a:gd name="T6" fmla="+- 0 66 66"/>
                              <a:gd name="T7" fmla="*/ 66 h 838"/>
                              <a:gd name="T8" fmla="+- 0 3718 3718"/>
                              <a:gd name="T9" fmla="*/ T8 w 5004"/>
                              <a:gd name="T10" fmla="+- 0 306 66"/>
                              <a:gd name="T11" fmla="*/ 306 h 838"/>
                              <a:gd name="T12" fmla="+- 0 8722 3718"/>
                              <a:gd name="T13" fmla="*/ T12 w 5004"/>
                              <a:gd name="T14" fmla="+- 0 306 66"/>
                              <a:gd name="T15" fmla="*/ 306 h 838"/>
                              <a:gd name="T16" fmla="+- 0 3718 3718"/>
                              <a:gd name="T17" fmla="*/ T16 w 5004"/>
                              <a:gd name="T18" fmla="+- 0 712 66"/>
                              <a:gd name="T19" fmla="*/ 712 h 838"/>
                              <a:gd name="T20" fmla="+- 0 8722 3718"/>
                              <a:gd name="T21" fmla="*/ T20 w 5004"/>
                              <a:gd name="T22" fmla="+- 0 712 66"/>
                              <a:gd name="T23" fmla="*/ 712 h 838"/>
                              <a:gd name="T24" fmla="+- 0 3718 3718"/>
                              <a:gd name="T25" fmla="*/ T24 w 5004"/>
                              <a:gd name="T26" fmla="+- 0 904 66"/>
                              <a:gd name="T27" fmla="*/ 904 h 838"/>
                              <a:gd name="T28" fmla="+- 0 8722 3718"/>
                              <a:gd name="T29" fmla="*/ T28 w 5004"/>
                              <a:gd name="T30" fmla="+- 0 904 66"/>
                              <a:gd name="T31" fmla="*/ 904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04" h="838">
                                <a:moveTo>
                                  <a:pt x="0" y="0"/>
                                </a:moveTo>
                                <a:lnTo>
                                  <a:pt x="5004" y="0"/>
                                </a:lnTo>
                                <a:moveTo>
                                  <a:pt x="0" y="240"/>
                                </a:moveTo>
                                <a:lnTo>
                                  <a:pt x="5004" y="240"/>
                                </a:lnTo>
                                <a:moveTo>
                                  <a:pt x="0" y="646"/>
                                </a:moveTo>
                                <a:lnTo>
                                  <a:pt x="5004" y="646"/>
                                </a:lnTo>
                                <a:moveTo>
                                  <a:pt x="0" y="838"/>
                                </a:moveTo>
                                <a:lnTo>
                                  <a:pt x="5004" y="83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ED00C" id="Group 4" o:spid="_x0000_s1026" style="position:absolute;margin-left:185.75pt;margin-top:3pt;width:250.35pt;height:42.5pt;z-index:15729152;mso-position-horizontal-relative:page" coordorigin="3715,60" coordsize="5007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">
                <v:rect id="Rectangle 6" o:spid="_x0000_s1027" style="position:absolute;left:3715;top:61;width:5007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" fillcolor="#bfbfbf" stroked="f"/>
                <v:shape id="AutoShape 5" o:spid="_x0000_s1028" style="position:absolute;left:3717;top:66;width:5004;height:838;visibility:visible;mso-wrap-style:square;v-text-anchor:top" coordsize="5004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" path="m,l5004,m,240r5004,m,646r5004,m,838r5004,e" filled="f" strokeweight=".6pt">
                  <v:path arrowok="t" o:connecttype="custom" o:connectlocs="0,66;5004,66;0,306;5004,306;0,712;5004,712;0,904;5004,904" o:connectangles="0,0,0,0,0,0,0,0"/>
                </v:shape>
                <w10:wrap anchorx="page"/>
              </v:group>
            </w:pict>
          </mc:Fallback>
        </mc:AlternateContent>
      </w:r>
      <w:r>
        <w:t>Denominazione Impresa</w:t>
      </w:r>
      <w:r>
        <w:rPr>
          <w:spacing w:val="-3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dell'unità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dell'intervento</w:t>
      </w:r>
    </w:p>
    <w:p w14:paraId="0F6FB110" w14:textId="77777777" w:rsidR="00E71340" w:rsidRDefault="0046762C">
      <w:pPr>
        <w:pStyle w:val="Corpotesto"/>
        <w:spacing w:line="166" w:lineRule="exact"/>
        <w:ind w:right="6844"/>
        <w:jc w:val="right"/>
      </w:pPr>
      <w:r>
        <w:t>(Comune)</w:t>
      </w:r>
    </w:p>
    <w:p w14:paraId="4AE85F8B" w14:textId="142368A9" w:rsidR="00E71340" w:rsidRDefault="0046762C">
      <w:pPr>
        <w:pStyle w:val="Corpotesto"/>
        <w:spacing w:before="23"/>
        <w:ind w:right="684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A3EFCE7" wp14:editId="1A88FB75">
                <wp:simplePos x="0" y="0"/>
                <wp:positionH relativeFrom="page">
                  <wp:posOffset>393065</wp:posOffset>
                </wp:positionH>
                <wp:positionV relativeFrom="paragraph">
                  <wp:posOffset>222885</wp:posOffset>
                </wp:positionV>
                <wp:extent cx="6225540" cy="192405"/>
                <wp:effectExtent l="0" t="0" r="0" b="0"/>
                <wp:wrapNone/>
                <wp:docPr id="799789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9240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9870C" w14:textId="77777777" w:rsidR="00E71340" w:rsidRDefault="0046762C">
                            <w:pPr>
                              <w:spacing w:line="263" w:lineRule="exact"/>
                              <w:ind w:left="3284" w:right="32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DETTAGLIO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EF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95pt;margin-top:17.55pt;width:490.2pt;height:15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" fillcolor="#339" stroked="f">
                <v:textbox inset="0,0,0,0">
                  <w:txbxContent>
                    <w:p w14:paraId="2589870C" w14:textId="77777777" w:rsidR="00E71340" w:rsidRDefault="0046762C">
                      <w:pPr>
                        <w:spacing w:line="263" w:lineRule="exact"/>
                        <w:ind w:left="3284" w:right="328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PIANO</w:t>
                      </w:r>
                      <w:r>
                        <w:rPr>
                          <w:b/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ECONOMICO</w:t>
                      </w:r>
                      <w:r>
                        <w:rPr>
                          <w:b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</w:t>
                      </w:r>
                      <w:r>
                        <w:rPr>
                          <w:b/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DETTAGLIO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Titolo</w:t>
      </w:r>
      <w:r>
        <w:rPr>
          <w:spacing w:val="-7"/>
        </w:rPr>
        <w:t xml:space="preserve"> </w:t>
      </w:r>
      <w:r>
        <w:t>progetto</w:t>
      </w:r>
    </w:p>
    <w:p w14:paraId="4FA64231" w14:textId="77777777" w:rsidR="00E71340" w:rsidRDefault="00E71340">
      <w:pPr>
        <w:pStyle w:val="Corpotesto"/>
        <w:rPr>
          <w:sz w:val="20"/>
        </w:rPr>
      </w:pPr>
    </w:p>
    <w:p w14:paraId="384644D1" w14:textId="77777777" w:rsidR="00E71340" w:rsidRDefault="00E71340">
      <w:pPr>
        <w:pStyle w:val="Corpotesto"/>
        <w:spacing w:before="1" w:after="1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882"/>
        <w:gridCol w:w="1334"/>
        <w:gridCol w:w="1332"/>
        <w:gridCol w:w="2338"/>
        <w:gridCol w:w="1702"/>
      </w:tblGrid>
      <w:tr w:rsidR="00E71340" w14:paraId="35183877" w14:textId="77777777">
        <w:trPr>
          <w:trHeight w:val="800"/>
        </w:trPr>
        <w:tc>
          <w:tcPr>
            <w:tcW w:w="216" w:type="dxa"/>
            <w:tcBorders>
              <w:top w:val="nil"/>
              <w:left w:val="nil"/>
            </w:tcBorders>
          </w:tcPr>
          <w:p w14:paraId="7ACAD8CB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shd w:val="clear" w:color="auto" w:fill="CCFFCC"/>
          </w:tcPr>
          <w:p w14:paraId="52EBDFE7" w14:textId="77777777" w:rsidR="00E71340" w:rsidRDefault="0046762C">
            <w:pPr>
              <w:pStyle w:val="TableParagraph"/>
              <w:spacing w:before="128" w:line="178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VOCE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SPESA</w:t>
            </w:r>
          </w:p>
          <w:p w14:paraId="3DF97A02" w14:textId="77777777" w:rsidR="00E71340" w:rsidRDefault="0046762C">
            <w:pPr>
              <w:pStyle w:val="TableParagraph"/>
              <w:spacing w:before="12" w:line="194" w:lineRule="auto"/>
              <w:ind w:left="15" w:right="725"/>
              <w:rPr>
                <w:sz w:val="16"/>
              </w:rPr>
            </w:pPr>
            <w:r>
              <w:rPr>
                <w:sz w:val="16"/>
              </w:rPr>
              <w:t>(lettere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“Spese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Ammissibili”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dell’Avviso)</w:t>
            </w:r>
          </w:p>
        </w:tc>
        <w:tc>
          <w:tcPr>
            <w:tcW w:w="1334" w:type="dxa"/>
            <w:shd w:val="clear" w:color="auto" w:fill="CCFFCC"/>
          </w:tcPr>
          <w:p w14:paraId="26CA7772" w14:textId="77777777" w:rsidR="00E71340" w:rsidRDefault="00E7134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055064A" w14:textId="77777777" w:rsidR="00E71340" w:rsidRDefault="0046762C">
            <w:pPr>
              <w:pStyle w:val="TableParagraph"/>
              <w:spacing w:line="194" w:lineRule="auto"/>
              <w:ind w:left="13" w:right="362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Importo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preventivo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(€)</w:t>
            </w:r>
          </w:p>
        </w:tc>
        <w:tc>
          <w:tcPr>
            <w:tcW w:w="1332" w:type="dxa"/>
            <w:shd w:val="clear" w:color="auto" w:fill="CCFFCC"/>
          </w:tcPr>
          <w:p w14:paraId="18DF0F5D" w14:textId="77777777" w:rsidR="00E71340" w:rsidRDefault="00E7134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05D2B64" w14:textId="77777777" w:rsidR="00E71340" w:rsidRDefault="0046762C">
            <w:pPr>
              <w:pStyle w:val="TableParagraph"/>
              <w:spacing w:line="194" w:lineRule="auto"/>
              <w:ind w:left="13" w:right="44" w:firstLine="35"/>
              <w:rPr>
                <w:b/>
                <w:sz w:val="16"/>
              </w:rPr>
            </w:pPr>
            <w:r>
              <w:rPr>
                <w:b/>
                <w:sz w:val="16"/>
              </w:rPr>
              <w:t>Totale per Voce di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spesa</w:t>
            </w:r>
          </w:p>
        </w:tc>
        <w:tc>
          <w:tcPr>
            <w:tcW w:w="2338" w:type="dxa"/>
            <w:shd w:val="clear" w:color="auto" w:fill="CCFFCC"/>
          </w:tcPr>
          <w:p w14:paraId="5156758B" w14:textId="77777777" w:rsidR="00E71340" w:rsidRDefault="00E7134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E823A5" w14:textId="77777777" w:rsidR="00E71340" w:rsidRDefault="0046762C">
            <w:pPr>
              <w:pStyle w:val="TableParagraph"/>
              <w:ind w:left="457"/>
              <w:rPr>
                <w:b/>
                <w:sz w:val="16"/>
              </w:rPr>
            </w:pPr>
            <w:r>
              <w:rPr>
                <w:b/>
                <w:sz w:val="16"/>
              </w:rPr>
              <w:t>Nominativo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fornitore</w:t>
            </w:r>
          </w:p>
        </w:tc>
        <w:tc>
          <w:tcPr>
            <w:tcW w:w="1702" w:type="dxa"/>
            <w:shd w:val="clear" w:color="auto" w:fill="CCFFCC"/>
          </w:tcPr>
          <w:p w14:paraId="70AC5C16" w14:textId="77777777" w:rsidR="00E71340" w:rsidRDefault="00E7134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F55AE9B" w14:textId="77777777" w:rsidR="00E71340" w:rsidRDefault="0046762C">
            <w:pPr>
              <w:pStyle w:val="TableParagraph"/>
              <w:spacing w:line="194" w:lineRule="auto"/>
              <w:ind w:left="301" w:right="14" w:hanging="2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rif.</w:t>
            </w:r>
            <w:proofErr w:type="spellEnd"/>
            <w:r>
              <w:rPr>
                <w:b/>
                <w:sz w:val="16"/>
              </w:rPr>
              <w:t xml:space="preserve"> Preventivo/computo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allegato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(nota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1)</w:t>
            </w:r>
          </w:p>
        </w:tc>
      </w:tr>
      <w:tr w:rsidR="00E71340" w14:paraId="5C153483" w14:textId="77777777">
        <w:trPr>
          <w:trHeight w:val="225"/>
        </w:trPr>
        <w:tc>
          <w:tcPr>
            <w:tcW w:w="9804" w:type="dxa"/>
            <w:gridSpan w:val="6"/>
            <w:tcBorders>
              <w:right w:val="nil"/>
            </w:tcBorders>
            <w:shd w:val="clear" w:color="auto" w:fill="333399"/>
          </w:tcPr>
          <w:p w14:paraId="7D3B03FE" w14:textId="77777777" w:rsidR="00E71340" w:rsidRDefault="0046762C">
            <w:pPr>
              <w:pStyle w:val="TableParagraph"/>
              <w:spacing w:line="191" w:lineRule="exact"/>
              <w:ind w:left="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a)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Macchinari,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impianti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attrezzature</w:t>
            </w:r>
          </w:p>
        </w:tc>
      </w:tr>
      <w:tr w:rsidR="00E71340" w14:paraId="359A390F" w14:textId="77777777">
        <w:trPr>
          <w:trHeight w:val="189"/>
        </w:trPr>
        <w:tc>
          <w:tcPr>
            <w:tcW w:w="216" w:type="dxa"/>
            <w:vMerge w:val="restart"/>
            <w:tcBorders>
              <w:left w:val="nil"/>
            </w:tcBorders>
          </w:tcPr>
          <w:p w14:paraId="348C6E91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0A7A768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7213E2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 w:val="restart"/>
          </w:tcPr>
          <w:p w14:paraId="715A51B4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30FD6A0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04D9E10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5868FF4C" w14:textId="77777777">
        <w:trPr>
          <w:trHeight w:val="188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788BCFC9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26AF3BF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2B9C6CF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B0C16D8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09D5264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512A220C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2FA73D67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4F16F7C0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3F2B653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7ED7522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577E4E9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0395756C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17C65B3F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9359ABB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3DEB7721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0D45F73F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502ADF9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17D06412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309BD39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6510310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0CDA36F3" w14:textId="77777777">
        <w:trPr>
          <w:trHeight w:val="186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587DD2D2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6E0DA8C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D1139C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38E36762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0701E26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6E56A3E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7FE54946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2A7AC8F1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437B960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7737412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1DCBD20F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2F464F3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3759823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A04B066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1A3905B5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189CAD3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4DAE2D9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E17B114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5DF1211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068F142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7CF018DD" w14:textId="77777777">
        <w:trPr>
          <w:trHeight w:val="380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60F0148A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shd w:val="clear" w:color="auto" w:fill="BFBFBF"/>
          </w:tcPr>
          <w:p w14:paraId="7550EA04" w14:textId="77777777" w:rsidR="00E71340" w:rsidRDefault="0046762C">
            <w:pPr>
              <w:pStyle w:val="TableParagraph"/>
              <w:spacing w:line="175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Macchinari,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impianti e</w:t>
            </w:r>
          </w:p>
          <w:p w14:paraId="3C2E8D45" w14:textId="77777777" w:rsidR="00E71340" w:rsidRDefault="0046762C">
            <w:pPr>
              <w:pStyle w:val="TableParagraph"/>
              <w:spacing w:line="177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attrezzature</w:t>
            </w:r>
          </w:p>
        </w:tc>
        <w:tc>
          <w:tcPr>
            <w:tcW w:w="1334" w:type="dxa"/>
            <w:shd w:val="clear" w:color="auto" w:fill="BFBFBF"/>
          </w:tcPr>
          <w:p w14:paraId="60EE669B" w14:textId="77777777" w:rsidR="00E71340" w:rsidRDefault="0046762C">
            <w:pPr>
              <w:pStyle w:val="TableParagraph"/>
              <w:spacing w:before="7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€</w:t>
            </w:r>
          </w:p>
        </w:tc>
        <w:tc>
          <w:tcPr>
            <w:tcW w:w="1332" w:type="dxa"/>
            <w:shd w:val="clear" w:color="auto" w:fill="BFBFBF"/>
          </w:tcPr>
          <w:p w14:paraId="34E340A5" w14:textId="77777777" w:rsidR="00E71340" w:rsidRDefault="0046762C">
            <w:pPr>
              <w:pStyle w:val="TableParagraph"/>
              <w:spacing w:before="7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338" w:type="dxa"/>
          </w:tcPr>
          <w:p w14:paraId="0D33C8D8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16ACC436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340" w14:paraId="171ED942" w14:textId="77777777">
        <w:trPr>
          <w:trHeight w:val="272"/>
        </w:trPr>
        <w:tc>
          <w:tcPr>
            <w:tcW w:w="9804" w:type="dxa"/>
            <w:gridSpan w:val="6"/>
            <w:tcBorders>
              <w:right w:val="nil"/>
            </w:tcBorders>
            <w:shd w:val="clear" w:color="auto" w:fill="333399"/>
          </w:tcPr>
          <w:p w14:paraId="21F6E0E8" w14:textId="77777777" w:rsidR="00E71340" w:rsidRDefault="0046762C">
            <w:pPr>
              <w:pStyle w:val="TableParagraph"/>
              <w:spacing w:before="25"/>
              <w:ind w:left="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b)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Opere murarie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ed impiantistiche</w:t>
            </w:r>
          </w:p>
        </w:tc>
      </w:tr>
      <w:tr w:rsidR="00E71340" w14:paraId="144C009A" w14:textId="77777777">
        <w:trPr>
          <w:trHeight w:val="189"/>
        </w:trPr>
        <w:tc>
          <w:tcPr>
            <w:tcW w:w="216" w:type="dxa"/>
            <w:vMerge w:val="restart"/>
            <w:tcBorders>
              <w:left w:val="nil"/>
            </w:tcBorders>
          </w:tcPr>
          <w:p w14:paraId="15817C91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23947402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133467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 w:val="restart"/>
          </w:tcPr>
          <w:p w14:paraId="77225575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7B3565B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4A8CBD6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CC58D74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42BFCD0A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5329E23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08D7E27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5D17FFEA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7CC1AA8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2CB87DF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65734E3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01D0665F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32F40C1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57800C4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66639BF7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166337F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77669B0D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1E5DF062" w14:textId="77777777">
        <w:trPr>
          <w:trHeight w:val="186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4A94C959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48FD2FD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342193D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07316A30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0DC3671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1C55B06C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68E81DE2" w14:textId="77777777">
        <w:trPr>
          <w:trHeight w:val="188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14DBAE94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4AC5287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08AE997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D41B568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4CD92E72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42D7B92F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0E3850AE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2BCF50D4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4B5C93C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399F27E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9CB334C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737BA4AD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6969784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AEBB145" w14:textId="77777777">
        <w:trPr>
          <w:trHeight w:val="380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217BD39E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shd w:val="clear" w:color="auto" w:fill="BFBFBF"/>
          </w:tcPr>
          <w:p w14:paraId="267214EA" w14:textId="77777777" w:rsidR="00E71340" w:rsidRDefault="0046762C">
            <w:pPr>
              <w:pStyle w:val="TableParagraph"/>
              <w:spacing w:line="175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Opere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murarie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</w:p>
          <w:p w14:paraId="0199178C" w14:textId="77777777" w:rsidR="00E71340" w:rsidRDefault="0046762C">
            <w:pPr>
              <w:pStyle w:val="TableParagraph"/>
              <w:spacing w:line="17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impiantistiche</w:t>
            </w:r>
          </w:p>
        </w:tc>
        <w:tc>
          <w:tcPr>
            <w:tcW w:w="1334" w:type="dxa"/>
            <w:shd w:val="clear" w:color="auto" w:fill="BFBFBF"/>
          </w:tcPr>
          <w:p w14:paraId="692914B9" w14:textId="77777777" w:rsidR="00E71340" w:rsidRDefault="0046762C">
            <w:pPr>
              <w:pStyle w:val="TableParagraph"/>
              <w:spacing w:before="7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€</w:t>
            </w:r>
          </w:p>
        </w:tc>
        <w:tc>
          <w:tcPr>
            <w:tcW w:w="1332" w:type="dxa"/>
            <w:shd w:val="clear" w:color="auto" w:fill="BFBFBF"/>
          </w:tcPr>
          <w:p w14:paraId="680CE641" w14:textId="77777777" w:rsidR="00E71340" w:rsidRDefault="0046762C">
            <w:pPr>
              <w:pStyle w:val="TableParagraph"/>
              <w:spacing w:before="7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338" w:type="dxa"/>
          </w:tcPr>
          <w:p w14:paraId="51EA4A3E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42F0551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340" w14:paraId="348BA094" w14:textId="77777777">
        <w:trPr>
          <w:trHeight w:val="296"/>
        </w:trPr>
        <w:tc>
          <w:tcPr>
            <w:tcW w:w="9804" w:type="dxa"/>
            <w:gridSpan w:val="6"/>
            <w:tcBorders>
              <w:bottom w:val="nil"/>
              <w:right w:val="nil"/>
            </w:tcBorders>
            <w:shd w:val="clear" w:color="auto" w:fill="333399"/>
          </w:tcPr>
          <w:p w14:paraId="7EFC6A6C" w14:textId="77777777" w:rsidR="00E71340" w:rsidRDefault="0046762C">
            <w:pPr>
              <w:pStyle w:val="TableParagraph"/>
              <w:spacing w:before="32"/>
              <w:ind w:left="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c)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Programmi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informatici</w:t>
            </w:r>
          </w:p>
        </w:tc>
      </w:tr>
      <w:tr w:rsidR="00E71340" w14:paraId="545852DF" w14:textId="77777777">
        <w:trPr>
          <w:trHeight w:val="189"/>
        </w:trPr>
        <w:tc>
          <w:tcPr>
            <w:tcW w:w="216" w:type="dxa"/>
            <w:vMerge w:val="restart"/>
            <w:tcBorders>
              <w:top w:val="nil"/>
              <w:left w:val="nil"/>
            </w:tcBorders>
          </w:tcPr>
          <w:p w14:paraId="6B9C249B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60353C2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7551891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 w:val="restart"/>
            <w:tcBorders>
              <w:top w:val="nil"/>
            </w:tcBorders>
          </w:tcPr>
          <w:p w14:paraId="54055142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6B0B2E6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27005F6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4E556F48" w14:textId="77777777">
        <w:trPr>
          <w:trHeight w:val="188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5B702328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78018FD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6EF7406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1E6EBCCF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194E21C0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6571805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5D94A77F" w14:textId="77777777">
        <w:trPr>
          <w:trHeight w:val="189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3E9B09A7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5CCE261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6B98BCDD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5D924911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500A08D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2C01D6A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26645AD8" w14:textId="77777777">
        <w:trPr>
          <w:trHeight w:val="186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2AEAA362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14:paraId="068A9DD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0ED57C7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F14F91D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52A5882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3364357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379D9B77" w14:textId="77777777">
        <w:trPr>
          <w:trHeight w:val="392"/>
        </w:trPr>
        <w:tc>
          <w:tcPr>
            <w:tcW w:w="216" w:type="dxa"/>
            <w:vMerge/>
            <w:tcBorders>
              <w:top w:val="nil"/>
              <w:left w:val="nil"/>
            </w:tcBorders>
          </w:tcPr>
          <w:p w14:paraId="72FDDBEB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shd w:val="clear" w:color="auto" w:fill="BFBFBF"/>
          </w:tcPr>
          <w:p w14:paraId="0FEAC334" w14:textId="77777777" w:rsidR="00E71340" w:rsidRDefault="0046762C">
            <w:pPr>
              <w:pStyle w:val="TableParagraph"/>
              <w:spacing w:before="5" w:line="17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Programmi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informatici,</w:t>
            </w:r>
          </w:p>
          <w:p w14:paraId="3C4F6D0B" w14:textId="77777777" w:rsidR="00E71340" w:rsidRDefault="0046762C">
            <w:pPr>
              <w:pStyle w:val="TableParagraph"/>
              <w:spacing w:line="177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brevetti,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licenze</w:t>
            </w:r>
          </w:p>
        </w:tc>
        <w:tc>
          <w:tcPr>
            <w:tcW w:w="1334" w:type="dxa"/>
            <w:shd w:val="clear" w:color="auto" w:fill="BFBFBF"/>
          </w:tcPr>
          <w:p w14:paraId="4E171FF4" w14:textId="77777777" w:rsidR="00E71340" w:rsidRDefault="0046762C">
            <w:pPr>
              <w:pStyle w:val="TableParagraph"/>
              <w:spacing w:before="8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€</w:t>
            </w:r>
          </w:p>
        </w:tc>
        <w:tc>
          <w:tcPr>
            <w:tcW w:w="1332" w:type="dxa"/>
            <w:shd w:val="clear" w:color="auto" w:fill="BFBFBF"/>
          </w:tcPr>
          <w:p w14:paraId="6831AF20" w14:textId="77777777" w:rsidR="00E71340" w:rsidRDefault="0046762C">
            <w:pPr>
              <w:pStyle w:val="TableParagraph"/>
              <w:spacing w:before="8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338" w:type="dxa"/>
          </w:tcPr>
          <w:p w14:paraId="55185682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1BBAB0B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340" w14:paraId="2C23A3D2" w14:textId="77777777">
        <w:trPr>
          <w:trHeight w:val="225"/>
        </w:trPr>
        <w:tc>
          <w:tcPr>
            <w:tcW w:w="9804" w:type="dxa"/>
            <w:gridSpan w:val="6"/>
            <w:tcBorders>
              <w:right w:val="nil"/>
            </w:tcBorders>
            <w:shd w:val="clear" w:color="auto" w:fill="333399"/>
          </w:tcPr>
          <w:p w14:paraId="3461EF3C" w14:textId="77777777" w:rsidR="00E71340" w:rsidRDefault="0046762C">
            <w:pPr>
              <w:pStyle w:val="TableParagraph"/>
              <w:spacing w:before="1"/>
              <w:ind w:left="15"/>
              <w:rPr>
                <w:b/>
                <w:i/>
                <w:sz w:val="16"/>
              </w:rPr>
            </w:pPr>
            <w:r>
              <w:rPr>
                <w:b/>
                <w:color w:val="FFFFFF"/>
                <w:sz w:val="16"/>
              </w:rPr>
              <w:t>d)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Servizi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 consulenza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(limite</w:t>
            </w:r>
            <w:r>
              <w:rPr>
                <w:b/>
                <w:i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20%)</w:t>
            </w:r>
          </w:p>
        </w:tc>
      </w:tr>
      <w:tr w:rsidR="00E71340" w14:paraId="45B4B083" w14:textId="77777777">
        <w:trPr>
          <w:trHeight w:val="189"/>
        </w:trPr>
        <w:tc>
          <w:tcPr>
            <w:tcW w:w="216" w:type="dxa"/>
          </w:tcPr>
          <w:p w14:paraId="6E506CA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1E6539C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2C67667C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 w:val="restart"/>
          </w:tcPr>
          <w:p w14:paraId="15D363F0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69ADAD3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46DA748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7DEA35E5" w14:textId="77777777">
        <w:trPr>
          <w:trHeight w:val="188"/>
        </w:trPr>
        <w:tc>
          <w:tcPr>
            <w:tcW w:w="216" w:type="dxa"/>
          </w:tcPr>
          <w:p w14:paraId="3FE4732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3A223F50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4EE3B6F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10EF89A3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507FEC82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56A11D3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00D59D47" w14:textId="77777777">
        <w:trPr>
          <w:trHeight w:val="189"/>
        </w:trPr>
        <w:tc>
          <w:tcPr>
            <w:tcW w:w="216" w:type="dxa"/>
          </w:tcPr>
          <w:p w14:paraId="1D22828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4FF599D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C1C3E3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028BFE7B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4FAE6C21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717717B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041C48AF" w14:textId="77777777">
        <w:trPr>
          <w:trHeight w:val="188"/>
        </w:trPr>
        <w:tc>
          <w:tcPr>
            <w:tcW w:w="216" w:type="dxa"/>
          </w:tcPr>
          <w:p w14:paraId="1DFF5F86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69004A0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4B24FCA5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64FD1F1B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5D9F2E7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3EC76FE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03920AE4" w14:textId="77777777">
        <w:trPr>
          <w:trHeight w:val="381"/>
        </w:trPr>
        <w:tc>
          <w:tcPr>
            <w:tcW w:w="216" w:type="dxa"/>
          </w:tcPr>
          <w:p w14:paraId="4C1D26A8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shd w:val="clear" w:color="auto" w:fill="BFBFBF"/>
          </w:tcPr>
          <w:p w14:paraId="1560E701" w14:textId="77777777" w:rsidR="00E71340" w:rsidRDefault="0046762C">
            <w:pPr>
              <w:pStyle w:val="TableParagraph"/>
              <w:spacing w:before="73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voce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Servizi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consulenza</w:t>
            </w:r>
          </w:p>
        </w:tc>
        <w:tc>
          <w:tcPr>
            <w:tcW w:w="1334" w:type="dxa"/>
            <w:shd w:val="clear" w:color="auto" w:fill="BFBFBF"/>
          </w:tcPr>
          <w:p w14:paraId="418AE163" w14:textId="77777777" w:rsidR="00E71340" w:rsidRDefault="0046762C">
            <w:pPr>
              <w:pStyle w:val="TableParagraph"/>
              <w:spacing w:before="73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€</w:t>
            </w:r>
          </w:p>
        </w:tc>
        <w:tc>
          <w:tcPr>
            <w:tcW w:w="1332" w:type="dxa"/>
            <w:shd w:val="clear" w:color="auto" w:fill="BFBFBF"/>
          </w:tcPr>
          <w:p w14:paraId="07F56C82" w14:textId="77777777" w:rsidR="00E71340" w:rsidRDefault="0046762C">
            <w:pPr>
              <w:pStyle w:val="TableParagraph"/>
              <w:spacing w:before="73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338" w:type="dxa"/>
          </w:tcPr>
          <w:p w14:paraId="6D506D06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4173690E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340" w14:paraId="062A55FC" w14:textId="77777777">
        <w:trPr>
          <w:trHeight w:val="285"/>
        </w:trPr>
        <w:tc>
          <w:tcPr>
            <w:tcW w:w="9804" w:type="dxa"/>
            <w:gridSpan w:val="6"/>
            <w:tcBorders>
              <w:right w:val="nil"/>
            </w:tcBorders>
            <w:shd w:val="clear" w:color="auto" w:fill="333399"/>
          </w:tcPr>
          <w:p w14:paraId="14B88746" w14:textId="77777777" w:rsidR="00E71340" w:rsidRDefault="0046762C">
            <w:pPr>
              <w:pStyle w:val="TableParagraph"/>
              <w:spacing w:before="29"/>
              <w:ind w:left="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e)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Polizze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assicurative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</w:t>
            </w:r>
            <w:r>
              <w:rPr>
                <w:b/>
                <w:i/>
                <w:color w:val="FFFFFF"/>
                <w:sz w:val="16"/>
              </w:rPr>
              <w:t>limite</w:t>
            </w:r>
            <w:r>
              <w:rPr>
                <w:b/>
                <w:i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10%</w:t>
            </w:r>
            <w:r>
              <w:rPr>
                <w:b/>
                <w:color w:val="FFFFFF"/>
                <w:sz w:val="16"/>
              </w:rPr>
              <w:t>)</w:t>
            </w:r>
          </w:p>
        </w:tc>
      </w:tr>
      <w:tr w:rsidR="00E71340" w14:paraId="0932C0AE" w14:textId="77777777">
        <w:trPr>
          <w:trHeight w:val="186"/>
        </w:trPr>
        <w:tc>
          <w:tcPr>
            <w:tcW w:w="216" w:type="dxa"/>
          </w:tcPr>
          <w:p w14:paraId="213157F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7D07CFF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2FC2ADB2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 w:val="restart"/>
          </w:tcPr>
          <w:p w14:paraId="5A8E5383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</w:tcPr>
          <w:p w14:paraId="2126BE3B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665C97A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1E71F781" w14:textId="77777777">
        <w:trPr>
          <w:trHeight w:val="188"/>
        </w:trPr>
        <w:tc>
          <w:tcPr>
            <w:tcW w:w="216" w:type="dxa"/>
          </w:tcPr>
          <w:p w14:paraId="7B1692F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2C114A67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2E60134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36D07E09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777FE0A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7FDB6300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19E5F485" w14:textId="77777777">
        <w:trPr>
          <w:trHeight w:val="188"/>
        </w:trPr>
        <w:tc>
          <w:tcPr>
            <w:tcW w:w="216" w:type="dxa"/>
          </w:tcPr>
          <w:p w14:paraId="1530D71F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0DB9902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22DB5A52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5424B9D4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1FF9E324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508BAFD9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7C531FBD" w14:textId="77777777">
        <w:trPr>
          <w:trHeight w:val="189"/>
        </w:trPr>
        <w:tc>
          <w:tcPr>
            <w:tcW w:w="216" w:type="dxa"/>
          </w:tcPr>
          <w:p w14:paraId="25E2603E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2" w:type="dxa"/>
          </w:tcPr>
          <w:p w14:paraId="789300C3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3A913BAA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70AAC84A" w14:textId="77777777" w:rsidR="00E71340" w:rsidRDefault="00E71340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14:paraId="62D2AF6C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47A0BBD8" w14:textId="77777777" w:rsidR="00E71340" w:rsidRDefault="00E713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1340" w14:paraId="2F9AD190" w14:textId="77777777">
        <w:trPr>
          <w:trHeight w:val="380"/>
        </w:trPr>
        <w:tc>
          <w:tcPr>
            <w:tcW w:w="216" w:type="dxa"/>
          </w:tcPr>
          <w:p w14:paraId="1BF5806F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shd w:val="clear" w:color="auto" w:fill="BFBFBF"/>
          </w:tcPr>
          <w:p w14:paraId="344CF605" w14:textId="77777777" w:rsidR="00E71340" w:rsidRDefault="0046762C">
            <w:pPr>
              <w:pStyle w:val="TableParagraph"/>
              <w:spacing w:before="7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 voce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Polizze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assicurative</w:t>
            </w:r>
          </w:p>
        </w:tc>
        <w:tc>
          <w:tcPr>
            <w:tcW w:w="1334" w:type="dxa"/>
            <w:shd w:val="clear" w:color="auto" w:fill="BFBFBF"/>
          </w:tcPr>
          <w:p w14:paraId="0786F38A" w14:textId="77777777" w:rsidR="00E71340" w:rsidRDefault="0046762C">
            <w:pPr>
              <w:pStyle w:val="TableParagraph"/>
              <w:spacing w:before="7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1332" w:type="dxa"/>
            <w:shd w:val="clear" w:color="auto" w:fill="BFBFBF"/>
          </w:tcPr>
          <w:p w14:paraId="5F39A0D0" w14:textId="77777777" w:rsidR="00E71340" w:rsidRDefault="0046762C">
            <w:pPr>
              <w:pStyle w:val="TableParagraph"/>
              <w:spacing w:before="75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€</w:t>
            </w:r>
          </w:p>
        </w:tc>
        <w:tc>
          <w:tcPr>
            <w:tcW w:w="2338" w:type="dxa"/>
          </w:tcPr>
          <w:p w14:paraId="40DB47CB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375E16BB" w14:textId="77777777" w:rsidR="00E71340" w:rsidRDefault="00E713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663BAE" w14:textId="354CCA70" w:rsidR="00E71340" w:rsidRDefault="0046762C">
      <w:pPr>
        <w:tabs>
          <w:tab w:val="left" w:pos="4311"/>
          <w:tab w:val="left" w:pos="5643"/>
        </w:tabs>
        <w:spacing w:before="74"/>
        <w:ind w:left="281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78FCDC" wp14:editId="2C683883">
                <wp:simplePos x="0" y="0"/>
                <wp:positionH relativeFrom="page">
                  <wp:posOffset>2360930</wp:posOffset>
                </wp:positionH>
                <wp:positionV relativeFrom="paragraph">
                  <wp:posOffset>241300</wp:posOffset>
                </wp:positionV>
                <wp:extent cx="1693545" cy="12700"/>
                <wp:effectExtent l="0" t="0" r="0" b="0"/>
                <wp:wrapTopAndBottom/>
                <wp:docPr id="9547930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3545" cy="12700"/>
                        </a:xfrm>
                        <a:custGeom>
                          <a:avLst/>
                          <a:gdLst>
                            <a:gd name="T0" fmla="+- 0 3718 3718"/>
                            <a:gd name="T1" fmla="*/ T0 w 2667"/>
                            <a:gd name="T2" fmla="+- 0 380 380"/>
                            <a:gd name="T3" fmla="*/ 380 h 20"/>
                            <a:gd name="T4" fmla="+- 0 6384 3718"/>
                            <a:gd name="T5" fmla="*/ T4 w 2667"/>
                            <a:gd name="T6" fmla="+- 0 380 380"/>
                            <a:gd name="T7" fmla="*/ 380 h 20"/>
                            <a:gd name="T8" fmla="+- 0 3718 3718"/>
                            <a:gd name="T9" fmla="*/ T8 w 2667"/>
                            <a:gd name="T10" fmla="+- 0 399 380"/>
                            <a:gd name="T11" fmla="*/ 399 h 20"/>
                            <a:gd name="T12" fmla="+- 0 6384 3718"/>
                            <a:gd name="T13" fmla="*/ T12 w 2667"/>
                            <a:gd name="T14" fmla="+- 0 399 380"/>
                            <a:gd name="T15" fmla="*/ 39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67" h="20">
                              <a:moveTo>
                                <a:pt x="0" y="0"/>
                              </a:moveTo>
                              <a:lnTo>
                                <a:pt x="2666" y="0"/>
                              </a:lnTo>
                              <a:moveTo>
                                <a:pt x="0" y="19"/>
                              </a:moveTo>
                              <a:lnTo>
                                <a:pt x="2666" y="1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3C6B" id="AutoShape 2" o:spid="_x0000_s1026" style="position:absolute;margin-left:185.9pt;margin-top:19pt;width:133.3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" path="m,l2666,m,19r2666,e" filled="f" strokeweight=".36pt">
                <v:path arrowok="t" o:connecttype="custom" o:connectlocs="0,241300;1692910,241300;0,253365;1692910,253365" o:connectangles="0,0,0,0"/>
                <w10:wrap type="topAndBottom" anchorx="page"/>
              </v:shape>
            </w:pict>
          </mc:Fallback>
        </mc:AlternateContent>
      </w:r>
      <w:r>
        <w:rPr>
          <w:b/>
          <w:w w:val="105"/>
          <w:sz w:val="17"/>
        </w:rPr>
        <w:t>totali</w:t>
      </w:r>
      <w:r>
        <w:rPr>
          <w:b/>
          <w:w w:val="105"/>
          <w:sz w:val="17"/>
        </w:rPr>
        <w:tab/>
        <w:t>-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€</w:t>
      </w:r>
      <w:r>
        <w:rPr>
          <w:b/>
          <w:w w:val="105"/>
          <w:sz w:val="17"/>
        </w:rPr>
        <w:tab/>
        <w:t>-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€</w:t>
      </w:r>
    </w:p>
    <w:p w14:paraId="2A0C6F29" w14:textId="77777777" w:rsidR="00E71340" w:rsidRDefault="00E71340">
      <w:pPr>
        <w:pStyle w:val="Corpotesto"/>
        <w:rPr>
          <w:sz w:val="20"/>
        </w:rPr>
      </w:pPr>
    </w:p>
    <w:p w14:paraId="3A112F6B" w14:textId="77777777" w:rsidR="00E71340" w:rsidRDefault="00E71340">
      <w:pPr>
        <w:pStyle w:val="Corpotesto"/>
        <w:rPr>
          <w:sz w:val="15"/>
        </w:rPr>
      </w:pPr>
    </w:p>
    <w:p w14:paraId="4054E633" w14:textId="77777777" w:rsidR="00E71340" w:rsidRDefault="0046762C">
      <w:pPr>
        <w:pStyle w:val="Corpotesto"/>
        <w:spacing w:before="98" w:line="194" w:lineRule="auto"/>
        <w:ind w:left="351" w:right="215"/>
      </w:pPr>
      <w:r>
        <w:t xml:space="preserve">nota 1: Per consentire una pronta correlazione con gli importi riportati nel Piano economico di dettaglio, si suggerisce di </w:t>
      </w:r>
      <w:proofErr w:type="spellStart"/>
      <w:r>
        <w:t>identiﬁcare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34"/>
        </w:rPr>
        <w:t xml:space="preserve"> </w:t>
      </w:r>
      <w:r>
        <w:t>preventivi</w:t>
      </w:r>
      <w:r>
        <w:rPr>
          <w:spacing w:val="-3"/>
        </w:rPr>
        <w:t xml:space="preserve"> </w:t>
      </w:r>
      <w:r>
        <w:t>mediante numerazione progressiva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 modalità</w:t>
      </w:r>
      <w:r>
        <w:rPr>
          <w:spacing w:val="-1"/>
        </w:rPr>
        <w:t xml:space="preserve"> </w:t>
      </w:r>
      <w:r>
        <w:t>utile 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proofErr w:type="spellStart"/>
      <w:r>
        <w:t>ﬁne</w:t>
      </w:r>
      <w:proofErr w:type="spellEnd"/>
      <w:r>
        <w:t>.</w:t>
      </w:r>
    </w:p>
    <w:p w14:paraId="14101390" w14:textId="77777777" w:rsidR="00E71340" w:rsidRDefault="00E71340">
      <w:pPr>
        <w:pStyle w:val="Corpotesto"/>
        <w:spacing w:before="1"/>
        <w:rPr>
          <w:sz w:val="10"/>
        </w:rPr>
      </w:pPr>
    </w:p>
    <w:p w14:paraId="47CB3768" w14:textId="77777777" w:rsidR="00E71340" w:rsidRDefault="0046762C">
      <w:pPr>
        <w:pStyle w:val="Corpotesto"/>
        <w:spacing w:before="69"/>
        <w:ind w:left="351"/>
      </w:pPr>
      <w:r>
        <w:t>nota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compilare solo il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economico - dettaglio.</w:t>
      </w:r>
    </w:p>
    <w:sectPr w:rsidR="00E71340">
      <w:type w:val="continuous"/>
      <w:pgSz w:w="11910" w:h="16840"/>
      <w:pgMar w:top="1340" w:right="1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0"/>
    <w:rsid w:val="001F5289"/>
    <w:rsid w:val="0046762C"/>
    <w:rsid w:val="007A21C1"/>
    <w:rsid w:val="008C1442"/>
    <w:rsid w:val="00964283"/>
    <w:rsid w:val="00981A2D"/>
    <w:rsid w:val="009F0DEF"/>
    <w:rsid w:val="00BF4668"/>
    <w:rsid w:val="00C9305A"/>
    <w:rsid w:val="00E31282"/>
    <w:rsid w:val="00E71340"/>
    <w:rsid w:val="00F2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7C9F"/>
  <w15:docId w15:val="{FB56E7F6-1E5F-45E0-8887-941FB120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3" w:lineRule="exact"/>
      <w:ind w:left="3284" w:right="328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3-allegato-b-piano-economico-proposta-progettuale-ods.xlsx</dc:title>
  <dc:creator>me.bello</dc:creator>
  <cp:lastModifiedBy>Protocollo</cp:lastModifiedBy>
  <cp:revision>3</cp:revision>
  <dcterms:created xsi:type="dcterms:W3CDTF">2025-11-12T08:15:00Z</dcterms:created>
  <dcterms:modified xsi:type="dcterms:W3CDTF">2025-11-19T09:12:00Z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2023-06-13T00:00:00Z</vt:filetime>
  </property>
</Properties>
</file>