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A60B" w14:textId="77777777" w:rsidR="006406FE" w:rsidRDefault="00000000">
      <w:pPr>
        <w:ind w:left="1416"/>
        <w:jc w:val="center"/>
        <w:rPr>
          <w:rFonts w:ascii="Arial" w:hAnsi="Arial" w:cs="Arial"/>
          <w:i/>
          <w:color w:val="000000"/>
          <w:sz w:val="5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935" distR="114935" simplePos="0" relativeHeight="251656704" behindDoc="1" locked="0" layoutInCell="1" allowOverlap="1" wp14:anchorId="6F4BE5CD" wp14:editId="4DBBD90A">
                <wp:simplePos x="0" y="0"/>
                <wp:positionH relativeFrom="column">
                  <wp:posOffset>111125</wp:posOffset>
                </wp:positionH>
                <wp:positionV relativeFrom="paragraph">
                  <wp:posOffset>86360</wp:posOffset>
                </wp:positionV>
                <wp:extent cx="739775" cy="1074420"/>
                <wp:effectExtent l="19050" t="19050" r="22225" b="1143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73977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9264;o:allowoverlap:true;o:allowincell:true;mso-position-horizontal-relative:text;margin-left:8.75pt;mso-position-horizontal:absolute;mso-position-vertical-relative:text;margin-top:6.80pt;mso-position-vertical:absolute;width:58.25pt;height:84.60pt;mso-wrap-distance-left:9.05pt;mso-wrap-distance-top:0.00pt;mso-wrap-distance-right:9.05pt;mso-wrap-distance-bottom:0.00pt;z-index:1;" strokecolor="#000000" strokeweight="0.50pt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i/>
          <w:color w:val="000000"/>
          <w:sz w:val="56"/>
        </w:rPr>
        <w:t>Comune di Cupra Marittima</w:t>
      </w:r>
    </w:p>
    <w:p w14:paraId="70AAE0B7" w14:textId="77777777" w:rsidR="006406FE" w:rsidRDefault="00000000">
      <w:pPr>
        <w:ind w:left="1416"/>
        <w:rPr>
          <w:rFonts w:ascii="Arial" w:hAnsi="Arial" w:cs="Arial"/>
          <w:i/>
          <w:color w:val="000000"/>
          <w:sz w:val="56"/>
        </w:rPr>
      </w:pPr>
      <w:r>
        <w:rPr>
          <w:lang w:eastAsia="it-IT"/>
        </w:rPr>
        <w:t xml:space="preserve">                   </w:t>
      </w: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3A82404E" wp14:editId="31E9CADA">
                <wp:extent cx="628650" cy="448718"/>
                <wp:effectExtent l="0" t="0" r="0" b="8890"/>
                <wp:docPr id="2" name="Immagine 5" descr="Immagine non trov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magine non trovata"/>
                        <pic:cNvPicPr>
                          <a:picLocks noChangeAspect="1"/>
                        </pic:cNvPicPr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30525" cy="450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9.50pt;height:35.33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lang w:eastAsia="it-IT"/>
        </w:rPr>
        <w:t xml:space="preserve">            </w:t>
      </w: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7117D0DA" wp14:editId="39B43C39">
                <wp:extent cx="600075" cy="428323"/>
                <wp:effectExtent l="0" t="0" r="0" b="0"/>
                <wp:docPr id="3" name="Immagine 3" descr="Immagine non trov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magine non trovata"/>
                        <pic:cNvPicPr>
                          <a:picLocks noChangeAspect="1"/>
                        </pic:cNvPicPr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00498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7.25pt;height:33.73pt;mso-wrap-distance-left:0.00pt;mso-wrap-distance-top:0.00pt;mso-wrap-distance-right:0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w:rPr>
          <w:lang w:eastAsia="it-IT"/>
        </w:rPr>
        <w:t xml:space="preserve">         </w:t>
      </w: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52772874" wp14:editId="4057CA80">
                <wp:extent cx="609600" cy="435891"/>
                <wp:effectExtent l="0" t="0" r="0" b="2540"/>
                <wp:docPr id="4" name="Immagine 4" descr="Immagine non trov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magine non trovata"/>
                        <pic:cNvPicPr>
                          <a:picLocks noChangeAspect="1"/>
                        </pic:cNvPicPr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13806" cy="438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8.00pt;height:34.32pt;mso-wrap-distance-left:0.00pt;mso-wrap-distance-top:0.00pt;mso-wrap-distance-right:0.00pt;mso-wrap-distance-bottom:0.00pt;z-index:1;" stroked="f">
                <v:imagedata r:id="rId16" o:title=""/>
                <o:lock v:ext="edit" rotation="t"/>
              </v:shape>
            </w:pict>
          </mc:Fallback>
        </mc:AlternateContent>
      </w:r>
      <w:r>
        <w:rPr>
          <w:lang w:eastAsia="it-IT"/>
        </w:rPr>
        <w:t xml:space="preserve">           </w:t>
      </w: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03005A9C" wp14:editId="3FA0B870">
                <wp:extent cx="587155" cy="419100"/>
                <wp:effectExtent l="0" t="0" r="3810" b="0"/>
                <wp:docPr id="5" name="Immagine 2" descr="Immagine non trov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magine non trovata"/>
                        <pic:cNvPicPr>
                          <a:picLocks noChangeAspect="1"/>
                        </pic:cNvPicPr>
                      </pic:nvPicPr>
                      <pic:blipFill rotWithShape="1"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87570" cy="419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6.23pt;height:33.00pt;mso-wrap-distance-left:0.00pt;mso-wrap-distance-top:0.00pt;mso-wrap-distance-right:0.00pt;mso-wrap-distance-bottom:0.00pt;z-index:1;" stroked="f">
                <v:imagedata r:id="rId18" o:title=""/>
                <o:lock v:ext="edit" rotation="t"/>
              </v:shape>
            </w:pict>
          </mc:Fallback>
        </mc:AlternateContent>
      </w:r>
    </w:p>
    <w:p w14:paraId="667BBBE6" w14:textId="77777777" w:rsidR="006406FE" w:rsidRDefault="00000000">
      <w:pPr>
        <w:ind w:left="1416"/>
        <w:jc w:val="center"/>
        <w:rPr>
          <w:rFonts w:ascii="Arial" w:hAnsi="Arial"/>
          <w:b/>
          <w:bCs/>
          <w:i/>
          <w:iCs/>
          <w:sz w:val="28"/>
        </w:rPr>
      </w:pPr>
      <w:r>
        <w:rPr>
          <w:rFonts w:ascii="Arial" w:hAnsi="Arial"/>
          <w:b/>
          <w:sz w:val="18"/>
        </w:rPr>
        <w:br/>
      </w:r>
      <w:r>
        <w:rPr>
          <w:rFonts w:ascii="Arial" w:hAnsi="Arial"/>
          <w:b/>
          <w:bCs/>
          <w:i/>
          <w:iCs/>
          <w:sz w:val="28"/>
        </w:rPr>
        <w:t>Provincia di Ascoli Piceno</w:t>
      </w:r>
    </w:p>
    <w:p w14:paraId="33E4444B" w14:textId="77777777" w:rsidR="006406FE" w:rsidRDefault="00000000">
      <w:pPr>
        <w:ind w:left="708" w:firstLine="708"/>
        <w:jc w:val="center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bCs/>
          <w:i/>
          <w:iCs/>
          <w:sz w:val="20"/>
        </w:rPr>
        <w:t>C.A.P 63064 C.F. e P.IVA 00356330449 – Tel 0735/776700 – Fax 0735/777970</w:t>
      </w:r>
    </w:p>
    <w:p w14:paraId="571CADA3" w14:textId="77777777" w:rsidR="006406FE" w:rsidRDefault="00000000">
      <w:pPr>
        <w:ind w:left="708" w:firstLine="708"/>
        <w:jc w:val="center"/>
        <w:rPr>
          <w:rFonts w:ascii="Arial" w:hAnsi="Arial"/>
          <w:bCs/>
          <w:i/>
          <w:sz w:val="22"/>
          <w:szCs w:val="22"/>
        </w:rPr>
      </w:pPr>
      <w:hyperlink r:id="rId19" w:tooltip="http://www.comune.cupra-marittima.ap.it" w:history="1">
        <w:r>
          <w:rPr>
            <w:rStyle w:val="Collegamentoipertestuale"/>
            <w:rFonts w:eastAsiaTheme="minorEastAsia"/>
            <w:sz w:val="22"/>
            <w:szCs w:val="22"/>
          </w:rPr>
          <w:t>www.comune.cupra-marittima.ap.it</w:t>
        </w:r>
      </w:hyperlink>
      <w:r>
        <w:rPr>
          <w:rFonts w:ascii="Arial" w:hAnsi="Arial"/>
          <w:bCs/>
          <w:i/>
          <w:iCs/>
          <w:sz w:val="22"/>
          <w:szCs w:val="22"/>
        </w:rPr>
        <w:t xml:space="preserve">    </w:t>
      </w:r>
    </w:p>
    <w:p w14:paraId="023E2F7E" w14:textId="77777777" w:rsidR="006406FE" w:rsidRDefault="006406FE">
      <w:pPr>
        <w:jc w:val="both"/>
        <w:rPr>
          <w:rFonts w:ascii="Tahoma" w:hAnsi="Tahoma" w:cs="Tahoma"/>
          <w:b/>
          <w:bCs/>
          <w:sz w:val="14"/>
          <w:szCs w:val="14"/>
        </w:rPr>
      </w:pPr>
    </w:p>
    <w:p w14:paraId="26B0B01E" w14:textId="77777777" w:rsidR="006406FE" w:rsidRDefault="006406FE">
      <w:pPr>
        <w:jc w:val="both"/>
        <w:rPr>
          <w:rFonts w:ascii="Tahoma" w:hAnsi="Tahoma" w:cs="Tahoma"/>
          <w:b/>
          <w:bCs/>
          <w:sz w:val="14"/>
          <w:szCs w:val="14"/>
        </w:rPr>
      </w:pPr>
    </w:p>
    <w:p w14:paraId="63614358" w14:textId="77777777" w:rsidR="006406FE" w:rsidRDefault="00000000">
      <w:pPr>
        <w:jc w:val="center"/>
        <w:rPr>
          <w:rFonts w:ascii="Arial Narrow" w:hAnsi="Arial Narrow"/>
          <w:b/>
          <w:sz w:val="28"/>
          <w:szCs w:val="36"/>
          <w:u w:val="single"/>
        </w:rPr>
      </w:pPr>
      <w:r>
        <w:rPr>
          <w:rFonts w:ascii="Arial Narrow" w:hAnsi="Arial Narrow"/>
          <w:b/>
          <w:sz w:val="28"/>
          <w:szCs w:val="36"/>
        </w:rPr>
        <w:t xml:space="preserve">SEZIONE DA COMPILARE SOLO IN CASO DI CONFERIMENTO DI SFALCI e/o POTATURE EER 200201 DA PARTE DI </w:t>
      </w:r>
      <w:r>
        <w:rPr>
          <w:rFonts w:ascii="Arial Narrow" w:hAnsi="Arial Narrow"/>
          <w:b/>
          <w:sz w:val="28"/>
          <w:szCs w:val="36"/>
          <w:u w:val="single"/>
        </w:rPr>
        <w:t xml:space="preserve">UTENZE DOMESTICHE E NON DOMESTICHE ISCRITTE A RUOLO TARI </w:t>
      </w:r>
    </w:p>
    <w:p w14:paraId="25616CA6" w14:textId="77777777" w:rsidR="006406FE" w:rsidRDefault="006406FE">
      <w:pPr>
        <w:pStyle w:val="Corpotes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W w:w="0" w:type="auto"/>
        <w:tblInd w:w="-11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19"/>
        <w:gridCol w:w="5953"/>
      </w:tblGrid>
      <w:tr w:rsidR="006406FE" w14:paraId="2C6C57AF" w14:textId="77777777">
        <w:trPr>
          <w:trHeight w:val="483"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E271" w14:textId="77777777" w:rsidR="006406FE" w:rsidRDefault="00000000">
            <w:pPr>
              <w:pStyle w:val="Corpotesto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5200" distR="115200" simplePos="0" relativeHeight="251657728" behindDoc="0" locked="0" layoutInCell="1" allowOverlap="1" wp14:anchorId="13D06926" wp14:editId="3D5E93B9">
                      <wp:simplePos x="0" y="0"/>
                      <wp:positionH relativeFrom="column">
                        <wp:posOffset>1738158</wp:posOffset>
                      </wp:positionH>
                      <wp:positionV relativeFrom="paragraph">
                        <wp:posOffset>89273</wp:posOffset>
                      </wp:positionV>
                      <wp:extent cx="144000" cy="144000"/>
                      <wp:effectExtent l="0" t="0" r="0" b="0"/>
                      <wp:wrapNone/>
                      <wp:docPr id="6" name="Pulsante di azione: vuo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actionButtonBlank">
                                <a:avLst/>
                              </a:prstGeom>
                              <a:noFill/>
                              <a:ln w="1904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5" o:spid="_x0000_s5" o:spt="189" type="#_x0000_t189" style="position:absolute;z-index:251664384;o:allowoverlap:true;o:allowincell:true;mso-position-horizontal-relative:text;margin-left:136.86pt;mso-position-horizontal:absolute;mso-position-vertical-relative:text;margin-top:7.03pt;mso-position-vertical:absolute;width:11.34pt;height:11.34pt;mso-wrap-distance-left:9.07pt;mso-wrap-distance-top:0.00pt;mso-wrap-distance-right:9.07pt;mso-wrap-distance-bottom:0.00pt;rotation:0;visibility:visible;" filled="f" strokecolor="#000000" strokeweight="1.5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BD20" w14:textId="77777777" w:rsidR="006406FE" w:rsidRDefault="00000000">
            <w:pPr>
              <w:pStyle w:val="Corpotesto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5200" distR="115200" simplePos="0" relativeHeight="251658752" behindDoc="0" locked="0" layoutInCell="1" allowOverlap="1" wp14:anchorId="7055ED88" wp14:editId="2B8665A1">
                      <wp:simplePos x="0" y="0"/>
                      <wp:positionH relativeFrom="column">
                        <wp:posOffset>2071533</wp:posOffset>
                      </wp:positionH>
                      <wp:positionV relativeFrom="paragraph">
                        <wp:posOffset>89273</wp:posOffset>
                      </wp:positionV>
                      <wp:extent cx="144000" cy="144000"/>
                      <wp:effectExtent l="0" t="0" r="0" b="0"/>
                      <wp:wrapNone/>
                      <wp:docPr id="7" name="Pulsante di azione: vuo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actionButtonBlank">
                                <a:avLst/>
                              </a:prstGeom>
                              <a:noFill/>
                              <a:ln w="1904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6" o:spid="_x0000_s6" o:spt="189" type="#_x0000_t189" style="position:absolute;z-index:251664384;o:allowoverlap:true;o:allowincell:true;mso-position-horizontal-relative:text;margin-left:163.11pt;mso-position-horizontal:absolute;mso-position-vertical-relative:text;margin-top:7.03pt;mso-position-vertical:absolute;width:11.34pt;height:11.34pt;mso-wrap-distance-left:9.07pt;mso-wrap-distance-top:0.00pt;mso-wrap-distance-right:9.07pt;mso-wrap-distance-bottom:0.00pt;rotation:0;visibility:visible;" filled="f" strokecolor="#000000" strokeweight="1.5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B</w:t>
            </w:r>
          </w:p>
        </w:tc>
      </w:tr>
      <w:tr w:rsidR="006406FE" w14:paraId="275744DE" w14:textId="77777777">
        <w:trPr>
          <w:trHeight w:val="89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8CFF" w14:textId="77777777" w:rsidR="006406FE" w:rsidRDefault="00000000">
            <w:pPr>
              <w:pStyle w:val="Corpotes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eastAsia="Tahoma" w:hAnsi="Tahoma" w:cs="Tahoma"/>
              </w:rPr>
              <w:t xml:space="preserve">UTENZA TARI CHE CONFERISCE </w:t>
            </w:r>
            <w:r>
              <w:rPr>
                <w:rFonts w:ascii="Tahoma" w:eastAsia="Tahoma" w:hAnsi="Tahoma" w:cs="Tahoma"/>
                <w:b/>
                <w:bCs/>
              </w:rPr>
              <w:t>CON PROPRIO MEZZO AUTORIZZATO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E3DD" w14:textId="77777777" w:rsidR="006406FE" w:rsidRDefault="00000000">
            <w:pPr>
              <w:pStyle w:val="Corpotes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eastAsia="Tahoma" w:hAnsi="Tahoma" w:cs="Tahoma"/>
                <w:bCs/>
              </w:rPr>
              <w:t xml:space="preserve">UTENZA TARI CHE CONFERISCE </w:t>
            </w:r>
            <w:r>
              <w:rPr>
                <w:rFonts w:ascii="Tahoma" w:eastAsia="Tahoma" w:hAnsi="Tahoma" w:cs="Tahoma"/>
                <w:b/>
              </w:rPr>
              <w:t>TRAMITE LA DITTA DI GIARDINAGGIO O POTATURE</w:t>
            </w:r>
            <w:r>
              <w:rPr>
                <w:rFonts w:ascii="Tahoma" w:eastAsia="Tahoma" w:hAnsi="Tahoma" w:cs="Tahoma"/>
                <w:bCs/>
              </w:rPr>
              <w:t xml:space="preserve"> CHE HA EFFETTUATO L’ATTIVITA’ DI MANUTENZIONE DEL VERDE</w:t>
            </w:r>
          </w:p>
        </w:tc>
      </w:tr>
      <w:tr w:rsidR="006406FE" w14:paraId="46116BB6" w14:textId="77777777">
        <w:trPr>
          <w:trHeight w:val="898"/>
        </w:trPr>
        <w:tc>
          <w:tcPr>
            <w:tcW w:w="481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9F9B93C" w14:textId="77777777" w:rsidR="006406FE" w:rsidRDefault="006406FE">
            <w:pPr>
              <w:pStyle w:val="Corpotes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C4422AA" w14:textId="77777777" w:rsidR="006406FE" w:rsidRDefault="00000000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(In questo caso nello spazio sopra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“AZIENDA CHE CONFERISCE IL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RIFIUTO”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indicare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 il nominativo della Ditta di giardinaggio o potature che ha effettuato l’attività di manutenzione del verde)</w:t>
            </w:r>
          </w:p>
          <w:p w14:paraId="3CF2B4DE" w14:textId="77777777" w:rsidR="006406FE" w:rsidRDefault="006406FE">
            <w:pPr>
              <w:pStyle w:val="Corpotes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55DEE66" w14:textId="77777777" w:rsidR="006406FE" w:rsidRDefault="006406FE">
      <w:pPr>
        <w:pStyle w:val="Corpotes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288"/>
        <w:gridCol w:w="7257"/>
      </w:tblGrid>
      <w:tr w:rsidR="006406FE" w14:paraId="0BEC1B2C" w14:textId="77777777">
        <w:tc>
          <w:tcPr>
            <w:tcW w:w="3288" w:type="dxa"/>
          </w:tcPr>
          <w:p w14:paraId="1F8F8B42" w14:textId="77777777" w:rsidR="006406FE" w:rsidRDefault="00000000">
            <w:pPr>
              <w:pStyle w:val="Corpotes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NOMINATIVO UTENZA TARI</w:t>
            </w:r>
          </w:p>
          <w:p w14:paraId="60DE3266" w14:textId="77777777" w:rsidR="006406FE" w:rsidRDefault="006406FE">
            <w:pPr>
              <w:pStyle w:val="Corpotes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57" w:type="dxa"/>
          </w:tcPr>
          <w:p w14:paraId="47406193" w14:textId="77777777" w:rsidR="006406FE" w:rsidRDefault="006406FE">
            <w:pPr>
              <w:pStyle w:val="Corpotes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06FE" w14:paraId="03417331" w14:textId="77777777">
        <w:trPr>
          <w:trHeight w:val="126"/>
        </w:trPr>
        <w:tc>
          <w:tcPr>
            <w:tcW w:w="3288" w:type="dxa"/>
          </w:tcPr>
          <w:p w14:paraId="7BDB277F" w14:textId="77777777" w:rsidR="006406FE" w:rsidRDefault="00000000">
            <w:pPr>
              <w:pStyle w:val="Corpotes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C.F/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P:IVA</w:t>
            </w:r>
            <w:proofErr w:type="gramEnd"/>
          </w:p>
          <w:p w14:paraId="21871C0A" w14:textId="77777777" w:rsidR="006406FE" w:rsidRDefault="006406FE">
            <w:pPr>
              <w:pStyle w:val="Corpotes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57" w:type="dxa"/>
          </w:tcPr>
          <w:p w14:paraId="574B6A7F" w14:textId="77777777" w:rsidR="006406FE" w:rsidRDefault="006406FE">
            <w:pPr>
              <w:pStyle w:val="Corpotes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06FE" w14:paraId="492D8A83" w14:textId="77777777">
        <w:tc>
          <w:tcPr>
            <w:tcW w:w="3288" w:type="dxa"/>
          </w:tcPr>
          <w:p w14:paraId="00ECC53E" w14:textId="77777777" w:rsidR="006406FE" w:rsidRDefault="000000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INDIRIZZO</w:t>
            </w:r>
          </w:p>
          <w:p w14:paraId="165795F9" w14:textId="77777777" w:rsidR="006406FE" w:rsidRDefault="006406FE">
            <w:pPr>
              <w:pStyle w:val="Corpotes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57" w:type="dxa"/>
          </w:tcPr>
          <w:p w14:paraId="39212FA4" w14:textId="77777777" w:rsidR="006406FE" w:rsidRDefault="006406FE">
            <w:pPr>
              <w:rPr>
                <w:rFonts w:ascii="Calibri" w:hAnsi="Calibri" w:cs="Calibri"/>
              </w:rPr>
            </w:pPr>
          </w:p>
        </w:tc>
      </w:tr>
      <w:tr w:rsidR="006406FE" w14:paraId="6492278F" w14:textId="77777777">
        <w:trPr>
          <w:trHeight w:val="293"/>
        </w:trPr>
        <w:tc>
          <w:tcPr>
            <w:tcW w:w="3288" w:type="dxa"/>
            <w:vMerge w:val="restart"/>
          </w:tcPr>
          <w:p w14:paraId="7327B122" w14:textId="77777777" w:rsidR="006406FE" w:rsidRDefault="006406FE">
            <w:pPr>
              <w:pStyle w:val="Corpotes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57" w:type="dxa"/>
            <w:vMerge w:val="restart"/>
          </w:tcPr>
          <w:p w14:paraId="54C3549E" w14:textId="77777777" w:rsidR="006406FE" w:rsidRDefault="006406FE">
            <w:pPr>
              <w:pStyle w:val="Corpotes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06FE" w14:paraId="0646C371" w14:textId="77777777">
        <w:trPr>
          <w:trHeight w:val="293"/>
        </w:trPr>
        <w:tc>
          <w:tcPr>
            <w:tcW w:w="10545" w:type="dxa"/>
            <w:gridSpan w:val="2"/>
            <w:vMerge w:val="restart"/>
          </w:tcPr>
          <w:p w14:paraId="560483F2" w14:textId="77777777" w:rsidR="006406FE" w:rsidRDefault="0000000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 xml:space="preserve">□  </w:t>
            </w:r>
            <w:r>
              <w:rPr>
                <w:rFonts w:ascii="Calibri" w:eastAsia="Calibri" w:hAnsi="Calibri" w:cs="Calibri"/>
              </w:rPr>
              <w:t>Conferimento</w:t>
            </w:r>
            <w:proofErr w:type="gramEnd"/>
            <w:r>
              <w:rPr>
                <w:rFonts w:ascii="Calibri" w:eastAsia="Calibri" w:hAnsi="Calibri" w:cs="Calibri"/>
              </w:rPr>
              <w:t xml:space="preserve"> accompagnato personalmente dal titolare dell’utenza domestica</w:t>
            </w:r>
          </w:p>
        </w:tc>
      </w:tr>
      <w:tr w:rsidR="006406FE" w14:paraId="05B307FC" w14:textId="77777777">
        <w:trPr>
          <w:trHeight w:val="293"/>
        </w:trPr>
        <w:tc>
          <w:tcPr>
            <w:tcW w:w="10545" w:type="dxa"/>
            <w:gridSpan w:val="2"/>
            <w:vMerge w:val="restart"/>
          </w:tcPr>
          <w:p w14:paraId="63C4886F" w14:textId="77777777" w:rsidR="006406FE" w:rsidRDefault="00000000">
            <w:pPr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 xml:space="preserve">□  </w:t>
            </w:r>
            <w:r>
              <w:rPr>
                <w:rFonts w:ascii="Calibri" w:eastAsia="Calibri" w:hAnsi="Calibri" w:cs="Calibri"/>
              </w:rPr>
              <w:t>Conferimento</w:t>
            </w:r>
            <w:proofErr w:type="gramEnd"/>
            <w:r>
              <w:rPr>
                <w:rFonts w:ascii="Calibri" w:eastAsia="Calibri" w:hAnsi="Calibri" w:cs="Calibri"/>
              </w:rPr>
              <w:t xml:space="preserve"> accompagnato con dichiarazione firmata del titolare dell’utenza domestica</w:t>
            </w:r>
          </w:p>
        </w:tc>
      </w:tr>
    </w:tbl>
    <w:p w14:paraId="4045F31D" w14:textId="77777777" w:rsidR="006406FE" w:rsidRDefault="006406FE">
      <w:pPr>
        <w:rPr>
          <w:rFonts w:ascii="Arial Narrow" w:hAnsi="Arial Narrow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139"/>
        <w:gridCol w:w="709"/>
        <w:gridCol w:w="2693"/>
        <w:gridCol w:w="648"/>
        <w:gridCol w:w="2470"/>
      </w:tblGrid>
      <w:tr w:rsidR="006406FE" w14:paraId="2BBF9D5E" w14:textId="77777777">
        <w:trPr>
          <w:trHeight w:val="340"/>
        </w:trPr>
        <w:tc>
          <w:tcPr>
            <w:tcW w:w="4139" w:type="dxa"/>
          </w:tcPr>
          <w:p w14:paraId="568C6B96" w14:textId="77777777" w:rsidR="006406FE" w:rsidRDefault="00000000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AZIENDA CHE CONFERISCE IL RIFIUTO:</w:t>
            </w:r>
          </w:p>
        </w:tc>
        <w:tc>
          <w:tcPr>
            <w:tcW w:w="6520" w:type="dxa"/>
            <w:gridSpan w:val="4"/>
          </w:tcPr>
          <w:p w14:paraId="64084157" w14:textId="77777777" w:rsidR="006406FE" w:rsidRDefault="006406FE">
            <w:pPr>
              <w:rPr>
                <w:rFonts w:ascii="Calibri" w:hAnsi="Calibri" w:cs="Calibri"/>
              </w:rPr>
            </w:pPr>
          </w:p>
        </w:tc>
      </w:tr>
      <w:tr w:rsidR="006406FE" w14:paraId="7C4ABC2B" w14:textId="77777777">
        <w:trPr>
          <w:trHeight w:val="340"/>
        </w:trPr>
        <w:tc>
          <w:tcPr>
            <w:tcW w:w="4139" w:type="dxa"/>
          </w:tcPr>
          <w:p w14:paraId="7104F52A" w14:textId="77777777" w:rsidR="006406FE" w:rsidRDefault="00000000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PARTITA IVA:</w:t>
            </w:r>
          </w:p>
        </w:tc>
        <w:tc>
          <w:tcPr>
            <w:tcW w:w="6520" w:type="dxa"/>
            <w:gridSpan w:val="4"/>
          </w:tcPr>
          <w:p w14:paraId="663E3A2D" w14:textId="77777777" w:rsidR="006406FE" w:rsidRDefault="006406FE">
            <w:pPr>
              <w:rPr>
                <w:rFonts w:ascii="Calibri" w:hAnsi="Calibri" w:cs="Calibri"/>
              </w:rPr>
            </w:pPr>
          </w:p>
        </w:tc>
      </w:tr>
      <w:tr w:rsidR="006406FE" w14:paraId="35B8FEF2" w14:textId="77777777">
        <w:trPr>
          <w:trHeight w:val="340"/>
        </w:trPr>
        <w:tc>
          <w:tcPr>
            <w:tcW w:w="4139" w:type="dxa"/>
          </w:tcPr>
          <w:p w14:paraId="5A21A612" w14:textId="77777777" w:rsidR="006406FE" w:rsidRDefault="00000000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TARGA DEL MEZZO CHE CONFERISCE:</w:t>
            </w:r>
          </w:p>
        </w:tc>
        <w:tc>
          <w:tcPr>
            <w:tcW w:w="6520" w:type="dxa"/>
            <w:gridSpan w:val="4"/>
          </w:tcPr>
          <w:p w14:paraId="57ECE278" w14:textId="77777777" w:rsidR="006406FE" w:rsidRDefault="006406FE">
            <w:pPr>
              <w:rPr>
                <w:rFonts w:ascii="Calibri" w:hAnsi="Calibri" w:cs="Calibri"/>
              </w:rPr>
            </w:pPr>
          </w:p>
        </w:tc>
      </w:tr>
      <w:tr w:rsidR="006406FE" w14:paraId="150A7ABE" w14:textId="77777777">
        <w:trPr>
          <w:trHeight w:val="340"/>
        </w:trPr>
        <w:tc>
          <w:tcPr>
            <w:tcW w:w="4139" w:type="dxa"/>
          </w:tcPr>
          <w:p w14:paraId="15194C3B" w14:textId="77777777" w:rsidR="006406FE" w:rsidRDefault="00000000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ISCRIZIONE ALBO GESTORI AMBIENTALI DEL TRASPORTATORE:</w:t>
            </w:r>
          </w:p>
        </w:tc>
        <w:tc>
          <w:tcPr>
            <w:tcW w:w="6520" w:type="dxa"/>
            <w:gridSpan w:val="4"/>
          </w:tcPr>
          <w:p w14:paraId="068E1D66" w14:textId="77777777" w:rsidR="006406FE" w:rsidRDefault="006406FE">
            <w:pPr>
              <w:rPr>
                <w:rFonts w:ascii="Calibri" w:hAnsi="Calibri" w:cs="Calibri"/>
              </w:rPr>
            </w:pPr>
          </w:p>
        </w:tc>
      </w:tr>
      <w:tr w:rsidR="006406FE" w14:paraId="0BDEFA10" w14:textId="77777777">
        <w:trPr>
          <w:trHeight w:val="340"/>
        </w:trPr>
        <w:tc>
          <w:tcPr>
            <w:tcW w:w="4139" w:type="dxa"/>
            <w:tcBorders>
              <w:bottom w:val="single" w:sz="4" w:space="0" w:color="000000"/>
            </w:tcBorders>
          </w:tcPr>
          <w:p w14:paraId="4E1396B3" w14:textId="77777777" w:rsidR="006406FE" w:rsidRDefault="00000000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COGNOME E NOME DEL CONDUCENTE:</w:t>
            </w:r>
          </w:p>
        </w:tc>
        <w:tc>
          <w:tcPr>
            <w:tcW w:w="6520" w:type="dxa"/>
            <w:gridSpan w:val="4"/>
            <w:tcBorders>
              <w:bottom w:val="single" w:sz="4" w:space="0" w:color="000000"/>
            </w:tcBorders>
          </w:tcPr>
          <w:p w14:paraId="60893C66" w14:textId="77777777" w:rsidR="006406FE" w:rsidRDefault="006406FE">
            <w:pPr>
              <w:rPr>
                <w:rFonts w:ascii="Calibri" w:hAnsi="Calibri" w:cs="Calibri"/>
              </w:rPr>
            </w:pPr>
          </w:p>
        </w:tc>
      </w:tr>
      <w:tr w:rsidR="006406FE" w14:paraId="4A547C49" w14:textId="77777777">
        <w:trPr>
          <w:trHeight w:val="340"/>
        </w:trPr>
        <w:tc>
          <w:tcPr>
            <w:tcW w:w="4139" w:type="dxa"/>
          </w:tcPr>
          <w:p w14:paraId="042BE599" w14:textId="77777777" w:rsidR="006406FE" w:rsidRDefault="00000000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DESCRIZIONE TIPOLOGIA DI RIFIUTO:</w:t>
            </w:r>
          </w:p>
        </w:tc>
        <w:tc>
          <w:tcPr>
            <w:tcW w:w="6520" w:type="dxa"/>
            <w:gridSpan w:val="4"/>
          </w:tcPr>
          <w:p w14:paraId="2313D163" w14:textId="77777777" w:rsidR="006406FE" w:rsidRDefault="006406FE">
            <w:pPr>
              <w:rPr>
                <w:rFonts w:ascii="Calibri" w:hAnsi="Calibri" w:cs="Calibri"/>
              </w:rPr>
            </w:pPr>
          </w:p>
        </w:tc>
      </w:tr>
      <w:tr w:rsidR="006406FE" w14:paraId="32BF43A0" w14:textId="77777777">
        <w:trPr>
          <w:trHeight w:val="340"/>
        </w:trPr>
        <w:tc>
          <w:tcPr>
            <w:tcW w:w="4139" w:type="dxa"/>
          </w:tcPr>
          <w:p w14:paraId="2630D4A3" w14:textId="77777777" w:rsidR="006406FE" w:rsidRDefault="00000000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CODICE EER DEL RIFIUTO:</w:t>
            </w:r>
          </w:p>
        </w:tc>
        <w:tc>
          <w:tcPr>
            <w:tcW w:w="6520" w:type="dxa"/>
            <w:gridSpan w:val="4"/>
          </w:tcPr>
          <w:p w14:paraId="3A5A3C12" w14:textId="77777777" w:rsidR="006406FE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200201</w:t>
            </w:r>
          </w:p>
        </w:tc>
      </w:tr>
      <w:tr w:rsidR="006406FE" w14:paraId="0F88F8D4" w14:textId="77777777">
        <w:trPr>
          <w:trHeight w:val="340"/>
        </w:trPr>
        <w:tc>
          <w:tcPr>
            <w:tcW w:w="4139" w:type="dxa"/>
            <w:tcBorders>
              <w:bottom w:val="single" w:sz="4" w:space="0" w:color="000000"/>
            </w:tcBorders>
          </w:tcPr>
          <w:p w14:paraId="6E9216BB" w14:textId="77777777" w:rsidR="006406FE" w:rsidRDefault="00000000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QUANTITATIVO CONFERITO: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57EFA51" w14:textId="77777777" w:rsidR="006406FE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Kg.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355F555" w14:textId="77777777" w:rsidR="006406FE" w:rsidRDefault="006406FE"/>
        </w:tc>
        <w:tc>
          <w:tcPr>
            <w:tcW w:w="648" w:type="dxa"/>
            <w:tcBorders>
              <w:bottom w:val="single" w:sz="4" w:space="0" w:color="000000"/>
            </w:tcBorders>
          </w:tcPr>
          <w:p w14:paraId="33B173C1" w14:textId="77777777" w:rsidR="006406FE" w:rsidRDefault="00000000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MC:</w:t>
            </w:r>
          </w:p>
        </w:tc>
        <w:tc>
          <w:tcPr>
            <w:tcW w:w="2470" w:type="dxa"/>
            <w:tcBorders>
              <w:bottom w:val="single" w:sz="4" w:space="0" w:color="000000"/>
            </w:tcBorders>
          </w:tcPr>
          <w:p w14:paraId="39B27D98" w14:textId="77777777" w:rsidR="006406FE" w:rsidRDefault="006406FE">
            <w:pPr>
              <w:rPr>
                <w:rFonts w:ascii="Calibri" w:hAnsi="Calibri" w:cs="Calibri"/>
                <w:b/>
              </w:rPr>
            </w:pPr>
          </w:p>
        </w:tc>
      </w:tr>
    </w:tbl>
    <w:p w14:paraId="14BE90DE" w14:textId="77777777" w:rsidR="006406FE" w:rsidRDefault="006406FE">
      <w:pPr>
        <w:pStyle w:val="Corpotes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DC862CC" w14:textId="77777777" w:rsidR="006406FE" w:rsidRDefault="00000000">
      <w:pPr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Firma UTENZA (ove presente)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Firma ditta che conferisce</w:t>
      </w:r>
    </w:p>
    <w:p w14:paraId="3B831742" w14:textId="77777777" w:rsidR="006406FE" w:rsidRDefault="00000000">
      <w:pPr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__________________________________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___________________________</w:t>
      </w:r>
    </w:p>
    <w:p w14:paraId="2F200F3A" w14:textId="77777777" w:rsidR="006406FE" w:rsidRDefault="00000000">
      <w:pPr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Firma addetto comunale</w:t>
      </w:r>
    </w:p>
    <w:p w14:paraId="7BF4EC26" w14:textId="77777777" w:rsidR="006406FE" w:rsidRDefault="00000000">
      <w:pPr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__________________________________</w:t>
      </w:r>
    </w:p>
    <w:p w14:paraId="7E1463F7" w14:textId="77777777" w:rsidR="006406FE" w:rsidRDefault="006406FE">
      <w:pPr>
        <w:pStyle w:val="Corpotesto"/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6406FE">
      <w:footerReference w:type="default" r:id="rId20"/>
      <w:pgSz w:w="11906" w:h="16838"/>
      <w:pgMar w:top="567" w:right="680" w:bottom="567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74AD" w14:textId="77777777" w:rsidR="00FA0E64" w:rsidRDefault="00FA0E64">
      <w:r>
        <w:separator/>
      </w:r>
    </w:p>
  </w:endnote>
  <w:endnote w:type="continuationSeparator" w:id="0">
    <w:p w14:paraId="2B2BE6D3" w14:textId="77777777" w:rsidR="00FA0E64" w:rsidRDefault="00FA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1BA6" w14:textId="77777777" w:rsidR="006406FE" w:rsidRDefault="00000000">
    <w:pPr>
      <w:pStyle w:val="Nessunaspaziatura"/>
      <w:pBdr>
        <w:bottom w:val="single" w:sz="4" w:space="0" w:color="000000"/>
      </w:pBdr>
      <w:rPr>
        <w:rFonts w:ascii="Malgun Gothic" w:eastAsia="Malgun Gothic" w:hAnsi="Malgun Gothic"/>
        <w:sz w:val="20"/>
        <w:szCs w:val="20"/>
      </w:rPr>
    </w:pPr>
    <w:r>
      <w:rPr>
        <w:sz w:val="20"/>
        <w:szCs w:val="20"/>
      </w:rPr>
      <w:t>ECOSPORTELLO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TEL 335/7482837 EMAIL: ECOSPORTELLO@COMUNE.CUPRA-MARITTIMA.AP.IT</w:t>
    </w:r>
  </w:p>
  <w:p w14:paraId="5AB1A7F0" w14:textId="77777777" w:rsidR="006406FE" w:rsidRDefault="006406FE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F36E" w14:textId="77777777" w:rsidR="00FA0E64" w:rsidRDefault="00FA0E64">
      <w:r>
        <w:separator/>
      </w:r>
    </w:p>
  </w:footnote>
  <w:footnote w:type="continuationSeparator" w:id="0">
    <w:p w14:paraId="0A295F97" w14:textId="77777777" w:rsidR="00FA0E64" w:rsidRDefault="00FA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E6950"/>
    <w:multiLevelType w:val="multilevel"/>
    <w:tmpl w:val="7422C0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90B53"/>
    <w:multiLevelType w:val="multilevel"/>
    <w:tmpl w:val="D9CAA55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011515">
    <w:abstractNumId w:val="1"/>
  </w:num>
  <w:num w:numId="2" w16cid:durableId="94785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FE"/>
    <w:rsid w:val="001A34F5"/>
    <w:rsid w:val="006406FE"/>
    <w:rsid w:val="006C7B6A"/>
    <w:rsid w:val="00FA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4DB5"/>
  <w15:docId w15:val="{FAF34B39-F72F-46AB-A64E-5A2FEDA6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paragraph" w:styleId="Corpotesto">
    <w:name w:val="Body Text"/>
    <w:basedOn w:val="Normale"/>
    <w:link w:val="CorpotestoCarattere"/>
    <w:uiPriority w:val="99"/>
    <w:unhideWhenUsed/>
    <w:rPr>
      <w:rFonts w:ascii="Arial" w:eastAsiaTheme="minorEastAsia" w:hAnsi="Arial" w:cs="Arial"/>
      <w:sz w:val="22"/>
      <w:szCs w:val="22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eastAsiaTheme="minorEastAsia" w:hAnsi="Arial" w:cs="Arial"/>
      <w:lang w:eastAsia="it-IT"/>
    </w:rPr>
  </w:style>
  <w:style w:type="paragraph" w:styleId="Nessunaspaziatura">
    <w:name w:val="No Spacing"/>
    <w:uiPriority w:val="1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xmprfxdefault-style">
    <w:name w:val="xmprfx_default-style"/>
    <w:basedOn w:val="Normale"/>
    <w:pPr>
      <w:spacing w:before="100" w:beforeAutospacing="1" w:after="100" w:afterAutospacing="1"/>
    </w:pPr>
    <w:rPr>
      <w:rFonts w:eastAsiaTheme="minorHAnsi"/>
      <w:lang w:eastAsia="it-IT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image" Target="media/image50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20.jpg"/><Relationship Id="rId17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image" Target="media/image4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10" Type="http://schemas.openxmlformats.org/officeDocument/2006/relationships/image" Target="media/image10.png"/><Relationship Id="rId19" Type="http://schemas.openxmlformats.org/officeDocument/2006/relationships/hyperlink" Target="http://www.comune.cupra-marittima.ap.it" TargetMode="External"/><Relationship Id="rId4" Type="http://schemas.openxmlformats.org/officeDocument/2006/relationships/webSettings" Target="webSettings.xml"/><Relationship Id="rId14" Type="http://schemas.openxmlformats.org/officeDocument/2006/relationships/image" Target="media/image3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Maurizio Virgulti</cp:lastModifiedBy>
  <cp:revision>2</cp:revision>
  <dcterms:created xsi:type="dcterms:W3CDTF">2025-11-26T12:06:00Z</dcterms:created>
  <dcterms:modified xsi:type="dcterms:W3CDTF">2025-11-26T12:06:00Z</dcterms:modified>
</cp:coreProperties>
</file>