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FB59" w14:textId="6D924410" w:rsidR="00CA4CC1" w:rsidRPr="00CA4CC1" w:rsidRDefault="00CA4CC1" w:rsidP="00CA4CC1">
      <w:pPr>
        <w:pStyle w:val="Titolo"/>
        <w:rPr>
          <w:sz w:val="44"/>
          <w:szCs w:val="44"/>
        </w:rPr>
      </w:pPr>
      <w:bookmarkStart w:id="0" w:name="_Hlk163060193"/>
      <w:bookmarkStart w:id="1" w:name="_Hlk178599075"/>
      <w:r>
        <w:rPr>
          <w:noProof/>
        </w:rPr>
        <w:drawing>
          <wp:anchor distT="0" distB="0" distL="0" distR="0" simplePos="0" relativeHeight="251659264" behindDoc="0" locked="0" layoutInCell="1" allowOverlap="1" wp14:anchorId="17906131" wp14:editId="342BE78F">
            <wp:simplePos x="0" y="0"/>
            <wp:positionH relativeFrom="page">
              <wp:posOffset>898525</wp:posOffset>
            </wp:positionH>
            <wp:positionV relativeFrom="paragraph">
              <wp:posOffset>137795</wp:posOffset>
            </wp:positionV>
            <wp:extent cx="716087" cy="968980"/>
            <wp:effectExtent l="0" t="0" r="0" b="0"/>
            <wp:wrapNone/>
            <wp:docPr id="1" name="image1.jpeg" descr="Immagine che contiene corona, cresta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corona, cresta, illustrazione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087" cy="96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                   </w:t>
      </w:r>
      <w:bookmarkEnd w:id="0"/>
      <w:r w:rsidRPr="00CA4CC1">
        <w:rPr>
          <w:w w:val="105"/>
          <w:sz w:val="44"/>
          <w:szCs w:val="44"/>
        </w:rPr>
        <w:t>Comune</w:t>
      </w:r>
      <w:r w:rsidRPr="00CA4CC1">
        <w:rPr>
          <w:spacing w:val="-4"/>
          <w:w w:val="105"/>
          <w:sz w:val="44"/>
          <w:szCs w:val="44"/>
        </w:rPr>
        <w:t xml:space="preserve"> </w:t>
      </w:r>
      <w:r w:rsidRPr="00CA4CC1">
        <w:rPr>
          <w:w w:val="105"/>
          <w:sz w:val="44"/>
          <w:szCs w:val="44"/>
        </w:rPr>
        <w:t>di</w:t>
      </w:r>
      <w:r w:rsidRPr="00CA4CC1">
        <w:rPr>
          <w:spacing w:val="-4"/>
          <w:w w:val="105"/>
          <w:sz w:val="44"/>
          <w:szCs w:val="44"/>
        </w:rPr>
        <w:t xml:space="preserve"> </w:t>
      </w:r>
      <w:r w:rsidRPr="00CA4CC1">
        <w:rPr>
          <w:w w:val="105"/>
          <w:sz w:val="44"/>
          <w:szCs w:val="44"/>
        </w:rPr>
        <w:t>Trinità</w:t>
      </w:r>
      <w:r w:rsidRPr="00CA4CC1">
        <w:rPr>
          <w:spacing w:val="-3"/>
          <w:w w:val="105"/>
          <w:sz w:val="44"/>
          <w:szCs w:val="44"/>
        </w:rPr>
        <w:t xml:space="preserve"> </w:t>
      </w:r>
      <w:r w:rsidRPr="00CA4CC1">
        <w:rPr>
          <w:w w:val="105"/>
          <w:sz w:val="44"/>
          <w:szCs w:val="44"/>
        </w:rPr>
        <w:t>d’Agultu</w:t>
      </w:r>
      <w:r w:rsidRPr="00CA4CC1">
        <w:rPr>
          <w:spacing w:val="-4"/>
          <w:w w:val="105"/>
          <w:sz w:val="44"/>
          <w:szCs w:val="44"/>
        </w:rPr>
        <w:t xml:space="preserve"> </w:t>
      </w:r>
      <w:r w:rsidRPr="00CA4CC1">
        <w:rPr>
          <w:w w:val="105"/>
          <w:sz w:val="44"/>
          <w:szCs w:val="44"/>
        </w:rPr>
        <w:t>e</w:t>
      </w:r>
      <w:r w:rsidRPr="00CA4CC1">
        <w:rPr>
          <w:spacing w:val="-6"/>
          <w:w w:val="105"/>
          <w:sz w:val="44"/>
          <w:szCs w:val="44"/>
        </w:rPr>
        <w:t xml:space="preserve"> </w:t>
      </w:r>
      <w:r w:rsidRPr="00CA4CC1">
        <w:rPr>
          <w:w w:val="105"/>
          <w:sz w:val="44"/>
          <w:szCs w:val="44"/>
        </w:rPr>
        <w:t>Vignola</w:t>
      </w:r>
    </w:p>
    <w:p w14:paraId="0709A526" w14:textId="44E81015" w:rsidR="00CA4CC1" w:rsidRDefault="001F2ABE" w:rsidP="00CA4CC1">
      <w:pPr>
        <w:pStyle w:val="Titolo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</w:t>
      </w:r>
      <w:r w:rsidR="00CA4CC1">
        <w:rPr>
          <w:b/>
          <w:sz w:val="32"/>
        </w:rPr>
        <w:t>Provincia</w:t>
      </w:r>
      <w:r w:rsidR="00CA4CC1">
        <w:rPr>
          <w:b/>
          <w:spacing w:val="-2"/>
          <w:sz w:val="32"/>
        </w:rPr>
        <w:t xml:space="preserve"> </w:t>
      </w:r>
      <w:r w:rsidR="00CA4CC1">
        <w:rPr>
          <w:b/>
          <w:sz w:val="32"/>
        </w:rPr>
        <w:t>d</w:t>
      </w:r>
      <w:r>
        <w:rPr>
          <w:b/>
          <w:sz w:val="32"/>
        </w:rPr>
        <w:t>i Sassari</w:t>
      </w:r>
      <w:r w:rsidR="00CA4CC1">
        <w:rPr>
          <w:b/>
          <w:sz w:val="32"/>
        </w:rPr>
        <w:t xml:space="preserve">                                       </w:t>
      </w:r>
    </w:p>
    <w:p w14:paraId="0DB6AEA5" w14:textId="677D02F2" w:rsidR="00CA4CC1" w:rsidRPr="001F2ABE" w:rsidRDefault="00CA4CC1" w:rsidP="00CA4CC1">
      <w:pPr>
        <w:pStyle w:val="Titolo"/>
        <w:rPr>
          <w:sz w:val="32"/>
          <w:szCs w:val="32"/>
        </w:rPr>
      </w:pPr>
      <w:r>
        <w:rPr>
          <w:b/>
          <w:sz w:val="32"/>
        </w:rPr>
        <w:t xml:space="preserve">                                                      </w:t>
      </w:r>
      <w:r>
        <w:t xml:space="preserve"> </w:t>
      </w:r>
    </w:p>
    <w:p w14:paraId="3456B9BF" w14:textId="695120AA" w:rsidR="00CA4CC1" w:rsidRDefault="00CA4CC1" w:rsidP="00CA4CC1">
      <w:pPr>
        <w:pStyle w:val="Corpotesto"/>
        <w:spacing w:before="5"/>
        <w:rPr>
          <w:b/>
        </w:rPr>
      </w:pPr>
    </w:p>
    <w:bookmarkEnd w:id="1"/>
    <w:p w14:paraId="4AFF9917" w14:textId="77777777" w:rsidR="00EA6DDC" w:rsidRDefault="00EA6DDC"/>
    <w:p w14:paraId="17C9B9E7" w14:textId="77777777" w:rsidR="00EA6DDC" w:rsidRDefault="00EA6DDC"/>
    <w:p w14:paraId="4B50C2BE" w14:textId="77777777" w:rsidR="00EA6DDC" w:rsidRDefault="00EA6DDC"/>
    <w:p w14:paraId="1FD0D8D8" w14:textId="72677187" w:rsidR="00EA6DDC" w:rsidRPr="00EA6DDC" w:rsidRDefault="00EA6DDC" w:rsidP="00EA6DDC">
      <w:pPr>
        <w:jc w:val="center"/>
      </w:pPr>
      <w:r w:rsidRPr="00EA6DDC">
        <w:rPr>
          <w:b/>
          <w:bCs/>
        </w:rPr>
        <w:t>AREA AMMINISTRATIVA</w:t>
      </w:r>
      <w:r>
        <w:t xml:space="preserve"> - </w:t>
      </w:r>
      <w:r w:rsidRPr="00EA6DDC">
        <w:rPr>
          <w:b/>
          <w:bCs/>
        </w:rPr>
        <w:t xml:space="preserve">SERVIZIO PERSONALE </w:t>
      </w:r>
    </w:p>
    <w:p w14:paraId="6125D476" w14:textId="77777777" w:rsidR="00EA6DDC" w:rsidRDefault="00EA6DDC" w:rsidP="00EA6DDC"/>
    <w:p w14:paraId="2A1B9AC4" w14:textId="057B2ACE" w:rsidR="00EA6DDC" w:rsidRPr="00EA6DDC" w:rsidRDefault="00EA6DDC" w:rsidP="00EA6DDC">
      <w:r w:rsidRPr="00EA6DDC">
        <w:t xml:space="preserve">AVVISO INTERNO DI SELEZIONE PER L’ATTRIBUZIONE DELLA PROGRESSIONE ECONOMICA ORIZZONTALE (PEO) CON DECORRENZA DAL 1° GENNAIO 2023. </w:t>
      </w:r>
    </w:p>
    <w:p w14:paraId="5E842377" w14:textId="77777777" w:rsidR="00EA6DDC" w:rsidRDefault="00EA6DDC" w:rsidP="00EA6DDC">
      <w:pPr>
        <w:rPr>
          <w:b/>
          <w:bCs/>
        </w:rPr>
      </w:pPr>
    </w:p>
    <w:p w14:paraId="631A0A49" w14:textId="77777777" w:rsidR="009C55EF" w:rsidRDefault="009C55EF" w:rsidP="009C55EF">
      <w:pPr>
        <w:pStyle w:val="Corpotesto"/>
        <w:rPr>
          <w:rFonts w:ascii="Arial"/>
          <w:b/>
        </w:rPr>
      </w:pPr>
    </w:p>
    <w:p w14:paraId="1871EC69" w14:textId="77777777" w:rsidR="009C55EF" w:rsidRPr="009C55EF" w:rsidRDefault="009C55EF" w:rsidP="009C55EF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9C55EF">
        <w:rPr>
          <w:rFonts w:ascii="Times New Roman" w:hAnsi="Times New Roman" w:cs="Times New Roman"/>
          <w:sz w:val="24"/>
          <w:szCs w:val="24"/>
          <w:u w:val="thick"/>
        </w:rPr>
        <w:t>Informativa</w:t>
      </w:r>
      <w:r w:rsidRPr="009C55EF">
        <w:rPr>
          <w:rFonts w:ascii="Times New Roman" w:hAnsi="Times New Roman" w:cs="Times New Roman"/>
          <w:spacing w:val="-10"/>
          <w:sz w:val="24"/>
          <w:szCs w:val="24"/>
          <w:u w:val="thick"/>
        </w:rPr>
        <w:t xml:space="preserve"> </w:t>
      </w:r>
      <w:r w:rsidRPr="009C55EF">
        <w:rPr>
          <w:rFonts w:ascii="Times New Roman" w:hAnsi="Times New Roman" w:cs="Times New Roman"/>
          <w:sz w:val="24"/>
          <w:szCs w:val="24"/>
          <w:u w:val="thick"/>
        </w:rPr>
        <w:t>effettuata</w:t>
      </w:r>
      <w:r w:rsidRPr="009C55EF">
        <w:rPr>
          <w:rFonts w:ascii="Times New Roman" w:hAnsi="Times New Roman" w:cs="Times New Roman"/>
          <w:spacing w:val="-5"/>
          <w:sz w:val="24"/>
          <w:szCs w:val="24"/>
          <w:u w:val="thick"/>
        </w:rPr>
        <w:t xml:space="preserve"> </w:t>
      </w:r>
      <w:r w:rsidRPr="009C55EF">
        <w:rPr>
          <w:rFonts w:ascii="Times New Roman" w:hAnsi="Times New Roman" w:cs="Times New Roman"/>
          <w:sz w:val="24"/>
          <w:szCs w:val="24"/>
          <w:u w:val="thick"/>
        </w:rPr>
        <w:t>ai</w:t>
      </w:r>
      <w:r w:rsidRPr="009C55EF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9C55EF">
        <w:rPr>
          <w:rFonts w:ascii="Times New Roman" w:hAnsi="Times New Roman" w:cs="Times New Roman"/>
          <w:sz w:val="24"/>
          <w:szCs w:val="24"/>
          <w:u w:val="thick"/>
        </w:rPr>
        <w:t>sensi</w:t>
      </w:r>
      <w:r w:rsidRPr="009C55EF">
        <w:rPr>
          <w:rFonts w:ascii="Times New Roman" w:hAnsi="Times New Roman" w:cs="Times New Roman"/>
          <w:spacing w:val="-8"/>
          <w:sz w:val="24"/>
          <w:szCs w:val="24"/>
          <w:u w:val="thick"/>
        </w:rPr>
        <w:t xml:space="preserve"> </w:t>
      </w:r>
      <w:r w:rsidRPr="009C55EF">
        <w:rPr>
          <w:rFonts w:ascii="Times New Roman" w:hAnsi="Times New Roman" w:cs="Times New Roman"/>
          <w:sz w:val="24"/>
          <w:szCs w:val="24"/>
          <w:u w:val="thick"/>
        </w:rPr>
        <w:t>dell’art.</w:t>
      </w:r>
      <w:r w:rsidRPr="009C55EF">
        <w:rPr>
          <w:rFonts w:ascii="Times New Roman" w:hAnsi="Times New Roman" w:cs="Times New Roman"/>
          <w:spacing w:val="-5"/>
          <w:sz w:val="24"/>
          <w:szCs w:val="24"/>
          <w:u w:val="thick"/>
        </w:rPr>
        <w:t xml:space="preserve"> </w:t>
      </w:r>
      <w:r w:rsidRPr="009C55EF">
        <w:rPr>
          <w:rFonts w:ascii="Times New Roman" w:hAnsi="Times New Roman" w:cs="Times New Roman"/>
          <w:sz w:val="24"/>
          <w:szCs w:val="24"/>
          <w:u w:val="thick"/>
        </w:rPr>
        <w:t>13</w:t>
      </w:r>
      <w:r w:rsidRPr="009C55EF">
        <w:rPr>
          <w:rFonts w:ascii="Times New Roman" w:hAnsi="Times New Roman" w:cs="Times New Roman"/>
          <w:spacing w:val="-6"/>
          <w:sz w:val="24"/>
          <w:szCs w:val="24"/>
          <w:u w:val="thick"/>
        </w:rPr>
        <w:t xml:space="preserve"> </w:t>
      </w:r>
      <w:r w:rsidRPr="009C55EF">
        <w:rPr>
          <w:rFonts w:ascii="Times New Roman" w:hAnsi="Times New Roman" w:cs="Times New Roman"/>
          <w:sz w:val="24"/>
          <w:szCs w:val="24"/>
          <w:u w:val="thick"/>
        </w:rPr>
        <w:t>Regolamento</w:t>
      </w:r>
      <w:r w:rsidRPr="009C55EF">
        <w:rPr>
          <w:rFonts w:ascii="Times New Roman" w:hAnsi="Times New Roman" w:cs="Times New Roman"/>
          <w:spacing w:val="-5"/>
          <w:sz w:val="24"/>
          <w:szCs w:val="24"/>
          <w:u w:val="thick"/>
        </w:rPr>
        <w:t xml:space="preserve"> </w:t>
      </w:r>
      <w:r w:rsidRPr="009C55EF">
        <w:rPr>
          <w:rFonts w:ascii="Times New Roman" w:hAnsi="Times New Roman" w:cs="Times New Roman"/>
          <w:sz w:val="24"/>
          <w:szCs w:val="24"/>
          <w:u w:val="thick"/>
        </w:rPr>
        <w:t>(UE)</w:t>
      </w:r>
      <w:r w:rsidRPr="009C55EF">
        <w:rPr>
          <w:rFonts w:ascii="Times New Roman" w:hAnsi="Times New Roman" w:cs="Times New Roman"/>
          <w:spacing w:val="-7"/>
          <w:sz w:val="24"/>
          <w:szCs w:val="24"/>
          <w:u w:val="thick"/>
        </w:rPr>
        <w:t xml:space="preserve"> </w:t>
      </w:r>
      <w:r w:rsidRPr="009C55EF">
        <w:rPr>
          <w:rFonts w:ascii="Times New Roman" w:hAnsi="Times New Roman" w:cs="Times New Roman"/>
          <w:sz w:val="24"/>
          <w:szCs w:val="24"/>
          <w:u w:val="thick"/>
        </w:rPr>
        <w:t>2016/679</w:t>
      </w:r>
      <w:r w:rsidRPr="009C55EF">
        <w:rPr>
          <w:rFonts w:ascii="Times New Roman" w:hAnsi="Times New Roman" w:cs="Times New Roman"/>
          <w:spacing w:val="-11"/>
          <w:sz w:val="24"/>
          <w:szCs w:val="24"/>
          <w:u w:val="thick"/>
        </w:rPr>
        <w:t xml:space="preserve"> </w:t>
      </w:r>
      <w:r w:rsidRPr="009C55EF">
        <w:rPr>
          <w:rFonts w:ascii="Times New Roman" w:hAnsi="Times New Roman" w:cs="Times New Roman"/>
          <w:sz w:val="24"/>
          <w:szCs w:val="24"/>
          <w:u w:val="thick"/>
        </w:rPr>
        <w:t>(RGDP)</w:t>
      </w:r>
    </w:p>
    <w:p w14:paraId="65873B34" w14:textId="77777777" w:rsidR="009C55EF" w:rsidRPr="009C55EF" w:rsidRDefault="009C55EF" w:rsidP="009C55EF">
      <w:pPr>
        <w:pStyle w:val="Corpotesto"/>
        <w:rPr>
          <w:b/>
        </w:rPr>
      </w:pPr>
    </w:p>
    <w:p w14:paraId="0FF72989" w14:textId="77777777" w:rsidR="009C55EF" w:rsidRDefault="009C55EF" w:rsidP="009C55EF">
      <w:pPr>
        <w:pStyle w:val="Corpotesto"/>
        <w:spacing w:before="2"/>
        <w:jc w:val="both"/>
        <w:rPr>
          <w:rFonts w:ascii="Arial"/>
          <w:b/>
          <w:sz w:val="21"/>
        </w:rPr>
      </w:pPr>
    </w:p>
    <w:p w14:paraId="58BB8E28" w14:textId="77777777" w:rsidR="009C55EF" w:rsidRPr="009C55EF" w:rsidRDefault="009C55EF" w:rsidP="009C55EF">
      <w:pPr>
        <w:pStyle w:val="Pidipagina"/>
        <w:spacing w:line="360" w:lineRule="auto"/>
        <w:jc w:val="both"/>
        <w:rPr>
          <w:sz w:val="24"/>
          <w:szCs w:val="24"/>
          <w:lang w:eastAsia="en-US"/>
        </w:rPr>
      </w:pPr>
      <w:r w:rsidRPr="009C55EF">
        <w:rPr>
          <w:sz w:val="24"/>
          <w:szCs w:val="24"/>
          <w:lang w:eastAsia="en-US"/>
        </w:rPr>
        <w:t xml:space="preserve">Il Comune di Trinità D’Agultu e </w:t>
      </w:r>
      <w:proofErr w:type="gramStart"/>
      <w:r w:rsidRPr="009C55EF">
        <w:rPr>
          <w:sz w:val="24"/>
          <w:szCs w:val="24"/>
          <w:lang w:eastAsia="en-US"/>
        </w:rPr>
        <w:t>Vignola ,</w:t>
      </w:r>
      <w:proofErr w:type="gramEnd"/>
      <w:r w:rsidRPr="009C55EF">
        <w:rPr>
          <w:sz w:val="24"/>
          <w:szCs w:val="24"/>
          <w:lang w:eastAsia="en-US"/>
        </w:rPr>
        <w:t xml:space="preserve"> con sede in Trinità d’Agultu e Vignola, via Indirizzo: </w:t>
      </w:r>
    </w:p>
    <w:p w14:paraId="180138F9" w14:textId="55E09422" w:rsidR="009C55EF" w:rsidRPr="009C55EF" w:rsidRDefault="009C55EF" w:rsidP="009C55EF">
      <w:pPr>
        <w:pStyle w:val="Pidipagina"/>
        <w:spacing w:line="360" w:lineRule="auto"/>
        <w:jc w:val="both"/>
        <w:rPr>
          <w:sz w:val="24"/>
          <w:szCs w:val="24"/>
          <w:lang w:eastAsia="en-US"/>
        </w:rPr>
      </w:pPr>
      <w:r w:rsidRPr="009C55EF">
        <w:rPr>
          <w:sz w:val="24"/>
          <w:szCs w:val="24"/>
          <w:lang w:eastAsia="en-US"/>
        </w:rPr>
        <w:t>Via Sassari, n. 27  07038 Trinità d’Agultu Tel. 079/6109906 – Indirizzo di posta elettronica:</w:t>
      </w:r>
      <w:r w:rsidR="003232E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protocollo.trinitadagultu</w:t>
      </w:r>
      <w:hyperlink r:id="rId7" w:history="1">
        <w:r w:rsidRPr="009C55EF">
          <w:rPr>
            <w:sz w:val="24"/>
            <w:szCs w:val="24"/>
            <w:lang w:eastAsia="en-US"/>
          </w:rPr>
          <w:t>@</w:t>
        </w:r>
        <w:r>
          <w:rPr>
            <w:sz w:val="24"/>
            <w:szCs w:val="24"/>
            <w:lang w:eastAsia="en-US"/>
          </w:rPr>
          <w:t>legalmail</w:t>
        </w:r>
        <w:r w:rsidRPr="009C55EF">
          <w:rPr>
            <w:sz w:val="24"/>
            <w:szCs w:val="24"/>
            <w:lang w:eastAsia="en-US"/>
          </w:rPr>
          <w:t>.it</w:t>
        </w:r>
      </w:hyperlink>
      <w:r w:rsidRPr="009C55EF">
        <w:rPr>
          <w:sz w:val="24"/>
          <w:szCs w:val="24"/>
          <w:lang w:eastAsia="en-US"/>
        </w:rPr>
        <w:t xml:space="preserve"> </w:t>
      </w:r>
      <w:r w:rsidRPr="009C55EF">
        <w:rPr>
          <w:sz w:val="24"/>
          <w:szCs w:val="24"/>
        </w:rPr>
        <w:t>Tel:</w:t>
      </w:r>
      <w:r>
        <w:rPr>
          <w:spacing w:val="1"/>
          <w:sz w:val="24"/>
          <w:szCs w:val="24"/>
        </w:rPr>
        <w:t>079/6109900</w:t>
      </w:r>
      <w:r w:rsidRPr="009C55EF">
        <w:rPr>
          <w:sz w:val="24"/>
          <w:szCs w:val="24"/>
        </w:rPr>
        <w:t>,</w:t>
      </w:r>
      <w:r w:rsidRPr="009C55EF">
        <w:rPr>
          <w:spacing w:val="1"/>
          <w:sz w:val="24"/>
          <w:szCs w:val="24"/>
        </w:rPr>
        <w:t xml:space="preserve"> </w:t>
      </w:r>
      <w:r w:rsidRPr="009C55EF">
        <w:rPr>
          <w:sz w:val="24"/>
          <w:szCs w:val="24"/>
        </w:rPr>
        <w:t>nella</w:t>
      </w:r>
      <w:r w:rsidRPr="009C55EF">
        <w:rPr>
          <w:spacing w:val="1"/>
          <w:sz w:val="24"/>
          <w:szCs w:val="24"/>
        </w:rPr>
        <w:t xml:space="preserve"> </w:t>
      </w:r>
      <w:r w:rsidRPr="009C55EF">
        <w:rPr>
          <w:sz w:val="24"/>
          <w:szCs w:val="24"/>
        </w:rPr>
        <w:t>sua</w:t>
      </w:r>
      <w:r w:rsidRPr="009C55EF">
        <w:rPr>
          <w:spacing w:val="1"/>
          <w:sz w:val="24"/>
          <w:szCs w:val="24"/>
        </w:rPr>
        <w:t xml:space="preserve"> </w:t>
      </w:r>
      <w:r w:rsidRPr="009C55EF">
        <w:rPr>
          <w:sz w:val="24"/>
          <w:szCs w:val="24"/>
        </w:rPr>
        <w:t>qualità</w:t>
      </w:r>
      <w:r w:rsidRPr="009C55EF">
        <w:rPr>
          <w:spacing w:val="1"/>
          <w:sz w:val="24"/>
          <w:szCs w:val="24"/>
        </w:rPr>
        <w:t xml:space="preserve"> </w:t>
      </w:r>
      <w:r w:rsidRPr="009C55EF">
        <w:rPr>
          <w:sz w:val="24"/>
          <w:szCs w:val="24"/>
        </w:rPr>
        <w:t>di</w:t>
      </w:r>
      <w:r w:rsidRPr="009C55EF">
        <w:rPr>
          <w:spacing w:val="1"/>
          <w:sz w:val="24"/>
          <w:szCs w:val="24"/>
        </w:rPr>
        <w:t xml:space="preserve"> </w:t>
      </w:r>
      <w:r w:rsidRPr="009C55EF">
        <w:rPr>
          <w:sz w:val="24"/>
          <w:szCs w:val="24"/>
        </w:rPr>
        <w:t>Titolare del trattamento dei dati, tratterà i dati personali conferiti con la presente modulistica,</w:t>
      </w:r>
      <w:r w:rsidRPr="009C55EF">
        <w:rPr>
          <w:spacing w:val="1"/>
          <w:sz w:val="24"/>
          <w:szCs w:val="24"/>
        </w:rPr>
        <w:t xml:space="preserve"> </w:t>
      </w:r>
      <w:r w:rsidRPr="009C55EF">
        <w:rPr>
          <w:sz w:val="24"/>
          <w:szCs w:val="24"/>
        </w:rPr>
        <w:t>sia su supporto cartaceo sia con modalità informatiche e telematiche, esclusivamente al fine</w:t>
      </w:r>
      <w:r w:rsidRPr="009C55EF">
        <w:rPr>
          <w:spacing w:val="1"/>
          <w:sz w:val="24"/>
          <w:szCs w:val="24"/>
        </w:rPr>
        <w:t xml:space="preserve"> </w:t>
      </w:r>
      <w:r w:rsidRPr="009C55EF">
        <w:rPr>
          <w:sz w:val="24"/>
          <w:szCs w:val="24"/>
        </w:rPr>
        <w:t>di espletare le attività di erogazione dei benefici richiesti, nell’esecuzione dei compiti di</w:t>
      </w:r>
      <w:r w:rsidRPr="009C55EF">
        <w:rPr>
          <w:spacing w:val="1"/>
          <w:sz w:val="24"/>
          <w:szCs w:val="24"/>
        </w:rPr>
        <w:t xml:space="preserve"> </w:t>
      </w:r>
      <w:r w:rsidRPr="009C55EF">
        <w:rPr>
          <w:sz w:val="24"/>
          <w:szCs w:val="24"/>
        </w:rPr>
        <w:t>interesse pubblico o comunque connessi all’esercizio dei pubblici poteri propri dell’Ente, nel</w:t>
      </w:r>
      <w:r w:rsidRPr="009C55EF">
        <w:rPr>
          <w:spacing w:val="1"/>
          <w:sz w:val="24"/>
          <w:szCs w:val="24"/>
        </w:rPr>
        <w:t xml:space="preserve"> </w:t>
      </w:r>
      <w:r w:rsidRPr="009C55EF">
        <w:rPr>
          <w:sz w:val="24"/>
          <w:szCs w:val="24"/>
        </w:rPr>
        <w:t>rispetto</w:t>
      </w:r>
      <w:r w:rsidRPr="009C55EF">
        <w:rPr>
          <w:spacing w:val="-3"/>
          <w:sz w:val="24"/>
          <w:szCs w:val="24"/>
        </w:rPr>
        <w:t xml:space="preserve"> </w:t>
      </w:r>
      <w:r w:rsidRPr="009C55EF">
        <w:rPr>
          <w:sz w:val="24"/>
          <w:szCs w:val="24"/>
        </w:rPr>
        <w:t>dei</w:t>
      </w:r>
      <w:r w:rsidRPr="009C55EF">
        <w:rPr>
          <w:spacing w:val="-3"/>
          <w:sz w:val="24"/>
          <w:szCs w:val="24"/>
        </w:rPr>
        <w:t xml:space="preserve"> </w:t>
      </w:r>
      <w:r w:rsidRPr="009C55EF">
        <w:rPr>
          <w:sz w:val="24"/>
          <w:szCs w:val="24"/>
        </w:rPr>
        <w:t>principi</w:t>
      </w:r>
      <w:r w:rsidRPr="009C55EF">
        <w:rPr>
          <w:spacing w:val="-1"/>
          <w:sz w:val="24"/>
          <w:szCs w:val="24"/>
        </w:rPr>
        <w:t xml:space="preserve"> </w:t>
      </w:r>
      <w:r w:rsidRPr="009C55EF">
        <w:rPr>
          <w:sz w:val="24"/>
          <w:szCs w:val="24"/>
        </w:rPr>
        <w:t>di</w:t>
      </w:r>
      <w:r w:rsidRPr="009C55EF">
        <w:rPr>
          <w:spacing w:val="-3"/>
          <w:sz w:val="24"/>
          <w:szCs w:val="24"/>
        </w:rPr>
        <w:t xml:space="preserve"> </w:t>
      </w:r>
      <w:r w:rsidRPr="009C55EF">
        <w:rPr>
          <w:sz w:val="24"/>
          <w:szCs w:val="24"/>
        </w:rPr>
        <w:t>cui</w:t>
      </w:r>
      <w:r w:rsidRPr="009C55EF">
        <w:rPr>
          <w:spacing w:val="-1"/>
          <w:sz w:val="24"/>
          <w:szCs w:val="24"/>
        </w:rPr>
        <w:t xml:space="preserve"> </w:t>
      </w:r>
      <w:r w:rsidRPr="009C55EF">
        <w:rPr>
          <w:sz w:val="24"/>
          <w:szCs w:val="24"/>
        </w:rPr>
        <w:t>al</w:t>
      </w:r>
      <w:r w:rsidRPr="009C55EF">
        <w:rPr>
          <w:spacing w:val="-3"/>
          <w:sz w:val="24"/>
          <w:szCs w:val="24"/>
        </w:rPr>
        <w:t xml:space="preserve"> </w:t>
      </w:r>
      <w:r w:rsidRPr="009C55EF">
        <w:rPr>
          <w:sz w:val="24"/>
          <w:szCs w:val="24"/>
        </w:rPr>
        <w:t>Regolamento</w:t>
      </w:r>
      <w:r w:rsidRPr="009C55EF">
        <w:rPr>
          <w:spacing w:val="-1"/>
          <w:sz w:val="24"/>
          <w:szCs w:val="24"/>
        </w:rPr>
        <w:t xml:space="preserve"> </w:t>
      </w:r>
      <w:r w:rsidRPr="009C55EF">
        <w:rPr>
          <w:sz w:val="24"/>
          <w:szCs w:val="24"/>
        </w:rPr>
        <w:t>UE</w:t>
      </w:r>
      <w:r w:rsidRPr="009C55EF">
        <w:rPr>
          <w:spacing w:val="-1"/>
          <w:sz w:val="24"/>
          <w:szCs w:val="24"/>
        </w:rPr>
        <w:t xml:space="preserve"> </w:t>
      </w:r>
      <w:r w:rsidRPr="009C55EF">
        <w:rPr>
          <w:sz w:val="24"/>
          <w:szCs w:val="24"/>
        </w:rPr>
        <w:t>2016/679.</w:t>
      </w:r>
    </w:p>
    <w:p w14:paraId="01F377E3" w14:textId="77777777" w:rsidR="009C55EF" w:rsidRDefault="009C55EF" w:rsidP="009C55EF">
      <w:pPr>
        <w:pStyle w:val="Corpotesto"/>
        <w:spacing w:before="3" w:line="360" w:lineRule="auto"/>
        <w:ind w:left="102" w:right="108"/>
        <w:jc w:val="both"/>
      </w:pPr>
      <w:r>
        <w:t>La informiamo che il trattamento dei Suoi dati personali avverrà secondo modalità idonee a</w:t>
      </w:r>
      <w:r>
        <w:rPr>
          <w:spacing w:val="1"/>
        </w:rPr>
        <w:t xml:space="preserve"> </w:t>
      </w:r>
      <w:r>
        <w:t>garantire sicurezza e riservatezza e sarà effettuato utilizzando supporti cartacei, informatici</w:t>
      </w:r>
      <w:r>
        <w:rPr>
          <w:spacing w:val="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telematici</w:t>
      </w:r>
      <w:r>
        <w:rPr>
          <w:spacing w:val="-1"/>
        </w:rPr>
        <w:t xml:space="preserve"> </w:t>
      </w:r>
      <w:r>
        <w:t>per lo</w:t>
      </w:r>
      <w:r>
        <w:rPr>
          <w:spacing w:val="-3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dell’Amministrazione.</w:t>
      </w:r>
    </w:p>
    <w:p w14:paraId="744AE141" w14:textId="77777777" w:rsidR="009C55EF" w:rsidRDefault="009C55EF" w:rsidP="009C55EF">
      <w:pPr>
        <w:pStyle w:val="Corpotesto"/>
        <w:spacing w:line="360" w:lineRule="auto"/>
        <w:ind w:left="102" w:right="106"/>
        <w:jc w:val="both"/>
      </w:pPr>
      <w:r>
        <w:t>Il trattamento dei dati è improntato ai principi di liceità, correttezza e trasparenza e, in</w:t>
      </w:r>
      <w:r>
        <w:rPr>
          <w:spacing w:val="1"/>
        </w:rPr>
        <w:t xml:space="preserve"> </w:t>
      </w:r>
      <w:r>
        <w:t>conformità al principio di cd “minimizzazione dei dati”, i dati richiesti sono adeguati, pertinenti</w:t>
      </w:r>
      <w:r>
        <w:rPr>
          <w:spacing w:val="1"/>
        </w:rPr>
        <w:t xml:space="preserve"> </w:t>
      </w:r>
      <w:r>
        <w:t>e limitati rispetto alle finalità per le quali sono trattati. In particolare, i dati sono raccolti e</w:t>
      </w:r>
      <w:r>
        <w:rPr>
          <w:spacing w:val="1"/>
        </w:rPr>
        <w:t xml:space="preserve"> </w:t>
      </w:r>
      <w:r>
        <w:t>registrati unicamente per gli scopi sopraindicati e saranno tutelate la Sua dignità e la Sua</w:t>
      </w:r>
      <w:r>
        <w:rPr>
          <w:spacing w:val="1"/>
        </w:rPr>
        <w:t xml:space="preserve"> </w:t>
      </w:r>
      <w:r>
        <w:t>riservatezza.</w:t>
      </w:r>
    </w:p>
    <w:p w14:paraId="77B077BE" w14:textId="77777777" w:rsidR="009C55EF" w:rsidRDefault="009C55EF" w:rsidP="009C55EF">
      <w:pPr>
        <w:pStyle w:val="Corpotesto"/>
        <w:spacing w:line="360" w:lineRule="auto"/>
        <w:ind w:left="214" w:right="106" w:firstLine="43"/>
        <w:jc w:val="both"/>
      </w:pPr>
      <w:r>
        <w:t>Il conferimento dei dati di cui alla presente modulistica è facoltativo, ma un eventuale rifiuto</w:t>
      </w:r>
      <w:r>
        <w:rPr>
          <w:spacing w:val="1"/>
        </w:rPr>
        <w:t xml:space="preserve"> </w:t>
      </w:r>
      <w:r>
        <w:t>di fornirli comporterà l'impossibilità per l’Amministrazione di utilizzare i dati per le finalità</w:t>
      </w:r>
      <w:r>
        <w:rPr>
          <w:spacing w:val="1"/>
        </w:rPr>
        <w:t xml:space="preserve"> </w:t>
      </w:r>
      <w:r>
        <w:t>indicate, 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conseguenza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sarà possibile l’erogazione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>richiesti.</w:t>
      </w:r>
    </w:p>
    <w:p w14:paraId="47EEB1FA" w14:textId="77777777" w:rsidR="009C55EF" w:rsidRDefault="009C55EF" w:rsidP="009C55EF">
      <w:pPr>
        <w:pStyle w:val="Corpotesto"/>
        <w:spacing w:line="360" w:lineRule="auto"/>
        <w:ind w:left="102" w:right="105"/>
        <w:jc w:val="both"/>
      </w:pPr>
      <w:r>
        <w:t>I dati raccolti con la domanda relativa all’avviso in oggetto potranno essere comunicati, se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regolamento,</w:t>
      </w:r>
      <w:r>
        <w:rPr>
          <w:spacing w:val="1"/>
        </w:rPr>
        <w:t xml:space="preserve"> </w:t>
      </w:r>
      <w:r>
        <w:t>ad altri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individuati e/o diffusi, laddove obbligatorio, a seguito di pubblicazione all’Albo</w:t>
      </w:r>
      <w:r>
        <w:rPr>
          <w:spacing w:val="61"/>
        </w:rPr>
        <w:t xml:space="preserve"> </w:t>
      </w:r>
      <w:r>
        <w:t>Pretorio On</w:t>
      </w:r>
      <w:r>
        <w:rPr>
          <w:spacing w:val="1"/>
        </w:rPr>
        <w:t xml:space="preserve"> </w:t>
      </w:r>
      <w:r>
        <w:t>line (ai sensi dell’art. 32, L. 69/2009) ovvero nella Sezione del sito istituzionale dell’Ente</w:t>
      </w:r>
      <w:r>
        <w:rPr>
          <w:spacing w:val="1"/>
        </w:rPr>
        <w:t xml:space="preserve"> </w:t>
      </w:r>
      <w:r>
        <w:t>denominata “Amministrazione Trasparente – Bandi di concorso” (ai sensi del D. Lgs. 33/2013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t>).</w:t>
      </w:r>
    </w:p>
    <w:p w14:paraId="2B2EAAB3" w14:textId="77777777" w:rsidR="009C55EF" w:rsidRDefault="009C55EF" w:rsidP="009C55EF">
      <w:pPr>
        <w:spacing w:line="360" w:lineRule="auto"/>
        <w:jc w:val="both"/>
        <w:sectPr w:rsidR="009C55EF" w:rsidSect="009C55EF">
          <w:pgSz w:w="11910" w:h="16840"/>
          <w:pgMar w:top="480" w:right="1020" w:bottom="280" w:left="1600" w:header="720" w:footer="720" w:gutter="0"/>
          <w:cols w:space="720"/>
        </w:sectPr>
      </w:pPr>
    </w:p>
    <w:p w14:paraId="38575791" w14:textId="77777777" w:rsidR="009C55EF" w:rsidRDefault="009C55EF" w:rsidP="009C55EF">
      <w:pPr>
        <w:pStyle w:val="Corpotesto"/>
        <w:spacing w:before="65" w:line="360" w:lineRule="auto"/>
        <w:ind w:left="102" w:right="108"/>
        <w:jc w:val="both"/>
      </w:pPr>
      <w:r>
        <w:lastRenderedPageBreak/>
        <w:t>Gli stessi dati potranno formare oggetto di istanza di</w:t>
      </w:r>
      <w:r>
        <w:rPr>
          <w:spacing w:val="61"/>
        </w:rPr>
        <w:t xml:space="preserve"> </w:t>
      </w:r>
      <w:r>
        <w:t>accesso documentale ai sensi e nei</w:t>
      </w:r>
      <w:r>
        <w:rPr>
          <w:spacing w:val="1"/>
        </w:rPr>
        <w:t xml:space="preserve"> </w:t>
      </w:r>
      <w:r>
        <w:t>limiti di cui agli artt. 22 e ss. L. 241/90, ovvero potranno formare oggetto di richiesta di</w:t>
      </w:r>
      <w:r>
        <w:rPr>
          <w:spacing w:val="1"/>
        </w:rPr>
        <w:t xml:space="preserve"> </w:t>
      </w:r>
      <w:r>
        <w:t>accesso civico “generalizzato”, ai sensi dall’art. 5, comma 2, e dall’art. 5 bis, D. Lgs. 33/2013.</w:t>
      </w:r>
      <w:r>
        <w:rPr>
          <w:spacing w:val="-59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conferiti,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61"/>
        </w:rPr>
        <w:t xml:space="preserve"> </w:t>
      </w:r>
      <w:r>
        <w:t>necessario</w:t>
      </w:r>
      <w:r>
        <w:rPr>
          <w:spacing w:val="6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svolgimento dell’attività amministrativa correlata e conservati in conformità alle norme sulla</w:t>
      </w:r>
      <w:r>
        <w:rPr>
          <w:spacing w:val="1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 amministrativa.</w:t>
      </w:r>
    </w:p>
    <w:p w14:paraId="09C7148B" w14:textId="337F1532" w:rsidR="009C55EF" w:rsidRDefault="009C55EF" w:rsidP="009C55EF">
      <w:pPr>
        <w:pStyle w:val="Corpotesto"/>
        <w:spacing w:before="2" w:line="360" w:lineRule="auto"/>
        <w:ind w:left="102" w:right="108"/>
        <w:jc w:val="both"/>
      </w:pPr>
      <w:r>
        <w:t>I dati saranno trattati esclusivamente dal personale, da collaboratori dell’Ente ovvero da</w:t>
      </w:r>
      <w:r>
        <w:rPr>
          <w:spacing w:val="1"/>
        </w:rPr>
        <w:t xml:space="preserve"> </w:t>
      </w:r>
      <w:r>
        <w:t>soggetti</w:t>
      </w:r>
      <w:r>
        <w:rPr>
          <w:spacing w:val="-11"/>
        </w:rPr>
        <w:t xml:space="preserve"> </w:t>
      </w:r>
      <w:r>
        <w:t>esterni</w:t>
      </w:r>
      <w:r>
        <w:rPr>
          <w:spacing w:val="-11"/>
        </w:rPr>
        <w:t xml:space="preserve"> </w:t>
      </w:r>
      <w:r>
        <w:t>espressamente nominati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Titolare.</w:t>
      </w:r>
    </w:p>
    <w:p w14:paraId="356BDB2F" w14:textId="77777777" w:rsidR="009C55EF" w:rsidRDefault="009C55EF" w:rsidP="009C55EF">
      <w:pPr>
        <w:pStyle w:val="Corpotesto"/>
        <w:spacing w:line="252" w:lineRule="exact"/>
        <w:ind w:left="102"/>
        <w:jc w:val="both"/>
      </w:pPr>
      <w:r>
        <w:t>Al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fuori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richiamate,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diffusi.</w:t>
      </w:r>
    </w:p>
    <w:p w14:paraId="05C466E1" w14:textId="77777777" w:rsidR="009C55EF" w:rsidRDefault="009C55EF" w:rsidP="009C55EF">
      <w:pPr>
        <w:pStyle w:val="Corpotesto"/>
        <w:spacing w:before="126" w:line="360" w:lineRule="auto"/>
        <w:ind w:left="102" w:right="109"/>
        <w:jc w:val="both"/>
      </w:pPr>
      <w:r>
        <w:t>Gli interessati hanno il diritto di chiedere al Titolare del trattamento l’accesso ai dati personali</w:t>
      </w:r>
      <w:r>
        <w:rPr>
          <w:spacing w:val="-59"/>
        </w:rPr>
        <w:t xml:space="preserve"> </w:t>
      </w:r>
      <w:r>
        <w:t>e la rettifica o la cancellazione degli stessi o la limitazione del trattamento che li riguarda o di</w:t>
      </w:r>
      <w:r>
        <w:rPr>
          <w:spacing w:val="1"/>
        </w:rPr>
        <w:t xml:space="preserve"> </w:t>
      </w:r>
      <w:r>
        <w:t>opporsi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trattamento,</w:t>
      </w:r>
      <w:r>
        <w:rPr>
          <w:spacing w:val="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 degli artt.</w:t>
      </w:r>
      <w:r>
        <w:rPr>
          <w:spacing w:val="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ss.</w:t>
      </w:r>
      <w:r>
        <w:rPr>
          <w:spacing w:val="-3"/>
        </w:rPr>
        <w:t xml:space="preserve"> </w:t>
      </w:r>
      <w:r>
        <w:t>RGDP.</w:t>
      </w:r>
    </w:p>
    <w:p w14:paraId="5AAB802E" w14:textId="0CC90464" w:rsidR="009C55EF" w:rsidRDefault="009C55EF" w:rsidP="009C55EF">
      <w:pPr>
        <w:pStyle w:val="Corpotesto"/>
        <w:spacing w:before="2" w:line="360" w:lineRule="auto"/>
        <w:ind w:left="102" w:right="114"/>
        <w:jc w:val="both"/>
      </w:pPr>
      <w:r>
        <w:t>Apposita istanza è presentata al Responsabile della Protezione dei dati dell’Ente (ex art. 38,</w:t>
      </w:r>
      <w:r>
        <w:rPr>
          <w:spacing w:val="1"/>
        </w:rPr>
        <w:t xml:space="preserve"> </w:t>
      </w:r>
      <w:r>
        <w:t>paragrafo</w:t>
      </w:r>
      <w:r>
        <w:rPr>
          <w:spacing w:val="-4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RGDP),</w:t>
      </w:r>
      <w:r>
        <w:rPr>
          <w:spacing w:val="-4"/>
        </w:rPr>
        <w:t xml:space="preserve"> </w:t>
      </w:r>
      <w:r>
        <w:t>individuato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 xml:space="preserve">Dott. </w:t>
      </w:r>
      <w:r>
        <w:rPr>
          <w:spacing w:val="2"/>
        </w:rPr>
        <w:t>Danilo Cannas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Ditta</w:t>
      </w:r>
      <w:r>
        <w:rPr>
          <w:spacing w:val="-5"/>
        </w:rPr>
        <w:t xml:space="preserve"> </w:t>
      </w:r>
      <w:r>
        <w:t>SIPAL.</w:t>
      </w:r>
    </w:p>
    <w:p w14:paraId="006158A1" w14:textId="77777777" w:rsidR="009C55EF" w:rsidRDefault="009C55EF" w:rsidP="009C55EF">
      <w:pPr>
        <w:pStyle w:val="Corpotesto"/>
        <w:spacing w:line="360" w:lineRule="auto"/>
        <w:ind w:left="102" w:right="107"/>
        <w:jc w:val="both"/>
      </w:pPr>
      <w:r>
        <w:t>Dichiaro di aver ricevuto tutte le informazioni di cui all’art. 13 RGDP in relazione ai dati</w:t>
      </w:r>
      <w:r>
        <w:rPr>
          <w:spacing w:val="1"/>
        </w:rPr>
        <w:t xml:space="preserve"> </w:t>
      </w:r>
      <w:r>
        <w:t>contenuti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modulistica</w:t>
      </w:r>
      <w:r>
        <w:rPr>
          <w:spacing w:val="-1"/>
        </w:rPr>
        <w:t xml:space="preserve"> </w:t>
      </w:r>
      <w:r>
        <w:t>relativa all’avviso</w:t>
      </w:r>
      <w:r>
        <w:rPr>
          <w:spacing w:val="-1"/>
        </w:rPr>
        <w:t xml:space="preserve"> </w:t>
      </w:r>
      <w:r>
        <w:t>in oggetto.</w:t>
      </w:r>
    </w:p>
    <w:p w14:paraId="3191CBE4" w14:textId="77777777" w:rsidR="009C55EF" w:rsidRDefault="009C55EF" w:rsidP="009C55EF">
      <w:pPr>
        <w:pStyle w:val="Corpotesto"/>
        <w:spacing w:line="252" w:lineRule="exact"/>
        <w:ind w:left="102"/>
        <w:jc w:val="both"/>
      </w:pPr>
      <w:r>
        <w:t>L’interessato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</w:p>
    <w:p w14:paraId="4147B489" w14:textId="77777777" w:rsidR="009C55EF" w:rsidRDefault="009C55EF" w:rsidP="009C55EF">
      <w:pPr>
        <w:pStyle w:val="Corpotesto"/>
        <w:rPr>
          <w:sz w:val="20"/>
        </w:rPr>
      </w:pPr>
    </w:p>
    <w:p w14:paraId="76E5B14D" w14:textId="77777777" w:rsidR="009C55EF" w:rsidRDefault="009C55EF" w:rsidP="009C55EF">
      <w:pPr>
        <w:pStyle w:val="Corpotesto"/>
        <w:rPr>
          <w:sz w:val="20"/>
        </w:rPr>
      </w:pPr>
    </w:p>
    <w:p w14:paraId="64CFC664" w14:textId="77777777" w:rsidR="009C55EF" w:rsidRDefault="009C55EF" w:rsidP="009C55EF">
      <w:pPr>
        <w:pStyle w:val="Corpotesto"/>
        <w:rPr>
          <w:sz w:val="20"/>
        </w:rPr>
      </w:pPr>
    </w:p>
    <w:p w14:paraId="11FAC811" w14:textId="0C838C85" w:rsidR="009C55EF" w:rsidRDefault="009C55EF" w:rsidP="009C55EF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0D611D5" wp14:editId="1C47E0B0">
                <wp:simplePos x="0" y="0"/>
                <wp:positionH relativeFrom="page">
                  <wp:posOffset>3329305</wp:posOffset>
                </wp:positionH>
                <wp:positionV relativeFrom="paragraph">
                  <wp:posOffset>195580</wp:posOffset>
                </wp:positionV>
                <wp:extent cx="3498215" cy="1270"/>
                <wp:effectExtent l="0" t="0" r="0" b="0"/>
                <wp:wrapTopAndBottom/>
                <wp:docPr id="1735367554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8215" cy="1270"/>
                        </a:xfrm>
                        <a:custGeom>
                          <a:avLst/>
                          <a:gdLst>
                            <a:gd name="T0" fmla="+- 0 5243 5243"/>
                            <a:gd name="T1" fmla="*/ T0 w 5509"/>
                            <a:gd name="T2" fmla="+- 0 10751 5243"/>
                            <a:gd name="T3" fmla="*/ T2 w 5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9">
                              <a:moveTo>
                                <a:pt x="0" y="0"/>
                              </a:moveTo>
                              <a:lnTo>
                                <a:pt x="550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52B7B" id="Figura a mano libera: forma 3" o:spid="_x0000_s1026" style="position:absolute;margin-left:262.15pt;margin-top:15.4pt;width:275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" path="m,l5508,e" filled="f" strokeweight=".24536mm">
                <v:path arrowok="t" o:connecttype="custom" o:connectlocs="0,0;3497580,0" o:connectangles="0,0"/>
                <w10:wrap type="topAndBottom" anchorx="page"/>
              </v:shape>
            </w:pict>
          </mc:Fallback>
        </mc:AlternateContent>
      </w:r>
    </w:p>
    <w:p w14:paraId="5CD9F091" w14:textId="77777777" w:rsidR="009C55EF" w:rsidRDefault="009C55EF" w:rsidP="009C55EF">
      <w:pPr>
        <w:pStyle w:val="Corpotesto"/>
        <w:spacing w:before="5"/>
        <w:rPr>
          <w:sz w:val="21"/>
        </w:rPr>
      </w:pPr>
    </w:p>
    <w:p w14:paraId="2FEED3F4" w14:textId="77777777" w:rsidR="009C55EF" w:rsidRDefault="009C55EF" w:rsidP="009C55EF">
      <w:pPr>
        <w:pStyle w:val="Corpotesto"/>
        <w:spacing w:before="93"/>
        <w:ind w:left="5416"/>
      </w:pPr>
      <w:r>
        <w:t>(Firma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esteso)</w:t>
      </w:r>
    </w:p>
    <w:p w14:paraId="115B095D" w14:textId="77777777" w:rsidR="007A0BD3" w:rsidRDefault="007A0BD3" w:rsidP="007A0BD3">
      <w:pPr>
        <w:pStyle w:val="Corpotesto"/>
        <w:tabs>
          <w:tab w:val="left" w:pos="2770"/>
          <w:tab w:val="left" w:pos="6976"/>
        </w:tabs>
        <w:spacing w:before="90"/>
        <w:ind w:left="22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t>leggibile</w:t>
      </w:r>
    </w:p>
    <w:p w14:paraId="6C82EFE7" w14:textId="77777777" w:rsidR="007A0BD3" w:rsidRDefault="007A0BD3" w:rsidP="007A0BD3">
      <w:pPr>
        <w:pStyle w:val="Corpotesto"/>
        <w:rPr>
          <w:sz w:val="20"/>
        </w:rPr>
      </w:pPr>
    </w:p>
    <w:p w14:paraId="763A56D1" w14:textId="77777777" w:rsidR="007A0BD3" w:rsidRDefault="007A0BD3" w:rsidP="007A0BD3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41284E" wp14:editId="7FB3FD7E">
                <wp:simplePos x="0" y="0"/>
                <wp:positionH relativeFrom="page">
                  <wp:posOffset>3787775</wp:posOffset>
                </wp:positionH>
                <wp:positionV relativeFrom="paragraph">
                  <wp:posOffset>113030</wp:posOffset>
                </wp:positionV>
                <wp:extent cx="3048000" cy="1270"/>
                <wp:effectExtent l="0" t="0" r="0" b="0"/>
                <wp:wrapTopAndBottom/>
                <wp:docPr id="65611245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5965 5965"/>
                            <a:gd name="T1" fmla="*/ T0 w 4800"/>
                            <a:gd name="T2" fmla="+- 0 10765 5965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1921A" id="Freeform 2" o:spid="_x0000_s1026" style="position:absolute;margin-left:298.25pt;margin-top:8.9pt;width:24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37219154" w14:textId="77777777" w:rsidR="007A0BD3" w:rsidRDefault="007A0BD3" w:rsidP="007A0BD3">
      <w:pPr>
        <w:pStyle w:val="Corpotesto"/>
        <w:rPr>
          <w:sz w:val="20"/>
        </w:rPr>
      </w:pPr>
    </w:p>
    <w:p w14:paraId="1DD111AB" w14:textId="77777777" w:rsidR="007A0BD3" w:rsidRDefault="007A0BD3" w:rsidP="007A0BD3">
      <w:pPr>
        <w:pStyle w:val="Corpotesto"/>
        <w:rPr>
          <w:sz w:val="20"/>
        </w:rPr>
      </w:pPr>
    </w:p>
    <w:p w14:paraId="789F91E7" w14:textId="77777777" w:rsidR="007A0BD3" w:rsidRDefault="007A0BD3" w:rsidP="007A0BD3">
      <w:pPr>
        <w:pStyle w:val="Corpotesto"/>
        <w:rPr>
          <w:sz w:val="20"/>
        </w:rPr>
      </w:pPr>
    </w:p>
    <w:p w14:paraId="1CAD4162" w14:textId="77777777" w:rsidR="007A0BD3" w:rsidRDefault="007A0BD3" w:rsidP="007A0BD3">
      <w:pPr>
        <w:pStyle w:val="Corpotesto"/>
        <w:rPr>
          <w:sz w:val="20"/>
        </w:rPr>
      </w:pPr>
    </w:p>
    <w:p w14:paraId="3DB206D2" w14:textId="77777777" w:rsidR="007A0BD3" w:rsidRDefault="007A0BD3" w:rsidP="007A0BD3">
      <w:pPr>
        <w:pStyle w:val="Corpotesto"/>
        <w:rPr>
          <w:sz w:val="20"/>
        </w:rPr>
      </w:pPr>
    </w:p>
    <w:p w14:paraId="7E012E81" w14:textId="77777777" w:rsidR="007A0BD3" w:rsidRDefault="007A0BD3" w:rsidP="00EA6DDC">
      <w:pPr>
        <w:rPr>
          <w:highlight w:val="yellow"/>
        </w:rPr>
      </w:pPr>
    </w:p>
    <w:p w14:paraId="60F66C71" w14:textId="77777777" w:rsidR="007A0BD3" w:rsidRDefault="007A0BD3" w:rsidP="00EA6DDC">
      <w:pPr>
        <w:rPr>
          <w:highlight w:val="yellow"/>
        </w:rPr>
      </w:pPr>
    </w:p>
    <w:p w14:paraId="04408C7F" w14:textId="77777777" w:rsidR="007A0BD3" w:rsidRDefault="007A0BD3" w:rsidP="00EA6DDC">
      <w:pPr>
        <w:rPr>
          <w:highlight w:val="yellow"/>
        </w:rPr>
      </w:pPr>
    </w:p>
    <w:p w14:paraId="5E6EA0B8" w14:textId="77777777" w:rsidR="009F65CC" w:rsidRPr="009F65CC" w:rsidRDefault="009F65CC" w:rsidP="009F65CC">
      <w:pPr>
        <w:pStyle w:val="Paragrafoelenco"/>
        <w:jc w:val="both"/>
        <w:rPr>
          <w:sz w:val="24"/>
          <w:szCs w:val="24"/>
        </w:rPr>
      </w:pPr>
    </w:p>
    <w:p w14:paraId="7B70B689" w14:textId="77777777" w:rsidR="00EA6DDC" w:rsidRDefault="00EA6DDC" w:rsidP="00EA6DDC">
      <w:pPr>
        <w:jc w:val="both"/>
      </w:pPr>
    </w:p>
    <w:sectPr w:rsidR="00EA6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61201"/>
    <w:multiLevelType w:val="hybridMultilevel"/>
    <w:tmpl w:val="36A6F1D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577AFF"/>
    <w:multiLevelType w:val="hybridMultilevel"/>
    <w:tmpl w:val="9F5AF15E"/>
    <w:lvl w:ilvl="0" w:tplc="61660782">
      <w:numFmt w:val="bullet"/>
      <w:lvlText w:val="☐"/>
      <w:lvlJc w:val="left"/>
      <w:pPr>
        <w:ind w:left="519" w:hanging="298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45C2B3C8">
      <w:numFmt w:val="bullet"/>
      <w:lvlText w:val="•"/>
      <w:lvlJc w:val="left"/>
      <w:pPr>
        <w:ind w:left="1424" w:hanging="298"/>
      </w:pPr>
      <w:rPr>
        <w:rFonts w:hint="default"/>
        <w:lang w:val="it-IT" w:eastAsia="en-US" w:bidi="ar-SA"/>
      </w:rPr>
    </w:lvl>
    <w:lvl w:ilvl="2" w:tplc="7D4688DC">
      <w:numFmt w:val="bullet"/>
      <w:lvlText w:val="•"/>
      <w:lvlJc w:val="left"/>
      <w:pPr>
        <w:ind w:left="2329" w:hanging="298"/>
      </w:pPr>
      <w:rPr>
        <w:rFonts w:hint="default"/>
        <w:lang w:val="it-IT" w:eastAsia="en-US" w:bidi="ar-SA"/>
      </w:rPr>
    </w:lvl>
    <w:lvl w:ilvl="3" w:tplc="D29C3512">
      <w:numFmt w:val="bullet"/>
      <w:lvlText w:val="•"/>
      <w:lvlJc w:val="left"/>
      <w:pPr>
        <w:ind w:left="3233" w:hanging="298"/>
      </w:pPr>
      <w:rPr>
        <w:rFonts w:hint="default"/>
        <w:lang w:val="it-IT" w:eastAsia="en-US" w:bidi="ar-SA"/>
      </w:rPr>
    </w:lvl>
    <w:lvl w:ilvl="4" w:tplc="6302CCE4">
      <w:numFmt w:val="bullet"/>
      <w:lvlText w:val="•"/>
      <w:lvlJc w:val="left"/>
      <w:pPr>
        <w:ind w:left="4138" w:hanging="298"/>
      </w:pPr>
      <w:rPr>
        <w:rFonts w:hint="default"/>
        <w:lang w:val="it-IT" w:eastAsia="en-US" w:bidi="ar-SA"/>
      </w:rPr>
    </w:lvl>
    <w:lvl w:ilvl="5" w:tplc="FA68EB34">
      <w:numFmt w:val="bullet"/>
      <w:lvlText w:val="•"/>
      <w:lvlJc w:val="left"/>
      <w:pPr>
        <w:ind w:left="5043" w:hanging="298"/>
      </w:pPr>
      <w:rPr>
        <w:rFonts w:hint="default"/>
        <w:lang w:val="it-IT" w:eastAsia="en-US" w:bidi="ar-SA"/>
      </w:rPr>
    </w:lvl>
    <w:lvl w:ilvl="6" w:tplc="C2C6A616">
      <w:numFmt w:val="bullet"/>
      <w:lvlText w:val="•"/>
      <w:lvlJc w:val="left"/>
      <w:pPr>
        <w:ind w:left="5947" w:hanging="298"/>
      </w:pPr>
      <w:rPr>
        <w:rFonts w:hint="default"/>
        <w:lang w:val="it-IT" w:eastAsia="en-US" w:bidi="ar-SA"/>
      </w:rPr>
    </w:lvl>
    <w:lvl w:ilvl="7" w:tplc="06C04A5A">
      <w:numFmt w:val="bullet"/>
      <w:lvlText w:val="•"/>
      <w:lvlJc w:val="left"/>
      <w:pPr>
        <w:ind w:left="6852" w:hanging="298"/>
      </w:pPr>
      <w:rPr>
        <w:rFonts w:hint="default"/>
        <w:lang w:val="it-IT" w:eastAsia="en-US" w:bidi="ar-SA"/>
      </w:rPr>
    </w:lvl>
    <w:lvl w:ilvl="8" w:tplc="F05828D2">
      <w:numFmt w:val="bullet"/>
      <w:lvlText w:val="•"/>
      <w:lvlJc w:val="left"/>
      <w:pPr>
        <w:ind w:left="7757" w:hanging="298"/>
      </w:pPr>
      <w:rPr>
        <w:rFonts w:hint="default"/>
        <w:lang w:val="it-IT" w:eastAsia="en-US" w:bidi="ar-SA"/>
      </w:rPr>
    </w:lvl>
  </w:abstractNum>
  <w:abstractNum w:abstractNumId="2" w15:restartNumberingAfterBreak="0">
    <w:nsid w:val="725862C7"/>
    <w:multiLevelType w:val="hybridMultilevel"/>
    <w:tmpl w:val="956CFB2C"/>
    <w:lvl w:ilvl="0" w:tplc="5AA01212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7F291D2">
      <w:numFmt w:val="bullet"/>
      <w:lvlText w:val="•"/>
      <w:lvlJc w:val="left"/>
      <w:pPr>
        <w:ind w:left="1370" w:hanging="240"/>
      </w:pPr>
      <w:rPr>
        <w:rFonts w:hint="default"/>
        <w:lang w:val="it-IT" w:eastAsia="en-US" w:bidi="ar-SA"/>
      </w:rPr>
    </w:lvl>
    <w:lvl w:ilvl="2" w:tplc="C0F877BA">
      <w:numFmt w:val="bullet"/>
      <w:lvlText w:val="•"/>
      <w:lvlJc w:val="left"/>
      <w:pPr>
        <w:ind w:left="2281" w:hanging="240"/>
      </w:pPr>
      <w:rPr>
        <w:rFonts w:hint="default"/>
        <w:lang w:val="it-IT" w:eastAsia="en-US" w:bidi="ar-SA"/>
      </w:rPr>
    </w:lvl>
    <w:lvl w:ilvl="3" w:tplc="80D2796E">
      <w:numFmt w:val="bullet"/>
      <w:lvlText w:val="•"/>
      <w:lvlJc w:val="left"/>
      <w:pPr>
        <w:ind w:left="3191" w:hanging="240"/>
      </w:pPr>
      <w:rPr>
        <w:rFonts w:hint="default"/>
        <w:lang w:val="it-IT" w:eastAsia="en-US" w:bidi="ar-SA"/>
      </w:rPr>
    </w:lvl>
    <w:lvl w:ilvl="4" w:tplc="DFE035DC">
      <w:numFmt w:val="bullet"/>
      <w:lvlText w:val="•"/>
      <w:lvlJc w:val="left"/>
      <w:pPr>
        <w:ind w:left="4102" w:hanging="240"/>
      </w:pPr>
      <w:rPr>
        <w:rFonts w:hint="default"/>
        <w:lang w:val="it-IT" w:eastAsia="en-US" w:bidi="ar-SA"/>
      </w:rPr>
    </w:lvl>
    <w:lvl w:ilvl="5" w:tplc="9FAE4302">
      <w:numFmt w:val="bullet"/>
      <w:lvlText w:val="•"/>
      <w:lvlJc w:val="left"/>
      <w:pPr>
        <w:ind w:left="5013" w:hanging="240"/>
      </w:pPr>
      <w:rPr>
        <w:rFonts w:hint="default"/>
        <w:lang w:val="it-IT" w:eastAsia="en-US" w:bidi="ar-SA"/>
      </w:rPr>
    </w:lvl>
    <w:lvl w:ilvl="6" w:tplc="F740F26C">
      <w:numFmt w:val="bullet"/>
      <w:lvlText w:val="•"/>
      <w:lvlJc w:val="left"/>
      <w:pPr>
        <w:ind w:left="5923" w:hanging="240"/>
      </w:pPr>
      <w:rPr>
        <w:rFonts w:hint="default"/>
        <w:lang w:val="it-IT" w:eastAsia="en-US" w:bidi="ar-SA"/>
      </w:rPr>
    </w:lvl>
    <w:lvl w:ilvl="7" w:tplc="B9127F22">
      <w:numFmt w:val="bullet"/>
      <w:lvlText w:val="•"/>
      <w:lvlJc w:val="left"/>
      <w:pPr>
        <w:ind w:left="6834" w:hanging="240"/>
      </w:pPr>
      <w:rPr>
        <w:rFonts w:hint="default"/>
        <w:lang w:val="it-IT" w:eastAsia="en-US" w:bidi="ar-SA"/>
      </w:rPr>
    </w:lvl>
    <w:lvl w:ilvl="8" w:tplc="AEC667A6">
      <w:numFmt w:val="bullet"/>
      <w:lvlText w:val="•"/>
      <w:lvlJc w:val="left"/>
      <w:pPr>
        <w:ind w:left="7745" w:hanging="240"/>
      </w:pPr>
      <w:rPr>
        <w:rFonts w:hint="default"/>
        <w:lang w:val="it-IT" w:eastAsia="en-US" w:bidi="ar-SA"/>
      </w:rPr>
    </w:lvl>
  </w:abstractNum>
  <w:num w:numId="1" w16cid:durableId="908229530">
    <w:abstractNumId w:val="0"/>
  </w:num>
  <w:num w:numId="2" w16cid:durableId="528418853">
    <w:abstractNumId w:val="2"/>
  </w:num>
  <w:num w:numId="3" w16cid:durableId="68015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43"/>
    <w:rsid w:val="000F43A8"/>
    <w:rsid w:val="00145826"/>
    <w:rsid w:val="0018248B"/>
    <w:rsid w:val="001F2ABE"/>
    <w:rsid w:val="003232EC"/>
    <w:rsid w:val="005A1AE3"/>
    <w:rsid w:val="0062412B"/>
    <w:rsid w:val="00682EE4"/>
    <w:rsid w:val="006E3C43"/>
    <w:rsid w:val="00727996"/>
    <w:rsid w:val="00727D19"/>
    <w:rsid w:val="007907C8"/>
    <w:rsid w:val="007A0BD3"/>
    <w:rsid w:val="009C55EF"/>
    <w:rsid w:val="009F65CC"/>
    <w:rsid w:val="00A8286B"/>
    <w:rsid w:val="00A9161A"/>
    <w:rsid w:val="00AE3B23"/>
    <w:rsid w:val="00B13A33"/>
    <w:rsid w:val="00C64D9C"/>
    <w:rsid w:val="00CA4CC1"/>
    <w:rsid w:val="00CC10DF"/>
    <w:rsid w:val="00D136C1"/>
    <w:rsid w:val="00D20710"/>
    <w:rsid w:val="00D65119"/>
    <w:rsid w:val="00E0248B"/>
    <w:rsid w:val="00E552DF"/>
    <w:rsid w:val="00E72105"/>
    <w:rsid w:val="00EA395D"/>
    <w:rsid w:val="00EA5E5A"/>
    <w:rsid w:val="00EA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8246"/>
  <w15:chartTrackingRefBased/>
  <w15:docId w15:val="{38787EB9-C7EB-4C80-B5E3-B1752216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3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3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3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3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3C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3C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3C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3C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3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3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3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3C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3C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3C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3C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3C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3C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3C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3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3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3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3C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E3C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3C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3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3C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3C4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CA4CC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4CC1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A4CC1"/>
    <w:rPr>
      <w:color w:val="467886" w:themeColor="hyperlink"/>
      <w:u w:val="single"/>
    </w:rPr>
  </w:style>
  <w:style w:type="paragraph" w:customStyle="1" w:styleId="Default">
    <w:name w:val="Default"/>
    <w:rsid w:val="009F65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7A0BD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A0BD3"/>
    <w:pPr>
      <w:jc w:val="center"/>
    </w:pPr>
  </w:style>
  <w:style w:type="paragraph" w:styleId="Pidipagina">
    <w:name w:val="footer"/>
    <w:basedOn w:val="Normale"/>
    <w:link w:val="PidipaginaCarattere"/>
    <w:rsid w:val="009C55EF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9C55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ea.amministrativa@comuneditrinit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B94D-EDC1-4FE1-9BBA-51B55FFF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Gavina Zoncheddu</dc:creator>
  <cp:keywords/>
  <dc:description/>
  <cp:lastModifiedBy>Gavina Zoncheddu</cp:lastModifiedBy>
  <cp:revision>23</cp:revision>
  <dcterms:created xsi:type="dcterms:W3CDTF">2024-11-05T12:42:00Z</dcterms:created>
  <dcterms:modified xsi:type="dcterms:W3CDTF">2024-11-14T10:13:00Z</dcterms:modified>
</cp:coreProperties>
</file>