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B0D9" w14:textId="658D80DB" w:rsidR="00B94A33" w:rsidRPr="00B94A33" w:rsidRDefault="00F321FF" w:rsidP="00B9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MODELLO</w:t>
      </w:r>
      <w:r w:rsidR="00B94A33">
        <w:rPr>
          <w:rFonts w:ascii="Times New Roman" w:hAnsi="Times New Roman" w:cs="Times New Roman"/>
          <w:b/>
          <w:bCs/>
        </w:rPr>
        <w:t xml:space="preserve"> A - </w:t>
      </w:r>
      <w:r w:rsidR="00B94A33" w:rsidRPr="00B94A33">
        <w:rPr>
          <w:rFonts w:ascii="Times New Roman" w:hAnsi="Times New Roman" w:cs="Times New Roman"/>
          <w:b/>
          <w:bCs/>
        </w:rPr>
        <w:t>Modello di Manifestazione di Interesse</w:t>
      </w:r>
    </w:p>
    <w:p w14:paraId="57A863A6" w14:textId="77777777" w:rsidR="00B94A33" w:rsidRPr="00B94A33" w:rsidRDefault="007629D7" w:rsidP="00B9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18EC9A">
          <v:rect id="_x0000_i1025" style="width:0;height:1.5pt" o:hralign="center" o:hrstd="t" o:hr="t" fillcolor="#a0a0a0" stroked="f"/>
        </w:pict>
      </w:r>
    </w:p>
    <w:p w14:paraId="32228367" w14:textId="1383406E" w:rsidR="00F321FF" w:rsidRDefault="00B94A33" w:rsidP="00F3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 xml:space="preserve">Oggetto: </w:t>
      </w:r>
      <w:r w:rsidRPr="00E956B0">
        <w:rPr>
          <w:rFonts w:ascii="Times New Roman" w:hAnsi="Times New Roman" w:cs="Times New Roman"/>
          <w:b/>
          <w:bCs/>
        </w:rPr>
        <w:t xml:space="preserve">MANIFESTAZIONE DI INTERESSE PER LA NOMINA DEL </w:t>
      </w:r>
      <w:r w:rsidRPr="00D343CC">
        <w:rPr>
          <w:rFonts w:ascii="Times New Roman" w:hAnsi="Times New Roman" w:cs="Times New Roman"/>
          <w:b/>
          <w:bCs/>
          <w:u w:val="single"/>
        </w:rPr>
        <w:t>REVISORE</w:t>
      </w:r>
      <w:r w:rsidRPr="00E956B0">
        <w:rPr>
          <w:rFonts w:ascii="Times New Roman" w:hAnsi="Times New Roman" w:cs="Times New Roman"/>
          <w:b/>
          <w:bCs/>
        </w:rPr>
        <w:t xml:space="preserve"> </w:t>
      </w:r>
      <w:r w:rsidR="00D343CC">
        <w:rPr>
          <w:rFonts w:ascii="Times New Roman" w:hAnsi="Times New Roman" w:cs="Times New Roman"/>
          <w:b/>
          <w:bCs/>
        </w:rPr>
        <w:t>UNICO DEI</w:t>
      </w:r>
      <w:r w:rsidRPr="00E956B0">
        <w:rPr>
          <w:rFonts w:ascii="Times New Roman" w:hAnsi="Times New Roman" w:cs="Times New Roman"/>
          <w:b/>
          <w:bCs/>
        </w:rPr>
        <w:t xml:space="preserve"> CONTI DELLA COSTITUENDA AZIENDA SPECIALE CONSORTILE </w:t>
      </w:r>
    </w:p>
    <w:p w14:paraId="7203CA04" w14:textId="6EF7C3E1" w:rsidR="00B94A33" w:rsidRPr="00F321FF" w:rsidRDefault="00F321FF" w:rsidP="00F3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21FF">
        <w:rPr>
          <w:rFonts w:ascii="Times New Roman" w:hAnsi="Times New Roman" w:cs="Times New Roman"/>
          <w:b/>
          <w:bCs/>
          <w:sz w:val="32"/>
          <w:szCs w:val="32"/>
        </w:rPr>
        <w:t>ASPECO – OVEST VERONESE</w:t>
      </w:r>
    </w:p>
    <w:p w14:paraId="59B8073C" w14:textId="77777777" w:rsidR="00E956B0" w:rsidRDefault="00E956B0" w:rsidP="00B94A33">
      <w:pPr>
        <w:spacing w:after="0" w:line="240" w:lineRule="auto"/>
        <w:ind w:left="5245"/>
        <w:rPr>
          <w:rFonts w:ascii="Times New Roman" w:hAnsi="Times New Roman" w:cs="Times New Roman"/>
          <w:b/>
          <w:bCs/>
        </w:rPr>
      </w:pPr>
    </w:p>
    <w:p w14:paraId="41247730" w14:textId="77777777" w:rsidR="00D343CC" w:rsidRDefault="00B94A33" w:rsidP="00B94A33">
      <w:pPr>
        <w:spacing w:after="0" w:line="240" w:lineRule="auto"/>
        <w:ind w:left="5245"/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>Alla c.a.</w:t>
      </w:r>
    </w:p>
    <w:p w14:paraId="52676920" w14:textId="22DE213B" w:rsidR="00B94A33" w:rsidRDefault="00D343CC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ASPECO</w:t>
      </w:r>
      <w:r w:rsidR="00B94A33">
        <w:rPr>
          <w:rFonts w:ascii="Times New Roman" w:hAnsi="Times New Roman" w:cs="Times New Roman"/>
        </w:rPr>
        <w:t xml:space="preserve"> OVEST VERONESE</w:t>
      </w:r>
    </w:p>
    <w:p w14:paraId="35FDA933" w14:textId="0EBB4032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Comune di Sona</w:t>
      </w:r>
    </w:p>
    <w:p w14:paraId="1669FF2E" w14:textId="2C0C5854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Roma, 1</w:t>
      </w:r>
    </w:p>
    <w:p w14:paraId="0FFB3246" w14:textId="4757FB6D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37060 – SONA (VR)</w:t>
      </w:r>
    </w:p>
    <w:p w14:paraId="3E5B1AEA" w14:textId="211F93A9" w:rsidR="00BC7AFF" w:rsidRPr="00B94A33" w:rsidRDefault="00BC7AFF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PEC: </w:t>
      </w:r>
      <w:r w:rsidRPr="00852651">
        <w:rPr>
          <w:rFonts w:ascii="Times New Roman" w:hAnsi="Times New Roman" w:cs="Times New Roman"/>
          <w:b/>
          <w:bCs/>
        </w:rPr>
        <w:t>sona.vr@cert.ip-veneto.net</w:t>
      </w:r>
    </w:p>
    <w:p w14:paraId="7B6F47C5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Il/La sottoscritto/a:</w:t>
      </w:r>
    </w:p>
    <w:p w14:paraId="77215C61" w14:textId="5AAAE67A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Nome e Cognome: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55E1F357" w14:textId="4FCECABE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Luogo e data di nascita: 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5841456B" w14:textId="5953C777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Codice Fiscale: </w:t>
      </w:r>
      <w:r w:rsidR="00E529A2">
        <w:rPr>
          <w:rFonts w:ascii="Times New Roman" w:hAnsi="Times New Roman" w:cs="Times New Roman"/>
        </w:rPr>
        <w:t>____________________________________________________________</w:t>
      </w:r>
    </w:p>
    <w:p w14:paraId="5B10FA87" w14:textId="02E4D40D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Residenza: </w:t>
      </w:r>
      <w:r w:rsidR="00E529A2">
        <w:rPr>
          <w:rFonts w:ascii="Times New Roman" w:hAnsi="Times New Roman" w:cs="Times New Roman"/>
        </w:rPr>
        <w:t>_______________________________________________________________</w:t>
      </w:r>
    </w:p>
    <w:p w14:paraId="3567F305" w14:textId="2C029D80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Recapito telefonico: </w:t>
      </w:r>
      <w:r w:rsidR="00E529A2">
        <w:rPr>
          <w:rFonts w:ascii="Times New Roman" w:hAnsi="Times New Roman" w:cs="Times New Roman"/>
        </w:rPr>
        <w:t>________________________________________________________</w:t>
      </w:r>
    </w:p>
    <w:p w14:paraId="6FE2E8D2" w14:textId="54930B1F" w:rsid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Indirizzo email: </w:t>
      </w:r>
      <w:r w:rsidR="00E529A2">
        <w:rPr>
          <w:rFonts w:ascii="Times New Roman" w:hAnsi="Times New Roman" w:cs="Times New Roman"/>
        </w:rPr>
        <w:t>___________________________________________________________</w:t>
      </w:r>
    </w:p>
    <w:p w14:paraId="3892D22F" w14:textId="1B0AFABB" w:rsidR="00E529A2" w:rsidRPr="00B94A33" w:rsidRDefault="00E529A2" w:rsidP="00D34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PEC: ____________________________________________________________</w:t>
      </w:r>
    </w:p>
    <w:p w14:paraId="6F0AB09B" w14:textId="15556408" w:rsidR="00B94A33" w:rsidRPr="00B94A33" w:rsidRDefault="00B94A33" w:rsidP="00D343CC">
      <w:pPr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In qualità di:</w:t>
      </w:r>
      <w:r w:rsidRPr="00B94A33">
        <w:rPr>
          <w:rFonts w:ascii="Times New Roman" w:hAnsi="Times New Roman" w:cs="Times New Roman"/>
        </w:rPr>
        <w:br/>
        <w:t>Dottore Commercialista iscritto all’Albo dei Revisori Contabili</w:t>
      </w:r>
    </w:p>
    <w:p w14:paraId="08260EF1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MANIFESTA</w:t>
      </w:r>
    </w:p>
    <w:p w14:paraId="3717E4EE" w14:textId="781833F3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Il proprio interesse a partecipare alla selezione per l’incarico di Revisore Contabile dell</w:t>
      </w:r>
      <w:r>
        <w:rPr>
          <w:rFonts w:ascii="Times New Roman" w:hAnsi="Times New Roman" w:cs="Times New Roman"/>
        </w:rPr>
        <w:t xml:space="preserve">a costituenda </w:t>
      </w:r>
      <w:r w:rsidRPr="00B94A33">
        <w:rPr>
          <w:rFonts w:ascii="Times New Roman" w:hAnsi="Times New Roman" w:cs="Times New Roman"/>
        </w:rPr>
        <w:t xml:space="preserve">Azienda Speciale Consortile </w:t>
      </w:r>
      <w:r w:rsidR="00F321FF">
        <w:rPr>
          <w:rFonts w:ascii="Times New Roman" w:hAnsi="Times New Roman" w:cs="Times New Roman"/>
        </w:rPr>
        <w:t>“ASPECO – Ovest Veronese</w:t>
      </w:r>
      <w:r w:rsidRPr="00B94A33">
        <w:rPr>
          <w:rFonts w:ascii="Times New Roman" w:hAnsi="Times New Roman" w:cs="Times New Roman"/>
        </w:rPr>
        <w:t>, come da avviso pubblico</w:t>
      </w:r>
      <w:r w:rsidR="00F321FF">
        <w:rPr>
          <w:rFonts w:ascii="Times New Roman" w:hAnsi="Times New Roman" w:cs="Times New Roman"/>
        </w:rPr>
        <w:t xml:space="preserve"> </w:t>
      </w:r>
      <w:r w:rsidR="00F321FF" w:rsidRPr="00D343CC">
        <w:rPr>
          <w:rFonts w:ascii="Times New Roman" w:hAnsi="Times New Roman" w:cs="Times New Roman"/>
        </w:rPr>
        <w:t xml:space="preserve">in data </w:t>
      </w:r>
      <w:r w:rsidR="007629D7">
        <w:rPr>
          <w:rFonts w:ascii="Times New Roman" w:hAnsi="Times New Roman" w:cs="Times New Roman"/>
        </w:rPr>
        <w:t>21</w:t>
      </w:r>
      <w:r w:rsidR="00D343CC">
        <w:rPr>
          <w:rFonts w:ascii="Times New Roman" w:hAnsi="Times New Roman" w:cs="Times New Roman"/>
        </w:rPr>
        <w:t>/11/2025</w:t>
      </w:r>
    </w:p>
    <w:p w14:paraId="2AB64CD6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DICHIARA</w:t>
      </w:r>
    </w:p>
    <w:p w14:paraId="2EAE876F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Di essere in possesso dei requisiti richiesti dall’avviso pubblico, in particolare: </w:t>
      </w:r>
    </w:p>
    <w:p w14:paraId="1CC9D683" w14:textId="64B66E2D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cittadinanza italiana o situazioni ad essa equiparate secondo la normativa vigente; </w:t>
      </w:r>
    </w:p>
    <w:p w14:paraId="0637220E" w14:textId="1F23454E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pieno godimento dei diritti civili e politici, anche nello Stato di provenienza o appartenenza; </w:t>
      </w:r>
    </w:p>
    <w:p w14:paraId="0C222AFC" w14:textId="272692C9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non aver subito condanne penali e non avere procedimenti penali pendenti; </w:t>
      </w:r>
    </w:p>
    <w:p w14:paraId="15D7CC5B" w14:textId="0DD9ED82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iscrizione al Registro dei Revisori Legali al momento di inoltro della domanda e per tutta la durata della nomina. La perdita del requisito comporta l’immediata revoca dell’incarico; </w:t>
      </w:r>
    </w:p>
    <w:p w14:paraId="12C78B7D" w14:textId="7C794873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lastRenderedPageBreak/>
        <w:t xml:space="preserve">non ricadere in alcuna delle situazioni di ineleggibilità, incompatibilità, inconferibilità stabilite da decreti legislativi n.267/2000 e n.165/2001; </w:t>
      </w:r>
    </w:p>
    <w:p w14:paraId="0C3EF861" w14:textId="21D718FF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non trovarsi in una situazione di conflitto di interessi, anche potenziale, con l’ATS VEN 22 Ovest Veronese o l'Azienda</w:t>
      </w:r>
      <w:r w:rsidR="00F321FF">
        <w:rPr>
          <w:rFonts w:ascii="Times New Roman" w:hAnsi="Times New Roman" w:cs="Times New Roman"/>
        </w:rPr>
        <w:t xml:space="preserve"> ASPECO – Ovest Veronese</w:t>
      </w:r>
      <w:r w:rsidRPr="00B94A33">
        <w:rPr>
          <w:rFonts w:ascii="Times New Roman" w:hAnsi="Times New Roman" w:cs="Times New Roman"/>
        </w:rPr>
        <w:t>, o in rapporti di parentela o affinità fino al quarto grado con i componenti degli organi dell’Azienda Speciale Consortile;</w:t>
      </w:r>
    </w:p>
    <w:p w14:paraId="788E710E" w14:textId="53E6C46E" w:rsidR="00B94A33" w:rsidRPr="006A0D8B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A0D8B">
        <w:rPr>
          <w:rFonts w:ascii="Times New Roman" w:hAnsi="Times New Roman" w:cs="Times New Roman"/>
        </w:rPr>
        <w:t xml:space="preserve">precedenti incarichi e comprovata esperienza di Revisore legale in Aziende Speciali Consortili o enti pubblici territoriali per almeno </w:t>
      </w:r>
      <w:r w:rsidR="006A0D8B">
        <w:rPr>
          <w:rFonts w:ascii="Times New Roman" w:hAnsi="Times New Roman" w:cs="Times New Roman"/>
        </w:rPr>
        <w:t>5</w:t>
      </w:r>
      <w:r w:rsidR="00F321FF">
        <w:rPr>
          <w:rFonts w:ascii="Times New Roman" w:hAnsi="Times New Roman" w:cs="Times New Roman"/>
        </w:rPr>
        <w:t xml:space="preserve"> (cinque)</w:t>
      </w:r>
      <w:r w:rsidR="006A0D8B">
        <w:rPr>
          <w:rFonts w:ascii="Times New Roman" w:hAnsi="Times New Roman" w:cs="Times New Roman"/>
        </w:rPr>
        <w:t xml:space="preserve"> anni</w:t>
      </w:r>
      <w:r w:rsidRPr="006A0D8B">
        <w:rPr>
          <w:rFonts w:ascii="Times New Roman" w:hAnsi="Times New Roman" w:cs="Times New Roman"/>
        </w:rPr>
        <w:t xml:space="preserve"> anche non continuativi.</w:t>
      </w:r>
    </w:p>
    <w:p w14:paraId="0B942E16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Di non trovarsi in alcuna condizione di incompatibilità o conflitto di interesse ai sensi della normativa vigente.</w:t>
      </w:r>
    </w:p>
    <w:p w14:paraId="4EB8A92E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Di accettare integralmente le condizioni previste dall’avviso pubblico.</w:t>
      </w:r>
    </w:p>
    <w:p w14:paraId="1D3F237A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ALLEGA</w:t>
      </w:r>
    </w:p>
    <w:p w14:paraId="1A40CA07" w14:textId="77777777" w:rsidR="00B94A33" w:rsidRPr="00B94A33" w:rsidRDefault="00B94A33" w:rsidP="006A0D8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Curriculum Vitae aggiornato, datato e firmato.</w:t>
      </w:r>
    </w:p>
    <w:p w14:paraId="429325B1" w14:textId="77777777" w:rsidR="00B94A33" w:rsidRPr="00B94A33" w:rsidRDefault="00B94A33" w:rsidP="006A0D8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Copia di un documento di identità in corso di validità.</w:t>
      </w:r>
    </w:p>
    <w:p w14:paraId="51AD3871" w14:textId="1BFC2E65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Luogo e data:</w:t>
      </w:r>
      <w:r w:rsidRPr="00B94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</w:p>
    <w:p w14:paraId="13263F33" w14:textId="77777777" w:rsidR="00F321FF" w:rsidRDefault="00B94A33" w:rsidP="006A0D8B">
      <w:pPr>
        <w:ind w:left="6379"/>
        <w:jc w:val="both"/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>Firma:</w:t>
      </w:r>
    </w:p>
    <w:p w14:paraId="7D5B27A1" w14:textId="79D59E49" w:rsidR="00B94A33" w:rsidRPr="00B94A33" w:rsidRDefault="00B94A33" w:rsidP="006A0D8B">
      <w:pPr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28958E01" w14:textId="77777777" w:rsidR="00D343CC" w:rsidRDefault="00D343CC"/>
    <w:p w14:paraId="75CD20FD" w14:textId="14840A8D" w:rsidR="00B94A33" w:rsidRPr="00D343CC" w:rsidRDefault="00D343C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343CC">
        <w:rPr>
          <w:i/>
          <w:iCs/>
          <w:sz w:val="22"/>
          <w:szCs w:val="22"/>
        </w:rPr>
        <w:t>In alternativa, il Modelli A) e il curriculum vitae potranno essere sottoscritti digitalmente.</w:t>
      </w:r>
    </w:p>
    <w:sectPr w:rsidR="00B94A33" w:rsidRPr="00D34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A21"/>
    <w:multiLevelType w:val="multilevel"/>
    <w:tmpl w:val="50F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30C11"/>
    <w:multiLevelType w:val="multilevel"/>
    <w:tmpl w:val="A60E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93078"/>
    <w:multiLevelType w:val="multilevel"/>
    <w:tmpl w:val="CCCC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6381F"/>
    <w:multiLevelType w:val="multilevel"/>
    <w:tmpl w:val="655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40D73"/>
    <w:multiLevelType w:val="multilevel"/>
    <w:tmpl w:val="6B1C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457951">
    <w:abstractNumId w:val="3"/>
  </w:num>
  <w:num w:numId="2" w16cid:durableId="1014067040">
    <w:abstractNumId w:val="4"/>
  </w:num>
  <w:num w:numId="3" w16cid:durableId="1587615034">
    <w:abstractNumId w:val="0"/>
  </w:num>
  <w:num w:numId="4" w16cid:durableId="578560291">
    <w:abstractNumId w:val="2"/>
  </w:num>
  <w:num w:numId="5" w16cid:durableId="1574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33"/>
    <w:rsid w:val="000A62AD"/>
    <w:rsid w:val="004B200A"/>
    <w:rsid w:val="00636934"/>
    <w:rsid w:val="006A0D8B"/>
    <w:rsid w:val="007629D7"/>
    <w:rsid w:val="007E532C"/>
    <w:rsid w:val="00B94A33"/>
    <w:rsid w:val="00BC7AFF"/>
    <w:rsid w:val="00C65D2C"/>
    <w:rsid w:val="00D343CC"/>
    <w:rsid w:val="00E529A2"/>
    <w:rsid w:val="00E956B0"/>
    <w:rsid w:val="00F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2CE74"/>
  <w15:chartTrackingRefBased/>
  <w15:docId w15:val="{D8C4AE13-1137-470A-972F-5EA2705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A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A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A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A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A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A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A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A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A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A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A33"/>
    <w:rPr>
      <w:b/>
      <w:bCs/>
      <w:smallCaps/>
      <w:color w:val="0F4761" w:themeColor="accent1" w:themeShade="BF"/>
      <w:spacing w:val="5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piccoli</dc:creator>
  <cp:keywords/>
  <dc:description/>
  <cp:lastModifiedBy>Chiara Musitelli</cp:lastModifiedBy>
  <cp:revision>7</cp:revision>
  <dcterms:created xsi:type="dcterms:W3CDTF">2025-10-01T09:00:00Z</dcterms:created>
  <dcterms:modified xsi:type="dcterms:W3CDTF">2025-11-20T15:29:00Z</dcterms:modified>
</cp:coreProperties>
</file>