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C8C66" w14:textId="3E35C929" w:rsidR="005A4CA4" w:rsidRPr="00E55862" w:rsidRDefault="005A4CA4" w:rsidP="005A4CA4">
      <w:pPr>
        <w:spacing w:after="0" w:line="360" w:lineRule="auto"/>
        <w:rPr>
          <w:rFonts w:asciiTheme="minorHAnsi" w:hAnsiTheme="minorHAnsi" w:cstheme="minorHAnsi"/>
          <w:b/>
        </w:rPr>
      </w:pPr>
      <w:r w:rsidRPr="00E55862">
        <w:rPr>
          <w:rFonts w:asciiTheme="minorHAnsi" w:hAnsiTheme="minorHAnsi" w:cstheme="minorHAnsi"/>
          <w:b/>
        </w:rPr>
        <w:t xml:space="preserve">ALLEGATO </w:t>
      </w:r>
      <w:r w:rsidR="00AD698C">
        <w:rPr>
          <w:rFonts w:asciiTheme="minorHAnsi" w:hAnsiTheme="minorHAnsi" w:cstheme="minorHAnsi"/>
          <w:b/>
        </w:rPr>
        <w:t>B</w:t>
      </w:r>
      <w:r w:rsidRPr="00E55862">
        <w:rPr>
          <w:rFonts w:asciiTheme="minorHAnsi" w:hAnsiTheme="minorHAnsi" w:cstheme="minorHAnsi"/>
          <w:b/>
        </w:rPr>
        <w:t xml:space="preserve">- </w:t>
      </w:r>
      <w:r w:rsidR="0048424F" w:rsidRPr="0048424F">
        <w:rPr>
          <w:rFonts w:asciiTheme="minorHAnsi" w:hAnsiTheme="minorHAnsi" w:cstheme="minorHAnsi"/>
          <w:b/>
        </w:rPr>
        <w:t xml:space="preserve">DICHIARAZIONE PER FATTURE SENZA DICITURA EMESSE PRIMA DELL’EMANAZIONE DEL BANDO DA PARTE DEL COMUNE DI </w:t>
      </w:r>
      <w:r w:rsidR="00A6092C">
        <w:rPr>
          <w:rFonts w:asciiTheme="minorHAnsi" w:hAnsiTheme="minorHAnsi" w:cstheme="minorHAnsi"/>
          <w:b/>
        </w:rPr>
        <w:t>GAVIRATE</w:t>
      </w:r>
    </w:p>
    <w:p w14:paraId="682FFBEA" w14:textId="55A5AA6E" w:rsidR="005A4CA4" w:rsidRPr="00E55862" w:rsidRDefault="00E55862" w:rsidP="005A4CA4">
      <w:pPr>
        <w:pStyle w:val="CM14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862">
        <w:rPr>
          <w:rFonts w:asciiTheme="minorHAnsi" w:hAnsiTheme="minorHAnsi" w:cstheme="minorHAnsi"/>
          <w:sz w:val="22"/>
          <w:szCs w:val="22"/>
        </w:rPr>
        <w:t xml:space="preserve">Il </w:t>
      </w:r>
      <w:r w:rsidR="005A4CA4" w:rsidRPr="00E55862">
        <w:rPr>
          <w:rFonts w:asciiTheme="minorHAnsi" w:hAnsiTheme="minorHAnsi" w:cstheme="minorHAnsi"/>
          <w:sz w:val="22"/>
          <w:szCs w:val="22"/>
        </w:rPr>
        <w:t xml:space="preserve">sottoscritto _____________________________________, nato a _________________________________ Prov. ________ il _______________, Codice fiscale _________________________________ residente in ________________________________________,   Via __________________________________________ n._________ , C.A.P _______, </w:t>
      </w:r>
    </w:p>
    <w:p w14:paraId="1B58ACD9" w14:textId="77777777" w:rsidR="005A4CA4" w:rsidRPr="00E55862" w:rsidRDefault="005A4CA4" w:rsidP="005A4CA4">
      <w:pPr>
        <w:pStyle w:val="CM25"/>
        <w:spacing w:after="120"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5862">
        <w:rPr>
          <w:rFonts w:asciiTheme="minorHAnsi" w:hAnsiTheme="minorHAnsi" w:cstheme="minorHAnsi"/>
          <w:b/>
          <w:bCs/>
          <w:sz w:val="22"/>
          <w:szCs w:val="22"/>
        </w:rPr>
        <w:t>in qualità di titolare/legale rappresentante dell’impresa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4"/>
        <w:gridCol w:w="4489"/>
      </w:tblGrid>
      <w:tr w:rsidR="005A4CA4" w:rsidRPr="00E55862" w14:paraId="756E00FD" w14:textId="77777777" w:rsidTr="00BC4AAF">
        <w:trPr>
          <w:trHeight w:val="486"/>
        </w:trPr>
        <w:tc>
          <w:tcPr>
            <w:tcW w:w="10173" w:type="dxa"/>
            <w:gridSpan w:val="2"/>
            <w:vAlign w:val="bottom"/>
          </w:tcPr>
          <w:p w14:paraId="33EBBAE7" w14:textId="77777777" w:rsidR="005A4CA4" w:rsidRPr="00E55862" w:rsidRDefault="005A4CA4" w:rsidP="00BC4AAF">
            <w:pPr>
              <w:spacing w:before="120" w:after="0"/>
              <w:rPr>
                <w:rFonts w:asciiTheme="minorHAnsi" w:hAnsiTheme="minorHAnsi" w:cstheme="minorHAnsi"/>
              </w:rPr>
            </w:pPr>
            <w:r w:rsidRPr="00E55862">
              <w:rPr>
                <w:rFonts w:asciiTheme="minorHAnsi" w:hAnsiTheme="minorHAnsi" w:cstheme="minorHAnsi"/>
              </w:rPr>
              <w:t>Ragione Sociale: ……………………………………………………………………………………………………………………….…….</w:t>
            </w:r>
          </w:p>
        </w:tc>
      </w:tr>
      <w:tr w:rsidR="005A4CA4" w:rsidRPr="00E55862" w14:paraId="39FB3489" w14:textId="77777777" w:rsidTr="00BC4AAF">
        <w:trPr>
          <w:trHeight w:val="486"/>
        </w:trPr>
        <w:tc>
          <w:tcPr>
            <w:tcW w:w="10173" w:type="dxa"/>
            <w:gridSpan w:val="2"/>
            <w:vAlign w:val="bottom"/>
          </w:tcPr>
          <w:p w14:paraId="1828D848" w14:textId="77777777" w:rsidR="005A4CA4" w:rsidRPr="00E55862" w:rsidRDefault="005A4CA4" w:rsidP="00BC4AAF">
            <w:pPr>
              <w:spacing w:before="120" w:after="0"/>
              <w:rPr>
                <w:rFonts w:asciiTheme="minorHAnsi" w:hAnsiTheme="minorHAnsi" w:cstheme="minorHAnsi"/>
              </w:rPr>
            </w:pPr>
            <w:r w:rsidRPr="00E55862">
              <w:rPr>
                <w:rFonts w:asciiTheme="minorHAnsi" w:hAnsiTheme="minorHAnsi" w:cstheme="minorHAnsi"/>
              </w:rPr>
              <w:t>Sede Legale: Comune di ………………………………………………………………………………………………………………………..</w:t>
            </w:r>
          </w:p>
          <w:p w14:paraId="71FE0B0F" w14:textId="77777777" w:rsidR="005A4CA4" w:rsidRPr="00E55862" w:rsidRDefault="005A4CA4" w:rsidP="00BC4AAF">
            <w:pPr>
              <w:spacing w:before="120" w:after="0"/>
              <w:rPr>
                <w:rFonts w:asciiTheme="minorHAnsi" w:hAnsiTheme="minorHAnsi" w:cstheme="minorHAnsi"/>
              </w:rPr>
            </w:pPr>
            <w:r w:rsidRPr="00E55862">
              <w:rPr>
                <w:rFonts w:asciiTheme="minorHAnsi" w:hAnsiTheme="minorHAnsi" w:cstheme="minorHAnsi"/>
              </w:rPr>
              <w:t>Via ………………………………………………….….…………………………………………………………………………………………………</w:t>
            </w:r>
          </w:p>
        </w:tc>
      </w:tr>
      <w:tr w:rsidR="005A4CA4" w:rsidRPr="00E55862" w14:paraId="7B6EA1A3" w14:textId="77777777" w:rsidTr="00BC4AAF">
        <w:trPr>
          <w:trHeight w:val="486"/>
        </w:trPr>
        <w:tc>
          <w:tcPr>
            <w:tcW w:w="10173" w:type="dxa"/>
            <w:gridSpan w:val="2"/>
            <w:vAlign w:val="bottom"/>
          </w:tcPr>
          <w:p w14:paraId="751B4FCC" w14:textId="77777777" w:rsidR="005A4CA4" w:rsidRPr="00E55862" w:rsidRDefault="005A4CA4" w:rsidP="00BC4AAF">
            <w:pPr>
              <w:spacing w:before="120" w:after="0"/>
              <w:rPr>
                <w:rFonts w:asciiTheme="minorHAnsi" w:hAnsiTheme="minorHAnsi" w:cstheme="minorHAnsi"/>
              </w:rPr>
            </w:pPr>
            <w:r w:rsidRPr="00E55862">
              <w:rPr>
                <w:rFonts w:asciiTheme="minorHAnsi" w:hAnsiTheme="minorHAnsi" w:cstheme="minorHAnsi"/>
              </w:rPr>
              <w:t xml:space="preserve">Unità locale sede intervento: </w:t>
            </w:r>
            <w:bookmarkStart w:id="0" w:name="OLE_LINK53"/>
            <w:bookmarkStart w:id="1" w:name="OLE_LINK54"/>
            <w:r w:rsidRPr="00E55862">
              <w:rPr>
                <w:rFonts w:asciiTheme="minorHAnsi" w:hAnsiTheme="minorHAnsi" w:cstheme="minorHAnsi"/>
              </w:rPr>
              <w:t xml:space="preserve">Comune di ……………………………………………………………………………………………… </w:t>
            </w:r>
          </w:p>
          <w:p w14:paraId="33D131C2" w14:textId="77777777" w:rsidR="005A4CA4" w:rsidRPr="00E55862" w:rsidRDefault="005A4CA4" w:rsidP="00BC4AAF">
            <w:pPr>
              <w:spacing w:before="120" w:after="0"/>
              <w:rPr>
                <w:rFonts w:asciiTheme="minorHAnsi" w:hAnsiTheme="minorHAnsi" w:cstheme="minorHAnsi"/>
              </w:rPr>
            </w:pPr>
            <w:r w:rsidRPr="00E55862">
              <w:rPr>
                <w:rFonts w:asciiTheme="minorHAnsi" w:hAnsiTheme="minorHAnsi" w:cstheme="minorHAnsi"/>
              </w:rPr>
              <w:t>Via ………………………………………………….….…………………………………………………………………………………………………</w:t>
            </w:r>
            <w:bookmarkEnd w:id="0"/>
            <w:bookmarkEnd w:id="1"/>
          </w:p>
        </w:tc>
      </w:tr>
      <w:tr w:rsidR="005A4CA4" w:rsidRPr="00E55862" w14:paraId="37B3E1DA" w14:textId="77777777" w:rsidTr="00BC4AAF">
        <w:trPr>
          <w:trHeight w:val="486"/>
        </w:trPr>
        <w:tc>
          <w:tcPr>
            <w:tcW w:w="5684" w:type="dxa"/>
            <w:vAlign w:val="bottom"/>
          </w:tcPr>
          <w:p w14:paraId="5E3BD2F7" w14:textId="77777777" w:rsidR="005A4CA4" w:rsidRPr="00E55862" w:rsidRDefault="005A4CA4" w:rsidP="00BC4AAF">
            <w:pPr>
              <w:spacing w:before="120" w:after="0"/>
              <w:rPr>
                <w:rFonts w:asciiTheme="minorHAnsi" w:hAnsiTheme="minorHAnsi" w:cstheme="minorHAnsi"/>
              </w:rPr>
            </w:pPr>
            <w:r w:rsidRPr="00E55862">
              <w:rPr>
                <w:rFonts w:asciiTheme="minorHAnsi" w:hAnsiTheme="minorHAnsi" w:cstheme="minorHAnsi"/>
              </w:rPr>
              <w:t>Tel ……………………………………………………………………………..</w:t>
            </w:r>
          </w:p>
        </w:tc>
        <w:tc>
          <w:tcPr>
            <w:tcW w:w="4489" w:type="dxa"/>
            <w:vAlign w:val="bottom"/>
          </w:tcPr>
          <w:p w14:paraId="3819252C" w14:textId="77777777" w:rsidR="005A4CA4" w:rsidRPr="00E55862" w:rsidRDefault="005A4CA4" w:rsidP="00BC4AAF">
            <w:pPr>
              <w:spacing w:before="120" w:after="0"/>
              <w:rPr>
                <w:rFonts w:asciiTheme="minorHAnsi" w:hAnsiTheme="minorHAnsi" w:cstheme="minorHAnsi"/>
              </w:rPr>
            </w:pPr>
            <w:r w:rsidRPr="00E55862">
              <w:rPr>
                <w:rFonts w:asciiTheme="minorHAnsi" w:hAnsiTheme="minorHAnsi" w:cstheme="minorHAnsi"/>
              </w:rPr>
              <w:t>Cell ………………………..…………………..……..</w:t>
            </w:r>
          </w:p>
        </w:tc>
      </w:tr>
      <w:tr w:rsidR="005A4CA4" w:rsidRPr="00E55862" w14:paraId="53651DB7" w14:textId="77777777" w:rsidTr="00BC4AAF">
        <w:trPr>
          <w:trHeight w:val="505"/>
        </w:trPr>
        <w:tc>
          <w:tcPr>
            <w:tcW w:w="5684" w:type="dxa"/>
            <w:vAlign w:val="bottom"/>
          </w:tcPr>
          <w:p w14:paraId="0AEC2C02" w14:textId="77777777" w:rsidR="005A4CA4" w:rsidRPr="00E55862" w:rsidRDefault="005A4CA4" w:rsidP="00BC4AAF">
            <w:pPr>
              <w:spacing w:before="120" w:after="0"/>
              <w:rPr>
                <w:rFonts w:asciiTheme="minorHAnsi" w:hAnsiTheme="minorHAnsi" w:cstheme="minorHAnsi"/>
              </w:rPr>
            </w:pPr>
          </w:p>
          <w:p w14:paraId="21610AF7" w14:textId="77777777" w:rsidR="005A4CA4" w:rsidRPr="00E55862" w:rsidRDefault="005A4CA4" w:rsidP="00BC4AAF">
            <w:pPr>
              <w:spacing w:before="120" w:after="0"/>
              <w:rPr>
                <w:rFonts w:asciiTheme="minorHAnsi" w:hAnsiTheme="minorHAnsi" w:cstheme="minorHAnsi"/>
              </w:rPr>
            </w:pPr>
            <w:r w:rsidRPr="00E55862">
              <w:rPr>
                <w:rFonts w:asciiTheme="minorHAnsi" w:hAnsiTheme="minorHAnsi" w:cstheme="minorHAnsi"/>
              </w:rPr>
              <w:t>E-mail ……………………………..…………………………..………….…</w:t>
            </w:r>
          </w:p>
          <w:p w14:paraId="22EE6F16" w14:textId="77777777" w:rsidR="005A4CA4" w:rsidRPr="00E55862" w:rsidRDefault="005A4CA4" w:rsidP="00BC4AAF">
            <w:pPr>
              <w:spacing w:before="120" w:after="0"/>
              <w:rPr>
                <w:rFonts w:asciiTheme="minorHAnsi" w:hAnsiTheme="minorHAnsi" w:cstheme="minorHAnsi"/>
              </w:rPr>
            </w:pPr>
          </w:p>
          <w:p w14:paraId="3028722A" w14:textId="77777777" w:rsidR="005A4CA4" w:rsidRPr="00E55862" w:rsidRDefault="005A4CA4" w:rsidP="00BC4AAF">
            <w:pPr>
              <w:spacing w:before="120" w:after="0"/>
              <w:rPr>
                <w:rFonts w:asciiTheme="minorHAnsi" w:hAnsiTheme="minorHAnsi" w:cstheme="minorHAnsi"/>
              </w:rPr>
            </w:pPr>
            <w:r w:rsidRPr="00E55862">
              <w:rPr>
                <w:rFonts w:asciiTheme="minorHAnsi" w:hAnsiTheme="minorHAnsi" w:cstheme="minorHAnsi"/>
              </w:rPr>
              <w:t>PEC ………………………………………….…………………..………….…</w:t>
            </w:r>
          </w:p>
        </w:tc>
        <w:tc>
          <w:tcPr>
            <w:tcW w:w="4489" w:type="dxa"/>
            <w:vAlign w:val="center"/>
          </w:tcPr>
          <w:p w14:paraId="1AB08090" w14:textId="77777777" w:rsidR="005A4CA4" w:rsidRPr="00E55862" w:rsidRDefault="005A4CA4" w:rsidP="00BC4AAF">
            <w:pPr>
              <w:spacing w:before="120" w:after="0"/>
              <w:rPr>
                <w:rFonts w:asciiTheme="minorHAnsi" w:hAnsiTheme="minorHAnsi" w:cstheme="minorHAnsi"/>
              </w:rPr>
            </w:pPr>
            <w:bookmarkStart w:id="2" w:name="OLE_LINK51"/>
            <w:bookmarkStart w:id="3" w:name="OLE_LINK52"/>
            <w:r w:rsidRPr="00E55862">
              <w:rPr>
                <w:rFonts w:asciiTheme="minorHAnsi" w:hAnsiTheme="minorHAnsi" w:cstheme="minorHAnsi"/>
              </w:rPr>
              <w:t>Cod. Ateco di impresa …………..…………….……………</w:t>
            </w:r>
          </w:p>
          <w:bookmarkEnd w:id="2"/>
          <w:bookmarkEnd w:id="3"/>
          <w:p w14:paraId="0040DCD9" w14:textId="77777777" w:rsidR="005A4CA4" w:rsidRPr="00E55862" w:rsidRDefault="005A4CA4" w:rsidP="00BC4AAF">
            <w:pPr>
              <w:spacing w:before="120" w:after="0"/>
              <w:rPr>
                <w:rFonts w:asciiTheme="minorHAnsi" w:hAnsiTheme="minorHAnsi" w:cstheme="minorHAnsi"/>
                <w:color w:val="FF0000"/>
              </w:rPr>
            </w:pPr>
            <w:r w:rsidRPr="00E55862">
              <w:rPr>
                <w:rFonts w:asciiTheme="minorHAnsi" w:hAnsiTheme="minorHAnsi" w:cstheme="minorHAnsi"/>
              </w:rPr>
              <w:t>Cod. Ateco dell’unità locale sede degli interventi …………..…………….……………</w:t>
            </w:r>
          </w:p>
        </w:tc>
      </w:tr>
      <w:tr w:rsidR="005A4CA4" w:rsidRPr="00E55862" w14:paraId="7C8DFE77" w14:textId="77777777" w:rsidTr="00BC4AAF">
        <w:trPr>
          <w:trHeight w:val="505"/>
        </w:trPr>
        <w:tc>
          <w:tcPr>
            <w:tcW w:w="5684" w:type="dxa"/>
            <w:vAlign w:val="bottom"/>
          </w:tcPr>
          <w:p w14:paraId="6931C7C0" w14:textId="77777777" w:rsidR="005A4CA4" w:rsidRPr="00E55862" w:rsidRDefault="005A4CA4" w:rsidP="00BC4AAF">
            <w:pPr>
              <w:spacing w:before="120" w:after="0"/>
              <w:rPr>
                <w:rFonts w:asciiTheme="minorHAnsi" w:hAnsiTheme="minorHAnsi" w:cstheme="minorHAnsi"/>
              </w:rPr>
            </w:pPr>
            <w:r w:rsidRPr="00E55862">
              <w:rPr>
                <w:rFonts w:asciiTheme="minorHAnsi" w:hAnsiTheme="minorHAnsi" w:cstheme="minorHAnsi"/>
              </w:rPr>
              <w:t>P.IVA ……….……………………………………….…………………………</w:t>
            </w:r>
          </w:p>
        </w:tc>
        <w:tc>
          <w:tcPr>
            <w:tcW w:w="4489" w:type="dxa"/>
            <w:vAlign w:val="bottom"/>
          </w:tcPr>
          <w:p w14:paraId="35C909E9" w14:textId="77777777" w:rsidR="005A4CA4" w:rsidRPr="00E55862" w:rsidRDefault="005A4CA4" w:rsidP="00BC4AAF">
            <w:pPr>
              <w:spacing w:before="120" w:after="0"/>
              <w:rPr>
                <w:rFonts w:asciiTheme="minorHAnsi" w:hAnsiTheme="minorHAnsi" w:cstheme="minorHAnsi"/>
              </w:rPr>
            </w:pPr>
            <w:r w:rsidRPr="00E55862">
              <w:rPr>
                <w:rFonts w:asciiTheme="minorHAnsi" w:hAnsiTheme="minorHAnsi" w:cstheme="minorHAnsi"/>
              </w:rPr>
              <w:t>Cod. Fiscale .…………………………………….……</w:t>
            </w:r>
          </w:p>
        </w:tc>
      </w:tr>
    </w:tbl>
    <w:p w14:paraId="1321114D" w14:textId="77777777" w:rsidR="005A4CA4" w:rsidRPr="00E55862" w:rsidRDefault="005A4CA4" w:rsidP="005A4CA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28AE597" w14:textId="77777777" w:rsidR="005A4CA4" w:rsidRPr="00E55862" w:rsidRDefault="005A4CA4" w:rsidP="00E55862">
      <w:pPr>
        <w:spacing w:line="360" w:lineRule="auto"/>
        <w:jc w:val="both"/>
        <w:rPr>
          <w:rFonts w:asciiTheme="minorHAnsi" w:hAnsiTheme="minorHAnsi" w:cstheme="minorHAnsi"/>
        </w:rPr>
      </w:pPr>
      <w:r w:rsidRPr="00E55862">
        <w:rPr>
          <w:rFonts w:asciiTheme="minorHAnsi" w:hAnsiTheme="minorHAnsi" w:cstheme="minorHAnsi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14:paraId="40406C63" w14:textId="47F42E36" w:rsidR="005A4CA4" w:rsidRPr="00E55862" w:rsidRDefault="005A4CA4" w:rsidP="00E55862">
      <w:pPr>
        <w:pStyle w:val="Paragrafoelenco"/>
        <w:numPr>
          <w:ilvl w:val="0"/>
          <w:numId w:val="42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55862">
        <w:rPr>
          <w:rFonts w:asciiTheme="minorHAnsi" w:hAnsiTheme="minorHAnsi" w:cstheme="minorHAnsi"/>
          <w:sz w:val="22"/>
          <w:szCs w:val="22"/>
        </w:rPr>
        <w:t xml:space="preserve">con riferimento all’obbligo di annullamento tramite l’apposizione su ogni documento giustificativo di spesa dell’indicazione </w:t>
      </w:r>
      <w:r w:rsidRPr="00E55862">
        <w:rPr>
          <w:rFonts w:asciiTheme="minorHAnsi" w:eastAsia="Calibri" w:hAnsiTheme="minorHAnsi" w:cstheme="minorHAnsi"/>
          <w:sz w:val="22"/>
          <w:szCs w:val="22"/>
        </w:rPr>
        <w:t>“</w:t>
      </w:r>
      <w:r w:rsidRPr="00E55862">
        <w:rPr>
          <w:rFonts w:asciiTheme="minorHAnsi" w:eastAsia="Calibri" w:hAnsiTheme="minorHAnsi" w:cstheme="minorHAnsi"/>
          <w:b/>
          <w:bCs/>
          <w:sz w:val="22"/>
          <w:szCs w:val="22"/>
        </w:rPr>
        <w:t>Spesa finanziata dal bando Distretti del Commercio</w:t>
      </w:r>
      <w:r w:rsidRPr="00E55862">
        <w:rPr>
          <w:rFonts w:asciiTheme="minorHAnsi" w:eastAsia="Calibri" w:hAnsiTheme="minorHAnsi" w:cstheme="minorHAnsi"/>
          <w:sz w:val="22"/>
          <w:szCs w:val="22"/>
        </w:rPr>
        <w:t>”</w:t>
      </w:r>
    </w:p>
    <w:p w14:paraId="20D991DF" w14:textId="3116E5C4" w:rsidR="00E55862" w:rsidRPr="00E55862" w:rsidRDefault="00E55862" w:rsidP="00E55862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E55862">
        <w:rPr>
          <w:rFonts w:asciiTheme="minorHAnsi" w:hAnsiTheme="minorHAnsi" w:cstheme="minorHAnsi"/>
          <w:b/>
          <w:bCs/>
        </w:rPr>
        <w:t>DICHIARA</w:t>
      </w:r>
    </w:p>
    <w:p w14:paraId="371D1CD8" w14:textId="7D4646E6" w:rsidR="00E55862" w:rsidRPr="00E55862" w:rsidRDefault="005A4CA4" w:rsidP="00E55862">
      <w:pPr>
        <w:spacing w:after="0" w:line="360" w:lineRule="auto"/>
        <w:jc w:val="both"/>
        <w:rPr>
          <w:rFonts w:asciiTheme="minorHAnsi" w:hAnsiTheme="minorHAnsi" w:cstheme="minorHAnsi"/>
        </w:rPr>
      </w:pPr>
      <w:r w:rsidRPr="00E55862">
        <w:rPr>
          <w:rFonts w:asciiTheme="minorHAnsi" w:hAnsiTheme="minorHAnsi" w:cstheme="minorHAnsi"/>
        </w:rPr>
        <w:t>che le fatture inserite nella tabella sotto riportata, presentate nella rendicontazione del “</w:t>
      </w:r>
      <w:r w:rsidRPr="00E55862">
        <w:rPr>
          <w:rFonts w:asciiTheme="minorHAnsi" w:hAnsiTheme="minorHAnsi" w:cstheme="minorHAnsi"/>
          <w:b/>
          <w:bCs/>
        </w:rPr>
        <w:t>BANDO PER LA CONCESSIONE DI CONTRIBUTI A FONDO PERDUTO ALLE MICRO, PICCOLE E MEDIE IMPRESE (MPMI) DEL COMMERCIO, DELLA RISTORAZIONE, DEL TERZIARIO E DELL’ARTIGIANATO NELL’AMBITO DEL BANDO REGIONALE “DISTRETTI DEL COMMERCIO PER LA RICOSTRUZIONE ECONOMICA TERRITORIALE URBANA”</w:t>
      </w:r>
      <w:r w:rsidRPr="00E55862">
        <w:rPr>
          <w:rFonts w:asciiTheme="minorHAnsi" w:hAnsiTheme="minorHAnsi" w:cstheme="minorHAnsi"/>
        </w:rPr>
        <w:t xml:space="preserve"> emanato dal Comune di </w:t>
      </w:r>
      <w:r w:rsidR="00A6092C">
        <w:rPr>
          <w:rFonts w:asciiTheme="minorHAnsi" w:hAnsiTheme="minorHAnsi" w:cstheme="minorHAnsi"/>
        </w:rPr>
        <w:t>Gavirate</w:t>
      </w:r>
      <w:r w:rsidR="00B2757A">
        <w:rPr>
          <w:rFonts w:asciiTheme="minorHAnsi" w:hAnsiTheme="minorHAnsi" w:cstheme="minorHAnsi"/>
        </w:rPr>
        <w:t>,</w:t>
      </w:r>
      <w:r w:rsidR="00B2757A" w:rsidRPr="00B2757A">
        <w:rPr>
          <w:rFonts w:asciiTheme="minorHAnsi" w:hAnsiTheme="minorHAnsi" w:cstheme="minorHAnsi"/>
        </w:rPr>
        <w:t xml:space="preserve"> </w:t>
      </w:r>
      <w:r w:rsidR="00B2757A">
        <w:rPr>
          <w:rFonts w:asciiTheme="minorHAnsi" w:hAnsiTheme="minorHAnsi" w:cstheme="minorHAnsi"/>
        </w:rPr>
        <w:t>in qualità di capofila del “</w:t>
      </w:r>
      <w:r w:rsidR="00A6092C" w:rsidRPr="001B19E0">
        <w:rPr>
          <w:rFonts w:cs="Calibri"/>
        </w:rPr>
        <w:t>Distretto del Commercio dei Due Laghi</w:t>
      </w:r>
      <w:r w:rsidR="00B2757A">
        <w:rPr>
          <w:rFonts w:asciiTheme="minorHAnsi" w:hAnsiTheme="minorHAnsi" w:cstheme="minorHAnsi"/>
        </w:rPr>
        <w:t>”,</w:t>
      </w:r>
      <w:r w:rsidR="00B2757A" w:rsidRPr="00FA5454">
        <w:rPr>
          <w:rFonts w:asciiTheme="minorHAnsi" w:hAnsiTheme="minorHAnsi" w:cstheme="minorHAnsi"/>
        </w:rPr>
        <w:t xml:space="preserve"> </w:t>
      </w:r>
      <w:r w:rsidR="00E55862">
        <w:rPr>
          <w:rFonts w:asciiTheme="minorHAnsi" w:hAnsiTheme="minorHAnsi" w:cstheme="minorHAnsi"/>
        </w:rPr>
        <w:t xml:space="preserve"> </w:t>
      </w:r>
      <w:r w:rsidR="00E55862" w:rsidRPr="00E55862">
        <w:rPr>
          <w:rFonts w:asciiTheme="minorHAnsi" w:hAnsiTheme="minorHAnsi" w:cstheme="minorHAnsi"/>
        </w:rPr>
        <w:t>non sono state utilizzate</w:t>
      </w:r>
      <w:r w:rsidR="00E55862">
        <w:rPr>
          <w:rFonts w:asciiTheme="minorHAnsi" w:hAnsiTheme="minorHAnsi" w:cstheme="minorHAnsi"/>
        </w:rPr>
        <w:t xml:space="preserve"> e/o non saranno utilizzate </w:t>
      </w:r>
      <w:r w:rsidR="00E55862" w:rsidRPr="00E55862">
        <w:rPr>
          <w:rFonts w:asciiTheme="minorHAnsi" w:hAnsiTheme="minorHAnsi" w:cstheme="minorHAnsi"/>
        </w:rPr>
        <w:t>per ottenere altri finanziamenti pubblici</w:t>
      </w:r>
      <w:r w:rsidR="00E55862">
        <w:rPr>
          <w:rFonts w:asciiTheme="minorHAnsi" w:hAnsiTheme="minorHAnsi" w:cstheme="minorHAnsi"/>
        </w:rPr>
        <w:t>:</w:t>
      </w:r>
    </w:p>
    <w:tbl>
      <w:tblPr>
        <w:tblStyle w:val="Grigliatabella"/>
        <w:tblW w:w="10222" w:type="dxa"/>
        <w:tblLayout w:type="fixed"/>
        <w:tblLook w:val="04A0" w:firstRow="1" w:lastRow="0" w:firstColumn="1" w:lastColumn="0" w:noHBand="0" w:noVBand="1"/>
      </w:tblPr>
      <w:tblGrid>
        <w:gridCol w:w="1394"/>
        <w:gridCol w:w="829"/>
        <w:gridCol w:w="1328"/>
        <w:gridCol w:w="1194"/>
        <w:gridCol w:w="1194"/>
        <w:gridCol w:w="1261"/>
        <w:gridCol w:w="1478"/>
        <w:gridCol w:w="1544"/>
      </w:tblGrid>
      <w:tr w:rsidR="00E55862" w:rsidRPr="00E55862" w14:paraId="490F6258" w14:textId="77777777" w:rsidTr="00E55862">
        <w:trPr>
          <w:trHeight w:val="458"/>
        </w:trPr>
        <w:tc>
          <w:tcPr>
            <w:tcW w:w="1394" w:type="dxa"/>
            <w:vAlign w:val="center"/>
            <w:hideMark/>
          </w:tcPr>
          <w:p w14:paraId="13047110" w14:textId="77777777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5862">
              <w:rPr>
                <w:rFonts w:asciiTheme="minorHAnsi" w:hAnsiTheme="minorHAnsi" w:cstheme="minorHAnsi"/>
                <w:b/>
                <w:bCs/>
                <w:color w:val="000000"/>
              </w:rPr>
              <w:t>Fornitore</w:t>
            </w:r>
          </w:p>
        </w:tc>
        <w:tc>
          <w:tcPr>
            <w:tcW w:w="829" w:type="dxa"/>
            <w:vAlign w:val="center"/>
            <w:hideMark/>
          </w:tcPr>
          <w:p w14:paraId="2C7226BD" w14:textId="77777777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5862">
              <w:rPr>
                <w:rFonts w:asciiTheme="minorHAnsi" w:hAnsiTheme="minorHAnsi" w:cstheme="minorHAnsi"/>
                <w:b/>
                <w:bCs/>
                <w:color w:val="000000"/>
              </w:rPr>
              <w:t>N. Fatt.</w:t>
            </w:r>
          </w:p>
        </w:tc>
        <w:tc>
          <w:tcPr>
            <w:tcW w:w="1328" w:type="dxa"/>
            <w:vAlign w:val="center"/>
            <w:hideMark/>
          </w:tcPr>
          <w:p w14:paraId="3244F5C8" w14:textId="77777777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5862">
              <w:rPr>
                <w:rFonts w:asciiTheme="minorHAnsi" w:hAnsiTheme="minorHAnsi" w:cstheme="minorHAnsi"/>
                <w:b/>
                <w:bCs/>
                <w:color w:val="000000"/>
              </w:rPr>
              <w:t>Data</w:t>
            </w:r>
          </w:p>
          <w:p w14:paraId="1A95BA52" w14:textId="77777777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5862">
              <w:rPr>
                <w:rFonts w:asciiTheme="minorHAnsi" w:hAnsiTheme="minorHAnsi" w:cstheme="minorHAnsi"/>
                <w:b/>
                <w:bCs/>
                <w:color w:val="000000"/>
              </w:rPr>
              <w:t>fattura</w:t>
            </w:r>
          </w:p>
        </w:tc>
        <w:tc>
          <w:tcPr>
            <w:tcW w:w="1194" w:type="dxa"/>
            <w:vAlign w:val="center"/>
            <w:hideMark/>
          </w:tcPr>
          <w:p w14:paraId="7D19AC42" w14:textId="77777777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5862">
              <w:rPr>
                <w:rFonts w:asciiTheme="minorHAnsi" w:hAnsiTheme="minorHAnsi" w:cstheme="minorHAnsi"/>
                <w:b/>
                <w:bCs/>
                <w:color w:val="000000"/>
              </w:rPr>
              <w:t>Netto</w:t>
            </w:r>
          </w:p>
        </w:tc>
        <w:tc>
          <w:tcPr>
            <w:tcW w:w="1194" w:type="dxa"/>
            <w:vAlign w:val="center"/>
            <w:hideMark/>
          </w:tcPr>
          <w:p w14:paraId="5CF26353" w14:textId="77777777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5862">
              <w:rPr>
                <w:rFonts w:asciiTheme="minorHAnsi" w:hAnsiTheme="minorHAnsi" w:cstheme="minorHAnsi"/>
                <w:b/>
                <w:bCs/>
                <w:color w:val="000000"/>
              </w:rPr>
              <w:t>IVA</w:t>
            </w:r>
          </w:p>
        </w:tc>
        <w:tc>
          <w:tcPr>
            <w:tcW w:w="1261" w:type="dxa"/>
            <w:vAlign w:val="center"/>
            <w:hideMark/>
          </w:tcPr>
          <w:p w14:paraId="59D95106" w14:textId="77777777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5862">
              <w:rPr>
                <w:rFonts w:asciiTheme="minorHAnsi" w:hAnsiTheme="minorHAnsi" w:cstheme="minorHAnsi"/>
                <w:b/>
                <w:bCs/>
                <w:color w:val="000000"/>
              </w:rPr>
              <w:t>Lordo</w:t>
            </w:r>
          </w:p>
        </w:tc>
        <w:tc>
          <w:tcPr>
            <w:tcW w:w="1478" w:type="dxa"/>
            <w:vAlign w:val="center"/>
            <w:hideMark/>
          </w:tcPr>
          <w:p w14:paraId="01064646" w14:textId="0A5A8645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5862">
              <w:rPr>
                <w:rFonts w:asciiTheme="minorHAnsi" w:hAnsiTheme="minorHAnsi" w:cstheme="minorHAnsi"/>
                <w:b/>
                <w:bCs/>
                <w:color w:val="000000"/>
              </w:rPr>
              <w:t>Modalità Pagamento</w:t>
            </w:r>
          </w:p>
        </w:tc>
        <w:tc>
          <w:tcPr>
            <w:tcW w:w="1544" w:type="dxa"/>
            <w:vAlign w:val="center"/>
            <w:hideMark/>
          </w:tcPr>
          <w:p w14:paraId="0D56FBF5" w14:textId="77777777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5862">
              <w:rPr>
                <w:rFonts w:asciiTheme="minorHAnsi" w:hAnsiTheme="minorHAnsi" w:cstheme="minorHAnsi"/>
                <w:b/>
                <w:bCs/>
                <w:color w:val="000000"/>
              </w:rPr>
              <w:t>Data pagamento</w:t>
            </w:r>
          </w:p>
        </w:tc>
      </w:tr>
      <w:tr w:rsidR="00E55862" w:rsidRPr="00E55862" w14:paraId="67FCCBAB" w14:textId="77777777" w:rsidTr="00E55862">
        <w:trPr>
          <w:trHeight w:val="273"/>
        </w:trPr>
        <w:tc>
          <w:tcPr>
            <w:tcW w:w="1394" w:type="dxa"/>
            <w:vAlign w:val="center"/>
          </w:tcPr>
          <w:p w14:paraId="6E3CAB5F" w14:textId="1D901835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29" w:type="dxa"/>
            <w:vAlign w:val="center"/>
          </w:tcPr>
          <w:p w14:paraId="288760D0" w14:textId="3053E54A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8" w:type="dxa"/>
            <w:vAlign w:val="center"/>
          </w:tcPr>
          <w:p w14:paraId="6C99C46E" w14:textId="12004B42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6211AAFE" w14:textId="3759FB09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5AD9B600" w14:textId="224E77E3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6D281522" w14:textId="5E73FA19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78" w:type="dxa"/>
            <w:vAlign w:val="center"/>
          </w:tcPr>
          <w:p w14:paraId="35BFB236" w14:textId="04C0406B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4" w:type="dxa"/>
            <w:vAlign w:val="center"/>
          </w:tcPr>
          <w:p w14:paraId="155B69F4" w14:textId="618B26F5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55862" w:rsidRPr="00E55862" w14:paraId="721C0E9D" w14:textId="77777777" w:rsidTr="00E55862">
        <w:trPr>
          <w:trHeight w:val="273"/>
        </w:trPr>
        <w:tc>
          <w:tcPr>
            <w:tcW w:w="1394" w:type="dxa"/>
            <w:vAlign w:val="center"/>
          </w:tcPr>
          <w:p w14:paraId="681E4027" w14:textId="562D33A2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29" w:type="dxa"/>
            <w:vAlign w:val="center"/>
          </w:tcPr>
          <w:p w14:paraId="6B8FFA9F" w14:textId="2C5F1173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8" w:type="dxa"/>
            <w:vAlign w:val="center"/>
          </w:tcPr>
          <w:p w14:paraId="0D8E9988" w14:textId="01E43F5A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32A49BF2" w14:textId="0C1E4FB3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6FFF6CD3" w14:textId="0E91D829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34FED9A8" w14:textId="62666DDE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78" w:type="dxa"/>
            <w:vAlign w:val="center"/>
          </w:tcPr>
          <w:p w14:paraId="2FF0D760" w14:textId="58F5A276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4" w:type="dxa"/>
            <w:vAlign w:val="center"/>
          </w:tcPr>
          <w:p w14:paraId="5A250086" w14:textId="3BFD784E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55862" w:rsidRPr="00E55862" w14:paraId="5DE6EBCA" w14:textId="77777777" w:rsidTr="00E55862">
        <w:trPr>
          <w:trHeight w:val="273"/>
        </w:trPr>
        <w:tc>
          <w:tcPr>
            <w:tcW w:w="1394" w:type="dxa"/>
            <w:vAlign w:val="center"/>
          </w:tcPr>
          <w:p w14:paraId="39699811" w14:textId="56BF80D3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29" w:type="dxa"/>
            <w:vAlign w:val="center"/>
          </w:tcPr>
          <w:p w14:paraId="22FBA7E8" w14:textId="16DDD19F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8" w:type="dxa"/>
            <w:vAlign w:val="center"/>
          </w:tcPr>
          <w:p w14:paraId="2B65400E" w14:textId="75D8BD29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66572B94" w14:textId="0AE10711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392FCC72" w14:textId="2A90AA46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79C2F8AB" w14:textId="6AB13023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78" w:type="dxa"/>
            <w:vAlign w:val="center"/>
          </w:tcPr>
          <w:p w14:paraId="47CAAE5C" w14:textId="5C274C91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4" w:type="dxa"/>
            <w:vAlign w:val="center"/>
          </w:tcPr>
          <w:p w14:paraId="38724953" w14:textId="1F22A9F1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55862" w:rsidRPr="00E55862" w14:paraId="06B9CEAC" w14:textId="77777777" w:rsidTr="00E55862">
        <w:trPr>
          <w:trHeight w:val="273"/>
        </w:trPr>
        <w:tc>
          <w:tcPr>
            <w:tcW w:w="1394" w:type="dxa"/>
            <w:vAlign w:val="center"/>
          </w:tcPr>
          <w:p w14:paraId="7EF07A06" w14:textId="06DF3593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29" w:type="dxa"/>
            <w:vAlign w:val="center"/>
          </w:tcPr>
          <w:p w14:paraId="6A86299E" w14:textId="52FE751A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8" w:type="dxa"/>
            <w:vAlign w:val="center"/>
          </w:tcPr>
          <w:p w14:paraId="37F792E7" w14:textId="20936E62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2FCB6F1A" w14:textId="7848EC05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2A72015A" w14:textId="478945D6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72AAA96B" w14:textId="3214157E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78" w:type="dxa"/>
            <w:vAlign w:val="center"/>
          </w:tcPr>
          <w:p w14:paraId="183251E7" w14:textId="6F15CADB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4" w:type="dxa"/>
            <w:vAlign w:val="center"/>
          </w:tcPr>
          <w:p w14:paraId="187559C7" w14:textId="0BBE041C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55862" w:rsidRPr="00E55862" w14:paraId="5EDDB162" w14:textId="77777777" w:rsidTr="00E55862">
        <w:trPr>
          <w:trHeight w:val="273"/>
        </w:trPr>
        <w:tc>
          <w:tcPr>
            <w:tcW w:w="1394" w:type="dxa"/>
            <w:vAlign w:val="center"/>
          </w:tcPr>
          <w:p w14:paraId="213A6325" w14:textId="137BDC4F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29" w:type="dxa"/>
            <w:vAlign w:val="center"/>
          </w:tcPr>
          <w:p w14:paraId="57FA40EE" w14:textId="26F4AC1F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8" w:type="dxa"/>
            <w:vAlign w:val="center"/>
          </w:tcPr>
          <w:p w14:paraId="3699D708" w14:textId="33322CFD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46DB2F50" w14:textId="36D5628B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61B2EEFF" w14:textId="0D31494A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28878BCC" w14:textId="76BEB4F6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78" w:type="dxa"/>
            <w:vAlign w:val="center"/>
          </w:tcPr>
          <w:p w14:paraId="730ADECF" w14:textId="613CDB87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4" w:type="dxa"/>
            <w:vAlign w:val="center"/>
          </w:tcPr>
          <w:p w14:paraId="7A9A6A60" w14:textId="57B5C4D3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55862" w:rsidRPr="00E55862" w14:paraId="2FDC3F25" w14:textId="77777777" w:rsidTr="00E55862">
        <w:trPr>
          <w:trHeight w:val="273"/>
        </w:trPr>
        <w:tc>
          <w:tcPr>
            <w:tcW w:w="1394" w:type="dxa"/>
            <w:vAlign w:val="center"/>
          </w:tcPr>
          <w:p w14:paraId="79EAED4A" w14:textId="0B52140A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29" w:type="dxa"/>
            <w:vAlign w:val="center"/>
          </w:tcPr>
          <w:p w14:paraId="449E3747" w14:textId="73833340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8" w:type="dxa"/>
            <w:vAlign w:val="center"/>
          </w:tcPr>
          <w:p w14:paraId="04BB8154" w14:textId="29B3D871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285D2186" w14:textId="5C00E73C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17DBD964" w14:textId="4F6E7810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682F7E48" w14:textId="7D0BF978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78" w:type="dxa"/>
            <w:vAlign w:val="center"/>
          </w:tcPr>
          <w:p w14:paraId="010C8FC3" w14:textId="269A0058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4" w:type="dxa"/>
            <w:vAlign w:val="center"/>
          </w:tcPr>
          <w:p w14:paraId="7DB681FB" w14:textId="79E8E539" w:rsidR="00E55862" w:rsidRPr="00E55862" w:rsidRDefault="00E55862" w:rsidP="00BC4A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B1E1D07" w14:textId="77777777" w:rsidR="00E55862" w:rsidRDefault="00E55862" w:rsidP="00E55862">
      <w:pPr>
        <w:pStyle w:val="Paragrafoelenco"/>
        <w:spacing w:after="16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D92D3F5" w14:textId="77777777" w:rsidR="005A4CA4" w:rsidRPr="00E55862" w:rsidRDefault="005A4CA4" w:rsidP="005A4CA4">
      <w:pPr>
        <w:spacing w:line="360" w:lineRule="auto"/>
        <w:rPr>
          <w:rFonts w:asciiTheme="minorHAnsi" w:hAnsiTheme="minorHAnsi" w:cstheme="minorHAnsi"/>
        </w:rPr>
      </w:pPr>
    </w:p>
    <w:p w14:paraId="54DA2855" w14:textId="54E4301D" w:rsidR="005A4CA4" w:rsidRPr="00E55862" w:rsidRDefault="00E55862" w:rsidP="005A4CA4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E55862">
        <w:rPr>
          <w:rFonts w:asciiTheme="minorHAnsi" w:hAnsiTheme="minorHAnsi" w:cstheme="minorHAnsi"/>
          <w:bCs/>
        </w:rPr>
        <w:t xml:space="preserve">Luogo, Data </w:t>
      </w:r>
    </w:p>
    <w:p w14:paraId="504A25E9" w14:textId="77777777" w:rsidR="005A4CA4" w:rsidRPr="00E55862" w:rsidRDefault="005A4CA4" w:rsidP="005A4CA4">
      <w:pPr>
        <w:spacing w:line="360" w:lineRule="auto"/>
        <w:ind w:left="6372"/>
        <w:rPr>
          <w:rFonts w:asciiTheme="minorHAnsi" w:hAnsiTheme="minorHAnsi" w:cstheme="minorHAnsi"/>
        </w:rPr>
      </w:pPr>
      <w:r w:rsidRPr="00E55862">
        <w:rPr>
          <w:rFonts w:asciiTheme="minorHAnsi" w:hAnsiTheme="minorHAnsi" w:cstheme="minorHAnsi"/>
        </w:rPr>
        <w:t>Firma del legale rappresentante</w:t>
      </w:r>
    </w:p>
    <w:p w14:paraId="6E579E4E" w14:textId="2F50A4EB" w:rsidR="00E55862" w:rsidRDefault="00E5586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56E2B84" w14:textId="77777777" w:rsidR="004A002E" w:rsidRDefault="004A002E" w:rsidP="004A002E">
      <w:pPr>
        <w:pStyle w:val="Titolo2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COMUNE DI GAVIRATE – Varese</w:t>
      </w:r>
    </w:p>
    <w:p w14:paraId="4E884BF5" w14:textId="77777777" w:rsidR="004A002E" w:rsidRDefault="004A002E" w:rsidP="004A002E">
      <w:pPr>
        <w:spacing w:line="240" w:lineRule="exact"/>
        <w:jc w:val="center"/>
        <w:rPr>
          <w:i/>
          <w:sz w:val="24"/>
        </w:rPr>
      </w:pPr>
      <w:r>
        <w:rPr>
          <w:i/>
          <w:sz w:val="24"/>
        </w:rPr>
        <w:t>P.zza Matteotti n. 8 – 21026 Gavirate</w:t>
      </w:r>
    </w:p>
    <w:p w14:paraId="5DD6E126" w14:textId="77777777" w:rsidR="004A002E" w:rsidRPr="00991A9B" w:rsidRDefault="004A002E" w:rsidP="004A002E">
      <w:pPr>
        <w:pStyle w:val="Titolo3"/>
        <w:rPr>
          <w:sz w:val="24"/>
          <w:lang w:val="en-GB"/>
        </w:rPr>
      </w:pPr>
      <w:r>
        <w:rPr>
          <w:sz w:val="24"/>
          <w:lang w:val="en-GB"/>
        </w:rPr>
        <w:t>C.F. 0025985012</w:t>
      </w:r>
    </w:p>
    <w:p w14:paraId="17886545" w14:textId="77777777" w:rsidR="004A002E" w:rsidRDefault="004A002E" w:rsidP="004A002E">
      <w:pPr>
        <w:widowControl w:val="0"/>
        <w:jc w:val="both"/>
        <w:rPr>
          <w:iCs/>
          <w:sz w:val="24"/>
        </w:rPr>
      </w:pPr>
    </w:p>
    <w:p w14:paraId="66A1C235" w14:textId="77777777" w:rsidR="004A002E" w:rsidRDefault="004A002E" w:rsidP="004A002E">
      <w:pPr>
        <w:widowControl w:val="0"/>
        <w:jc w:val="both"/>
        <w:rPr>
          <w:iCs/>
          <w:sz w:val="24"/>
        </w:rPr>
      </w:pP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</w:p>
    <w:p w14:paraId="66A469A8" w14:textId="77777777" w:rsidR="004A002E" w:rsidRPr="00E37A61" w:rsidRDefault="004A002E" w:rsidP="004A002E">
      <w:pPr>
        <w:widowControl w:val="0"/>
        <w:jc w:val="both"/>
        <w:rPr>
          <w:iCs/>
          <w:sz w:val="24"/>
        </w:rPr>
      </w:pPr>
      <w:r w:rsidRPr="00E37A61">
        <w:rPr>
          <w:iCs/>
          <w:sz w:val="24"/>
        </w:rPr>
        <w:tab/>
      </w:r>
      <w:r w:rsidRPr="00E37A61">
        <w:rPr>
          <w:iCs/>
          <w:sz w:val="24"/>
        </w:rPr>
        <w:tab/>
      </w:r>
      <w:r w:rsidRPr="00E37A61">
        <w:rPr>
          <w:iCs/>
          <w:sz w:val="24"/>
        </w:rPr>
        <w:tab/>
      </w:r>
    </w:p>
    <w:p w14:paraId="4C763C47" w14:textId="77777777" w:rsidR="004A002E" w:rsidRPr="00E37A61" w:rsidRDefault="004A002E" w:rsidP="004A002E">
      <w:pPr>
        <w:shd w:val="clear" w:color="auto" w:fill="FFFFFF"/>
        <w:spacing w:after="240" w:line="260" w:lineRule="atLeast"/>
        <w:ind w:right="225"/>
        <w:jc w:val="both"/>
        <w:rPr>
          <w:b/>
          <w:bCs/>
          <w:sz w:val="28"/>
          <w:szCs w:val="28"/>
        </w:rPr>
      </w:pPr>
      <w:r w:rsidRPr="00E37A61">
        <w:rPr>
          <w:b/>
          <w:bCs/>
          <w:sz w:val="28"/>
          <w:szCs w:val="28"/>
        </w:rPr>
        <w:t>INFORMATIVA SUL TRATTAMENTO DI DATI PERSONALI ai sensi del Regolamento (UE) 2016/679 del Parlamento europeo e del Consiglio del 27 aprile 2016 (“GDPR” o “Regolamento”)</w:t>
      </w:r>
    </w:p>
    <w:p w14:paraId="6EF35F5C" w14:textId="77777777" w:rsidR="004A002E" w:rsidRPr="00E37A61" w:rsidRDefault="004A002E" w:rsidP="004A002E">
      <w:pPr>
        <w:widowControl w:val="0"/>
        <w:jc w:val="both"/>
        <w:rPr>
          <w:iCs/>
          <w:sz w:val="24"/>
          <w:szCs w:val="24"/>
        </w:rPr>
      </w:pPr>
      <w:r w:rsidRPr="00E37A61">
        <w:rPr>
          <w:iCs/>
          <w:sz w:val="24"/>
        </w:rPr>
        <w:tab/>
      </w:r>
      <w:r w:rsidRPr="00E37A61">
        <w:rPr>
          <w:iCs/>
          <w:sz w:val="24"/>
        </w:rPr>
        <w:tab/>
      </w:r>
      <w:r w:rsidRPr="00E37A61">
        <w:rPr>
          <w:iCs/>
          <w:sz w:val="24"/>
        </w:rPr>
        <w:tab/>
      </w:r>
      <w:r w:rsidRPr="00E37A61">
        <w:rPr>
          <w:iCs/>
          <w:sz w:val="24"/>
        </w:rPr>
        <w:tab/>
      </w:r>
      <w:r w:rsidRPr="00E37A61">
        <w:rPr>
          <w:iCs/>
          <w:sz w:val="24"/>
        </w:rPr>
        <w:tab/>
      </w:r>
      <w:r w:rsidRPr="00E37A61">
        <w:rPr>
          <w:iCs/>
          <w:sz w:val="24"/>
        </w:rPr>
        <w:tab/>
      </w:r>
      <w:r w:rsidRPr="00E37A61">
        <w:rPr>
          <w:iCs/>
          <w:sz w:val="24"/>
        </w:rPr>
        <w:tab/>
      </w:r>
      <w:r w:rsidRPr="00E37A61">
        <w:rPr>
          <w:iCs/>
          <w:sz w:val="24"/>
        </w:rPr>
        <w:tab/>
      </w:r>
      <w:r w:rsidRPr="00E37A61">
        <w:rPr>
          <w:iCs/>
          <w:sz w:val="24"/>
        </w:rPr>
        <w:tab/>
      </w:r>
      <w:r w:rsidRPr="00E37A61">
        <w:rPr>
          <w:iCs/>
          <w:sz w:val="24"/>
        </w:rPr>
        <w:tab/>
      </w:r>
      <w:r w:rsidRPr="00E37A61">
        <w:rPr>
          <w:iCs/>
          <w:sz w:val="24"/>
        </w:rPr>
        <w:tab/>
      </w:r>
      <w:r w:rsidRPr="00E37A61">
        <w:rPr>
          <w:iCs/>
          <w:sz w:val="24"/>
        </w:rPr>
        <w:tab/>
      </w:r>
      <w:r w:rsidRPr="00E37A61">
        <w:rPr>
          <w:iCs/>
          <w:sz w:val="24"/>
        </w:rPr>
        <w:tab/>
      </w:r>
      <w:r w:rsidRPr="00E37A61">
        <w:rPr>
          <w:iCs/>
          <w:sz w:val="24"/>
          <w:szCs w:val="24"/>
        </w:rPr>
        <w:tab/>
      </w:r>
    </w:p>
    <w:p w14:paraId="099E3806" w14:textId="77777777" w:rsidR="004A002E" w:rsidRPr="00E37A61" w:rsidRDefault="004A002E" w:rsidP="004A002E">
      <w:pPr>
        <w:pStyle w:val="Paragrafoelenco"/>
        <w:ind w:left="0"/>
        <w:jc w:val="both"/>
        <w:rPr>
          <w:b/>
        </w:rPr>
      </w:pPr>
      <w:r w:rsidRPr="00E37A61">
        <w:rPr>
          <w:b/>
        </w:rPr>
        <w:t>ART. 1. Identità e dati sul trattamento di dati personali. Titolare del trattamento.</w:t>
      </w:r>
    </w:p>
    <w:p w14:paraId="15D7EB5D" w14:textId="77777777" w:rsidR="004A002E" w:rsidRPr="00E37A61" w:rsidRDefault="004A002E" w:rsidP="004A002E">
      <w:pPr>
        <w:pStyle w:val="Paragrafoelenco"/>
        <w:ind w:left="0"/>
        <w:jc w:val="both"/>
        <w:rPr>
          <w:b/>
        </w:rPr>
      </w:pPr>
    </w:p>
    <w:p w14:paraId="176D1692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</w:rPr>
      </w:pPr>
      <w:r w:rsidRPr="00E37A61">
        <w:rPr>
          <w:rFonts w:ascii="Times New Roman" w:hAnsi="Times New Roman"/>
        </w:rPr>
        <w:t>In ottemperanza agli adempimenti richiesti dagli art. 13 e 14 del Regolamento UE 2016/679 per la protezione dei dati personali le comunichiamo che il titolare del trattamento dei dati è il Comune di Gavirate.</w:t>
      </w:r>
    </w:p>
    <w:p w14:paraId="4F0792F7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</w:rPr>
      </w:pPr>
    </w:p>
    <w:p w14:paraId="709DE2D9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</w:rPr>
      </w:pPr>
    </w:p>
    <w:p w14:paraId="741485DB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  <w:b/>
          <w:color w:val="FFFFFF"/>
        </w:rPr>
      </w:pPr>
      <w:r w:rsidRPr="00E37A61">
        <w:rPr>
          <w:rFonts w:ascii="Times New Roman" w:hAnsi="Times New Roman"/>
          <w:b/>
        </w:rPr>
        <w:t>ART. 2. Finalità e base giuridica del trattamento dei dati personali.</w:t>
      </w:r>
    </w:p>
    <w:p w14:paraId="52601978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  <w:color w:val="FF0000"/>
          <w:sz w:val="22"/>
          <w:szCs w:val="22"/>
        </w:rPr>
      </w:pPr>
    </w:p>
    <w:p w14:paraId="4BBDF49F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</w:rPr>
      </w:pPr>
      <w:r w:rsidRPr="00E37A61">
        <w:rPr>
          <w:rFonts w:ascii="Times New Roman" w:hAnsi="Times New Roman"/>
        </w:rPr>
        <w:t xml:space="preserve">I dati personali, generali e dove richiesti “particolari”, sono raccolti </w:t>
      </w:r>
      <w:r w:rsidRPr="00E37A61">
        <w:rPr>
          <w:rFonts w:ascii="Times New Roman" w:hAnsi="Times New Roman"/>
          <w:b/>
        </w:rPr>
        <w:t xml:space="preserve">per la gestione della concessione di contributi a fondo perduto alle micro-piccole e medie imprese del Commercio, della Ristorazione, del Terziario e dell’Artigianato nell’ambito del bando regionale “distretti del commercio per la ricostruzione economica, territoriale ed urbana”. </w:t>
      </w:r>
      <w:r w:rsidRPr="00E37A61">
        <w:rPr>
          <w:rFonts w:ascii="Times New Roman" w:hAnsi="Times New Roman"/>
        </w:rPr>
        <w:t xml:space="preserve"> Sono inseriti nel sistema informativo del Comune di Gavirate  e vengono trattati da personale autorizzato. Il loro trattamento è legittimo e verrà fatto in modo trasparente e responsabile. </w:t>
      </w:r>
    </w:p>
    <w:p w14:paraId="515E6468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</w:rPr>
      </w:pPr>
      <w:r w:rsidRPr="00E37A61">
        <w:rPr>
          <w:rFonts w:ascii="Times New Roman" w:hAnsi="Times New Roman"/>
        </w:rPr>
        <w:t>Gli esiti istruttori sono stati approvati con Decreto n. 7011 del 16.06.2020 del Dirigente della U.O. Commercio, Servizi e Fiere.</w:t>
      </w:r>
    </w:p>
    <w:p w14:paraId="2D3ED228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</w:rPr>
      </w:pPr>
    </w:p>
    <w:p w14:paraId="5E112358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</w:rPr>
      </w:pPr>
    </w:p>
    <w:p w14:paraId="5285C680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  <w:b/>
        </w:rPr>
      </w:pPr>
      <w:r w:rsidRPr="00E37A61">
        <w:rPr>
          <w:rFonts w:ascii="Times New Roman" w:hAnsi="Times New Roman"/>
          <w:b/>
        </w:rPr>
        <w:t>ART. 3. Obbligatorietà e trattamenti previsti</w:t>
      </w:r>
    </w:p>
    <w:p w14:paraId="711D0D0A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  <w:b/>
        </w:rPr>
      </w:pPr>
    </w:p>
    <w:p w14:paraId="028A3218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</w:rPr>
      </w:pPr>
      <w:r w:rsidRPr="00E37A61">
        <w:rPr>
          <w:rFonts w:ascii="Times New Roman" w:hAnsi="Times New Roman"/>
          <w:b/>
        </w:rPr>
        <w:t xml:space="preserve"> </w:t>
      </w:r>
      <w:r w:rsidRPr="00E37A61">
        <w:rPr>
          <w:rFonts w:ascii="Times New Roman" w:hAnsi="Times New Roman"/>
        </w:rPr>
        <w:t xml:space="preserve">Il conferimento dei suoi dati personali è </w:t>
      </w:r>
      <w:r w:rsidRPr="00E37A61">
        <w:rPr>
          <w:rFonts w:ascii="Times New Roman" w:hAnsi="Times New Roman"/>
          <w:b/>
        </w:rPr>
        <w:t>obbligatorio</w:t>
      </w:r>
      <w:r w:rsidRPr="00E37A61">
        <w:rPr>
          <w:rFonts w:ascii="Times New Roman" w:hAnsi="Times New Roman"/>
        </w:rPr>
        <w:t>. Una sua eventuale rinuncia al conferimento dei dati, renderebbe impossibile la gestione delle procedure organizzative, amministrative e fiscali del servizio da lei richiesto.</w:t>
      </w:r>
    </w:p>
    <w:p w14:paraId="0AB08722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</w:rPr>
      </w:pPr>
    </w:p>
    <w:p w14:paraId="313CD09D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</w:rPr>
      </w:pPr>
    </w:p>
    <w:p w14:paraId="051BD66B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  <w:b/>
        </w:rPr>
      </w:pPr>
      <w:r w:rsidRPr="00E37A61">
        <w:rPr>
          <w:rFonts w:ascii="Times New Roman" w:hAnsi="Times New Roman"/>
          <w:b/>
        </w:rPr>
        <w:t>ART. 4. Soggetti a cui verranno comunicati i dati</w:t>
      </w:r>
    </w:p>
    <w:p w14:paraId="17FD84BA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  <w:b/>
        </w:rPr>
      </w:pPr>
    </w:p>
    <w:p w14:paraId="73D99817" w14:textId="21360D0A" w:rsidR="004A002E" w:rsidRPr="00E37A61" w:rsidRDefault="004A002E" w:rsidP="004A002E">
      <w:pPr>
        <w:pStyle w:val="Nessunaspaziatura"/>
        <w:jc w:val="both"/>
        <w:rPr>
          <w:rFonts w:ascii="Times New Roman" w:hAnsi="Times New Roman"/>
        </w:rPr>
      </w:pPr>
      <w:r w:rsidRPr="00E37A61">
        <w:rPr>
          <w:rFonts w:ascii="Times New Roman" w:hAnsi="Times New Roman"/>
        </w:rPr>
        <w:t xml:space="preserve">I suoi dati personali non saranno diffusi; potranno essere comunicati ad eventuali enti pubblici, come </w:t>
      </w:r>
      <w:r w:rsidRPr="00E37A61">
        <w:rPr>
          <w:rFonts w:ascii="Times New Roman" w:hAnsi="Times New Roman"/>
          <w:color w:val="000000"/>
        </w:rPr>
        <w:t>la Regione Lombardia</w:t>
      </w:r>
      <w:r w:rsidRPr="00E37A61">
        <w:rPr>
          <w:rFonts w:ascii="Times New Roman" w:hAnsi="Times New Roman"/>
        </w:rPr>
        <w:t>, l’Agenzia delle Entrate ecc. solo qualora vi siano degli obblighi di legge o nel bando  o pe</w:t>
      </w:r>
      <w:r w:rsidR="002A3A86">
        <w:rPr>
          <w:rFonts w:ascii="Times New Roman" w:hAnsi="Times New Roman"/>
        </w:rPr>
        <w:t xml:space="preserve">r la necessità di verificare le dichiarazioni </w:t>
      </w:r>
      <w:r w:rsidRPr="00E37A61">
        <w:rPr>
          <w:rFonts w:ascii="Times New Roman" w:hAnsi="Times New Roman"/>
        </w:rPr>
        <w:t>conseguenti alle verifiche delle dichiarazioni.</w:t>
      </w:r>
    </w:p>
    <w:p w14:paraId="7DAC9B9B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</w:rPr>
      </w:pPr>
    </w:p>
    <w:p w14:paraId="61DA8B75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  <w:color w:val="FF0000"/>
        </w:rPr>
      </w:pPr>
    </w:p>
    <w:p w14:paraId="5D35F13E" w14:textId="77777777" w:rsidR="004A002E" w:rsidRDefault="004A002E" w:rsidP="004A002E">
      <w:pPr>
        <w:pStyle w:val="Nessunaspaziatura"/>
        <w:jc w:val="both"/>
        <w:rPr>
          <w:rFonts w:ascii="Times New Roman" w:hAnsi="Times New Roman"/>
          <w:b/>
        </w:rPr>
      </w:pPr>
    </w:p>
    <w:p w14:paraId="1824F4FA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  <w:b/>
        </w:rPr>
      </w:pPr>
      <w:r w:rsidRPr="00E37A61">
        <w:rPr>
          <w:rFonts w:ascii="Times New Roman" w:hAnsi="Times New Roman"/>
          <w:b/>
        </w:rPr>
        <w:lastRenderedPageBreak/>
        <w:t>ART. 5. Periodo di conservazione. Diffusione extra-UE</w:t>
      </w:r>
    </w:p>
    <w:p w14:paraId="5CD6DCC1" w14:textId="77777777" w:rsidR="004A002E" w:rsidRPr="00E37A61" w:rsidRDefault="004A002E" w:rsidP="004A002E">
      <w:pPr>
        <w:pStyle w:val="Nessunaspaziatura"/>
        <w:ind w:left="720"/>
        <w:jc w:val="both"/>
        <w:rPr>
          <w:rFonts w:ascii="Times New Roman" w:hAnsi="Times New Roman"/>
          <w:b/>
        </w:rPr>
      </w:pPr>
    </w:p>
    <w:p w14:paraId="39DFD252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</w:rPr>
      </w:pPr>
      <w:r w:rsidRPr="00E37A61">
        <w:rPr>
          <w:rFonts w:ascii="Times New Roman" w:hAnsi="Times New Roman"/>
          <w:sz w:val="22"/>
          <w:szCs w:val="22"/>
        </w:rPr>
        <w:t xml:space="preserve"> I</w:t>
      </w:r>
      <w:r w:rsidRPr="00E37A61">
        <w:rPr>
          <w:rFonts w:ascii="Times New Roman" w:hAnsi="Times New Roman"/>
        </w:rPr>
        <w:t xml:space="preserve"> suoi dati verranno conservati per il periodo richiesto per l’erogazione del servizio ed in ogni caso non superiore a 5 anni. I suoi dati non verranno diffusi in paesi extra-Unione Europea.</w:t>
      </w:r>
    </w:p>
    <w:p w14:paraId="5A947771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</w:rPr>
      </w:pPr>
    </w:p>
    <w:p w14:paraId="0CB71A39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</w:rPr>
      </w:pPr>
    </w:p>
    <w:p w14:paraId="6775ACF5" w14:textId="3C97B485" w:rsidR="004A002E" w:rsidRPr="00E37A61" w:rsidRDefault="002A3A86" w:rsidP="004A002E">
      <w:pPr>
        <w:pStyle w:val="Nessunaspaziatur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ART. 6. Diritti dell’intere</w:t>
      </w:r>
      <w:bookmarkStart w:id="4" w:name="_GoBack"/>
      <w:bookmarkEnd w:id="4"/>
      <w:r w:rsidR="004A002E" w:rsidRPr="00E37A61">
        <w:rPr>
          <w:rFonts w:ascii="Times New Roman" w:hAnsi="Times New Roman"/>
          <w:b/>
        </w:rPr>
        <w:t>ssato.</w:t>
      </w:r>
    </w:p>
    <w:p w14:paraId="2879324F" w14:textId="77777777" w:rsidR="004A002E" w:rsidRPr="00E37A61" w:rsidRDefault="004A002E" w:rsidP="004A002E">
      <w:pPr>
        <w:spacing w:before="100" w:beforeAutospacing="1" w:after="100" w:afterAutospacing="1"/>
        <w:jc w:val="both"/>
        <w:rPr>
          <w:sz w:val="24"/>
          <w:szCs w:val="24"/>
        </w:rPr>
      </w:pPr>
      <w:r w:rsidRPr="00E37A61">
        <w:rPr>
          <w:sz w:val="24"/>
          <w:szCs w:val="24"/>
        </w:rPr>
        <w:t>Il Titolare del Trattamento La informa che nell’ambito del trattamento dei Suoi dati personali Lei beneficia di tutti i diritti previsti dal Regolamento, in particolare:</w:t>
      </w:r>
    </w:p>
    <w:p w14:paraId="4C8BCB7A" w14:textId="77777777" w:rsidR="004A002E" w:rsidRPr="00E37A61" w:rsidRDefault="004A002E" w:rsidP="004A002E">
      <w:pPr>
        <w:numPr>
          <w:ilvl w:val="0"/>
          <w:numId w:val="44"/>
        </w:numPr>
        <w:spacing w:before="100" w:beforeAutospacing="1" w:after="100" w:afterAutospacing="1" w:line="259" w:lineRule="auto"/>
        <w:rPr>
          <w:sz w:val="24"/>
          <w:szCs w:val="24"/>
        </w:rPr>
      </w:pPr>
      <w:r w:rsidRPr="00E37A61">
        <w:rPr>
          <w:sz w:val="24"/>
          <w:szCs w:val="24"/>
        </w:rPr>
        <w:t xml:space="preserve">del diritto di accesso ex art. 15 del Regolamento </w:t>
      </w:r>
    </w:p>
    <w:p w14:paraId="2A09EBCD" w14:textId="77777777" w:rsidR="004A002E" w:rsidRPr="00E37A61" w:rsidRDefault="004A002E" w:rsidP="004A002E">
      <w:pPr>
        <w:numPr>
          <w:ilvl w:val="0"/>
          <w:numId w:val="44"/>
        </w:numPr>
        <w:spacing w:before="100" w:beforeAutospacing="1" w:after="100" w:afterAutospacing="1" w:line="259" w:lineRule="auto"/>
        <w:rPr>
          <w:sz w:val="24"/>
          <w:szCs w:val="24"/>
        </w:rPr>
      </w:pPr>
      <w:r w:rsidRPr="00E37A61">
        <w:rPr>
          <w:sz w:val="24"/>
          <w:szCs w:val="24"/>
        </w:rPr>
        <w:t xml:space="preserve">del diritto di rettifica ex art. 16 del Regolamento </w:t>
      </w:r>
    </w:p>
    <w:p w14:paraId="59A7E133" w14:textId="77777777" w:rsidR="004A002E" w:rsidRPr="00E37A61" w:rsidRDefault="004A002E" w:rsidP="004A002E">
      <w:pPr>
        <w:numPr>
          <w:ilvl w:val="0"/>
          <w:numId w:val="44"/>
        </w:numPr>
        <w:spacing w:before="100" w:beforeAutospacing="1" w:after="100" w:afterAutospacing="1" w:line="259" w:lineRule="auto"/>
        <w:rPr>
          <w:sz w:val="24"/>
          <w:szCs w:val="24"/>
        </w:rPr>
      </w:pPr>
      <w:r w:rsidRPr="00E37A61">
        <w:rPr>
          <w:sz w:val="24"/>
          <w:szCs w:val="24"/>
        </w:rPr>
        <w:t xml:space="preserve">del diritto alla cancellazione (diritto all’oblio) ex art. 17 del Regolamento </w:t>
      </w:r>
    </w:p>
    <w:p w14:paraId="1877578B" w14:textId="77777777" w:rsidR="004A002E" w:rsidRPr="00E37A61" w:rsidRDefault="004A002E" w:rsidP="004A002E">
      <w:pPr>
        <w:numPr>
          <w:ilvl w:val="0"/>
          <w:numId w:val="44"/>
        </w:numPr>
        <w:spacing w:before="100" w:beforeAutospacing="1" w:after="100" w:afterAutospacing="1" w:line="259" w:lineRule="auto"/>
        <w:rPr>
          <w:sz w:val="24"/>
          <w:szCs w:val="24"/>
        </w:rPr>
      </w:pPr>
      <w:r w:rsidRPr="00E37A61">
        <w:rPr>
          <w:sz w:val="24"/>
          <w:szCs w:val="24"/>
        </w:rPr>
        <w:t xml:space="preserve">del diritto di limitazione di trattamento ex art. 18 del Regolamento </w:t>
      </w:r>
    </w:p>
    <w:p w14:paraId="35662632" w14:textId="77777777" w:rsidR="004A002E" w:rsidRPr="00E37A61" w:rsidRDefault="004A002E" w:rsidP="004A002E">
      <w:pPr>
        <w:spacing w:before="100" w:beforeAutospacing="1" w:after="100" w:afterAutospacing="1"/>
        <w:jc w:val="both"/>
        <w:rPr>
          <w:sz w:val="24"/>
          <w:szCs w:val="24"/>
        </w:rPr>
      </w:pPr>
      <w:r w:rsidRPr="00E37A61">
        <w:rPr>
          <w:sz w:val="24"/>
          <w:szCs w:val="24"/>
        </w:rPr>
        <w:t>L’apposita istanza è presentata al Comune di Gavirate, tramite PEC all’indirizzo: info.comune.gavirate@pec.regine.lombardia.it.</w:t>
      </w:r>
    </w:p>
    <w:p w14:paraId="2AD41692" w14:textId="77777777" w:rsidR="004A002E" w:rsidRPr="00E37A61" w:rsidRDefault="004A002E" w:rsidP="004A002E">
      <w:pPr>
        <w:spacing w:before="100" w:beforeAutospacing="1" w:after="100" w:afterAutospacing="1"/>
        <w:jc w:val="both"/>
        <w:rPr>
          <w:sz w:val="24"/>
          <w:szCs w:val="24"/>
        </w:rPr>
      </w:pPr>
      <w:r w:rsidRPr="00E37A61">
        <w:rPr>
          <w:sz w:val="24"/>
          <w:szCs w:val="24"/>
        </w:rPr>
        <w:t>Potrà esercitare i suoi diritti con richiesta scritta inviata al Comune di Gavirate, all’indirizzo postale della sede legale – Piazza Matteotti n. 8, o all’indirizzo pec sopra indicato.</w:t>
      </w:r>
    </w:p>
    <w:p w14:paraId="2572A0AE" w14:textId="77777777" w:rsidR="004A002E" w:rsidRPr="00E37A61" w:rsidRDefault="004A002E" w:rsidP="004A002E">
      <w:pPr>
        <w:spacing w:after="160" w:line="259" w:lineRule="auto"/>
        <w:jc w:val="both"/>
        <w:rPr>
          <w:sz w:val="24"/>
          <w:szCs w:val="24"/>
        </w:rPr>
      </w:pPr>
      <w:r w:rsidRPr="00E37A61">
        <w:rPr>
          <w:sz w:val="24"/>
          <w:szCs w:val="24"/>
        </w:rPr>
        <w:t xml:space="preserve">Fatto salvo ogni altro ricorso amministrativo o giurisdizionale, Lei – qualora ritenga che il trattamento che La riguarda violi il Regolamento - ha il diritto di proporre reclamo a all’Autorità Garante per la protezione dei dati personali. </w:t>
      </w:r>
    </w:p>
    <w:p w14:paraId="398AEB2F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</w:rPr>
      </w:pPr>
    </w:p>
    <w:p w14:paraId="216D37DA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ART. 7</w:t>
      </w:r>
      <w:r w:rsidRPr="00E37A61">
        <w:rPr>
          <w:rFonts w:ascii="Times New Roman" w:hAnsi="Times New Roman"/>
          <w:b/>
        </w:rPr>
        <w:t>. Responsabile della protezione dei dati. (RPD)</w:t>
      </w:r>
    </w:p>
    <w:p w14:paraId="76046E80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  <w:b/>
        </w:rPr>
      </w:pPr>
    </w:p>
    <w:p w14:paraId="23100935" w14:textId="77777777" w:rsidR="004A002E" w:rsidRPr="00E37A61" w:rsidRDefault="004A002E" w:rsidP="004A002E">
      <w:pPr>
        <w:pStyle w:val="NormaleWeb"/>
        <w:spacing w:before="0" w:beforeAutospacing="0" w:after="0" w:afterAutospacing="0"/>
        <w:jc w:val="both"/>
      </w:pPr>
      <w:r w:rsidRPr="00E37A61">
        <w:t>Il responsabile della protezione dei dati (RPD) è Halley Lombardia S.r.l.. Di seguito i riferimenti:</w:t>
      </w:r>
    </w:p>
    <w:p w14:paraId="393DEE87" w14:textId="77777777" w:rsidR="004A002E" w:rsidRPr="00E37A61" w:rsidRDefault="004A002E" w:rsidP="004A002E">
      <w:pPr>
        <w:pStyle w:val="NormaleWeb"/>
        <w:spacing w:before="0" w:beforeAutospacing="0" w:after="0" w:afterAutospacing="0"/>
        <w:jc w:val="both"/>
      </w:pPr>
      <w:r w:rsidRPr="00E37A61">
        <w:t>PEC: </w:t>
      </w:r>
      <w:hyperlink r:id="rId8" w:history="1">
        <w:r w:rsidRPr="00E37A61">
          <w:t>halleylombardia@halleypec.it</w:t>
        </w:r>
      </w:hyperlink>
      <w:r w:rsidRPr="00E37A61">
        <w:br/>
        <w:t>e-mail: </w:t>
      </w:r>
      <w:hyperlink r:id="rId9" w:history="1">
        <w:r w:rsidRPr="00E37A61">
          <w:t>info@halleylombardia.it</w:t>
        </w:r>
      </w:hyperlink>
      <w:r w:rsidRPr="00E37A61">
        <w:br/>
        <w:t>Referente per il titolare: Team DPO</w:t>
      </w:r>
    </w:p>
    <w:p w14:paraId="17F47455" w14:textId="77777777" w:rsidR="004A002E" w:rsidRPr="00E37A61" w:rsidRDefault="004A002E" w:rsidP="004A002E">
      <w:pPr>
        <w:pStyle w:val="NormaleWeb"/>
        <w:spacing w:before="0" w:beforeAutospacing="0" w:after="0" w:afterAutospacing="0"/>
        <w:jc w:val="both"/>
      </w:pPr>
      <w:r w:rsidRPr="00E37A61">
        <w:t>PEC: </w:t>
      </w:r>
      <w:hyperlink r:id="rId10" w:history="1">
        <w:r w:rsidRPr="00E37A61">
          <w:t>gdpr@halleypec.it</w:t>
        </w:r>
      </w:hyperlink>
      <w:r w:rsidRPr="00E37A61">
        <w:t> – e-mail: </w:t>
      </w:r>
      <w:hyperlink r:id="rId11" w:history="1">
        <w:r w:rsidRPr="00E37A61">
          <w:t>gdpr@halleylombardia.it</w:t>
        </w:r>
      </w:hyperlink>
    </w:p>
    <w:p w14:paraId="181F98B4" w14:textId="77777777" w:rsidR="004A002E" w:rsidRPr="00E37A61" w:rsidRDefault="004A002E" w:rsidP="004A002E">
      <w:pPr>
        <w:pStyle w:val="NormaleWeb"/>
        <w:jc w:val="both"/>
      </w:pPr>
      <w:r w:rsidRPr="00E37A61">
        <w:t>Tutte le informazioni sono disponibili sul sito www.comune.gavirate.va.it.</w:t>
      </w:r>
    </w:p>
    <w:p w14:paraId="0F31F13C" w14:textId="77777777" w:rsidR="004A002E" w:rsidRDefault="004A002E" w:rsidP="004A002E">
      <w:pPr>
        <w:pStyle w:val="Nessunaspaziatura"/>
        <w:jc w:val="both"/>
        <w:rPr>
          <w:b/>
        </w:rPr>
      </w:pPr>
    </w:p>
    <w:p w14:paraId="0A0034FC" w14:textId="77777777" w:rsidR="004A002E" w:rsidRDefault="004A002E" w:rsidP="004A002E">
      <w:pPr>
        <w:pStyle w:val="Nessunaspaziatura"/>
        <w:jc w:val="both"/>
        <w:rPr>
          <w:b/>
        </w:rPr>
      </w:pPr>
    </w:p>
    <w:p w14:paraId="44FD6523" w14:textId="77777777" w:rsidR="004A002E" w:rsidRDefault="004A002E" w:rsidP="004A002E">
      <w:pPr>
        <w:pStyle w:val="Nessunaspaziatura"/>
        <w:jc w:val="both"/>
        <w:rPr>
          <w:b/>
        </w:rPr>
      </w:pPr>
    </w:p>
    <w:p w14:paraId="60137EE3" w14:textId="77777777" w:rsidR="004A002E" w:rsidRDefault="004A002E" w:rsidP="004A002E">
      <w:pPr>
        <w:pStyle w:val="Nessunaspaziatura"/>
        <w:jc w:val="both"/>
        <w:rPr>
          <w:b/>
        </w:rPr>
      </w:pPr>
    </w:p>
    <w:p w14:paraId="66F7B097" w14:textId="77777777" w:rsidR="004A002E" w:rsidRDefault="004A002E" w:rsidP="004A002E">
      <w:pPr>
        <w:pStyle w:val="Nessunaspaziatura"/>
        <w:jc w:val="both"/>
        <w:rPr>
          <w:b/>
        </w:rPr>
      </w:pPr>
    </w:p>
    <w:p w14:paraId="473E80CC" w14:textId="77777777" w:rsidR="004A002E" w:rsidRDefault="004A002E" w:rsidP="004A002E">
      <w:pPr>
        <w:pStyle w:val="Nessunaspaziatura"/>
        <w:jc w:val="both"/>
        <w:rPr>
          <w:b/>
        </w:rPr>
      </w:pPr>
    </w:p>
    <w:p w14:paraId="43DFFA2F" w14:textId="77777777" w:rsidR="004A002E" w:rsidRDefault="004A002E" w:rsidP="004A002E">
      <w:pPr>
        <w:pStyle w:val="Nessunaspaziatura"/>
        <w:jc w:val="both"/>
        <w:rPr>
          <w:b/>
        </w:rPr>
      </w:pPr>
    </w:p>
    <w:p w14:paraId="028DC262" w14:textId="77777777" w:rsidR="004A002E" w:rsidRDefault="004A002E" w:rsidP="004A002E">
      <w:pPr>
        <w:pStyle w:val="Nessunaspaziatura"/>
        <w:jc w:val="both"/>
        <w:rPr>
          <w:b/>
        </w:rPr>
      </w:pPr>
    </w:p>
    <w:p w14:paraId="1366CCE5" w14:textId="77777777" w:rsidR="004A002E" w:rsidRDefault="004A002E" w:rsidP="004A002E">
      <w:pPr>
        <w:pStyle w:val="Nessunaspaziatura"/>
        <w:jc w:val="both"/>
        <w:rPr>
          <w:b/>
        </w:rPr>
      </w:pPr>
    </w:p>
    <w:p w14:paraId="481DD564" w14:textId="77777777" w:rsidR="004A002E" w:rsidRDefault="004A002E" w:rsidP="004A002E">
      <w:pPr>
        <w:pStyle w:val="Nessunaspaziatura"/>
        <w:jc w:val="both"/>
        <w:rPr>
          <w:b/>
        </w:rPr>
      </w:pPr>
    </w:p>
    <w:p w14:paraId="3B9049D3" w14:textId="77777777" w:rsidR="004A002E" w:rsidRDefault="004A002E" w:rsidP="004A002E">
      <w:pPr>
        <w:pStyle w:val="Nessunaspaziatura"/>
        <w:jc w:val="both"/>
        <w:rPr>
          <w:b/>
        </w:rPr>
      </w:pPr>
    </w:p>
    <w:p w14:paraId="296CFE18" w14:textId="77777777" w:rsidR="004A002E" w:rsidRPr="00E37A61" w:rsidRDefault="004A002E" w:rsidP="004A002E">
      <w:pPr>
        <w:pStyle w:val="Nessunaspaziatura"/>
        <w:jc w:val="both"/>
        <w:rPr>
          <w:b/>
        </w:rPr>
      </w:pPr>
    </w:p>
    <w:p w14:paraId="555C9B69" w14:textId="77777777" w:rsidR="004A002E" w:rsidRDefault="004A002E" w:rsidP="004A002E">
      <w:pPr>
        <w:pStyle w:val="Nessunaspaziatura"/>
        <w:jc w:val="both"/>
        <w:rPr>
          <w:b/>
        </w:rPr>
      </w:pPr>
    </w:p>
    <w:p w14:paraId="5CC2E9ED" w14:textId="77777777" w:rsidR="004A002E" w:rsidRPr="00E37A61" w:rsidRDefault="004A002E" w:rsidP="004A002E">
      <w:pPr>
        <w:pStyle w:val="Nessunaspaziatura"/>
        <w:jc w:val="center"/>
        <w:rPr>
          <w:rFonts w:ascii="Times New Roman" w:hAnsi="Times New Roman"/>
          <w:b/>
          <w:sz w:val="28"/>
          <w:szCs w:val="28"/>
        </w:rPr>
      </w:pPr>
      <w:r w:rsidRPr="00E37A61">
        <w:rPr>
          <w:rFonts w:ascii="Times New Roman" w:hAnsi="Times New Roman"/>
          <w:b/>
          <w:sz w:val="28"/>
          <w:szCs w:val="28"/>
        </w:rPr>
        <w:t>CONSENSO AL TRATTAMENTO DEI DATI</w:t>
      </w:r>
    </w:p>
    <w:p w14:paraId="3C9520AF" w14:textId="77777777" w:rsidR="004A002E" w:rsidRPr="00E37A61" w:rsidRDefault="004A002E" w:rsidP="004A002E">
      <w:pPr>
        <w:pStyle w:val="Nessunaspaziatura"/>
        <w:jc w:val="center"/>
        <w:rPr>
          <w:rFonts w:ascii="Times New Roman" w:hAnsi="Times New Roman"/>
          <w:b/>
          <w:sz w:val="28"/>
          <w:szCs w:val="28"/>
        </w:rPr>
      </w:pPr>
    </w:p>
    <w:p w14:paraId="4013AF84" w14:textId="77777777" w:rsidR="004A002E" w:rsidRPr="00E37A61" w:rsidRDefault="004A002E" w:rsidP="004A002E">
      <w:pPr>
        <w:pStyle w:val="Nessunaspaziatura"/>
        <w:jc w:val="center"/>
        <w:rPr>
          <w:rFonts w:ascii="Times New Roman" w:hAnsi="Times New Roman"/>
          <w:b/>
        </w:rPr>
      </w:pPr>
    </w:p>
    <w:p w14:paraId="4E4141E7" w14:textId="77777777" w:rsidR="004A002E" w:rsidRPr="00E37A61" w:rsidRDefault="004A002E" w:rsidP="004A002E">
      <w:pPr>
        <w:pStyle w:val="Nessunaspaziatura"/>
        <w:jc w:val="both"/>
      </w:pPr>
    </w:p>
    <w:p w14:paraId="388A2AC9" w14:textId="77777777" w:rsidR="004A002E" w:rsidRDefault="004A002E" w:rsidP="004A002E">
      <w:pPr>
        <w:pStyle w:val="Nessunaspaziatura"/>
        <w:jc w:val="both"/>
      </w:pPr>
      <w:r w:rsidRPr="00E37A61">
        <w:t xml:space="preserve">Il sottoscritto ____________________________________ esprime il proprio consenso per il trattamento </w:t>
      </w:r>
    </w:p>
    <w:p w14:paraId="27984221" w14:textId="77777777" w:rsidR="004A002E" w:rsidRDefault="004A002E" w:rsidP="004A002E">
      <w:pPr>
        <w:pStyle w:val="Nessunaspaziatura"/>
        <w:jc w:val="both"/>
      </w:pPr>
    </w:p>
    <w:p w14:paraId="172DAF0D" w14:textId="77777777" w:rsidR="004A002E" w:rsidRDefault="004A002E" w:rsidP="004A002E">
      <w:pPr>
        <w:pStyle w:val="Nessunaspaziatura"/>
        <w:jc w:val="both"/>
      </w:pPr>
      <w:r w:rsidRPr="00E37A61">
        <w:t>dei propri dati personali per le finalità soprariportate.</w:t>
      </w:r>
    </w:p>
    <w:p w14:paraId="4EA14F01" w14:textId="77777777" w:rsidR="004A002E" w:rsidRDefault="004A002E" w:rsidP="004A002E">
      <w:pPr>
        <w:pStyle w:val="Nessunaspaziatura"/>
        <w:jc w:val="both"/>
      </w:pPr>
    </w:p>
    <w:p w14:paraId="1D60A591" w14:textId="77777777" w:rsidR="004A002E" w:rsidRDefault="004A002E" w:rsidP="004A002E">
      <w:pPr>
        <w:pStyle w:val="Nessunaspaziatura"/>
        <w:jc w:val="both"/>
      </w:pPr>
    </w:p>
    <w:p w14:paraId="1FBC7B1A" w14:textId="77777777" w:rsidR="004A002E" w:rsidRDefault="004A002E" w:rsidP="004A002E">
      <w:pPr>
        <w:pStyle w:val="Nessunaspaziatura"/>
        <w:jc w:val="both"/>
      </w:pPr>
    </w:p>
    <w:p w14:paraId="1CCB5C9B" w14:textId="77777777" w:rsidR="004A002E" w:rsidRDefault="004A002E" w:rsidP="004A002E">
      <w:pPr>
        <w:pStyle w:val="Nessunaspaziatura"/>
        <w:jc w:val="both"/>
      </w:pPr>
    </w:p>
    <w:p w14:paraId="40AC56B6" w14:textId="77777777" w:rsidR="004A002E" w:rsidRDefault="004A002E" w:rsidP="004A002E">
      <w:pPr>
        <w:pStyle w:val="Nessunaspaziatura"/>
        <w:jc w:val="both"/>
      </w:pPr>
    </w:p>
    <w:p w14:paraId="2E876AFF" w14:textId="77777777" w:rsidR="004A002E" w:rsidRDefault="004A002E" w:rsidP="004A002E">
      <w:pPr>
        <w:pStyle w:val="Nessunaspaziatura"/>
        <w:jc w:val="both"/>
      </w:pPr>
    </w:p>
    <w:p w14:paraId="1C207B2D" w14:textId="77777777" w:rsidR="004A002E" w:rsidRPr="00E37A61" w:rsidRDefault="004A002E" w:rsidP="004A002E">
      <w:pPr>
        <w:pStyle w:val="Nessunaspaziatura"/>
        <w:jc w:val="both"/>
      </w:pPr>
    </w:p>
    <w:p w14:paraId="25222C37" w14:textId="77777777" w:rsidR="004A002E" w:rsidRPr="00E37A61" w:rsidRDefault="004A002E" w:rsidP="004A002E">
      <w:pPr>
        <w:pStyle w:val="Nessunaspaziatura"/>
        <w:jc w:val="both"/>
        <w:rPr>
          <w:rFonts w:ascii="Times New Roman" w:hAnsi="Times New Roman"/>
        </w:rPr>
      </w:pPr>
      <w:r w:rsidRPr="00E37A61">
        <w:t>Luogo e data: _________________________</w:t>
      </w:r>
      <w:r w:rsidRPr="00E37A61">
        <w:tab/>
      </w:r>
      <w:r w:rsidRPr="00E37A61">
        <w:tab/>
      </w:r>
      <w:r w:rsidRPr="00E37A61">
        <w:tab/>
        <w:t>Firma ________________________________</w:t>
      </w:r>
    </w:p>
    <w:p w14:paraId="2B06FCAB" w14:textId="77777777" w:rsidR="004A002E" w:rsidRPr="00E37A61" w:rsidRDefault="004A002E" w:rsidP="004A002E">
      <w:pPr>
        <w:pStyle w:val="Nessunaspaziatura"/>
        <w:jc w:val="both"/>
        <w:rPr>
          <w:sz w:val="22"/>
          <w:szCs w:val="22"/>
        </w:rPr>
      </w:pPr>
    </w:p>
    <w:p w14:paraId="4617F8EC" w14:textId="77777777" w:rsidR="004A002E" w:rsidRPr="00E37A61" w:rsidRDefault="004A002E" w:rsidP="004A002E">
      <w:pPr>
        <w:pStyle w:val="Nessunaspaziatura"/>
        <w:jc w:val="both"/>
        <w:rPr>
          <w:sz w:val="22"/>
          <w:szCs w:val="22"/>
        </w:rPr>
      </w:pPr>
    </w:p>
    <w:p w14:paraId="20B5568B" w14:textId="77777777" w:rsidR="004A002E" w:rsidRPr="00E37A61" w:rsidRDefault="004A002E" w:rsidP="004A002E">
      <w:pPr>
        <w:pStyle w:val="Nessunaspaziatura"/>
        <w:jc w:val="both"/>
        <w:rPr>
          <w:sz w:val="22"/>
          <w:szCs w:val="22"/>
        </w:rPr>
      </w:pPr>
    </w:p>
    <w:p w14:paraId="67C5E00B" w14:textId="77777777" w:rsidR="004A002E" w:rsidRPr="00E37A61" w:rsidRDefault="004A002E" w:rsidP="004A002E">
      <w:pPr>
        <w:widowControl w:val="0"/>
        <w:jc w:val="both"/>
        <w:rPr>
          <w:sz w:val="24"/>
        </w:rPr>
      </w:pPr>
    </w:p>
    <w:p w14:paraId="2D310620" w14:textId="77777777" w:rsidR="004A002E" w:rsidRPr="00E37A61" w:rsidRDefault="004A002E" w:rsidP="004A002E">
      <w:pPr>
        <w:widowControl w:val="0"/>
        <w:jc w:val="both"/>
        <w:rPr>
          <w:sz w:val="24"/>
        </w:rPr>
      </w:pPr>
    </w:p>
    <w:p w14:paraId="70F4D104" w14:textId="77777777" w:rsidR="00E55862" w:rsidRPr="00E55862" w:rsidRDefault="00E55862" w:rsidP="00E55862">
      <w:pPr>
        <w:pStyle w:val="Default"/>
      </w:pPr>
    </w:p>
    <w:sectPr w:rsidR="00E55862" w:rsidRPr="00E55862" w:rsidSect="006D41BC">
      <w:type w:val="continuous"/>
      <w:pgSz w:w="11900" w:h="16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CAF34" w14:textId="77777777" w:rsidR="008E0C8A" w:rsidRDefault="008E0C8A" w:rsidP="00D11E78">
      <w:pPr>
        <w:spacing w:after="0" w:line="240" w:lineRule="auto"/>
      </w:pPr>
      <w:r>
        <w:separator/>
      </w:r>
    </w:p>
  </w:endnote>
  <w:endnote w:type="continuationSeparator" w:id="0">
    <w:p w14:paraId="0042A0E4" w14:textId="77777777" w:rsidR="008E0C8A" w:rsidRDefault="008E0C8A" w:rsidP="00D1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Aster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Avant Garde Gothic Std">
    <w:altName w:val="ITC Avant Garde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95FC1" w14:textId="77777777" w:rsidR="008E0C8A" w:rsidRDefault="008E0C8A" w:rsidP="00D11E78">
      <w:pPr>
        <w:spacing w:after="0" w:line="240" w:lineRule="auto"/>
      </w:pPr>
      <w:r>
        <w:separator/>
      </w:r>
    </w:p>
  </w:footnote>
  <w:footnote w:type="continuationSeparator" w:id="0">
    <w:p w14:paraId="3DD30491" w14:textId="77777777" w:rsidR="008E0C8A" w:rsidRDefault="008E0C8A" w:rsidP="00D11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"/>
      </v:shape>
    </w:pict>
  </w:numPicBullet>
  <w:abstractNum w:abstractNumId="0" w15:restartNumberingAfterBreak="0">
    <w:nsid w:val="92B81BC7"/>
    <w:multiLevelType w:val="hybridMultilevel"/>
    <w:tmpl w:val="F89782C4"/>
    <w:lvl w:ilvl="0" w:tplc="FFFFFFFF">
      <w:start w:val="1"/>
      <w:numFmt w:val="bullet"/>
      <w:lvlText w:val=""/>
      <w:lvlJc w:val="left"/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632A89E"/>
    <w:multiLevelType w:val="hybridMultilevel"/>
    <w:tmpl w:val="F2AE08BB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6AEA4FC"/>
    <w:multiLevelType w:val="hybridMultilevel"/>
    <w:tmpl w:val="5E17EA63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2C51EC"/>
    <w:multiLevelType w:val="hybridMultilevel"/>
    <w:tmpl w:val="28047B18"/>
    <w:lvl w:ilvl="0" w:tplc="2AE29B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4A1595"/>
    <w:multiLevelType w:val="hybridMultilevel"/>
    <w:tmpl w:val="CA941432"/>
    <w:lvl w:ilvl="0" w:tplc="5AF4A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6D6758"/>
    <w:multiLevelType w:val="hybridMultilevel"/>
    <w:tmpl w:val="B90C99E8"/>
    <w:lvl w:ilvl="0" w:tplc="2AE29B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66B14"/>
    <w:multiLevelType w:val="hybridMultilevel"/>
    <w:tmpl w:val="39086810"/>
    <w:lvl w:ilvl="0" w:tplc="D700ABDE">
      <w:numFmt w:val="bullet"/>
      <w:lvlText w:val="-"/>
      <w:lvlJc w:val="center"/>
      <w:pPr>
        <w:ind w:left="721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0C787CF0"/>
    <w:multiLevelType w:val="hybridMultilevel"/>
    <w:tmpl w:val="B0808E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F7AA6"/>
    <w:multiLevelType w:val="hybridMultilevel"/>
    <w:tmpl w:val="15F80D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041554"/>
    <w:multiLevelType w:val="hybridMultilevel"/>
    <w:tmpl w:val="C85037F6"/>
    <w:lvl w:ilvl="0" w:tplc="8AD0B4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4AE0B"/>
    <w:multiLevelType w:val="hybridMultilevel"/>
    <w:tmpl w:val="AF89F3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34622F"/>
    <w:multiLevelType w:val="hybridMultilevel"/>
    <w:tmpl w:val="D7BE3DF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B30A7E"/>
    <w:multiLevelType w:val="hybridMultilevel"/>
    <w:tmpl w:val="7F685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20731"/>
    <w:multiLevelType w:val="hybridMultilevel"/>
    <w:tmpl w:val="1B9C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E37BAB"/>
    <w:multiLevelType w:val="hybridMultilevel"/>
    <w:tmpl w:val="2ED6250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3408E6"/>
    <w:multiLevelType w:val="hybridMultilevel"/>
    <w:tmpl w:val="231C32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508F2"/>
    <w:multiLevelType w:val="hybridMultilevel"/>
    <w:tmpl w:val="9FF86128"/>
    <w:lvl w:ilvl="0" w:tplc="2AE29B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D156C"/>
    <w:multiLevelType w:val="hybridMultilevel"/>
    <w:tmpl w:val="0F2ED7DA"/>
    <w:lvl w:ilvl="0" w:tplc="650051D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5B0047"/>
    <w:multiLevelType w:val="hybridMultilevel"/>
    <w:tmpl w:val="4F862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444A3"/>
    <w:multiLevelType w:val="hybridMultilevel"/>
    <w:tmpl w:val="D8860D74"/>
    <w:lvl w:ilvl="0" w:tplc="2AE29B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6192D"/>
    <w:multiLevelType w:val="hybridMultilevel"/>
    <w:tmpl w:val="690C508E"/>
    <w:lvl w:ilvl="0" w:tplc="77EC27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94B8F"/>
    <w:multiLevelType w:val="hybridMultilevel"/>
    <w:tmpl w:val="01C09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587572"/>
    <w:multiLevelType w:val="hybridMultilevel"/>
    <w:tmpl w:val="E1724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41E06"/>
    <w:multiLevelType w:val="hybridMultilevel"/>
    <w:tmpl w:val="2826B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D5521"/>
    <w:multiLevelType w:val="hybridMultilevel"/>
    <w:tmpl w:val="30849AB8"/>
    <w:lvl w:ilvl="0" w:tplc="2AE29B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17209"/>
    <w:multiLevelType w:val="hybridMultilevel"/>
    <w:tmpl w:val="470040FA"/>
    <w:lvl w:ilvl="0" w:tplc="77C8A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A6D20"/>
    <w:multiLevelType w:val="hybridMultilevel"/>
    <w:tmpl w:val="B840087B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56A086A"/>
    <w:multiLevelType w:val="hybridMultilevel"/>
    <w:tmpl w:val="D7020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E7FB0"/>
    <w:multiLevelType w:val="hybridMultilevel"/>
    <w:tmpl w:val="9D00A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E1C7E"/>
    <w:multiLevelType w:val="hybridMultilevel"/>
    <w:tmpl w:val="7AACA1A0"/>
    <w:lvl w:ilvl="0" w:tplc="2AE29B2E">
      <w:numFmt w:val="bullet"/>
      <w:lvlText w:val="-"/>
      <w:lvlJc w:val="left"/>
      <w:pPr>
        <w:ind w:left="429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0" w15:restartNumberingAfterBreak="0">
    <w:nsid w:val="5D3017D1"/>
    <w:multiLevelType w:val="hybridMultilevel"/>
    <w:tmpl w:val="251EF7AA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FEBF57C"/>
    <w:multiLevelType w:val="hybridMultilevel"/>
    <w:tmpl w:val="AF61E8D6"/>
    <w:lvl w:ilvl="0" w:tplc="FFFFFFFF">
      <w:start w:val="1"/>
      <w:numFmt w:val="bullet"/>
      <w:lvlText w:val=""/>
      <w:lvlJc w:val="left"/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0CC2CB3"/>
    <w:multiLevelType w:val="hybridMultilevel"/>
    <w:tmpl w:val="FEDE3AC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AD4D30"/>
    <w:multiLevelType w:val="hybridMultilevel"/>
    <w:tmpl w:val="FA124B24"/>
    <w:lvl w:ilvl="0" w:tplc="04100017">
      <w:start w:val="1"/>
      <w:numFmt w:val="lowerLetter"/>
      <w:lvlText w:val="%1)"/>
      <w:lvlJc w:val="left"/>
      <w:pPr>
        <w:ind w:left="72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34" w15:restartNumberingAfterBreak="0">
    <w:nsid w:val="66A16903"/>
    <w:multiLevelType w:val="hybridMultilevel"/>
    <w:tmpl w:val="C19E70CC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A503BE9"/>
    <w:multiLevelType w:val="hybridMultilevel"/>
    <w:tmpl w:val="D52C9264"/>
    <w:lvl w:ilvl="0" w:tplc="0FBA93DC">
      <w:numFmt w:val="bullet"/>
      <w:lvlText w:val="-"/>
      <w:lvlJc w:val="left"/>
      <w:pPr>
        <w:ind w:left="720" w:hanging="360"/>
      </w:pPr>
      <w:rPr>
        <w:rFonts w:ascii="NewAster-Italic" w:eastAsia="Times New Roman" w:hAnsi="NewAster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42044"/>
    <w:multiLevelType w:val="hybridMultilevel"/>
    <w:tmpl w:val="24AAD1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5C16C8"/>
    <w:multiLevelType w:val="hybridMultilevel"/>
    <w:tmpl w:val="74E62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5FA84"/>
    <w:multiLevelType w:val="hybridMultilevel"/>
    <w:tmpl w:val="7442DE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3166460"/>
    <w:multiLevelType w:val="hybridMultilevel"/>
    <w:tmpl w:val="44107C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CDE2C6"/>
    <w:multiLevelType w:val="hybridMultilevel"/>
    <w:tmpl w:val="9B2ED2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AE4608E"/>
    <w:multiLevelType w:val="hybridMultilevel"/>
    <w:tmpl w:val="D3D2CE70"/>
    <w:lvl w:ilvl="0" w:tplc="D700ABDE">
      <w:numFmt w:val="bullet"/>
      <w:lvlText w:val="-"/>
      <w:lvlJc w:val="center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F5BFF"/>
    <w:multiLevelType w:val="hybridMultilevel"/>
    <w:tmpl w:val="13AE77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3" w15:restartNumberingAfterBreak="0">
    <w:nsid w:val="7FE99236"/>
    <w:multiLevelType w:val="hybridMultilevel"/>
    <w:tmpl w:val="2457B5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6"/>
  </w:num>
  <w:num w:numId="3">
    <w:abstractNumId w:val="2"/>
  </w:num>
  <w:num w:numId="4">
    <w:abstractNumId w:val="0"/>
  </w:num>
  <w:num w:numId="5">
    <w:abstractNumId w:val="31"/>
  </w:num>
  <w:num w:numId="6">
    <w:abstractNumId w:val="30"/>
  </w:num>
  <w:num w:numId="7">
    <w:abstractNumId w:val="6"/>
  </w:num>
  <w:num w:numId="8">
    <w:abstractNumId w:val="41"/>
  </w:num>
  <w:num w:numId="9">
    <w:abstractNumId w:val="33"/>
  </w:num>
  <w:num w:numId="10">
    <w:abstractNumId w:val="19"/>
  </w:num>
  <w:num w:numId="11">
    <w:abstractNumId w:val="20"/>
  </w:num>
  <w:num w:numId="12">
    <w:abstractNumId w:val="24"/>
  </w:num>
  <w:num w:numId="13">
    <w:abstractNumId w:val="3"/>
  </w:num>
  <w:num w:numId="14">
    <w:abstractNumId w:val="29"/>
  </w:num>
  <w:num w:numId="15">
    <w:abstractNumId w:val="25"/>
  </w:num>
  <w:num w:numId="16">
    <w:abstractNumId w:val="36"/>
  </w:num>
  <w:num w:numId="17">
    <w:abstractNumId w:val="11"/>
  </w:num>
  <w:num w:numId="18">
    <w:abstractNumId w:val="16"/>
  </w:num>
  <w:num w:numId="19">
    <w:abstractNumId w:val="5"/>
  </w:num>
  <w:num w:numId="20">
    <w:abstractNumId w:val="35"/>
  </w:num>
  <w:num w:numId="21">
    <w:abstractNumId w:val="12"/>
  </w:num>
  <w:num w:numId="22">
    <w:abstractNumId w:val="42"/>
  </w:num>
  <w:num w:numId="23">
    <w:abstractNumId w:val="14"/>
  </w:num>
  <w:num w:numId="24">
    <w:abstractNumId w:val="32"/>
  </w:num>
  <w:num w:numId="25">
    <w:abstractNumId w:val="4"/>
  </w:num>
  <w:num w:numId="26">
    <w:abstractNumId w:val="10"/>
  </w:num>
  <w:num w:numId="27">
    <w:abstractNumId w:val="38"/>
  </w:num>
  <w:num w:numId="28">
    <w:abstractNumId w:val="8"/>
  </w:num>
  <w:num w:numId="29">
    <w:abstractNumId w:val="28"/>
  </w:num>
  <w:num w:numId="30">
    <w:abstractNumId w:val="34"/>
  </w:num>
  <w:num w:numId="31">
    <w:abstractNumId w:val="15"/>
  </w:num>
  <w:num w:numId="32">
    <w:abstractNumId w:val="23"/>
  </w:num>
  <w:num w:numId="33">
    <w:abstractNumId w:val="7"/>
  </w:num>
  <w:num w:numId="34">
    <w:abstractNumId w:val="18"/>
  </w:num>
  <w:num w:numId="35">
    <w:abstractNumId w:val="27"/>
  </w:num>
  <w:num w:numId="36">
    <w:abstractNumId w:val="40"/>
  </w:num>
  <w:num w:numId="37">
    <w:abstractNumId w:val="43"/>
  </w:num>
  <w:num w:numId="38">
    <w:abstractNumId w:val="37"/>
  </w:num>
  <w:num w:numId="39">
    <w:abstractNumId w:val="22"/>
  </w:num>
  <w:num w:numId="40">
    <w:abstractNumId w:val="39"/>
  </w:num>
  <w:num w:numId="41">
    <w:abstractNumId w:val="21"/>
  </w:num>
  <w:num w:numId="42">
    <w:abstractNumId w:val="13"/>
  </w:num>
  <w:num w:numId="43">
    <w:abstractNumId w:val="17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AE"/>
    <w:rsid w:val="000103DF"/>
    <w:rsid w:val="00013EB6"/>
    <w:rsid w:val="00042FEC"/>
    <w:rsid w:val="000444CC"/>
    <w:rsid w:val="00054FB2"/>
    <w:rsid w:val="00060E30"/>
    <w:rsid w:val="00065AF9"/>
    <w:rsid w:val="00065DAC"/>
    <w:rsid w:val="00090C02"/>
    <w:rsid w:val="000A2714"/>
    <w:rsid w:val="000A675A"/>
    <w:rsid w:val="000A6E4A"/>
    <w:rsid w:val="000B1029"/>
    <w:rsid w:val="000B1835"/>
    <w:rsid w:val="000B412D"/>
    <w:rsid w:val="000C28C7"/>
    <w:rsid w:val="000C65CD"/>
    <w:rsid w:val="000D14D0"/>
    <w:rsid w:val="000E4C7A"/>
    <w:rsid w:val="000F302A"/>
    <w:rsid w:val="000F34AE"/>
    <w:rsid w:val="00124C80"/>
    <w:rsid w:val="00125296"/>
    <w:rsid w:val="00131A6A"/>
    <w:rsid w:val="00131E53"/>
    <w:rsid w:val="00132F97"/>
    <w:rsid w:val="001335E0"/>
    <w:rsid w:val="0013724E"/>
    <w:rsid w:val="0014371D"/>
    <w:rsid w:val="00150BD9"/>
    <w:rsid w:val="001547E0"/>
    <w:rsid w:val="00160D14"/>
    <w:rsid w:val="00163EBB"/>
    <w:rsid w:val="00170C74"/>
    <w:rsid w:val="00186D58"/>
    <w:rsid w:val="0018786E"/>
    <w:rsid w:val="00195F19"/>
    <w:rsid w:val="001A0EE8"/>
    <w:rsid w:val="001A3766"/>
    <w:rsid w:val="001B2E94"/>
    <w:rsid w:val="001B3535"/>
    <w:rsid w:val="001C012D"/>
    <w:rsid w:val="001C0247"/>
    <w:rsid w:val="001C245D"/>
    <w:rsid w:val="001D6194"/>
    <w:rsid w:val="001E5793"/>
    <w:rsid w:val="00216957"/>
    <w:rsid w:val="00220520"/>
    <w:rsid w:val="00222B14"/>
    <w:rsid w:val="00226CD3"/>
    <w:rsid w:val="002346C8"/>
    <w:rsid w:val="00234BA1"/>
    <w:rsid w:val="00250D88"/>
    <w:rsid w:val="00256EAD"/>
    <w:rsid w:val="00263794"/>
    <w:rsid w:val="00282A9E"/>
    <w:rsid w:val="002A3A86"/>
    <w:rsid w:val="002B3C29"/>
    <w:rsid w:val="002D14D0"/>
    <w:rsid w:val="002E5681"/>
    <w:rsid w:val="002E5E3D"/>
    <w:rsid w:val="002F1799"/>
    <w:rsid w:val="002F20A0"/>
    <w:rsid w:val="002F4DB0"/>
    <w:rsid w:val="00305F39"/>
    <w:rsid w:val="003143CF"/>
    <w:rsid w:val="00315366"/>
    <w:rsid w:val="00317D2D"/>
    <w:rsid w:val="00321A11"/>
    <w:rsid w:val="00325173"/>
    <w:rsid w:val="00326CF0"/>
    <w:rsid w:val="00331C94"/>
    <w:rsid w:val="00333689"/>
    <w:rsid w:val="00354609"/>
    <w:rsid w:val="00377167"/>
    <w:rsid w:val="003A7F1F"/>
    <w:rsid w:val="003B1FAF"/>
    <w:rsid w:val="003B508C"/>
    <w:rsid w:val="003B7DCE"/>
    <w:rsid w:val="003C13ED"/>
    <w:rsid w:val="003D2713"/>
    <w:rsid w:val="003F5664"/>
    <w:rsid w:val="003F63F0"/>
    <w:rsid w:val="00402EC8"/>
    <w:rsid w:val="0041395D"/>
    <w:rsid w:val="00422DFF"/>
    <w:rsid w:val="00426A9B"/>
    <w:rsid w:val="00427757"/>
    <w:rsid w:val="00434133"/>
    <w:rsid w:val="00436E44"/>
    <w:rsid w:val="00454B26"/>
    <w:rsid w:val="004638F6"/>
    <w:rsid w:val="0048424F"/>
    <w:rsid w:val="0048513C"/>
    <w:rsid w:val="00495F9D"/>
    <w:rsid w:val="004A002E"/>
    <w:rsid w:val="004A5CAB"/>
    <w:rsid w:val="004A7240"/>
    <w:rsid w:val="004B0AE1"/>
    <w:rsid w:val="004B2D64"/>
    <w:rsid w:val="004B6628"/>
    <w:rsid w:val="004C04EC"/>
    <w:rsid w:val="004C5058"/>
    <w:rsid w:val="004D1E14"/>
    <w:rsid w:val="004D2E98"/>
    <w:rsid w:val="004D7C34"/>
    <w:rsid w:val="004E068B"/>
    <w:rsid w:val="004E31F3"/>
    <w:rsid w:val="004F4795"/>
    <w:rsid w:val="004F487A"/>
    <w:rsid w:val="0050097B"/>
    <w:rsid w:val="005174AE"/>
    <w:rsid w:val="005204C8"/>
    <w:rsid w:val="005332A7"/>
    <w:rsid w:val="00537BB9"/>
    <w:rsid w:val="00540377"/>
    <w:rsid w:val="005457DE"/>
    <w:rsid w:val="00553869"/>
    <w:rsid w:val="00553B23"/>
    <w:rsid w:val="00553C73"/>
    <w:rsid w:val="005564EB"/>
    <w:rsid w:val="00557746"/>
    <w:rsid w:val="005602D5"/>
    <w:rsid w:val="00560456"/>
    <w:rsid w:val="005610F9"/>
    <w:rsid w:val="00562761"/>
    <w:rsid w:val="005773B9"/>
    <w:rsid w:val="00577EAC"/>
    <w:rsid w:val="00580680"/>
    <w:rsid w:val="0058597B"/>
    <w:rsid w:val="005919A6"/>
    <w:rsid w:val="00594780"/>
    <w:rsid w:val="00597B2A"/>
    <w:rsid w:val="005A32F3"/>
    <w:rsid w:val="005A4CA4"/>
    <w:rsid w:val="005B061E"/>
    <w:rsid w:val="005C7F20"/>
    <w:rsid w:val="005C7F45"/>
    <w:rsid w:val="005E639A"/>
    <w:rsid w:val="005F22B9"/>
    <w:rsid w:val="005F42F5"/>
    <w:rsid w:val="005F4EFB"/>
    <w:rsid w:val="006116DF"/>
    <w:rsid w:val="00612E91"/>
    <w:rsid w:val="00614EA5"/>
    <w:rsid w:val="0061714F"/>
    <w:rsid w:val="006231C3"/>
    <w:rsid w:val="006245FB"/>
    <w:rsid w:val="00636C84"/>
    <w:rsid w:val="00636E44"/>
    <w:rsid w:val="0064028E"/>
    <w:rsid w:val="00652B44"/>
    <w:rsid w:val="006602D8"/>
    <w:rsid w:val="00660704"/>
    <w:rsid w:val="00665872"/>
    <w:rsid w:val="00670B5F"/>
    <w:rsid w:val="00670C55"/>
    <w:rsid w:val="0067491E"/>
    <w:rsid w:val="006819E7"/>
    <w:rsid w:val="00681F87"/>
    <w:rsid w:val="006821CA"/>
    <w:rsid w:val="0069595F"/>
    <w:rsid w:val="006A47D0"/>
    <w:rsid w:val="006B76E0"/>
    <w:rsid w:val="006C2048"/>
    <w:rsid w:val="006D2D0A"/>
    <w:rsid w:val="006D41BC"/>
    <w:rsid w:val="006D5DEE"/>
    <w:rsid w:val="006E32A9"/>
    <w:rsid w:val="006E4647"/>
    <w:rsid w:val="006F0EB1"/>
    <w:rsid w:val="006F350E"/>
    <w:rsid w:val="006F5A45"/>
    <w:rsid w:val="00701912"/>
    <w:rsid w:val="00705C42"/>
    <w:rsid w:val="007155E0"/>
    <w:rsid w:val="00716C23"/>
    <w:rsid w:val="00722BCB"/>
    <w:rsid w:val="007250CC"/>
    <w:rsid w:val="007268A7"/>
    <w:rsid w:val="0073175B"/>
    <w:rsid w:val="00736B53"/>
    <w:rsid w:val="00745348"/>
    <w:rsid w:val="007568DF"/>
    <w:rsid w:val="00763652"/>
    <w:rsid w:val="0076556B"/>
    <w:rsid w:val="00781F56"/>
    <w:rsid w:val="00783581"/>
    <w:rsid w:val="007B7B9D"/>
    <w:rsid w:val="007C24F9"/>
    <w:rsid w:val="007C52F8"/>
    <w:rsid w:val="007C5DF7"/>
    <w:rsid w:val="007D0098"/>
    <w:rsid w:val="007D47FD"/>
    <w:rsid w:val="007E4F27"/>
    <w:rsid w:val="007F1D5D"/>
    <w:rsid w:val="0080174A"/>
    <w:rsid w:val="00814C21"/>
    <w:rsid w:val="00832698"/>
    <w:rsid w:val="00832C9E"/>
    <w:rsid w:val="00833179"/>
    <w:rsid w:val="00837DAB"/>
    <w:rsid w:val="00860147"/>
    <w:rsid w:val="00861546"/>
    <w:rsid w:val="0086583C"/>
    <w:rsid w:val="0086597A"/>
    <w:rsid w:val="00881C71"/>
    <w:rsid w:val="0088526B"/>
    <w:rsid w:val="008A7143"/>
    <w:rsid w:val="008A7660"/>
    <w:rsid w:val="008B7B51"/>
    <w:rsid w:val="008C1AC8"/>
    <w:rsid w:val="008E0C8A"/>
    <w:rsid w:val="008E637F"/>
    <w:rsid w:val="0091388E"/>
    <w:rsid w:val="00915A4D"/>
    <w:rsid w:val="00923620"/>
    <w:rsid w:val="0094779F"/>
    <w:rsid w:val="009564D7"/>
    <w:rsid w:val="009617F7"/>
    <w:rsid w:val="00961FC6"/>
    <w:rsid w:val="00966258"/>
    <w:rsid w:val="0097163B"/>
    <w:rsid w:val="00983F83"/>
    <w:rsid w:val="009A725C"/>
    <w:rsid w:val="009D1CA5"/>
    <w:rsid w:val="009D225D"/>
    <w:rsid w:val="009E44F2"/>
    <w:rsid w:val="009E759F"/>
    <w:rsid w:val="009F6AA5"/>
    <w:rsid w:val="00A04E2B"/>
    <w:rsid w:val="00A25959"/>
    <w:rsid w:val="00A2600A"/>
    <w:rsid w:val="00A46B22"/>
    <w:rsid w:val="00A55445"/>
    <w:rsid w:val="00A6092C"/>
    <w:rsid w:val="00A66B0A"/>
    <w:rsid w:val="00A71F48"/>
    <w:rsid w:val="00A85903"/>
    <w:rsid w:val="00A946A3"/>
    <w:rsid w:val="00AA76DB"/>
    <w:rsid w:val="00AC050A"/>
    <w:rsid w:val="00AC402D"/>
    <w:rsid w:val="00AD1297"/>
    <w:rsid w:val="00AD698C"/>
    <w:rsid w:val="00AD7BCE"/>
    <w:rsid w:val="00AE29A0"/>
    <w:rsid w:val="00AE75F3"/>
    <w:rsid w:val="00AE76AE"/>
    <w:rsid w:val="00AF4608"/>
    <w:rsid w:val="00B00AB4"/>
    <w:rsid w:val="00B16FF7"/>
    <w:rsid w:val="00B233C1"/>
    <w:rsid w:val="00B2507A"/>
    <w:rsid w:val="00B2757A"/>
    <w:rsid w:val="00B31595"/>
    <w:rsid w:val="00B43CB9"/>
    <w:rsid w:val="00B52FB4"/>
    <w:rsid w:val="00B54277"/>
    <w:rsid w:val="00B62F2B"/>
    <w:rsid w:val="00B94008"/>
    <w:rsid w:val="00B951A1"/>
    <w:rsid w:val="00BA0479"/>
    <w:rsid w:val="00BB2F3D"/>
    <w:rsid w:val="00BB724A"/>
    <w:rsid w:val="00BD2EA5"/>
    <w:rsid w:val="00BD75C1"/>
    <w:rsid w:val="00BE024A"/>
    <w:rsid w:val="00BF1966"/>
    <w:rsid w:val="00BF38FA"/>
    <w:rsid w:val="00C3350A"/>
    <w:rsid w:val="00C414AA"/>
    <w:rsid w:val="00C44DF6"/>
    <w:rsid w:val="00C51EEF"/>
    <w:rsid w:val="00C747D3"/>
    <w:rsid w:val="00C758FC"/>
    <w:rsid w:val="00C8774A"/>
    <w:rsid w:val="00C903F2"/>
    <w:rsid w:val="00CA5044"/>
    <w:rsid w:val="00CA5A94"/>
    <w:rsid w:val="00CC28A5"/>
    <w:rsid w:val="00CC75A1"/>
    <w:rsid w:val="00CE26C4"/>
    <w:rsid w:val="00CE76B2"/>
    <w:rsid w:val="00CF3F82"/>
    <w:rsid w:val="00D018D4"/>
    <w:rsid w:val="00D11E78"/>
    <w:rsid w:val="00D17EB8"/>
    <w:rsid w:val="00D2525A"/>
    <w:rsid w:val="00D2616C"/>
    <w:rsid w:val="00D339CF"/>
    <w:rsid w:val="00D33E07"/>
    <w:rsid w:val="00D4579E"/>
    <w:rsid w:val="00D54732"/>
    <w:rsid w:val="00D5789D"/>
    <w:rsid w:val="00D72D07"/>
    <w:rsid w:val="00D77984"/>
    <w:rsid w:val="00D82661"/>
    <w:rsid w:val="00D90AAD"/>
    <w:rsid w:val="00D90DCE"/>
    <w:rsid w:val="00DA3CF2"/>
    <w:rsid w:val="00DA40D1"/>
    <w:rsid w:val="00DA57FD"/>
    <w:rsid w:val="00DC3363"/>
    <w:rsid w:val="00DC5F93"/>
    <w:rsid w:val="00DD501C"/>
    <w:rsid w:val="00DE5DFC"/>
    <w:rsid w:val="00DE7EFA"/>
    <w:rsid w:val="00E06A46"/>
    <w:rsid w:val="00E1016D"/>
    <w:rsid w:val="00E14295"/>
    <w:rsid w:val="00E36A04"/>
    <w:rsid w:val="00E424EF"/>
    <w:rsid w:val="00E42B18"/>
    <w:rsid w:val="00E43437"/>
    <w:rsid w:val="00E55862"/>
    <w:rsid w:val="00E55FBA"/>
    <w:rsid w:val="00E6671C"/>
    <w:rsid w:val="00E7318D"/>
    <w:rsid w:val="00E81383"/>
    <w:rsid w:val="00E83123"/>
    <w:rsid w:val="00E95978"/>
    <w:rsid w:val="00EA1399"/>
    <w:rsid w:val="00EA4686"/>
    <w:rsid w:val="00EB2960"/>
    <w:rsid w:val="00EB75AF"/>
    <w:rsid w:val="00EF236F"/>
    <w:rsid w:val="00F0128A"/>
    <w:rsid w:val="00F12BC4"/>
    <w:rsid w:val="00F16BBA"/>
    <w:rsid w:val="00F337ED"/>
    <w:rsid w:val="00F438AD"/>
    <w:rsid w:val="00F4468B"/>
    <w:rsid w:val="00F447A1"/>
    <w:rsid w:val="00F5375F"/>
    <w:rsid w:val="00F7782E"/>
    <w:rsid w:val="00F805C3"/>
    <w:rsid w:val="00F810C5"/>
    <w:rsid w:val="00F87756"/>
    <w:rsid w:val="00FA29C5"/>
    <w:rsid w:val="00FC19B8"/>
    <w:rsid w:val="00FC6EA0"/>
    <w:rsid w:val="00FD2860"/>
    <w:rsid w:val="00FE4DE3"/>
    <w:rsid w:val="00FE6A62"/>
    <w:rsid w:val="00F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A69A81"/>
  <w15:docId w15:val="{1EAEDBF4-0705-4C51-BE3E-3E623662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3766"/>
    <w:pPr>
      <w:spacing w:after="200" w:line="276" w:lineRule="auto"/>
    </w:pPr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4A002E"/>
    <w:pPr>
      <w:keepNext/>
      <w:spacing w:after="0" w:line="240" w:lineRule="exact"/>
      <w:jc w:val="center"/>
      <w:outlineLvl w:val="1"/>
    </w:pPr>
    <w:rPr>
      <w:rFonts w:ascii="Times New Roman" w:hAnsi="Times New Roman"/>
      <w:b/>
      <w:i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A002E"/>
    <w:pPr>
      <w:keepNext/>
      <w:spacing w:after="0" w:line="240" w:lineRule="exact"/>
      <w:jc w:val="center"/>
      <w:outlineLvl w:val="2"/>
    </w:pPr>
    <w:rPr>
      <w:rFonts w:ascii="Times New Roman" w:hAnsi="Times New Roman"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376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A3766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1A3766"/>
    <w:pPr>
      <w:spacing w:after="278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1A3766"/>
    <w:pPr>
      <w:spacing w:after="548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1A3766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1A3766"/>
    <w:pPr>
      <w:spacing w:line="273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1A3766"/>
    <w:pPr>
      <w:spacing w:after="113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1A3766"/>
    <w:pPr>
      <w:spacing w:line="276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1A3766"/>
    <w:pPr>
      <w:spacing w:after="398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1A3766"/>
    <w:pPr>
      <w:spacing w:line="27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1A3766"/>
    <w:pPr>
      <w:spacing w:line="27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1A3766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1A3766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1A3766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1A3766"/>
    <w:pPr>
      <w:spacing w:line="27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1A3766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1A3766"/>
    <w:pPr>
      <w:spacing w:line="276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1A3766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1A3766"/>
    <w:pPr>
      <w:spacing w:after="638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1A3766"/>
    <w:pPr>
      <w:spacing w:after="355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1A3766"/>
    <w:pPr>
      <w:spacing w:line="30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1A3766"/>
    <w:pPr>
      <w:spacing w:line="278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1A3766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1A3766"/>
    <w:pPr>
      <w:spacing w:line="278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1A3766"/>
    <w:pPr>
      <w:spacing w:after="828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1A3766"/>
    <w:pPr>
      <w:spacing w:after="203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1A3766"/>
    <w:pPr>
      <w:spacing w:line="278" w:lineRule="atLeast"/>
    </w:pPr>
    <w:rPr>
      <w:color w:val="auto"/>
    </w:rPr>
  </w:style>
  <w:style w:type="paragraph" w:styleId="Corpotesto">
    <w:name w:val="Body Text"/>
    <w:basedOn w:val="Normale"/>
    <w:link w:val="CorpotestoCarattere"/>
    <w:uiPriority w:val="99"/>
    <w:rsid w:val="00D018D4"/>
    <w:pPr>
      <w:spacing w:after="0" w:line="240" w:lineRule="auto"/>
      <w:jc w:val="both"/>
    </w:pPr>
    <w:rPr>
      <w:rFonts w:ascii="Arial" w:hAnsi="Arial" w:cs="Arial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018D4"/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716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97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2">
    <w:name w:val="Pa32"/>
    <w:basedOn w:val="Normale"/>
    <w:next w:val="Normale"/>
    <w:uiPriority w:val="99"/>
    <w:rsid w:val="002F1799"/>
    <w:pPr>
      <w:widowControl w:val="0"/>
      <w:autoSpaceDE w:val="0"/>
      <w:autoSpaceDN w:val="0"/>
      <w:adjustRightInd w:val="0"/>
      <w:spacing w:after="40" w:line="241" w:lineRule="atLeast"/>
    </w:pPr>
    <w:rPr>
      <w:rFonts w:ascii="ITC Avant Garde Gothic Std" w:hAnsi="ITC Avant Garde Gothic Std"/>
      <w:sz w:val="24"/>
      <w:szCs w:val="24"/>
    </w:rPr>
  </w:style>
  <w:style w:type="paragraph" w:customStyle="1" w:styleId="Pa36">
    <w:name w:val="Pa36"/>
    <w:basedOn w:val="Normale"/>
    <w:next w:val="Normale"/>
    <w:uiPriority w:val="99"/>
    <w:rsid w:val="002F1799"/>
    <w:pPr>
      <w:widowControl w:val="0"/>
      <w:autoSpaceDE w:val="0"/>
      <w:autoSpaceDN w:val="0"/>
      <w:adjustRightInd w:val="0"/>
      <w:spacing w:after="0" w:line="151" w:lineRule="atLeast"/>
    </w:pPr>
    <w:rPr>
      <w:rFonts w:ascii="ITC Avant Garde Gothic Std" w:hAnsi="ITC Avant Garde Gothic Std"/>
      <w:sz w:val="24"/>
      <w:szCs w:val="24"/>
    </w:rPr>
  </w:style>
  <w:style w:type="paragraph" w:customStyle="1" w:styleId="Pa37">
    <w:name w:val="Pa37"/>
    <w:basedOn w:val="Normale"/>
    <w:next w:val="Normale"/>
    <w:uiPriority w:val="99"/>
    <w:rsid w:val="002F1799"/>
    <w:pPr>
      <w:widowControl w:val="0"/>
      <w:autoSpaceDE w:val="0"/>
      <w:autoSpaceDN w:val="0"/>
      <w:adjustRightInd w:val="0"/>
      <w:spacing w:after="0" w:line="151" w:lineRule="atLeast"/>
    </w:pPr>
    <w:rPr>
      <w:rFonts w:ascii="ITC Avant Garde Gothic Std" w:hAnsi="ITC Avant Garde Gothic Std"/>
      <w:sz w:val="24"/>
      <w:szCs w:val="24"/>
    </w:rPr>
  </w:style>
  <w:style w:type="paragraph" w:customStyle="1" w:styleId="Pa43">
    <w:name w:val="Pa43"/>
    <w:basedOn w:val="Normale"/>
    <w:next w:val="Normale"/>
    <w:uiPriority w:val="99"/>
    <w:rsid w:val="002F1799"/>
    <w:pPr>
      <w:widowControl w:val="0"/>
      <w:autoSpaceDE w:val="0"/>
      <w:autoSpaceDN w:val="0"/>
      <w:adjustRightInd w:val="0"/>
      <w:spacing w:after="40" w:line="154" w:lineRule="atLeast"/>
    </w:pPr>
    <w:rPr>
      <w:rFonts w:ascii="ITC Avant Garde Gothic Std" w:hAnsi="ITC Avant Garde Gothic Std"/>
      <w:sz w:val="24"/>
      <w:szCs w:val="24"/>
    </w:rPr>
  </w:style>
  <w:style w:type="paragraph" w:styleId="Paragrafoelenco">
    <w:name w:val="List Paragraph"/>
    <w:aliases w:val="Paragrafo elenco 1°liv"/>
    <w:basedOn w:val="Normale"/>
    <w:uiPriority w:val="34"/>
    <w:qFormat/>
    <w:rsid w:val="009138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9">
    <w:name w:val="A9"/>
    <w:uiPriority w:val="99"/>
    <w:rsid w:val="00150BD9"/>
    <w:rPr>
      <w:rFonts w:cs="ITC Avant Garde Std Bk"/>
      <w:color w:val="221E1F"/>
    </w:rPr>
  </w:style>
  <w:style w:type="paragraph" w:customStyle="1" w:styleId="Pa42">
    <w:name w:val="Pa42"/>
    <w:basedOn w:val="Default"/>
    <w:next w:val="Default"/>
    <w:uiPriority w:val="99"/>
    <w:rsid w:val="00D11E78"/>
    <w:pPr>
      <w:widowControl/>
      <w:spacing w:after="40" w:line="241" w:lineRule="atLeast"/>
    </w:pPr>
    <w:rPr>
      <w:rFonts w:ascii="ITC Avant Garde Std Bk" w:hAnsi="ITC Avant Garde Std Bk"/>
      <w:color w:val="auto"/>
    </w:rPr>
  </w:style>
  <w:style w:type="character" w:customStyle="1" w:styleId="A6">
    <w:name w:val="A6"/>
    <w:uiPriority w:val="99"/>
    <w:rsid w:val="00D11E78"/>
    <w:rPr>
      <w:rFonts w:cs="ITC Avant Garde Std Bk"/>
      <w:color w:val="221E1F"/>
      <w:sz w:val="15"/>
      <w:szCs w:val="15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locked/>
    <w:rsid w:val="00D11E78"/>
    <w:rPr>
      <w:rFonts w:ascii="Times New Roman" w:hAnsi="Times New Roman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semiHidden/>
    <w:unhideWhenUsed/>
    <w:rsid w:val="00D11E7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D11E78"/>
  </w:style>
  <w:style w:type="character" w:styleId="Rimandonotaapidipagina">
    <w:name w:val="footnote reference"/>
    <w:uiPriority w:val="99"/>
    <w:semiHidden/>
    <w:unhideWhenUsed/>
    <w:rsid w:val="00D11E78"/>
    <w:rPr>
      <w:rFonts w:ascii="Times New Roman" w:hAnsi="Times New Roman" w:cs="Times New Roman" w:hint="default"/>
      <w:vertAlign w:val="superscript"/>
    </w:rPr>
  </w:style>
  <w:style w:type="paragraph" w:customStyle="1" w:styleId="Pa23">
    <w:name w:val="Pa23"/>
    <w:basedOn w:val="Default"/>
    <w:next w:val="Default"/>
    <w:uiPriority w:val="99"/>
    <w:rsid w:val="00861546"/>
    <w:pPr>
      <w:widowControl/>
      <w:spacing w:after="40" w:line="241" w:lineRule="atLeast"/>
    </w:pPr>
    <w:rPr>
      <w:rFonts w:ascii="ITC Avant Garde Std Bk" w:hAnsi="ITC Avant Garde Std Bk"/>
      <w:color w:val="auto"/>
    </w:rPr>
  </w:style>
  <w:style w:type="paragraph" w:customStyle="1" w:styleId="Pa66">
    <w:name w:val="Pa66"/>
    <w:basedOn w:val="Default"/>
    <w:next w:val="Default"/>
    <w:uiPriority w:val="99"/>
    <w:rsid w:val="00861546"/>
    <w:pPr>
      <w:widowControl/>
      <w:spacing w:line="241" w:lineRule="atLeast"/>
    </w:pPr>
    <w:rPr>
      <w:rFonts w:ascii="ITC Avant Garde Std Bk" w:hAnsi="ITC Avant Garde Std Bk"/>
      <w:color w:val="auto"/>
    </w:rPr>
  </w:style>
  <w:style w:type="paragraph" w:styleId="Intestazione">
    <w:name w:val="header"/>
    <w:basedOn w:val="Normale"/>
    <w:link w:val="IntestazioneCarattere"/>
    <w:rsid w:val="006E32A9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6E32A9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7F1F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nhideWhenUsed/>
    <w:rsid w:val="00377167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7716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7716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71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7167"/>
    <w:rPr>
      <w:b/>
      <w:bCs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55862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5586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4A002E"/>
    <w:rPr>
      <w:rFonts w:ascii="Times New Roman" w:hAnsi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rsid w:val="004A002E"/>
    <w:rPr>
      <w:rFonts w:ascii="Times New Roman" w:hAnsi="Times New Roman"/>
      <w:i/>
    </w:rPr>
  </w:style>
  <w:style w:type="paragraph" w:styleId="Nessunaspaziatura">
    <w:name w:val="No Spacing"/>
    <w:uiPriority w:val="1"/>
    <w:qFormat/>
    <w:rsid w:val="004A002E"/>
    <w:rPr>
      <w:rFonts w:ascii="Cambria" w:eastAsia="MS Mincho" w:hAnsi="Cambria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A00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leylombardia@halley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pr@halleylombard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dpr@halley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halleylombardia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1D7D6-2F37-4812-8BFB-697A3F32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5639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TradeLab</Company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creator>-</dc:creator>
  <cp:lastModifiedBy>Dambrosiom</cp:lastModifiedBy>
  <cp:revision>4</cp:revision>
  <cp:lastPrinted>2020-08-18T08:42:00Z</cp:lastPrinted>
  <dcterms:created xsi:type="dcterms:W3CDTF">2020-08-14T08:00:00Z</dcterms:created>
  <dcterms:modified xsi:type="dcterms:W3CDTF">2020-08-27T15:31:00Z</dcterms:modified>
</cp:coreProperties>
</file>