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761CA" w14:textId="77777777" w:rsidR="003D02C0" w:rsidRDefault="00000000">
      <w:pPr>
        <w:pStyle w:val="Corpotesto"/>
        <w:ind w:left="44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0CAE1C2" wp14:editId="224389C6">
            <wp:extent cx="608188" cy="75819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188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F47B0" w14:textId="77777777" w:rsidR="003D02C0" w:rsidRDefault="00000000">
      <w:pPr>
        <w:pStyle w:val="Titolo1"/>
        <w:spacing w:before="150" w:line="321" w:lineRule="exact"/>
        <w:ind w:left="950" w:right="953"/>
        <w:jc w:val="center"/>
        <w:rPr>
          <w:rFonts w:ascii="Times New Roman"/>
        </w:rPr>
      </w:pPr>
      <w:r>
        <w:rPr>
          <w:rFonts w:ascii="Times New Roman"/>
        </w:rPr>
        <w:t>COMUNE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DI ROVETTA</w:t>
      </w:r>
    </w:p>
    <w:p w14:paraId="7ACE2BD0" w14:textId="77777777" w:rsidR="003D02C0" w:rsidRDefault="00000000">
      <w:pPr>
        <w:spacing w:after="19" w:line="275" w:lineRule="exact"/>
        <w:ind w:left="950" w:right="953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Provincia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Bergamo</w:t>
      </w:r>
    </w:p>
    <w:p w14:paraId="5273B496" w14:textId="0630447E" w:rsidR="003D02C0" w:rsidRDefault="008B1857">
      <w:pPr>
        <w:pStyle w:val="Corpotesto"/>
        <w:spacing w:line="28" w:lineRule="exact"/>
        <w:ind w:left="10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409308C" wp14:editId="1BC2407A">
                <wp:extent cx="6156960" cy="18415"/>
                <wp:effectExtent l="0" t="381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8415"/>
                          <a:chOff x="0" y="0"/>
                          <a:chExt cx="9696" cy="29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A98C29" id="Group 2" o:spid="_x0000_s1026" style="width:484.8pt;height:1.45pt;mso-position-horizontal-relative:char;mso-position-vertical-relative:line" coordsize="969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">
                <v:rect id="Rectangle 3" o:spid="_x0000_s1027" style="position:absolute;width:969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3BE3B93B" w14:textId="77777777" w:rsidR="003D02C0" w:rsidRDefault="003D02C0">
      <w:pPr>
        <w:pStyle w:val="Corpotesto"/>
        <w:spacing w:before="3"/>
        <w:rPr>
          <w:rFonts w:ascii="Times New Roman"/>
          <w:sz w:val="8"/>
        </w:rPr>
      </w:pPr>
    </w:p>
    <w:p w14:paraId="2A45E500" w14:textId="77777777" w:rsidR="003D02C0" w:rsidRDefault="00000000">
      <w:pPr>
        <w:spacing w:before="91"/>
        <w:ind w:left="953" w:right="95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Piazza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Ferrari,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24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CAP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24020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Tel.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0346/72004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– Fax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0346/74238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– C.F.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P.IVA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00338710163</w:t>
      </w:r>
    </w:p>
    <w:p w14:paraId="566EFF4D" w14:textId="77777777" w:rsidR="003D02C0" w:rsidRDefault="00000000">
      <w:pPr>
        <w:ind w:left="953" w:right="95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E-mail:</w:t>
      </w:r>
      <w:r>
        <w:rPr>
          <w:rFonts w:ascii="Times New Roman" w:hAnsi="Times New Roman"/>
          <w:spacing w:val="-2"/>
          <w:sz w:val="20"/>
        </w:rPr>
        <w:t xml:space="preserve"> </w:t>
      </w:r>
      <w:hyperlink r:id="rId5">
        <w:r>
          <w:rPr>
            <w:rFonts w:ascii="Times New Roman" w:hAnsi="Times New Roman"/>
            <w:color w:val="0000FF"/>
            <w:sz w:val="20"/>
            <w:u w:val="single" w:color="0000FF"/>
          </w:rPr>
          <w:t>comune.rovetta@pec.regione.lombardia.it</w:t>
        </w:r>
        <w:r>
          <w:rPr>
            <w:rFonts w:ascii="Times New Roman" w:hAnsi="Times New Roman"/>
            <w:color w:val="0000FF"/>
            <w:spacing w:val="-2"/>
            <w:sz w:val="20"/>
          </w:rPr>
          <w:t xml:space="preserve"> </w:t>
        </w:r>
      </w:hyperlink>
      <w:r>
        <w:rPr>
          <w:rFonts w:ascii="Times New Roman" w:hAnsi="Times New Roman"/>
          <w:sz w:val="20"/>
        </w:rPr>
        <w:t xml:space="preserve">– </w:t>
      </w:r>
      <w:hyperlink r:id="rId6">
        <w:r>
          <w:rPr>
            <w:rFonts w:ascii="Times New Roman" w:hAnsi="Times New Roman"/>
            <w:color w:val="0000FF"/>
            <w:sz w:val="20"/>
            <w:u w:val="single" w:color="0000FF"/>
          </w:rPr>
          <w:t>www.comune.rovetta.bg.it</w:t>
        </w:r>
      </w:hyperlink>
    </w:p>
    <w:p w14:paraId="7B44FFB1" w14:textId="77777777" w:rsidR="003D02C0" w:rsidRDefault="003D02C0">
      <w:pPr>
        <w:pStyle w:val="Corpotesto"/>
        <w:spacing w:before="2"/>
        <w:rPr>
          <w:rFonts w:ascii="Times New Roman"/>
          <w:sz w:val="32"/>
        </w:rPr>
      </w:pPr>
    </w:p>
    <w:p w14:paraId="21121786" w14:textId="767DB5A2" w:rsidR="003D02C0" w:rsidRPr="00FC6479" w:rsidRDefault="00FC6479">
      <w:pPr>
        <w:pStyle w:val="Titolo"/>
        <w:rPr>
          <w:rFonts w:asciiTheme="minorHAnsi" w:hAnsiTheme="minorHAnsi" w:cstheme="minorHAnsi"/>
          <w:color w:val="1C1F23"/>
          <w:sz w:val="56"/>
          <w:szCs w:val="56"/>
          <w:u w:val="single"/>
        </w:rPr>
      </w:pPr>
      <w:r w:rsidRPr="00FC6479">
        <w:rPr>
          <w:rFonts w:asciiTheme="minorHAnsi" w:hAnsiTheme="minorHAnsi" w:cstheme="minorHAnsi"/>
          <w:color w:val="1C1F23"/>
          <w:sz w:val="56"/>
          <w:szCs w:val="56"/>
          <w:u w:val="single"/>
        </w:rPr>
        <w:t>COMUNE DI ROVETTA</w:t>
      </w:r>
    </w:p>
    <w:p w14:paraId="33E1381B" w14:textId="77777777" w:rsidR="005B0559" w:rsidRDefault="005B0559">
      <w:pPr>
        <w:pStyle w:val="Titolo"/>
      </w:pPr>
    </w:p>
    <w:p w14:paraId="72DB2E36" w14:textId="169ED316" w:rsidR="00FA4D8A" w:rsidRDefault="00FC6479" w:rsidP="00FA4D8A">
      <w:pPr>
        <w:pStyle w:val="Corpotesto"/>
        <w:spacing w:line="25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GESTIONE</w:t>
      </w:r>
      <w:r w:rsidR="00FA4D8A">
        <w:rPr>
          <w:b/>
          <w:bCs/>
          <w:sz w:val="24"/>
          <w:szCs w:val="24"/>
        </w:rPr>
        <w:t xml:space="preserve">  E RISCOSSIONE DEL CANONE UNICO , DIFFUSIONE MESSAGGI PUBBLICITARI  PUBBLICHE AFFISSIONI, OCCUPAZIONE DI SUOLO E RISCOSSIONE COATTIVA .</w:t>
      </w:r>
    </w:p>
    <w:p w14:paraId="44177AAD" w14:textId="77777777" w:rsidR="00FA4D8A" w:rsidRPr="00FC6479" w:rsidRDefault="00FA4D8A" w:rsidP="00FA4D8A">
      <w:pPr>
        <w:pStyle w:val="Corpotesto"/>
        <w:spacing w:line="256" w:lineRule="auto"/>
        <w:jc w:val="both"/>
        <w:rPr>
          <w:b/>
          <w:bCs/>
          <w:sz w:val="24"/>
          <w:szCs w:val="24"/>
        </w:rPr>
      </w:pPr>
    </w:p>
    <w:p w14:paraId="5D6C7FB0" w14:textId="53A39F2E" w:rsidR="005B0559" w:rsidRPr="00FA4D8A" w:rsidRDefault="00FA4D8A" w:rsidP="005B0559">
      <w:pPr>
        <w:pStyle w:val="Corpotesto"/>
        <w:spacing w:line="257" w:lineRule="auto"/>
        <w:jc w:val="both"/>
        <w:rPr>
          <w:rFonts w:asciiTheme="minorHAnsi" w:hAnsiTheme="minorHAnsi" w:cstheme="minorHAnsi"/>
          <w:u w:val="single"/>
        </w:rPr>
      </w:pPr>
      <w:r w:rsidRPr="00FA4D8A">
        <w:rPr>
          <w:rFonts w:asciiTheme="minorHAnsi" w:hAnsiTheme="minorHAnsi" w:cstheme="minorHAnsi"/>
          <w:u w:val="single"/>
        </w:rPr>
        <w:t xml:space="preserve">CONTATTI PER L’UTENZA: </w:t>
      </w:r>
    </w:p>
    <w:p w14:paraId="7C3103CB" w14:textId="77777777" w:rsidR="00FA4D8A" w:rsidRDefault="00FA4D8A" w:rsidP="005B0559">
      <w:pPr>
        <w:pStyle w:val="Corpotesto"/>
        <w:spacing w:line="257" w:lineRule="auto"/>
        <w:jc w:val="both"/>
        <w:rPr>
          <w:rFonts w:asciiTheme="minorHAnsi" w:hAnsiTheme="minorHAnsi" w:cstheme="minorHAnsi"/>
          <w:b/>
          <w:bCs/>
        </w:rPr>
      </w:pPr>
    </w:p>
    <w:p w14:paraId="7049F20B" w14:textId="23A0731A" w:rsidR="0003587B" w:rsidRPr="005B0559" w:rsidRDefault="0003587B" w:rsidP="005B0559">
      <w:pPr>
        <w:pStyle w:val="Corpotesto"/>
        <w:spacing w:line="257" w:lineRule="auto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5B0559">
        <w:rPr>
          <w:rFonts w:asciiTheme="minorHAnsi" w:hAnsiTheme="minorHAnsi" w:cstheme="minorHAnsi"/>
          <w:b/>
          <w:bCs/>
          <w:sz w:val="32"/>
          <w:szCs w:val="32"/>
        </w:rPr>
        <w:t xml:space="preserve">SAN MARCO Spa </w:t>
      </w:r>
    </w:p>
    <w:p w14:paraId="1D2993CE" w14:textId="12E836AF" w:rsidR="0003587B" w:rsidRPr="00E5475A" w:rsidRDefault="0003587B" w:rsidP="005B0559">
      <w:pPr>
        <w:pStyle w:val="Corpotesto"/>
        <w:spacing w:line="256" w:lineRule="auto"/>
        <w:jc w:val="both"/>
        <w:rPr>
          <w:rFonts w:asciiTheme="minorHAnsi" w:hAnsiTheme="minorHAnsi" w:cstheme="minorHAnsi"/>
        </w:rPr>
      </w:pPr>
      <w:r w:rsidRPr="00E5475A">
        <w:rPr>
          <w:rFonts w:asciiTheme="minorHAnsi" w:hAnsiTheme="minorHAnsi" w:cstheme="minorHAnsi"/>
        </w:rPr>
        <w:t>Filiale Milano-</w:t>
      </w:r>
      <w:r w:rsidR="00FC6479">
        <w:rPr>
          <w:rFonts w:asciiTheme="minorHAnsi" w:hAnsiTheme="minorHAnsi" w:cstheme="minorHAnsi"/>
        </w:rPr>
        <w:t xml:space="preserve"> Filiale Milano -</w:t>
      </w:r>
      <w:r w:rsidRPr="00E5475A">
        <w:rPr>
          <w:rFonts w:asciiTheme="minorHAnsi" w:hAnsiTheme="minorHAnsi" w:cstheme="minorHAnsi"/>
        </w:rPr>
        <w:t>Est</w:t>
      </w:r>
      <w:r w:rsidR="00FC6479">
        <w:rPr>
          <w:rFonts w:asciiTheme="minorHAnsi" w:hAnsiTheme="minorHAnsi" w:cstheme="minorHAnsi"/>
        </w:rPr>
        <w:t xml:space="preserve"> - Ufficio</w:t>
      </w:r>
      <w:r w:rsidRPr="00E5475A">
        <w:rPr>
          <w:rFonts w:asciiTheme="minorHAnsi" w:hAnsiTheme="minorHAnsi" w:cstheme="minorHAnsi"/>
        </w:rPr>
        <w:t xml:space="preserve"> di Br</w:t>
      </w:r>
      <w:r w:rsidR="005B0559">
        <w:rPr>
          <w:rFonts w:asciiTheme="minorHAnsi" w:hAnsiTheme="minorHAnsi" w:cstheme="minorHAnsi"/>
        </w:rPr>
        <w:t>u</w:t>
      </w:r>
      <w:r w:rsidRPr="00E5475A">
        <w:rPr>
          <w:rFonts w:asciiTheme="minorHAnsi" w:hAnsiTheme="minorHAnsi" w:cstheme="minorHAnsi"/>
        </w:rPr>
        <w:t>gherio</w:t>
      </w:r>
    </w:p>
    <w:p w14:paraId="47724EEB" w14:textId="45712EC0" w:rsidR="0003587B" w:rsidRDefault="0003587B" w:rsidP="005B0559">
      <w:pPr>
        <w:pStyle w:val="Corpotesto"/>
        <w:spacing w:line="256" w:lineRule="auto"/>
        <w:jc w:val="both"/>
        <w:rPr>
          <w:rFonts w:asciiTheme="minorHAnsi" w:hAnsiTheme="minorHAnsi" w:cstheme="minorHAnsi"/>
        </w:rPr>
      </w:pPr>
      <w:r w:rsidRPr="00E5475A">
        <w:rPr>
          <w:rFonts w:asciiTheme="minorHAnsi" w:hAnsiTheme="minorHAnsi" w:cstheme="minorHAnsi"/>
        </w:rPr>
        <w:t xml:space="preserve">Tel. </w:t>
      </w:r>
      <w:r w:rsidR="00FC6479">
        <w:rPr>
          <w:rFonts w:asciiTheme="minorHAnsi" w:hAnsiTheme="minorHAnsi" w:cstheme="minorHAnsi"/>
        </w:rPr>
        <w:t>02.2111 6010</w:t>
      </w:r>
    </w:p>
    <w:p w14:paraId="0F32105D" w14:textId="266B7B93" w:rsidR="0003587B" w:rsidRDefault="0003587B" w:rsidP="005B0559">
      <w:pPr>
        <w:pStyle w:val="Corpotesto"/>
        <w:spacing w:line="256" w:lineRule="auto"/>
        <w:jc w:val="both"/>
        <w:rPr>
          <w:rStyle w:val="Collegamentoipertestuale"/>
          <w:rFonts w:asciiTheme="minorHAnsi" w:hAnsiTheme="minorHAnsi" w:cstheme="minorHAnsi"/>
        </w:rPr>
      </w:pPr>
      <w:r w:rsidRPr="00E5475A">
        <w:rPr>
          <w:rFonts w:asciiTheme="minorHAnsi" w:hAnsiTheme="minorHAnsi" w:cstheme="minorHAnsi"/>
        </w:rPr>
        <w:t xml:space="preserve">Mail: </w:t>
      </w:r>
      <w:hyperlink r:id="rId7" w:history="1">
        <w:r w:rsidRPr="00E5475A">
          <w:rPr>
            <w:rStyle w:val="Collegamentoipertestuale"/>
            <w:rFonts w:asciiTheme="minorHAnsi" w:hAnsiTheme="minorHAnsi" w:cstheme="minorHAnsi"/>
          </w:rPr>
          <w:t>rovetta@sanmarcospa.it</w:t>
        </w:r>
      </w:hyperlink>
    </w:p>
    <w:p w14:paraId="007BA9C9" w14:textId="5D03DD18" w:rsidR="003E6EE2" w:rsidRPr="00E5475A" w:rsidRDefault="003E6EE2" w:rsidP="003E6EE2">
      <w:pPr>
        <w:pStyle w:val="Corpotesto"/>
        <w:spacing w:line="25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E5475A">
        <w:rPr>
          <w:rFonts w:asciiTheme="minorHAnsi" w:hAnsiTheme="minorHAnsi" w:cstheme="minorHAnsi"/>
        </w:rPr>
        <w:t xml:space="preserve">’ufficio </w:t>
      </w:r>
      <w:r>
        <w:rPr>
          <w:rFonts w:asciiTheme="minorHAnsi" w:hAnsiTheme="minorHAnsi" w:cstheme="minorHAnsi"/>
        </w:rPr>
        <w:t xml:space="preserve">è aperto al pubblico e </w:t>
      </w:r>
      <w:r w:rsidRPr="00E5475A">
        <w:rPr>
          <w:rFonts w:asciiTheme="minorHAnsi" w:hAnsiTheme="minorHAnsi" w:cstheme="minorHAnsi"/>
        </w:rPr>
        <w:t xml:space="preserve">risponde  </w:t>
      </w:r>
      <w:r>
        <w:rPr>
          <w:rFonts w:asciiTheme="minorHAnsi" w:hAnsiTheme="minorHAnsi" w:cstheme="minorHAnsi"/>
        </w:rPr>
        <w:t xml:space="preserve">telefonicamente </w:t>
      </w:r>
      <w:r w:rsidRPr="00E5475A">
        <w:rPr>
          <w:rFonts w:asciiTheme="minorHAnsi" w:hAnsiTheme="minorHAnsi" w:cstheme="minorHAnsi"/>
        </w:rPr>
        <w:t>nei seguenti orari:</w:t>
      </w:r>
    </w:p>
    <w:p w14:paraId="232D26DD" w14:textId="77777777" w:rsidR="003E6EE2" w:rsidRPr="00D96545" w:rsidRDefault="003E6EE2" w:rsidP="003E6EE2">
      <w:pPr>
        <w:pStyle w:val="Corpotesto"/>
        <w:spacing w:line="25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6545">
        <w:rPr>
          <w:rFonts w:asciiTheme="minorHAnsi" w:hAnsiTheme="minorHAnsi" w:cstheme="minorHAnsi"/>
          <w:sz w:val="24"/>
          <w:szCs w:val="24"/>
        </w:rPr>
        <w:t>DAL LUNEDÌ AL VENERDÌ  DALLE ORE  9.00 ALLE ORE  12.30</w:t>
      </w:r>
    </w:p>
    <w:p w14:paraId="1638B186" w14:textId="77777777" w:rsidR="003E6EE2" w:rsidRPr="00D96545" w:rsidRDefault="003E6EE2" w:rsidP="003E6EE2">
      <w:pPr>
        <w:pStyle w:val="Corpotesto"/>
        <w:spacing w:line="25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6545">
        <w:rPr>
          <w:rFonts w:asciiTheme="minorHAnsi" w:hAnsiTheme="minorHAnsi" w:cstheme="minorHAnsi"/>
          <w:sz w:val="24"/>
          <w:szCs w:val="24"/>
        </w:rPr>
        <w:t>IL MERCOLEDÌ ANCHE DALLE ORE  14.30 ALLE ORE  17.00.</w:t>
      </w:r>
    </w:p>
    <w:p w14:paraId="1147A821" w14:textId="5B00E7E8" w:rsidR="00E5475A" w:rsidRDefault="00E5475A" w:rsidP="005B0559">
      <w:pPr>
        <w:pStyle w:val="Corpotesto"/>
        <w:spacing w:line="256" w:lineRule="auto"/>
        <w:jc w:val="both"/>
      </w:pPr>
    </w:p>
    <w:p w14:paraId="43FD7FA8" w14:textId="2F4FCD1F" w:rsidR="003D02C0" w:rsidRPr="00E5475A" w:rsidRDefault="00FC6479" w:rsidP="005B0559">
      <w:pPr>
        <w:pStyle w:val="Corpotesto"/>
        <w:spacing w:line="21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1C1F23"/>
          <w:w w:val="95"/>
        </w:rPr>
        <w:t xml:space="preserve">INFORMAZIONI SERVIZIO </w:t>
      </w:r>
      <w:r w:rsidR="005B0559">
        <w:rPr>
          <w:rFonts w:asciiTheme="minorHAnsi" w:hAnsiTheme="minorHAnsi" w:cstheme="minorHAnsi"/>
          <w:color w:val="1C1F23"/>
          <w:w w:val="95"/>
        </w:rPr>
        <w:t xml:space="preserve"> </w:t>
      </w:r>
      <w:r w:rsidRPr="00E5475A">
        <w:rPr>
          <w:rFonts w:asciiTheme="minorHAnsi" w:hAnsiTheme="minorHAnsi" w:cstheme="minorHAnsi"/>
          <w:b/>
          <w:color w:val="1C1F23"/>
          <w:w w:val="90"/>
        </w:rPr>
        <w:t>AFFISSIONI</w:t>
      </w:r>
      <w:r w:rsidRPr="00E5475A">
        <w:rPr>
          <w:rFonts w:asciiTheme="minorHAnsi" w:hAnsiTheme="minorHAnsi" w:cstheme="minorHAnsi"/>
          <w:b/>
          <w:color w:val="1C1F23"/>
          <w:spacing w:val="12"/>
          <w:w w:val="90"/>
        </w:rPr>
        <w:t xml:space="preserve"> </w:t>
      </w:r>
      <w:r w:rsidRPr="00E5475A">
        <w:rPr>
          <w:rFonts w:asciiTheme="minorHAnsi" w:hAnsiTheme="minorHAnsi" w:cstheme="minorHAnsi"/>
          <w:b/>
          <w:color w:val="1C1F23"/>
          <w:w w:val="90"/>
        </w:rPr>
        <w:t>DEI</w:t>
      </w:r>
      <w:r w:rsidRPr="00E5475A">
        <w:rPr>
          <w:rFonts w:asciiTheme="minorHAnsi" w:hAnsiTheme="minorHAnsi" w:cstheme="minorHAnsi"/>
          <w:b/>
          <w:color w:val="1C1F23"/>
          <w:spacing w:val="13"/>
          <w:w w:val="90"/>
        </w:rPr>
        <w:t xml:space="preserve"> </w:t>
      </w:r>
      <w:r w:rsidRPr="00E5475A">
        <w:rPr>
          <w:rFonts w:asciiTheme="minorHAnsi" w:hAnsiTheme="minorHAnsi" w:cstheme="minorHAnsi"/>
          <w:b/>
          <w:color w:val="1C1F23"/>
          <w:w w:val="90"/>
        </w:rPr>
        <w:t>MANIFESTI</w:t>
      </w:r>
      <w:r w:rsidRPr="00E5475A">
        <w:rPr>
          <w:rFonts w:asciiTheme="minorHAnsi" w:hAnsiTheme="minorHAnsi" w:cstheme="minorHAnsi"/>
          <w:color w:val="1C1F23"/>
          <w:w w:val="90"/>
        </w:rPr>
        <w:t>,</w:t>
      </w:r>
      <w:r w:rsidRPr="00E5475A">
        <w:rPr>
          <w:rFonts w:asciiTheme="minorHAnsi" w:hAnsiTheme="minorHAnsi" w:cstheme="minorHAnsi"/>
          <w:color w:val="1C1F23"/>
          <w:spacing w:val="11"/>
          <w:w w:val="90"/>
        </w:rPr>
        <w:t xml:space="preserve"> </w:t>
      </w:r>
      <w:r>
        <w:rPr>
          <w:rFonts w:asciiTheme="minorHAnsi" w:hAnsiTheme="minorHAnsi" w:cstheme="minorHAnsi"/>
          <w:color w:val="1C1F23"/>
          <w:spacing w:val="11"/>
          <w:w w:val="90"/>
        </w:rPr>
        <w:t>contattare</w:t>
      </w:r>
      <w:r w:rsidRPr="00E5475A">
        <w:rPr>
          <w:rFonts w:asciiTheme="minorHAnsi" w:hAnsiTheme="minorHAnsi" w:cstheme="minorHAnsi"/>
          <w:color w:val="1C1F23"/>
          <w:w w:val="90"/>
        </w:rPr>
        <w:t>:</w:t>
      </w:r>
    </w:p>
    <w:p w14:paraId="6FE447B9" w14:textId="77777777" w:rsidR="005B0559" w:rsidRDefault="005B0559" w:rsidP="005B0559">
      <w:pPr>
        <w:spacing w:line="21" w:lineRule="atLeast"/>
        <w:jc w:val="both"/>
        <w:rPr>
          <w:rFonts w:asciiTheme="minorHAnsi" w:hAnsiTheme="minorHAnsi" w:cstheme="minorHAnsi"/>
          <w:b/>
          <w:color w:val="1C1F23"/>
          <w:w w:val="95"/>
          <w:sz w:val="27"/>
          <w:szCs w:val="27"/>
        </w:rPr>
      </w:pPr>
    </w:p>
    <w:p w14:paraId="694903AE" w14:textId="178F4F5C" w:rsidR="003D02C0" w:rsidRPr="005B0559" w:rsidRDefault="00000000" w:rsidP="005B0559">
      <w:pPr>
        <w:spacing w:line="21" w:lineRule="atLeast"/>
        <w:jc w:val="both"/>
        <w:rPr>
          <w:rFonts w:asciiTheme="minorHAnsi" w:hAnsiTheme="minorHAnsi" w:cstheme="minorHAnsi"/>
          <w:b/>
          <w:color w:val="1C1F23"/>
          <w:w w:val="95"/>
          <w:sz w:val="32"/>
          <w:szCs w:val="32"/>
        </w:rPr>
      </w:pPr>
      <w:r w:rsidRPr="005B0559">
        <w:rPr>
          <w:rFonts w:asciiTheme="minorHAnsi" w:hAnsiTheme="minorHAnsi" w:cstheme="minorHAnsi"/>
          <w:b/>
          <w:color w:val="1C1F23"/>
          <w:w w:val="95"/>
          <w:sz w:val="32"/>
          <w:szCs w:val="32"/>
        </w:rPr>
        <w:t>PUBLIBERG</w:t>
      </w:r>
      <w:r w:rsidRPr="005B0559">
        <w:rPr>
          <w:rFonts w:asciiTheme="minorHAnsi" w:hAnsiTheme="minorHAnsi" w:cstheme="minorHAnsi"/>
          <w:b/>
          <w:color w:val="1C1F23"/>
          <w:spacing w:val="-3"/>
          <w:w w:val="95"/>
          <w:sz w:val="32"/>
          <w:szCs w:val="32"/>
        </w:rPr>
        <w:t xml:space="preserve"> </w:t>
      </w:r>
      <w:r w:rsidRPr="005B0559">
        <w:rPr>
          <w:rFonts w:asciiTheme="minorHAnsi" w:hAnsiTheme="minorHAnsi" w:cstheme="minorHAnsi"/>
          <w:b/>
          <w:color w:val="1C1F23"/>
          <w:w w:val="95"/>
          <w:sz w:val="32"/>
          <w:szCs w:val="32"/>
        </w:rPr>
        <w:t>SRL</w:t>
      </w:r>
    </w:p>
    <w:p w14:paraId="526908EE" w14:textId="77777777" w:rsidR="00E5475A" w:rsidRDefault="00000000" w:rsidP="005B0559">
      <w:pPr>
        <w:pStyle w:val="Titolo1"/>
        <w:spacing w:before="0" w:line="21" w:lineRule="atLeast"/>
        <w:ind w:left="0" w:firstLine="45"/>
        <w:rPr>
          <w:rFonts w:asciiTheme="minorHAnsi" w:hAnsiTheme="minorHAnsi" w:cstheme="minorHAnsi"/>
          <w:color w:val="1C1F23"/>
          <w:sz w:val="27"/>
          <w:szCs w:val="27"/>
        </w:rPr>
      </w:pPr>
      <w:r w:rsidRPr="00E5475A">
        <w:rPr>
          <w:rFonts w:asciiTheme="minorHAnsi" w:hAnsiTheme="minorHAnsi" w:cstheme="minorHAnsi"/>
          <w:color w:val="1C1F23"/>
          <w:sz w:val="27"/>
          <w:szCs w:val="27"/>
        </w:rPr>
        <w:t>Corso</w:t>
      </w:r>
      <w:r w:rsidRPr="00E5475A">
        <w:rPr>
          <w:rFonts w:asciiTheme="minorHAnsi" w:hAnsiTheme="minorHAnsi" w:cstheme="minorHAnsi"/>
          <w:color w:val="1C1F23"/>
          <w:spacing w:val="-11"/>
          <w:sz w:val="27"/>
          <w:szCs w:val="27"/>
        </w:rPr>
        <w:t xml:space="preserve"> </w:t>
      </w:r>
      <w:r w:rsidRPr="00E5475A">
        <w:rPr>
          <w:rFonts w:asciiTheme="minorHAnsi" w:hAnsiTheme="minorHAnsi" w:cstheme="minorHAnsi"/>
          <w:color w:val="1C1F23"/>
          <w:sz w:val="27"/>
          <w:szCs w:val="27"/>
        </w:rPr>
        <w:t>Vittorio</w:t>
      </w:r>
      <w:r w:rsidRPr="00E5475A">
        <w:rPr>
          <w:rFonts w:asciiTheme="minorHAnsi" w:hAnsiTheme="minorHAnsi" w:cstheme="minorHAnsi"/>
          <w:color w:val="1C1F23"/>
          <w:spacing w:val="-10"/>
          <w:sz w:val="27"/>
          <w:szCs w:val="27"/>
        </w:rPr>
        <w:t xml:space="preserve"> </w:t>
      </w:r>
      <w:r w:rsidRPr="00E5475A">
        <w:rPr>
          <w:rFonts w:asciiTheme="minorHAnsi" w:hAnsiTheme="minorHAnsi" w:cstheme="minorHAnsi"/>
          <w:color w:val="1C1F23"/>
          <w:sz w:val="27"/>
          <w:szCs w:val="27"/>
        </w:rPr>
        <w:t>Veneto,</w:t>
      </w:r>
      <w:r w:rsidRPr="00E5475A">
        <w:rPr>
          <w:rFonts w:asciiTheme="minorHAnsi" w:hAnsiTheme="minorHAnsi" w:cstheme="minorHAnsi"/>
          <w:color w:val="1C1F23"/>
          <w:spacing w:val="-10"/>
          <w:sz w:val="27"/>
          <w:szCs w:val="27"/>
        </w:rPr>
        <w:t xml:space="preserve"> </w:t>
      </w:r>
      <w:r w:rsidRPr="00E5475A">
        <w:rPr>
          <w:rFonts w:asciiTheme="minorHAnsi" w:hAnsiTheme="minorHAnsi" w:cstheme="minorHAnsi"/>
          <w:color w:val="1C1F23"/>
          <w:sz w:val="27"/>
          <w:szCs w:val="27"/>
        </w:rPr>
        <w:t>68/L</w:t>
      </w:r>
      <w:r w:rsidRPr="00E5475A">
        <w:rPr>
          <w:rFonts w:asciiTheme="minorHAnsi" w:hAnsiTheme="minorHAnsi" w:cstheme="minorHAnsi"/>
          <w:color w:val="1C1F23"/>
          <w:spacing w:val="-10"/>
          <w:sz w:val="27"/>
          <w:szCs w:val="27"/>
        </w:rPr>
        <w:t xml:space="preserve"> </w:t>
      </w:r>
      <w:r w:rsidRPr="00E5475A">
        <w:rPr>
          <w:rFonts w:asciiTheme="minorHAnsi" w:hAnsiTheme="minorHAnsi" w:cstheme="minorHAnsi"/>
          <w:color w:val="1C1F23"/>
          <w:sz w:val="27"/>
          <w:szCs w:val="27"/>
        </w:rPr>
        <w:t>–</w:t>
      </w:r>
      <w:r w:rsidRPr="00E5475A">
        <w:rPr>
          <w:rFonts w:asciiTheme="minorHAnsi" w:hAnsiTheme="minorHAnsi" w:cstheme="minorHAnsi"/>
          <w:color w:val="1C1F23"/>
          <w:spacing w:val="-10"/>
          <w:sz w:val="27"/>
          <w:szCs w:val="27"/>
        </w:rPr>
        <w:t xml:space="preserve"> </w:t>
      </w:r>
      <w:r w:rsidRPr="00E5475A">
        <w:rPr>
          <w:rFonts w:asciiTheme="minorHAnsi" w:hAnsiTheme="minorHAnsi" w:cstheme="minorHAnsi"/>
          <w:color w:val="1C1F23"/>
          <w:sz w:val="27"/>
          <w:szCs w:val="27"/>
        </w:rPr>
        <w:t>OSIO</w:t>
      </w:r>
      <w:r w:rsidRPr="00E5475A">
        <w:rPr>
          <w:rFonts w:asciiTheme="minorHAnsi" w:hAnsiTheme="minorHAnsi" w:cstheme="minorHAnsi"/>
          <w:color w:val="1C1F23"/>
          <w:spacing w:val="-8"/>
          <w:sz w:val="27"/>
          <w:szCs w:val="27"/>
        </w:rPr>
        <w:t xml:space="preserve"> </w:t>
      </w:r>
      <w:r w:rsidRPr="00E5475A">
        <w:rPr>
          <w:rFonts w:asciiTheme="minorHAnsi" w:hAnsiTheme="minorHAnsi" w:cstheme="minorHAnsi"/>
          <w:color w:val="1C1F23"/>
          <w:sz w:val="27"/>
          <w:szCs w:val="27"/>
        </w:rPr>
        <w:t>SOTTO</w:t>
      </w:r>
      <w:r w:rsidRPr="00E5475A">
        <w:rPr>
          <w:rFonts w:asciiTheme="minorHAnsi" w:hAnsiTheme="minorHAnsi" w:cstheme="minorHAnsi"/>
          <w:color w:val="1C1F23"/>
          <w:spacing w:val="-12"/>
          <w:sz w:val="27"/>
          <w:szCs w:val="27"/>
        </w:rPr>
        <w:t xml:space="preserve"> </w:t>
      </w:r>
      <w:r w:rsidRPr="00E5475A">
        <w:rPr>
          <w:rFonts w:asciiTheme="minorHAnsi" w:hAnsiTheme="minorHAnsi" w:cstheme="minorHAnsi"/>
          <w:color w:val="1C1F23"/>
          <w:sz w:val="27"/>
          <w:szCs w:val="27"/>
        </w:rPr>
        <w:t>(BG</w:t>
      </w:r>
      <w:r w:rsidR="00E5475A">
        <w:rPr>
          <w:rFonts w:asciiTheme="minorHAnsi" w:hAnsiTheme="minorHAnsi" w:cstheme="minorHAnsi"/>
          <w:color w:val="1C1F23"/>
          <w:sz w:val="27"/>
          <w:szCs w:val="27"/>
        </w:rPr>
        <w:t>)</w:t>
      </w:r>
    </w:p>
    <w:p w14:paraId="311F06C0" w14:textId="5363CC83" w:rsidR="003D02C0" w:rsidRPr="00E5475A" w:rsidRDefault="00E5475A" w:rsidP="005B0559">
      <w:pPr>
        <w:pStyle w:val="Titolo1"/>
        <w:spacing w:before="0" w:line="21" w:lineRule="atLeast"/>
        <w:ind w:left="0" w:firstLine="45"/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color w:val="1C1F23"/>
          <w:sz w:val="27"/>
          <w:szCs w:val="27"/>
        </w:rPr>
        <w:t>T</w:t>
      </w:r>
      <w:r w:rsidRPr="00E5475A">
        <w:rPr>
          <w:rFonts w:asciiTheme="minorHAnsi" w:hAnsiTheme="minorHAnsi" w:cstheme="minorHAnsi"/>
          <w:color w:val="1C1F23"/>
          <w:sz w:val="27"/>
          <w:szCs w:val="27"/>
        </w:rPr>
        <w:t>el</w:t>
      </w:r>
      <w:r>
        <w:rPr>
          <w:rFonts w:asciiTheme="minorHAnsi" w:hAnsiTheme="minorHAnsi" w:cstheme="minorHAnsi"/>
          <w:color w:val="1C1F23"/>
          <w:sz w:val="27"/>
          <w:szCs w:val="27"/>
        </w:rPr>
        <w:t xml:space="preserve">. </w:t>
      </w:r>
      <w:r w:rsidRPr="00E5475A">
        <w:rPr>
          <w:rFonts w:asciiTheme="minorHAnsi" w:hAnsiTheme="minorHAnsi" w:cstheme="minorHAnsi"/>
          <w:color w:val="1C1F23"/>
          <w:sz w:val="27"/>
          <w:szCs w:val="27"/>
        </w:rPr>
        <w:t xml:space="preserve"> 035</w:t>
      </w:r>
      <w:r>
        <w:rPr>
          <w:rFonts w:asciiTheme="minorHAnsi" w:hAnsiTheme="minorHAnsi" w:cstheme="minorHAnsi"/>
          <w:color w:val="1C1F23"/>
          <w:sz w:val="27"/>
          <w:szCs w:val="27"/>
        </w:rPr>
        <w:t xml:space="preserve"> </w:t>
      </w:r>
      <w:r w:rsidRPr="00E5475A">
        <w:rPr>
          <w:rFonts w:asciiTheme="minorHAnsi" w:hAnsiTheme="minorHAnsi" w:cstheme="minorHAnsi"/>
          <w:color w:val="1C1F23"/>
          <w:sz w:val="27"/>
          <w:szCs w:val="27"/>
        </w:rPr>
        <w:t>4876251</w:t>
      </w:r>
    </w:p>
    <w:p w14:paraId="0E52B3BE" w14:textId="0B4F2AE3" w:rsidR="003D02C0" w:rsidRDefault="005B0559" w:rsidP="005B0559">
      <w:pPr>
        <w:spacing w:line="21" w:lineRule="atLeast"/>
        <w:rPr>
          <w:rFonts w:asciiTheme="minorHAnsi" w:hAnsiTheme="minorHAnsi" w:cstheme="minorHAnsi"/>
          <w:color w:val="34526E"/>
          <w:w w:val="95"/>
          <w:sz w:val="27"/>
          <w:szCs w:val="27"/>
          <w:u w:val="single" w:color="34526E"/>
        </w:rPr>
      </w:pPr>
      <w:r>
        <w:rPr>
          <w:rFonts w:asciiTheme="minorHAnsi" w:hAnsiTheme="minorHAnsi" w:cstheme="minorHAnsi"/>
          <w:color w:val="1C1F23"/>
          <w:w w:val="95"/>
          <w:sz w:val="27"/>
          <w:szCs w:val="27"/>
        </w:rPr>
        <w:t xml:space="preserve"> </w:t>
      </w:r>
      <w:r w:rsidRPr="00E5475A">
        <w:rPr>
          <w:rFonts w:asciiTheme="minorHAnsi" w:hAnsiTheme="minorHAnsi" w:cstheme="minorHAnsi"/>
          <w:color w:val="1C1F23"/>
          <w:w w:val="95"/>
          <w:sz w:val="27"/>
          <w:szCs w:val="27"/>
        </w:rPr>
        <w:t>Mail:</w:t>
      </w:r>
      <w:r w:rsidRPr="00E5475A">
        <w:rPr>
          <w:rFonts w:asciiTheme="minorHAnsi" w:hAnsiTheme="minorHAnsi" w:cstheme="minorHAnsi"/>
          <w:color w:val="1C1F23"/>
          <w:spacing w:val="55"/>
          <w:w w:val="95"/>
          <w:sz w:val="27"/>
          <w:szCs w:val="27"/>
        </w:rPr>
        <w:t xml:space="preserve"> </w:t>
      </w:r>
      <w:hyperlink r:id="rId8">
        <w:r w:rsidRPr="00E5475A">
          <w:rPr>
            <w:rFonts w:asciiTheme="minorHAnsi" w:hAnsiTheme="minorHAnsi" w:cstheme="minorHAnsi"/>
            <w:color w:val="34526E"/>
            <w:w w:val="95"/>
            <w:sz w:val="27"/>
            <w:szCs w:val="27"/>
            <w:u w:val="single" w:color="34526E"/>
          </w:rPr>
          <w:t>affissioni.publiberg@gmail.com</w:t>
        </w:r>
      </w:hyperlink>
    </w:p>
    <w:p w14:paraId="15C63826" w14:textId="77777777" w:rsidR="003D02C0" w:rsidRPr="00E5475A" w:rsidRDefault="003D02C0" w:rsidP="005B0559">
      <w:pPr>
        <w:pStyle w:val="Corpotesto"/>
        <w:rPr>
          <w:rFonts w:asciiTheme="minorHAnsi" w:hAnsiTheme="minorHAnsi" w:cstheme="minorHAnsi"/>
        </w:rPr>
      </w:pPr>
    </w:p>
    <w:p w14:paraId="7064BF27" w14:textId="77777777" w:rsidR="003D02C0" w:rsidRPr="00E5475A" w:rsidRDefault="00000000" w:rsidP="005B0559">
      <w:pPr>
        <w:rPr>
          <w:rFonts w:asciiTheme="minorHAnsi" w:hAnsiTheme="minorHAnsi" w:cstheme="minorHAnsi"/>
          <w:sz w:val="27"/>
          <w:szCs w:val="27"/>
        </w:rPr>
      </w:pPr>
      <w:r w:rsidRPr="00E5475A">
        <w:rPr>
          <w:rFonts w:asciiTheme="minorHAnsi" w:hAnsiTheme="minorHAnsi" w:cstheme="minorHAnsi"/>
          <w:color w:val="1C1F23"/>
          <w:w w:val="85"/>
          <w:sz w:val="27"/>
          <w:szCs w:val="27"/>
        </w:rPr>
        <w:t>Il</w:t>
      </w:r>
      <w:r w:rsidRPr="00E5475A">
        <w:rPr>
          <w:rFonts w:asciiTheme="minorHAnsi" w:hAnsiTheme="minorHAnsi" w:cstheme="minorHAnsi"/>
          <w:color w:val="1C1F23"/>
          <w:spacing w:val="-4"/>
          <w:w w:val="85"/>
          <w:sz w:val="27"/>
          <w:szCs w:val="27"/>
        </w:rPr>
        <w:t xml:space="preserve"> </w:t>
      </w:r>
      <w:r w:rsidRPr="00E5475A">
        <w:rPr>
          <w:rFonts w:asciiTheme="minorHAnsi" w:hAnsiTheme="minorHAnsi" w:cstheme="minorHAnsi"/>
          <w:color w:val="1C1F23"/>
          <w:w w:val="85"/>
          <w:sz w:val="27"/>
          <w:szCs w:val="27"/>
        </w:rPr>
        <w:t>punto</w:t>
      </w:r>
      <w:r w:rsidRPr="00E5475A">
        <w:rPr>
          <w:rFonts w:asciiTheme="minorHAnsi" w:hAnsiTheme="minorHAnsi" w:cstheme="minorHAnsi"/>
          <w:color w:val="1C1F23"/>
          <w:spacing w:val="-3"/>
          <w:w w:val="85"/>
          <w:sz w:val="27"/>
          <w:szCs w:val="27"/>
        </w:rPr>
        <w:t xml:space="preserve"> </w:t>
      </w:r>
      <w:r w:rsidRPr="00E5475A">
        <w:rPr>
          <w:rFonts w:asciiTheme="minorHAnsi" w:hAnsiTheme="minorHAnsi" w:cstheme="minorHAnsi"/>
          <w:color w:val="1C1F23"/>
          <w:w w:val="85"/>
          <w:sz w:val="27"/>
          <w:szCs w:val="27"/>
        </w:rPr>
        <w:t>di</w:t>
      </w:r>
      <w:r w:rsidRPr="00E5475A">
        <w:rPr>
          <w:rFonts w:asciiTheme="minorHAnsi" w:hAnsiTheme="minorHAnsi" w:cstheme="minorHAnsi"/>
          <w:color w:val="1C1F23"/>
          <w:spacing w:val="-6"/>
          <w:w w:val="85"/>
          <w:sz w:val="27"/>
          <w:szCs w:val="27"/>
        </w:rPr>
        <w:t xml:space="preserve"> </w:t>
      </w:r>
      <w:r w:rsidRPr="00E5475A">
        <w:rPr>
          <w:rFonts w:asciiTheme="minorHAnsi" w:hAnsiTheme="minorHAnsi" w:cstheme="minorHAnsi"/>
          <w:color w:val="1C1F23"/>
          <w:w w:val="85"/>
          <w:sz w:val="27"/>
          <w:szCs w:val="27"/>
        </w:rPr>
        <w:t>consegna/ritiro</w:t>
      </w:r>
      <w:r w:rsidRPr="00E5475A">
        <w:rPr>
          <w:rFonts w:asciiTheme="minorHAnsi" w:hAnsiTheme="minorHAnsi" w:cstheme="minorHAnsi"/>
          <w:color w:val="1C1F23"/>
          <w:spacing w:val="-3"/>
          <w:w w:val="85"/>
          <w:sz w:val="27"/>
          <w:szCs w:val="27"/>
        </w:rPr>
        <w:t xml:space="preserve"> </w:t>
      </w:r>
      <w:r w:rsidRPr="00E5475A">
        <w:rPr>
          <w:rFonts w:asciiTheme="minorHAnsi" w:hAnsiTheme="minorHAnsi" w:cstheme="minorHAnsi"/>
          <w:color w:val="1C1F23"/>
          <w:w w:val="85"/>
          <w:sz w:val="27"/>
          <w:szCs w:val="27"/>
        </w:rPr>
        <w:t>dei</w:t>
      </w:r>
      <w:r w:rsidRPr="00E5475A">
        <w:rPr>
          <w:rFonts w:asciiTheme="minorHAnsi" w:hAnsiTheme="minorHAnsi" w:cstheme="minorHAnsi"/>
          <w:color w:val="1C1F23"/>
          <w:spacing w:val="-8"/>
          <w:w w:val="85"/>
          <w:sz w:val="27"/>
          <w:szCs w:val="27"/>
        </w:rPr>
        <w:t xml:space="preserve"> </w:t>
      </w:r>
      <w:r w:rsidRPr="00E5475A">
        <w:rPr>
          <w:rFonts w:asciiTheme="minorHAnsi" w:hAnsiTheme="minorHAnsi" w:cstheme="minorHAnsi"/>
          <w:color w:val="1C1F23"/>
          <w:w w:val="85"/>
          <w:sz w:val="27"/>
          <w:szCs w:val="27"/>
        </w:rPr>
        <w:t>manifesti</w:t>
      </w:r>
      <w:r w:rsidRPr="00E5475A">
        <w:rPr>
          <w:rFonts w:asciiTheme="minorHAnsi" w:hAnsiTheme="minorHAnsi" w:cstheme="minorHAnsi"/>
          <w:color w:val="1C1F23"/>
          <w:spacing w:val="-6"/>
          <w:w w:val="85"/>
          <w:sz w:val="27"/>
          <w:szCs w:val="27"/>
        </w:rPr>
        <w:t xml:space="preserve"> </w:t>
      </w:r>
      <w:r w:rsidRPr="00E5475A">
        <w:rPr>
          <w:rFonts w:asciiTheme="minorHAnsi" w:hAnsiTheme="minorHAnsi" w:cstheme="minorHAnsi"/>
          <w:color w:val="1C1F23"/>
          <w:w w:val="85"/>
          <w:sz w:val="27"/>
          <w:szCs w:val="27"/>
        </w:rPr>
        <w:t>è</w:t>
      </w:r>
      <w:r w:rsidRPr="00E5475A">
        <w:rPr>
          <w:rFonts w:asciiTheme="minorHAnsi" w:hAnsiTheme="minorHAnsi" w:cstheme="minorHAnsi"/>
          <w:color w:val="1C1F23"/>
          <w:spacing w:val="-6"/>
          <w:w w:val="85"/>
          <w:sz w:val="27"/>
          <w:szCs w:val="27"/>
        </w:rPr>
        <w:t xml:space="preserve"> </w:t>
      </w:r>
      <w:r w:rsidRPr="00E5475A">
        <w:rPr>
          <w:rFonts w:asciiTheme="minorHAnsi" w:hAnsiTheme="minorHAnsi" w:cstheme="minorHAnsi"/>
          <w:color w:val="1C1F23"/>
          <w:w w:val="85"/>
          <w:sz w:val="27"/>
          <w:szCs w:val="27"/>
        </w:rPr>
        <w:t>il</w:t>
      </w:r>
      <w:r w:rsidRPr="00E5475A">
        <w:rPr>
          <w:rFonts w:asciiTheme="minorHAnsi" w:hAnsiTheme="minorHAnsi" w:cstheme="minorHAnsi"/>
          <w:color w:val="1C1F23"/>
          <w:spacing w:val="-4"/>
          <w:w w:val="85"/>
          <w:sz w:val="27"/>
          <w:szCs w:val="27"/>
        </w:rPr>
        <w:t xml:space="preserve"> </w:t>
      </w:r>
      <w:r w:rsidRPr="00E5475A">
        <w:rPr>
          <w:rFonts w:asciiTheme="minorHAnsi" w:hAnsiTheme="minorHAnsi" w:cstheme="minorHAnsi"/>
          <w:color w:val="1C1F23"/>
          <w:w w:val="85"/>
          <w:sz w:val="27"/>
          <w:szCs w:val="27"/>
        </w:rPr>
        <w:t>seguente:</w:t>
      </w:r>
    </w:p>
    <w:p w14:paraId="64062198" w14:textId="77777777" w:rsidR="003D02C0" w:rsidRPr="00D96545" w:rsidRDefault="00000000" w:rsidP="005B0559">
      <w:pPr>
        <w:rPr>
          <w:rFonts w:asciiTheme="minorHAnsi" w:hAnsiTheme="minorHAnsi" w:cstheme="minorHAnsi"/>
          <w:bCs/>
          <w:sz w:val="27"/>
          <w:szCs w:val="27"/>
        </w:rPr>
      </w:pPr>
      <w:r w:rsidRPr="00D96545">
        <w:rPr>
          <w:rFonts w:asciiTheme="minorHAnsi" w:hAnsiTheme="minorHAnsi" w:cstheme="minorHAnsi"/>
          <w:bCs/>
          <w:color w:val="1C1F23"/>
          <w:spacing w:val="-1"/>
          <w:sz w:val="27"/>
          <w:szCs w:val="27"/>
        </w:rPr>
        <w:t>FERRAMENTA</w:t>
      </w:r>
      <w:r w:rsidRPr="00D96545">
        <w:rPr>
          <w:rFonts w:asciiTheme="minorHAnsi" w:hAnsiTheme="minorHAnsi" w:cstheme="minorHAnsi"/>
          <w:bCs/>
          <w:color w:val="1C1F23"/>
          <w:spacing w:val="-17"/>
          <w:sz w:val="27"/>
          <w:szCs w:val="27"/>
        </w:rPr>
        <w:t xml:space="preserve"> </w:t>
      </w:r>
      <w:r w:rsidRPr="00D96545">
        <w:rPr>
          <w:rFonts w:asciiTheme="minorHAnsi" w:hAnsiTheme="minorHAnsi" w:cstheme="minorHAnsi"/>
          <w:bCs/>
          <w:color w:val="1C1F23"/>
          <w:spacing w:val="-1"/>
          <w:sz w:val="27"/>
          <w:szCs w:val="27"/>
        </w:rPr>
        <w:t>RIPAMONTI</w:t>
      </w:r>
    </w:p>
    <w:p w14:paraId="5A43A9BF" w14:textId="77777777" w:rsidR="003D02C0" w:rsidRPr="00D96545" w:rsidRDefault="00000000" w:rsidP="005B0559">
      <w:pPr>
        <w:rPr>
          <w:rFonts w:asciiTheme="minorHAnsi" w:hAnsiTheme="minorHAnsi" w:cstheme="minorHAnsi"/>
          <w:bCs/>
          <w:sz w:val="27"/>
          <w:szCs w:val="27"/>
        </w:rPr>
      </w:pPr>
      <w:r w:rsidRPr="00D96545">
        <w:rPr>
          <w:rFonts w:asciiTheme="minorHAnsi" w:hAnsiTheme="minorHAnsi" w:cstheme="minorHAnsi"/>
          <w:bCs/>
          <w:color w:val="1C1F23"/>
          <w:spacing w:val="-1"/>
          <w:w w:val="95"/>
          <w:sz w:val="27"/>
          <w:szCs w:val="27"/>
        </w:rPr>
        <w:t>Via</w:t>
      </w:r>
      <w:r w:rsidRPr="00D96545">
        <w:rPr>
          <w:rFonts w:asciiTheme="minorHAnsi" w:hAnsiTheme="minorHAnsi" w:cstheme="minorHAnsi"/>
          <w:bCs/>
          <w:color w:val="1C1F23"/>
          <w:spacing w:val="-14"/>
          <w:w w:val="95"/>
          <w:sz w:val="27"/>
          <w:szCs w:val="27"/>
        </w:rPr>
        <w:t xml:space="preserve"> </w:t>
      </w:r>
      <w:r w:rsidRPr="00D96545">
        <w:rPr>
          <w:rFonts w:asciiTheme="minorHAnsi" w:hAnsiTheme="minorHAnsi" w:cstheme="minorHAnsi"/>
          <w:bCs/>
          <w:color w:val="1C1F23"/>
          <w:spacing w:val="-1"/>
          <w:w w:val="95"/>
          <w:sz w:val="27"/>
          <w:szCs w:val="27"/>
        </w:rPr>
        <w:t>Europa</w:t>
      </w:r>
      <w:r w:rsidRPr="00D96545">
        <w:rPr>
          <w:rFonts w:asciiTheme="minorHAnsi" w:hAnsiTheme="minorHAnsi" w:cstheme="minorHAnsi"/>
          <w:bCs/>
          <w:color w:val="1C1F23"/>
          <w:spacing w:val="-13"/>
          <w:w w:val="95"/>
          <w:sz w:val="27"/>
          <w:szCs w:val="27"/>
        </w:rPr>
        <w:t xml:space="preserve"> </w:t>
      </w:r>
      <w:r w:rsidRPr="00D96545">
        <w:rPr>
          <w:rFonts w:asciiTheme="minorHAnsi" w:hAnsiTheme="minorHAnsi" w:cstheme="minorHAnsi"/>
          <w:bCs/>
          <w:color w:val="1C1F23"/>
          <w:w w:val="95"/>
          <w:sz w:val="27"/>
          <w:szCs w:val="27"/>
        </w:rPr>
        <w:t>198</w:t>
      </w:r>
    </w:p>
    <w:p w14:paraId="70D3E2F2" w14:textId="77777777" w:rsidR="003D02C0" w:rsidRPr="00D96545" w:rsidRDefault="00000000" w:rsidP="005B0559">
      <w:pPr>
        <w:rPr>
          <w:rFonts w:asciiTheme="minorHAnsi" w:hAnsiTheme="minorHAnsi" w:cstheme="minorHAnsi"/>
          <w:bCs/>
          <w:sz w:val="27"/>
          <w:szCs w:val="27"/>
        </w:rPr>
      </w:pPr>
      <w:r w:rsidRPr="00D96545">
        <w:rPr>
          <w:rFonts w:asciiTheme="minorHAnsi" w:hAnsiTheme="minorHAnsi" w:cstheme="minorHAnsi"/>
          <w:bCs/>
          <w:color w:val="1C1F23"/>
          <w:w w:val="95"/>
          <w:sz w:val="27"/>
          <w:szCs w:val="27"/>
        </w:rPr>
        <w:t>24098</w:t>
      </w:r>
      <w:r w:rsidRPr="00D96545">
        <w:rPr>
          <w:rFonts w:asciiTheme="minorHAnsi" w:hAnsiTheme="minorHAnsi" w:cstheme="minorHAnsi"/>
          <w:bCs/>
          <w:color w:val="1C1F23"/>
          <w:spacing w:val="-11"/>
          <w:w w:val="95"/>
          <w:sz w:val="27"/>
          <w:szCs w:val="27"/>
        </w:rPr>
        <w:t xml:space="preserve"> </w:t>
      </w:r>
      <w:r w:rsidRPr="00D96545">
        <w:rPr>
          <w:rFonts w:asciiTheme="minorHAnsi" w:hAnsiTheme="minorHAnsi" w:cstheme="minorHAnsi"/>
          <w:bCs/>
          <w:color w:val="1C1F23"/>
          <w:w w:val="95"/>
          <w:sz w:val="27"/>
          <w:szCs w:val="27"/>
        </w:rPr>
        <w:t>Ponte</w:t>
      </w:r>
      <w:r w:rsidRPr="00D96545">
        <w:rPr>
          <w:rFonts w:asciiTheme="minorHAnsi" w:hAnsiTheme="minorHAnsi" w:cstheme="minorHAnsi"/>
          <w:bCs/>
          <w:color w:val="1C1F23"/>
          <w:spacing w:val="-9"/>
          <w:w w:val="95"/>
          <w:sz w:val="27"/>
          <w:szCs w:val="27"/>
        </w:rPr>
        <w:t xml:space="preserve"> </w:t>
      </w:r>
      <w:r w:rsidRPr="00D96545">
        <w:rPr>
          <w:rFonts w:asciiTheme="minorHAnsi" w:hAnsiTheme="minorHAnsi" w:cstheme="minorHAnsi"/>
          <w:bCs/>
          <w:color w:val="1C1F23"/>
          <w:w w:val="95"/>
          <w:sz w:val="27"/>
          <w:szCs w:val="27"/>
        </w:rPr>
        <w:t>Nossa</w:t>
      </w:r>
      <w:r w:rsidRPr="00D96545">
        <w:rPr>
          <w:rFonts w:asciiTheme="minorHAnsi" w:hAnsiTheme="minorHAnsi" w:cstheme="minorHAnsi"/>
          <w:bCs/>
          <w:color w:val="1C1F23"/>
          <w:spacing w:val="-8"/>
          <w:w w:val="95"/>
          <w:sz w:val="27"/>
          <w:szCs w:val="27"/>
        </w:rPr>
        <w:t xml:space="preserve"> </w:t>
      </w:r>
      <w:r w:rsidRPr="00D96545">
        <w:rPr>
          <w:rFonts w:asciiTheme="minorHAnsi" w:hAnsiTheme="minorHAnsi" w:cstheme="minorHAnsi"/>
          <w:bCs/>
          <w:color w:val="1C1F23"/>
          <w:w w:val="95"/>
          <w:sz w:val="27"/>
          <w:szCs w:val="27"/>
        </w:rPr>
        <w:t>(BG)</w:t>
      </w:r>
    </w:p>
    <w:p w14:paraId="0BB64099" w14:textId="77777777" w:rsidR="003D02C0" w:rsidRPr="00D96545" w:rsidRDefault="00000000" w:rsidP="005B0559">
      <w:pPr>
        <w:rPr>
          <w:rFonts w:asciiTheme="minorHAnsi" w:hAnsiTheme="minorHAnsi" w:cstheme="minorHAnsi"/>
          <w:bCs/>
          <w:sz w:val="27"/>
          <w:szCs w:val="27"/>
        </w:rPr>
      </w:pPr>
      <w:r w:rsidRPr="00D96545">
        <w:rPr>
          <w:rFonts w:asciiTheme="minorHAnsi" w:hAnsiTheme="minorHAnsi" w:cstheme="minorHAnsi"/>
          <w:bCs/>
          <w:color w:val="1C1F23"/>
          <w:w w:val="90"/>
          <w:sz w:val="27"/>
          <w:szCs w:val="27"/>
        </w:rPr>
        <w:t>Orari</w:t>
      </w:r>
      <w:r w:rsidRPr="00D96545">
        <w:rPr>
          <w:rFonts w:asciiTheme="minorHAnsi" w:hAnsiTheme="minorHAnsi" w:cstheme="minorHAnsi"/>
          <w:bCs/>
          <w:color w:val="1C1F23"/>
          <w:spacing w:val="-9"/>
          <w:w w:val="90"/>
          <w:sz w:val="27"/>
          <w:szCs w:val="27"/>
        </w:rPr>
        <w:t xml:space="preserve"> </w:t>
      </w:r>
      <w:r w:rsidRPr="00D96545">
        <w:rPr>
          <w:rFonts w:asciiTheme="minorHAnsi" w:hAnsiTheme="minorHAnsi" w:cstheme="minorHAnsi"/>
          <w:bCs/>
          <w:color w:val="1C1F23"/>
          <w:w w:val="90"/>
          <w:sz w:val="27"/>
          <w:szCs w:val="27"/>
        </w:rPr>
        <w:t>di</w:t>
      </w:r>
      <w:r w:rsidRPr="00D96545">
        <w:rPr>
          <w:rFonts w:asciiTheme="minorHAnsi" w:hAnsiTheme="minorHAnsi" w:cstheme="minorHAnsi"/>
          <w:bCs/>
          <w:color w:val="1C1F23"/>
          <w:spacing w:val="-9"/>
          <w:w w:val="90"/>
          <w:sz w:val="27"/>
          <w:szCs w:val="27"/>
        </w:rPr>
        <w:t xml:space="preserve"> </w:t>
      </w:r>
      <w:r w:rsidRPr="00D96545">
        <w:rPr>
          <w:rFonts w:asciiTheme="minorHAnsi" w:hAnsiTheme="minorHAnsi" w:cstheme="minorHAnsi"/>
          <w:bCs/>
          <w:color w:val="1C1F23"/>
          <w:w w:val="90"/>
          <w:sz w:val="27"/>
          <w:szCs w:val="27"/>
        </w:rPr>
        <w:t>apertura:</w:t>
      </w:r>
    </w:p>
    <w:p w14:paraId="69D8E999" w14:textId="5BC77600" w:rsidR="003D02C0" w:rsidRPr="00D96545" w:rsidRDefault="00000000" w:rsidP="005B0559">
      <w:pPr>
        <w:rPr>
          <w:rFonts w:asciiTheme="minorHAnsi" w:hAnsiTheme="minorHAnsi" w:cstheme="minorHAnsi"/>
          <w:bCs/>
          <w:sz w:val="24"/>
          <w:szCs w:val="24"/>
        </w:rPr>
      </w:pPr>
      <w:r w:rsidRPr="00D96545">
        <w:rPr>
          <w:rFonts w:asciiTheme="minorHAnsi" w:hAnsiTheme="minorHAnsi" w:cstheme="minorHAnsi"/>
          <w:bCs/>
          <w:sz w:val="24"/>
          <w:szCs w:val="24"/>
        </w:rPr>
        <w:t>DALLE</w:t>
      </w:r>
      <w:r w:rsidRPr="00D96545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D96545">
        <w:rPr>
          <w:rFonts w:asciiTheme="minorHAnsi" w:hAnsiTheme="minorHAnsi" w:cstheme="minorHAnsi"/>
          <w:bCs/>
          <w:sz w:val="24"/>
          <w:szCs w:val="24"/>
        </w:rPr>
        <w:t>9</w:t>
      </w:r>
      <w:r w:rsidR="00E5475A" w:rsidRPr="00D96545">
        <w:rPr>
          <w:rFonts w:asciiTheme="minorHAnsi" w:hAnsiTheme="minorHAnsi" w:cstheme="minorHAnsi"/>
          <w:bCs/>
          <w:sz w:val="24"/>
          <w:szCs w:val="24"/>
        </w:rPr>
        <w:t>.</w:t>
      </w:r>
      <w:r w:rsidRPr="00D96545">
        <w:rPr>
          <w:rFonts w:asciiTheme="minorHAnsi" w:hAnsiTheme="minorHAnsi" w:cstheme="minorHAnsi"/>
          <w:bCs/>
          <w:sz w:val="24"/>
          <w:szCs w:val="24"/>
        </w:rPr>
        <w:t>00 ALLE</w:t>
      </w:r>
      <w:r w:rsidRPr="00D96545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D96545">
        <w:rPr>
          <w:rFonts w:asciiTheme="minorHAnsi" w:hAnsiTheme="minorHAnsi" w:cstheme="minorHAnsi"/>
          <w:bCs/>
          <w:sz w:val="24"/>
          <w:szCs w:val="24"/>
        </w:rPr>
        <w:t>12</w:t>
      </w:r>
      <w:r w:rsidR="00E5475A" w:rsidRPr="00D96545">
        <w:rPr>
          <w:rFonts w:asciiTheme="minorHAnsi" w:hAnsiTheme="minorHAnsi" w:cstheme="minorHAnsi"/>
          <w:bCs/>
          <w:sz w:val="24"/>
          <w:szCs w:val="24"/>
        </w:rPr>
        <w:t>.</w:t>
      </w:r>
      <w:r w:rsidRPr="00D96545">
        <w:rPr>
          <w:rFonts w:asciiTheme="minorHAnsi" w:hAnsiTheme="minorHAnsi" w:cstheme="minorHAnsi"/>
          <w:bCs/>
          <w:sz w:val="24"/>
          <w:szCs w:val="24"/>
        </w:rPr>
        <w:t xml:space="preserve">00 </w:t>
      </w:r>
      <w:r w:rsidR="00E5475A" w:rsidRPr="00D9654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96545">
        <w:rPr>
          <w:rFonts w:asciiTheme="minorHAnsi" w:hAnsiTheme="minorHAnsi" w:cstheme="minorHAnsi"/>
          <w:bCs/>
          <w:sz w:val="24"/>
          <w:szCs w:val="24"/>
        </w:rPr>
        <w:t>DALLE</w:t>
      </w:r>
      <w:r w:rsidRPr="00D96545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D96545">
        <w:rPr>
          <w:rFonts w:asciiTheme="minorHAnsi" w:hAnsiTheme="minorHAnsi" w:cstheme="minorHAnsi"/>
          <w:bCs/>
          <w:sz w:val="24"/>
          <w:szCs w:val="24"/>
        </w:rPr>
        <w:t>15</w:t>
      </w:r>
      <w:r w:rsidR="00E5475A" w:rsidRPr="00D96545">
        <w:rPr>
          <w:rFonts w:asciiTheme="minorHAnsi" w:hAnsiTheme="minorHAnsi" w:cstheme="minorHAnsi"/>
          <w:bCs/>
          <w:sz w:val="24"/>
          <w:szCs w:val="24"/>
        </w:rPr>
        <w:t>.</w:t>
      </w:r>
      <w:r w:rsidRPr="00D96545">
        <w:rPr>
          <w:rFonts w:asciiTheme="minorHAnsi" w:hAnsiTheme="minorHAnsi" w:cstheme="minorHAnsi"/>
          <w:bCs/>
          <w:sz w:val="24"/>
          <w:szCs w:val="24"/>
        </w:rPr>
        <w:t>00</w:t>
      </w:r>
      <w:r w:rsidRPr="00D96545">
        <w:rPr>
          <w:rFonts w:asciiTheme="minorHAnsi" w:hAnsiTheme="minorHAnsi" w:cstheme="minorHAnsi"/>
          <w:bCs/>
          <w:spacing w:val="1"/>
          <w:sz w:val="24"/>
          <w:szCs w:val="24"/>
        </w:rPr>
        <w:t xml:space="preserve"> </w:t>
      </w:r>
      <w:r w:rsidRPr="00D96545">
        <w:rPr>
          <w:rFonts w:asciiTheme="minorHAnsi" w:hAnsiTheme="minorHAnsi" w:cstheme="minorHAnsi"/>
          <w:bCs/>
          <w:sz w:val="24"/>
          <w:szCs w:val="24"/>
        </w:rPr>
        <w:t>ALLE</w:t>
      </w:r>
      <w:r w:rsidRPr="00D96545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D96545">
        <w:rPr>
          <w:rFonts w:asciiTheme="minorHAnsi" w:hAnsiTheme="minorHAnsi" w:cstheme="minorHAnsi"/>
          <w:bCs/>
          <w:sz w:val="24"/>
          <w:szCs w:val="24"/>
        </w:rPr>
        <w:t>19</w:t>
      </w:r>
      <w:r w:rsidR="00E5475A" w:rsidRPr="00D96545">
        <w:rPr>
          <w:rFonts w:asciiTheme="minorHAnsi" w:hAnsiTheme="minorHAnsi" w:cstheme="minorHAnsi"/>
          <w:bCs/>
          <w:sz w:val="24"/>
          <w:szCs w:val="24"/>
        </w:rPr>
        <w:t>.</w:t>
      </w:r>
      <w:r w:rsidRPr="00D96545">
        <w:rPr>
          <w:rFonts w:asciiTheme="minorHAnsi" w:hAnsiTheme="minorHAnsi" w:cstheme="minorHAnsi"/>
          <w:bCs/>
          <w:sz w:val="24"/>
          <w:szCs w:val="24"/>
        </w:rPr>
        <w:t xml:space="preserve">00 </w:t>
      </w:r>
      <w:r w:rsidR="00E5475A" w:rsidRPr="00D96545">
        <w:rPr>
          <w:rFonts w:asciiTheme="minorHAnsi" w:hAnsiTheme="minorHAnsi" w:cstheme="minorHAnsi"/>
          <w:bCs/>
          <w:sz w:val="24"/>
          <w:szCs w:val="24"/>
        </w:rPr>
        <w:t xml:space="preserve"> IL </w:t>
      </w:r>
      <w:r w:rsidRPr="00D96545">
        <w:rPr>
          <w:rFonts w:asciiTheme="minorHAnsi" w:hAnsiTheme="minorHAnsi" w:cstheme="minorHAnsi"/>
          <w:bCs/>
          <w:sz w:val="24"/>
          <w:szCs w:val="24"/>
        </w:rPr>
        <w:t>MERCOLEDI</w:t>
      </w:r>
      <w:r w:rsidR="00E5475A" w:rsidRPr="00D96545">
        <w:rPr>
          <w:rFonts w:asciiTheme="minorHAnsi" w:hAnsiTheme="minorHAnsi" w:cstheme="minorHAnsi"/>
          <w:bCs/>
          <w:sz w:val="24"/>
          <w:szCs w:val="24"/>
        </w:rPr>
        <w:t xml:space="preserve">’ </w:t>
      </w:r>
      <w:r w:rsidRPr="00D96545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D96545">
        <w:rPr>
          <w:rFonts w:asciiTheme="minorHAnsi" w:hAnsiTheme="minorHAnsi" w:cstheme="minorHAnsi"/>
          <w:bCs/>
          <w:sz w:val="24"/>
          <w:szCs w:val="24"/>
        </w:rPr>
        <w:t>SOLO</w:t>
      </w:r>
      <w:r w:rsidRPr="00D96545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D96545">
        <w:rPr>
          <w:rFonts w:asciiTheme="minorHAnsi" w:hAnsiTheme="minorHAnsi" w:cstheme="minorHAnsi"/>
          <w:bCs/>
          <w:sz w:val="24"/>
          <w:szCs w:val="24"/>
        </w:rPr>
        <w:t>LA</w:t>
      </w:r>
      <w:r w:rsidRPr="00D96545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D96545">
        <w:rPr>
          <w:rFonts w:asciiTheme="minorHAnsi" w:hAnsiTheme="minorHAnsi" w:cstheme="minorHAnsi"/>
          <w:bCs/>
          <w:sz w:val="24"/>
          <w:szCs w:val="24"/>
        </w:rPr>
        <w:t>MATTINA</w:t>
      </w:r>
      <w:r w:rsidR="005B0559" w:rsidRPr="00D96545">
        <w:rPr>
          <w:rFonts w:asciiTheme="minorHAnsi" w:hAnsiTheme="minorHAnsi" w:cstheme="minorHAnsi"/>
          <w:bCs/>
          <w:sz w:val="24"/>
          <w:szCs w:val="24"/>
        </w:rPr>
        <w:t>.</w:t>
      </w:r>
    </w:p>
    <w:p w14:paraId="65E0BFF8" w14:textId="77777777" w:rsidR="003D02C0" w:rsidRDefault="003D02C0">
      <w:pPr>
        <w:pStyle w:val="Corpotesto"/>
        <w:rPr>
          <w:rFonts w:ascii="Trebuchet MS"/>
          <w:b/>
          <w:sz w:val="20"/>
        </w:rPr>
      </w:pPr>
    </w:p>
    <w:p w14:paraId="06426A7C" w14:textId="1B9DB7C8" w:rsidR="005834FE" w:rsidRDefault="005834FE" w:rsidP="005834FE">
      <w:pPr>
        <w:pStyle w:val="Corpotesto"/>
        <w:spacing w:line="256" w:lineRule="auto"/>
        <w:jc w:val="both"/>
        <w:rPr>
          <w:rStyle w:val="Collegamentoipertestuale"/>
          <w:rFonts w:asciiTheme="minorHAnsi" w:hAnsiTheme="minorHAnsi" w:cstheme="minorHAnsi"/>
          <w:b/>
          <w:bCs/>
          <w:color w:val="auto"/>
          <w:u w:val="none"/>
        </w:rPr>
      </w:pPr>
      <w:r>
        <w:rPr>
          <w:rStyle w:val="Collegamentoipertestuale"/>
          <w:rFonts w:asciiTheme="minorHAnsi" w:hAnsiTheme="minorHAnsi" w:cstheme="minorHAnsi"/>
          <w:b/>
          <w:bCs/>
          <w:color w:val="auto"/>
          <w:u w:val="none"/>
        </w:rPr>
        <w:t>MODULISTICA CANONE UNICO</w:t>
      </w:r>
    </w:p>
    <w:p w14:paraId="12DA0C8E" w14:textId="54A6FED5" w:rsidR="005834FE" w:rsidRPr="00FC6479" w:rsidRDefault="005834FE" w:rsidP="005834FE">
      <w:pPr>
        <w:pStyle w:val="Corpotesto"/>
        <w:spacing w:line="256" w:lineRule="auto"/>
        <w:jc w:val="both"/>
        <w:rPr>
          <w:rStyle w:val="Collegamentoipertestuale"/>
          <w:rFonts w:asciiTheme="minorHAnsi" w:hAnsiTheme="minorHAnsi" w:cstheme="minorHAnsi"/>
          <w:b/>
          <w:bCs/>
          <w:color w:val="auto"/>
          <w:u w:val="none"/>
        </w:rPr>
      </w:pPr>
      <w:r>
        <w:rPr>
          <w:rStyle w:val="Collegamentoipertestuale"/>
          <w:rFonts w:asciiTheme="minorHAnsi" w:hAnsiTheme="minorHAnsi" w:cstheme="minorHAnsi"/>
          <w:b/>
          <w:bCs/>
          <w:color w:val="auto"/>
          <w:u w:val="none"/>
        </w:rPr>
        <w:t>Le r</w:t>
      </w:r>
      <w:r w:rsidRPr="00FC6479">
        <w:rPr>
          <w:rStyle w:val="Collegamentoipertestuale"/>
          <w:rFonts w:asciiTheme="minorHAnsi" w:hAnsiTheme="minorHAnsi" w:cstheme="minorHAnsi"/>
          <w:b/>
          <w:bCs/>
          <w:color w:val="auto"/>
          <w:u w:val="none"/>
        </w:rPr>
        <w:t xml:space="preserve">ichieste telematiche  </w:t>
      </w:r>
      <w:r>
        <w:rPr>
          <w:rStyle w:val="Collegamentoipertestuale"/>
          <w:rFonts w:asciiTheme="minorHAnsi" w:hAnsiTheme="minorHAnsi" w:cstheme="minorHAnsi"/>
          <w:b/>
          <w:bCs/>
          <w:color w:val="auto"/>
          <w:u w:val="none"/>
        </w:rPr>
        <w:t xml:space="preserve">vanno inviate </w:t>
      </w:r>
      <w:r w:rsidRPr="00FC6479">
        <w:rPr>
          <w:rStyle w:val="Collegamentoipertestuale"/>
          <w:rFonts w:asciiTheme="minorHAnsi" w:hAnsiTheme="minorHAnsi" w:cstheme="minorHAnsi"/>
          <w:b/>
          <w:bCs/>
          <w:color w:val="auto"/>
          <w:u w:val="none"/>
        </w:rPr>
        <w:t xml:space="preserve"> </w:t>
      </w:r>
      <w:r w:rsidR="004636E9">
        <w:rPr>
          <w:rStyle w:val="Collegamentoipertestuale"/>
          <w:rFonts w:asciiTheme="minorHAnsi" w:hAnsiTheme="minorHAnsi" w:cstheme="minorHAnsi"/>
          <w:b/>
          <w:bCs/>
          <w:color w:val="auto"/>
          <w:u w:val="none"/>
        </w:rPr>
        <w:t xml:space="preserve">tramite il </w:t>
      </w:r>
      <w:r w:rsidRPr="00FC6479">
        <w:rPr>
          <w:rStyle w:val="Collegamentoipertestuale"/>
          <w:rFonts w:asciiTheme="minorHAnsi" w:hAnsiTheme="minorHAnsi" w:cstheme="minorHAnsi"/>
          <w:b/>
          <w:bCs/>
          <w:color w:val="auto"/>
          <w:u w:val="none"/>
        </w:rPr>
        <w:t xml:space="preserve"> seguente link:</w:t>
      </w:r>
    </w:p>
    <w:p w14:paraId="5220544A" w14:textId="77777777" w:rsidR="005834FE" w:rsidRDefault="00000000" w:rsidP="005834FE">
      <w:pPr>
        <w:pStyle w:val="Corpotesto"/>
        <w:spacing w:line="256" w:lineRule="auto"/>
        <w:jc w:val="both"/>
        <w:rPr>
          <w:rStyle w:val="Collegamentoipertestuale"/>
          <w:rFonts w:asciiTheme="minorHAnsi" w:hAnsiTheme="minorHAnsi" w:cstheme="minorHAnsi"/>
          <w:u w:val="none"/>
        </w:rPr>
      </w:pPr>
      <w:hyperlink r:id="rId9" w:history="1">
        <w:r w:rsidR="005834FE" w:rsidRPr="00C73943">
          <w:rPr>
            <w:rStyle w:val="Collegamentoipertestuale"/>
            <w:rFonts w:asciiTheme="minorHAnsi" w:hAnsiTheme="minorHAnsi" w:cstheme="minorHAnsi"/>
          </w:rPr>
          <w:t>https://www.sanmarcospa.it/modulistica/</w:t>
        </w:r>
      </w:hyperlink>
    </w:p>
    <w:p w14:paraId="7A3179F6" w14:textId="77777777" w:rsidR="003D02C0" w:rsidRDefault="003D02C0">
      <w:pPr>
        <w:pStyle w:val="Corpotesto"/>
        <w:rPr>
          <w:rFonts w:ascii="Trebuchet MS"/>
          <w:b/>
          <w:sz w:val="20"/>
        </w:rPr>
      </w:pPr>
    </w:p>
    <w:p w14:paraId="5720CFA5" w14:textId="77777777" w:rsidR="003D02C0" w:rsidRDefault="00000000">
      <w:pPr>
        <w:pStyle w:val="Corpotesto"/>
        <w:spacing w:before="2"/>
        <w:rPr>
          <w:rFonts w:ascii="Trebuchet MS"/>
          <w:b/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B09ECD1" wp14:editId="56CEF27A">
            <wp:simplePos x="0" y="0"/>
            <wp:positionH relativeFrom="page">
              <wp:posOffset>5372527</wp:posOffset>
            </wp:positionH>
            <wp:positionV relativeFrom="paragraph">
              <wp:posOffset>166624</wp:posOffset>
            </wp:positionV>
            <wp:extent cx="1020805" cy="49796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805" cy="497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D02C0">
      <w:type w:val="continuous"/>
      <w:pgSz w:w="11910" w:h="16840"/>
      <w:pgMar w:top="680" w:right="1000" w:bottom="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C0"/>
    <w:rsid w:val="0003587B"/>
    <w:rsid w:val="00306F1B"/>
    <w:rsid w:val="00351F14"/>
    <w:rsid w:val="003D02C0"/>
    <w:rsid w:val="003E6EE2"/>
    <w:rsid w:val="004636E9"/>
    <w:rsid w:val="00465AD0"/>
    <w:rsid w:val="004D0C6E"/>
    <w:rsid w:val="005834FE"/>
    <w:rsid w:val="005B0559"/>
    <w:rsid w:val="00751FEC"/>
    <w:rsid w:val="007D68CD"/>
    <w:rsid w:val="008B1857"/>
    <w:rsid w:val="009328E1"/>
    <w:rsid w:val="00A71118"/>
    <w:rsid w:val="00D96545"/>
    <w:rsid w:val="00E5475A"/>
    <w:rsid w:val="00FA4D8A"/>
    <w:rsid w:val="00FC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6022"/>
  <w15:docId w15:val="{97229378-4A05-4D5E-845B-CF91FCCE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32"/>
      <w:outlineLvl w:val="0"/>
    </w:pPr>
    <w:rPr>
      <w:rFonts w:ascii="Calibri" w:eastAsia="Calibri" w:hAnsi="Calibri" w:cs="Calibri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7"/>
      <w:szCs w:val="27"/>
    </w:rPr>
  </w:style>
  <w:style w:type="paragraph" w:styleId="Titolo">
    <w:name w:val="Title"/>
    <w:basedOn w:val="Normale"/>
    <w:uiPriority w:val="10"/>
    <w:qFormat/>
    <w:pPr>
      <w:ind w:left="953" w:right="953"/>
      <w:jc w:val="center"/>
    </w:pPr>
    <w:rPr>
      <w:rFonts w:ascii="Trebuchet MS" w:eastAsia="Trebuchet MS" w:hAnsi="Trebuchet MS" w:cs="Trebuchet MS"/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3587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5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issioni.publiberg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ovetta@sanmarcospa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rovetta.bg.it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omune.rovetta@pec.regione.lombardia.it" TargetMode="External"/><Relationship Id="rId10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hyperlink" Target="https://www.sanmarcospa.it/modulisti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CARTA UFFICIALE ROVETTA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CARTA UFFICIALE ROVETTA</dc:title>
  <dc:creator>SavoldelliMr</dc:creator>
  <cp:lastModifiedBy>Mirella Savoldelli</cp:lastModifiedBy>
  <cp:revision>6</cp:revision>
  <dcterms:created xsi:type="dcterms:W3CDTF">2025-12-29T13:25:00Z</dcterms:created>
  <dcterms:modified xsi:type="dcterms:W3CDTF">2026-01-02T07:43:00Z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LastSaved">
    <vt:filetime>2023-01-25T00:00:00Z</vt:filetime>
  </property>
</Properties>
</file>