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4927" w14:textId="60234540" w:rsidR="000E00E1" w:rsidRDefault="000E00E1" w:rsidP="000E00E1">
      <w:pPr>
        <w:spacing w:after="120" w:line="240" w:lineRule="auto"/>
        <w:jc w:val="both"/>
        <w:rPr>
          <w:rFonts w:ascii="Times New Roman" w:hAnsi="Times New Roman"/>
          <w:sz w:val="24"/>
          <w:szCs w:val="24"/>
        </w:rPr>
      </w:pPr>
    </w:p>
    <w:p w14:paraId="06EBF131" w14:textId="24909F19" w:rsidR="00400E5E" w:rsidRDefault="00400E5E" w:rsidP="000E00E1">
      <w:pPr>
        <w:spacing w:after="120" w:line="240" w:lineRule="auto"/>
        <w:jc w:val="both"/>
        <w:rPr>
          <w:rFonts w:ascii="Times New Roman" w:hAnsi="Times New Roman"/>
          <w:sz w:val="24"/>
          <w:szCs w:val="24"/>
        </w:rPr>
      </w:pPr>
    </w:p>
    <w:p w14:paraId="1342BB38" w14:textId="77777777" w:rsidR="00400E5E" w:rsidRPr="00F538D2" w:rsidRDefault="00400E5E" w:rsidP="00400E5E">
      <w:pPr>
        <w:pStyle w:val="Default"/>
        <w:rPr>
          <w:sz w:val="22"/>
          <w:szCs w:val="22"/>
        </w:rPr>
      </w:pPr>
    </w:p>
    <w:p w14:paraId="021506D3" w14:textId="3E03778D" w:rsidR="00400E5E" w:rsidRPr="006B5F81" w:rsidRDefault="00400E5E" w:rsidP="00400E5E">
      <w:pPr>
        <w:pStyle w:val="Default"/>
        <w:rPr>
          <w:color w:val="auto"/>
          <w:sz w:val="22"/>
          <w:szCs w:val="22"/>
        </w:rPr>
      </w:pPr>
      <w:r w:rsidRPr="00F538D2">
        <w:rPr>
          <w:sz w:val="22"/>
          <w:szCs w:val="22"/>
        </w:rPr>
        <w:t xml:space="preserve"> </w:t>
      </w:r>
      <w:r w:rsidRPr="00F538D2">
        <w:rPr>
          <w:b/>
          <w:bCs/>
          <w:sz w:val="22"/>
          <w:szCs w:val="22"/>
        </w:rPr>
        <w:t xml:space="preserve">AVVISO PUBBLICO PER L’EROGAZIONE DI CONTRIBUTI (VOUCHER FREQUENZA) DESTINATI A FAVORIRE L’UTILIZZO DI ASILI NIDO, MICRONIDO E SEZIONI PRIMAVERA – ANNO </w:t>
      </w:r>
      <w:r w:rsidRPr="006B5F81">
        <w:rPr>
          <w:b/>
          <w:bCs/>
          <w:color w:val="auto"/>
          <w:sz w:val="22"/>
          <w:szCs w:val="22"/>
        </w:rPr>
        <w:t>202</w:t>
      </w:r>
      <w:r w:rsidR="00027636" w:rsidRPr="006B5F81">
        <w:rPr>
          <w:b/>
          <w:bCs/>
          <w:color w:val="auto"/>
          <w:sz w:val="22"/>
          <w:szCs w:val="22"/>
        </w:rPr>
        <w:t>5</w:t>
      </w:r>
      <w:r w:rsidR="006B5F81">
        <w:rPr>
          <w:b/>
          <w:bCs/>
          <w:color w:val="auto"/>
          <w:sz w:val="22"/>
          <w:szCs w:val="22"/>
        </w:rPr>
        <w:t>.</w:t>
      </w:r>
    </w:p>
    <w:p w14:paraId="72DE8029" w14:textId="77777777" w:rsidR="00400E5E" w:rsidRPr="00F538D2" w:rsidRDefault="00400E5E" w:rsidP="00400E5E">
      <w:pPr>
        <w:pStyle w:val="Default"/>
        <w:rPr>
          <w:i/>
          <w:iCs/>
          <w:sz w:val="22"/>
          <w:szCs w:val="22"/>
        </w:rPr>
      </w:pPr>
    </w:p>
    <w:p w14:paraId="3D9E82DD" w14:textId="77777777" w:rsidR="00400E5E" w:rsidRPr="00F538D2" w:rsidRDefault="00400E5E" w:rsidP="00400E5E">
      <w:pPr>
        <w:pStyle w:val="Default"/>
        <w:rPr>
          <w:i/>
          <w:iCs/>
          <w:sz w:val="22"/>
          <w:szCs w:val="22"/>
        </w:rPr>
      </w:pPr>
    </w:p>
    <w:p w14:paraId="7BB377F5" w14:textId="5CE7A47F" w:rsidR="00400E5E" w:rsidRPr="00F538D2" w:rsidRDefault="00400E5E" w:rsidP="00400E5E">
      <w:pPr>
        <w:pStyle w:val="Default"/>
        <w:rPr>
          <w:sz w:val="22"/>
          <w:szCs w:val="22"/>
        </w:rPr>
      </w:pPr>
      <w:r w:rsidRPr="00F538D2">
        <w:rPr>
          <w:i/>
          <w:iCs/>
          <w:sz w:val="22"/>
          <w:szCs w:val="22"/>
        </w:rPr>
        <w:t xml:space="preserve">In attuazione dell’articolo 1, commi 172 e 173 della legge n. 234/2021 “Legge di bilancio 2022” che ha previsto risorse aggiuntive, all’interno del Fondo di Solidarietà Comunale, da assegnare ai Comuni per il potenziamento, tra l’altro, degli asili nido con l’obiettivo di garantire il livello minimo dei servizi educativi per l'infanzia (pubblici e privati) </w:t>
      </w:r>
    </w:p>
    <w:p w14:paraId="562587C1" w14:textId="77777777" w:rsidR="00400E5E" w:rsidRPr="00F538D2" w:rsidRDefault="00400E5E" w:rsidP="00400E5E">
      <w:pPr>
        <w:pStyle w:val="Default"/>
        <w:rPr>
          <w:b/>
          <w:bCs/>
          <w:i/>
          <w:iCs/>
          <w:sz w:val="22"/>
          <w:szCs w:val="22"/>
        </w:rPr>
      </w:pPr>
    </w:p>
    <w:p w14:paraId="401C7706" w14:textId="77777777" w:rsidR="00400E5E" w:rsidRPr="00F538D2" w:rsidRDefault="00400E5E" w:rsidP="00400E5E">
      <w:pPr>
        <w:pStyle w:val="Default"/>
        <w:rPr>
          <w:b/>
          <w:bCs/>
          <w:i/>
          <w:iCs/>
          <w:sz w:val="22"/>
          <w:szCs w:val="22"/>
        </w:rPr>
      </w:pPr>
    </w:p>
    <w:p w14:paraId="2F0DF1C3" w14:textId="2B4DFEA7" w:rsidR="00400E5E" w:rsidRPr="00F538D2" w:rsidRDefault="00400E5E" w:rsidP="00400E5E">
      <w:pPr>
        <w:pStyle w:val="Default"/>
        <w:jc w:val="center"/>
        <w:rPr>
          <w:sz w:val="22"/>
          <w:szCs w:val="22"/>
        </w:rPr>
      </w:pPr>
      <w:r w:rsidRPr="00F538D2">
        <w:rPr>
          <w:b/>
          <w:bCs/>
          <w:i/>
          <w:iCs/>
          <w:sz w:val="22"/>
          <w:szCs w:val="22"/>
        </w:rPr>
        <w:t>SI RENDE NOTO</w:t>
      </w:r>
    </w:p>
    <w:p w14:paraId="1E9DEB06" w14:textId="77777777" w:rsidR="00400E5E" w:rsidRPr="00F538D2" w:rsidRDefault="00400E5E" w:rsidP="00400E5E">
      <w:pPr>
        <w:pStyle w:val="Default"/>
        <w:rPr>
          <w:i/>
          <w:iCs/>
          <w:sz w:val="22"/>
          <w:szCs w:val="22"/>
        </w:rPr>
      </w:pPr>
    </w:p>
    <w:p w14:paraId="48E7BC78" w14:textId="77777777" w:rsidR="00400E5E" w:rsidRPr="00F538D2" w:rsidRDefault="00400E5E" w:rsidP="00400E5E">
      <w:pPr>
        <w:pStyle w:val="Default"/>
        <w:rPr>
          <w:i/>
          <w:iCs/>
          <w:sz w:val="22"/>
          <w:szCs w:val="22"/>
        </w:rPr>
      </w:pPr>
      <w:r w:rsidRPr="00F538D2">
        <w:rPr>
          <w:i/>
          <w:iCs/>
          <w:sz w:val="22"/>
          <w:szCs w:val="22"/>
        </w:rPr>
        <w:t xml:space="preserve">che il Comune di Magnacavallo intende utilizzare le risorse aggiuntive statali pervenute tramite il FSC scegliendo di trasferire tali risorse aggiuntive assegnandole alle famiglie con </w:t>
      </w:r>
    </w:p>
    <w:p w14:paraId="217C67B0" w14:textId="77777777" w:rsidR="00400E5E" w:rsidRPr="00F538D2" w:rsidRDefault="00400E5E" w:rsidP="00400E5E">
      <w:pPr>
        <w:pStyle w:val="Default"/>
        <w:rPr>
          <w:i/>
          <w:iCs/>
          <w:sz w:val="22"/>
          <w:szCs w:val="22"/>
        </w:rPr>
      </w:pPr>
    </w:p>
    <w:p w14:paraId="450084B4" w14:textId="70735EE9" w:rsidR="00400E5E" w:rsidRPr="00F538D2" w:rsidRDefault="00400E5E" w:rsidP="00400E5E">
      <w:pPr>
        <w:pStyle w:val="Default"/>
        <w:rPr>
          <w:sz w:val="22"/>
          <w:szCs w:val="22"/>
        </w:rPr>
      </w:pPr>
      <w:r w:rsidRPr="00F538D2">
        <w:rPr>
          <w:b/>
          <w:bCs/>
          <w:i/>
          <w:iCs/>
          <w:sz w:val="22"/>
          <w:szCs w:val="22"/>
        </w:rPr>
        <w:t xml:space="preserve">VOUCHER/CONTRIBUTI </w:t>
      </w:r>
      <w:r w:rsidRPr="00F538D2">
        <w:rPr>
          <w:i/>
          <w:iCs/>
          <w:sz w:val="22"/>
          <w:szCs w:val="22"/>
        </w:rPr>
        <w:t xml:space="preserve">per fruire del servizio di </w:t>
      </w:r>
      <w:r w:rsidRPr="00F538D2">
        <w:rPr>
          <w:b/>
          <w:bCs/>
          <w:i/>
          <w:iCs/>
          <w:sz w:val="22"/>
          <w:szCs w:val="22"/>
        </w:rPr>
        <w:t xml:space="preserve">ASILO NIDO, MICRONIDO </w:t>
      </w:r>
      <w:r w:rsidRPr="00F538D2">
        <w:rPr>
          <w:i/>
          <w:iCs/>
          <w:sz w:val="22"/>
          <w:szCs w:val="22"/>
        </w:rPr>
        <w:t>e dei servizi educativi per l’infanzia di cui all’articolo 2, comma 3, lettera b</w:t>
      </w:r>
      <w:r w:rsidRPr="00F538D2">
        <w:rPr>
          <w:sz w:val="22"/>
          <w:szCs w:val="22"/>
        </w:rPr>
        <w:t>)</w:t>
      </w:r>
      <w:r w:rsidR="007C6309" w:rsidRPr="00F538D2">
        <w:rPr>
          <w:sz w:val="22"/>
          <w:szCs w:val="22"/>
        </w:rPr>
        <w:t xml:space="preserve"> </w:t>
      </w:r>
      <w:r w:rsidRPr="00F538D2">
        <w:rPr>
          <w:b/>
          <w:bCs/>
          <w:i/>
          <w:iCs/>
          <w:sz w:val="22"/>
          <w:szCs w:val="22"/>
        </w:rPr>
        <w:t xml:space="preserve">(SEZIONI PRIMAVERA) </w:t>
      </w:r>
      <w:r w:rsidRPr="00F538D2">
        <w:rPr>
          <w:i/>
          <w:iCs/>
          <w:sz w:val="22"/>
          <w:szCs w:val="22"/>
        </w:rPr>
        <w:t>del decreto legislativo 13 aprile 2017, n. 65</w:t>
      </w:r>
      <w:r w:rsidRPr="00F538D2">
        <w:rPr>
          <w:b/>
          <w:bCs/>
          <w:i/>
          <w:iCs/>
          <w:sz w:val="22"/>
          <w:szCs w:val="22"/>
        </w:rPr>
        <w:t xml:space="preserve">, strutturati su almeno 5 giorni a settimana e con almeno 4 ore di frequenza giornaliere con affidamento, dei bambini in età 3-36 mesi iscritti, ad uno o più educatori in modo continuativo sul territorio. </w:t>
      </w:r>
    </w:p>
    <w:p w14:paraId="4253E91C" w14:textId="77777777" w:rsidR="00400E5E" w:rsidRPr="00F538D2" w:rsidRDefault="00400E5E" w:rsidP="00400E5E">
      <w:pPr>
        <w:pStyle w:val="Default"/>
        <w:rPr>
          <w:b/>
          <w:bCs/>
          <w:sz w:val="22"/>
          <w:szCs w:val="22"/>
        </w:rPr>
      </w:pPr>
    </w:p>
    <w:p w14:paraId="040063F5" w14:textId="77777777" w:rsidR="00400E5E" w:rsidRPr="00F538D2" w:rsidRDefault="00400E5E" w:rsidP="00400E5E">
      <w:pPr>
        <w:pStyle w:val="Default"/>
        <w:rPr>
          <w:sz w:val="22"/>
          <w:szCs w:val="22"/>
        </w:rPr>
      </w:pPr>
    </w:p>
    <w:p w14:paraId="1E076CA5" w14:textId="77777777" w:rsidR="00400E5E" w:rsidRPr="00F538D2" w:rsidRDefault="00400E5E" w:rsidP="00400E5E">
      <w:pPr>
        <w:pStyle w:val="Default"/>
        <w:rPr>
          <w:sz w:val="22"/>
          <w:szCs w:val="22"/>
        </w:rPr>
      </w:pPr>
      <w:r w:rsidRPr="00F538D2">
        <w:rPr>
          <w:sz w:val="22"/>
          <w:szCs w:val="22"/>
        </w:rPr>
        <w:t xml:space="preserve"> </w:t>
      </w:r>
      <w:r w:rsidRPr="00F538D2">
        <w:rPr>
          <w:b/>
          <w:bCs/>
          <w:sz w:val="22"/>
          <w:szCs w:val="22"/>
        </w:rPr>
        <w:t xml:space="preserve">ART.1 - DESTINATARI E REQUISITI DI ACCESSO </w:t>
      </w:r>
    </w:p>
    <w:p w14:paraId="2D588729" w14:textId="621D63B1" w:rsidR="00400E5E" w:rsidRPr="006B5F81" w:rsidRDefault="00400E5E" w:rsidP="00400E5E">
      <w:pPr>
        <w:pStyle w:val="Default"/>
        <w:rPr>
          <w:color w:val="auto"/>
          <w:sz w:val="22"/>
          <w:szCs w:val="22"/>
        </w:rPr>
      </w:pPr>
      <w:r w:rsidRPr="00F538D2">
        <w:rPr>
          <w:sz w:val="22"/>
          <w:szCs w:val="22"/>
        </w:rPr>
        <w:t>I voucher/contributi sono destinati ai nuclei familiari con minori a carico di età compresa tra i 3- 36 mesi, residenti nel Comune di Magna</w:t>
      </w:r>
      <w:r w:rsidR="00D37948" w:rsidRPr="00F538D2">
        <w:rPr>
          <w:sz w:val="22"/>
          <w:szCs w:val="22"/>
        </w:rPr>
        <w:t>ca</w:t>
      </w:r>
      <w:r w:rsidRPr="00F538D2">
        <w:rPr>
          <w:sz w:val="22"/>
          <w:szCs w:val="22"/>
        </w:rPr>
        <w:t xml:space="preserve">vallo, che </w:t>
      </w:r>
      <w:r w:rsidRPr="00F538D2">
        <w:rPr>
          <w:b/>
          <w:bCs/>
          <w:sz w:val="22"/>
          <w:szCs w:val="22"/>
        </w:rPr>
        <w:t xml:space="preserve">hanno usufruito del servizio asilo nido, micronido e sezione primavera nell’anno </w:t>
      </w:r>
      <w:r w:rsidRPr="006B5F81">
        <w:rPr>
          <w:b/>
          <w:bCs/>
          <w:color w:val="auto"/>
          <w:sz w:val="22"/>
          <w:szCs w:val="22"/>
        </w:rPr>
        <w:t>202</w:t>
      </w:r>
      <w:r w:rsidR="00027636" w:rsidRPr="006B5F81">
        <w:rPr>
          <w:b/>
          <w:bCs/>
          <w:color w:val="auto"/>
          <w:sz w:val="22"/>
          <w:szCs w:val="22"/>
        </w:rPr>
        <w:t>5</w:t>
      </w:r>
      <w:r w:rsidRPr="006B5F81">
        <w:rPr>
          <w:b/>
          <w:bCs/>
          <w:color w:val="auto"/>
          <w:sz w:val="22"/>
          <w:szCs w:val="22"/>
        </w:rPr>
        <w:t xml:space="preserve">. </w:t>
      </w:r>
    </w:p>
    <w:p w14:paraId="7D9A7658" w14:textId="77777777" w:rsidR="00400E5E" w:rsidRPr="00F538D2" w:rsidRDefault="00400E5E" w:rsidP="00400E5E">
      <w:pPr>
        <w:pStyle w:val="Default"/>
        <w:rPr>
          <w:sz w:val="22"/>
          <w:szCs w:val="22"/>
        </w:rPr>
      </w:pPr>
    </w:p>
    <w:p w14:paraId="3845E937" w14:textId="1FEDB737" w:rsidR="00400E5E" w:rsidRPr="00F538D2" w:rsidRDefault="00400E5E" w:rsidP="00400E5E">
      <w:pPr>
        <w:pStyle w:val="Default"/>
        <w:rPr>
          <w:sz w:val="22"/>
          <w:szCs w:val="22"/>
        </w:rPr>
      </w:pPr>
      <w:r w:rsidRPr="00F538D2">
        <w:rPr>
          <w:sz w:val="22"/>
          <w:szCs w:val="22"/>
        </w:rPr>
        <w:t xml:space="preserve">Rappresentano requisiti di accesso, pena l’esclusione: </w:t>
      </w:r>
    </w:p>
    <w:p w14:paraId="6D10BB18" w14:textId="588668F7" w:rsidR="00400E5E" w:rsidRPr="00F538D2" w:rsidRDefault="00400E5E" w:rsidP="00400E5E">
      <w:pPr>
        <w:pStyle w:val="Default"/>
        <w:rPr>
          <w:sz w:val="22"/>
          <w:szCs w:val="22"/>
        </w:rPr>
      </w:pPr>
      <w:r w:rsidRPr="00F538D2">
        <w:rPr>
          <w:sz w:val="22"/>
          <w:szCs w:val="22"/>
        </w:rPr>
        <w:t xml:space="preserve">1. Essere residenti nel Comune di Magnacavallo; </w:t>
      </w:r>
    </w:p>
    <w:p w14:paraId="35E678F0" w14:textId="1871FEFB" w:rsidR="00400E5E" w:rsidRPr="00F538D2" w:rsidRDefault="00400E5E" w:rsidP="00400E5E">
      <w:pPr>
        <w:pStyle w:val="Default"/>
        <w:rPr>
          <w:sz w:val="22"/>
          <w:szCs w:val="22"/>
        </w:rPr>
      </w:pPr>
      <w:r w:rsidRPr="00F538D2">
        <w:rPr>
          <w:sz w:val="22"/>
          <w:szCs w:val="22"/>
        </w:rPr>
        <w:t xml:space="preserve">2. Effettiva frequenza del figlio ad un asilo nido, micronido e sezione primavera </w:t>
      </w:r>
      <w:r w:rsidRPr="00F538D2">
        <w:rPr>
          <w:b/>
          <w:bCs/>
          <w:sz w:val="22"/>
          <w:szCs w:val="22"/>
        </w:rPr>
        <w:t>nell’anno solare 202</w:t>
      </w:r>
      <w:r w:rsidR="00027636">
        <w:rPr>
          <w:b/>
          <w:bCs/>
          <w:sz w:val="22"/>
          <w:szCs w:val="22"/>
        </w:rPr>
        <w:t>5</w:t>
      </w:r>
      <w:r w:rsidRPr="00F538D2">
        <w:rPr>
          <w:b/>
          <w:bCs/>
          <w:sz w:val="22"/>
          <w:szCs w:val="22"/>
        </w:rPr>
        <w:t xml:space="preserve"> (gennaio 202</w:t>
      </w:r>
      <w:r w:rsidR="00027636">
        <w:rPr>
          <w:b/>
          <w:bCs/>
          <w:sz w:val="22"/>
          <w:szCs w:val="22"/>
        </w:rPr>
        <w:t>5</w:t>
      </w:r>
      <w:r w:rsidRPr="00F538D2">
        <w:rPr>
          <w:b/>
          <w:bCs/>
          <w:sz w:val="22"/>
          <w:szCs w:val="22"/>
        </w:rPr>
        <w:t>-dicembre 202</w:t>
      </w:r>
      <w:r w:rsidR="00027636">
        <w:rPr>
          <w:b/>
          <w:bCs/>
          <w:sz w:val="22"/>
          <w:szCs w:val="22"/>
        </w:rPr>
        <w:t>5</w:t>
      </w:r>
      <w:r w:rsidRPr="00F538D2">
        <w:rPr>
          <w:b/>
          <w:bCs/>
          <w:sz w:val="22"/>
          <w:szCs w:val="22"/>
        </w:rPr>
        <w:t xml:space="preserve">); </w:t>
      </w:r>
    </w:p>
    <w:p w14:paraId="3A23A3C5" w14:textId="77777777" w:rsidR="00400E5E" w:rsidRPr="00F538D2" w:rsidRDefault="00400E5E" w:rsidP="00400E5E">
      <w:pPr>
        <w:pStyle w:val="Default"/>
        <w:rPr>
          <w:b/>
          <w:bCs/>
          <w:sz w:val="22"/>
          <w:szCs w:val="22"/>
        </w:rPr>
      </w:pPr>
    </w:p>
    <w:p w14:paraId="3842A6E9" w14:textId="62722EE7" w:rsidR="00400E5E" w:rsidRPr="00F538D2" w:rsidRDefault="00400E5E" w:rsidP="00400E5E">
      <w:pPr>
        <w:pStyle w:val="Default"/>
        <w:rPr>
          <w:sz w:val="22"/>
          <w:szCs w:val="22"/>
        </w:rPr>
      </w:pPr>
      <w:r w:rsidRPr="00F538D2">
        <w:rPr>
          <w:b/>
          <w:bCs/>
          <w:sz w:val="22"/>
          <w:szCs w:val="22"/>
        </w:rPr>
        <w:t xml:space="preserve">ART.2 - PRESENTAZIONE DELLE DOMANDE </w:t>
      </w:r>
    </w:p>
    <w:p w14:paraId="700A048B" w14:textId="2DF1C09C" w:rsidR="00400E5E" w:rsidRPr="00F538D2" w:rsidRDefault="00400E5E" w:rsidP="00400E5E">
      <w:pPr>
        <w:pStyle w:val="Default"/>
        <w:rPr>
          <w:sz w:val="22"/>
          <w:szCs w:val="22"/>
        </w:rPr>
      </w:pPr>
      <w:r w:rsidRPr="00F538D2">
        <w:rPr>
          <w:sz w:val="22"/>
          <w:szCs w:val="22"/>
        </w:rPr>
        <w:t xml:space="preserve">I nuclei familiari interessati dovranno presentare </w:t>
      </w:r>
      <w:r w:rsidRPr="00F538D2">
        <w:rPr>
          <w:b/>
          <w:bCs/>
          <w:sz w:val="22"/>
          <w:szCs w:val="22"/>
        </w:rPr>
        <w:t xml:space="preserve">entro e non oltre le ore </w:t>
      </w:r>
      <w:r w:rsidR="006B5F81">
        <w:rPr>
          <w:b/>
          <w:bCs/>
          <w:sz w:val="22"/>
          <w:szCs w:val="22"/>
        </w:rPr>
        <w:t>13,00</w:t>
      </w:r>
      <w:r w:rsidRPr="00F538D2">
        <w:rPr>
          <w:b/>
          <w:bCs/>
          <w:sz w:val="22"/>
          <w:szCs w:val="22"/>
        </w:rPr>
        <w:t xml:space="preserve"> del giorno </w:t>
      </w:r>
      <w:r w:rsidR="00AB6F9E">
        <w:rPr>
          <w:b/>
          <w:bCs/>
          <w:sz w:val="22"/>
          <w:szCs w:val="22"/>
        </w:rPr>
        <w:t>30</w:t>
      </w:r>
      <w:r w:rsidR="006B5F81">
        <w:rPr>
          <w:b/>
          <w:bCs/>
          <w:sz w:val="22"/>
          <w:szCs w:val="22"/>
        </w:rPr>
        <w:t>/01/2026</w:t>
      </w:r>
      <w:r w:rsidRPr="00027636">
        <w:rPr>
          <w:b/>
          <w:bCs/>
          <w:color w:val="FF0000"/>
          <w:sz w:val="22"/>
          <w:szCs w:val="22"/>
        </w:rPr>
        <w:t xml:space="preserve"> </w:t>
      </w:r>
      <w:r w:rsidRPr="00F538D2">
        <w:rPr>
          <w:sz w:val="22"/>
          <w:szCs w:val="22"/>
        </w:rPr>
        <w:t xml:space="preserve">apposita domanda di partecipazione, redatta sul modello allegato al presente Avviso secondo le seguenti modalità: </w:t>
      </w:r>
    </w:p>
    <w:p w14:paraId="4B5D48C6" w14:textId="57612B9A" w:rsidR="00400E5E" w:rsidRPr="00F538D2" w:rsidRDefault="00400E5E" w:rsidP="00400E5E">
      <w:pPr>
        <w:pStyle w:val="Default"/>
        <w:numPr>
          <w:ilvl w:val="0"/>
          <w:numId w:val="34"/>
        </w:numPr>
        <w:spacing w:after="38"/>
        <w:rPr>
          <w:color w:val="0462C1"/>
          <w:sz w:val="22"/>
          <w:szCs w:val="22"/>
        </w:rPr>
      </w:pPr>
      <w:r w:rsidRPr="00F538D2">
        <w:rPr>
          <w:sz w:val="22"/>
          <w:szCs w:val="22"/>
        </w:rPr>
        <w:t xml:space="preserve">a mezzo PEC: </w:t>
      </w:r>
      <w:r w:rsidRPr="00F538D2">
        <w:rPr>
          <w:color w:val="0462C1"/>
          <w:sz w:val="22"/>
          <w:szCs w:val="22"/>
        </w:rPr>
        <w:t>comune.magnacavallo@pec.regione.lombardia.it</w:t>
      </w:r>
    </w:p>
    <w:p w14:paraId="54BDAC92" w14:textId="78EAFD8D" w:rsidR="00400E5E" w:rsidRPr="00F538D2" w:rsidRDefault="00400E5E" w:rsidP="00400E5E">
      <w:pPr>
        <w:pStyle w:val="Default"/>
        <w:numPr>
          <w:ilvl w:val="0"/>
          <w:numId w:val="34"/>
        </w:numPr>
        <w:spacing w:after="38"/>
        <w:rPr>
          <w:color w:val="0462C1"/>
          <w:sz w:val="22"/>
          <w:szCs w:val="22"/>
        </w:rPr>
      </w:pPr>
      <w:r w:rsidRPr="00F538D2">
        <w:rPr>
          <w:sz w:val="22"/>
          <w:szCs w:val="22"/>
        </w:rPr>
        <w:t xml:space="preserve">a mezzo E-MAIL: </w:t>
      </w:r>
      <w:r w:rsidR="006B5F81">
        <w:rPr>
          <w:sz w:val="22"/>
          <w:szCs w:val="22"/>
        </w:rPr>
        <w:t>ufficio.protocollo@comune.magnacavallo.mn.it</w:t>
      </w:r>
      <w:r w:rsidRPr="00F538D2">
        <w:rPr>
          <w:color w:val="0462C1"/>
          <w:sz w:val="22"/>
          <w:szCs w:val="22"/>
        </w:rPr>
        <w:t xml:space="preserve"> </w:t>
      </w:r>
    </w:p>
    <w:p w14:paraId="0B923250" w14:textId="77777777" w:rsidR="00400E5E" w:rsidRPr="00F538D2" w:rsidRDefault="00400E5E" w:rsidP="00400E5E">
      <w:pPr>
        <w:pStyle w:val="Default"/>
        <w:numPr>
          <w:ilvl w:val="0"/>
          <w:numId w:val="34"/>
        </w:numPr>
        <w:rPr>
          <w:sz w:val="22"/>
          <w:szCs w:val="22"/>
        </w:rPr>
      </w:pPr>
      <w:r w:rsidRPr="00F538D2">
        <w:rPr>
          <w:sz w:val="22"/>
          <w:szCs w:val="22"/>
        </w:rPr>
        <w:t xml:space="preserve">a mano presso l’Ufficio Protocollo secondo gli orari di apertura al pubblico </w:t>
      </w:r>
    </w:p>
    <w:p w14:paraId="02A0CF4E" w14:textId="77777777" w:rsidR="00400E5E" w:rsidRPr="00F538D2" w:rsidRDefault="00400E5E" w:rsidP="00400E5E">
      <w:pPr>
        <w:pStyle w:val="Default"/>
        <w:rPr>
          <w:sz w:val="22"/>
          <w:szCs w:val="22"/>
        </w:rPr>
      </w:pPr>
    </w:p>
    <w:p w14:paraId="6E3D8533" w14:textId="77777777" w:rsidR="00400E5E" w:rsidRPr="00F538D2" w:rsidRDefault="00400E5E" w:rsidP="00400E5E">
      <w:pPr>
        <w:pStyle w:val="Default"/>
        <w:rPr>
          <w:sz w:val="22"/>
          <w:szCs w:val="22"/>
        </w:rPr>
      </w:pPr>
      <w:r w:rsidRPr="00F538D2">
        <w:rPr>
          <w:b/>
          <w:bCs/>
          <w:sz w:val="22"/>
          <w:szCs w:val="22"/>
        </w:rPr>
        <w:t xml:space="preserve">ART.3 – CONTENUTO DELLA DOMANDA </w:t>
      </w:r>
    </w:p>
    <w:p w14:paraId="492BF9A1" w14:textId="77777777" w:rsidR="00400E5E" w:rsidRPr="00F538D2" w:rsidRDefault="00400E5E" w:rsidP="00400E5E">
      <w:pPr>
        <w:pStyle w:val="Default"/>
        <w:rPr>
          <w:sz w:val="22"/>
          <w:szCs w:val="22"/>
        </w:rPr>
      </w:pPr>
      <w:r w:rsidRPr="00F538D2">
        <w:rPr>
          <w:sz w:val="22"/>
          <w:szCs w:val="22"/>
        </w:rPr>
        <w:lastRenderedPageBreak/>
        <w:t xml:space="preserve">Le domande redatte sull’apposita modulistica, dovranno essere corredate della seguente documentazione: </w:t>
      </w:r>
    </w:p>
    <w:p w14:paraId="371468E2" w14:textId="77777777" w:rsidR="00400E5E" w:rsidRPr="00F538D2" w:rsidRDefault="00400E5E" w:rsidP="00400E5E">
      <w:pPr>
        <w:pStyle w:val="Default"/>
        <w:rPr>
          <w:sz w:val="22"/>
          <w:szCs w:val="22"/>
        </w:rPr>
      </w:pPr>
      <w:r w:rsidRPr="00F538D2">
        <w:rPr>
          <w:sz w:val="22"/>
          <w:szCs w:val="22"/>
        </w:rPr>
        <w:t xml:space="preserve">1. Documento di riconoscimento in corso di validità e fotocopia del codice fiscale del genitore che presenta la domanda; </w:t>
      </w:r>
    </w:p>
    <w:p w14:paraId="25088650" w14:textId="46139308" w:rsidR="00400E5E" w:rsidRPr="00F538D2" w:rsidRDefault="00400E5E" w:rsidP="00400E5E">
      <w:pPr>
        <w:pStyle w:val="Default"/>
        <w:rPr>
          <w:sz w:val="22"/>
          <w:szCs w:val="22"/>
        </w:rPr>
      </w:pPr>
      <w:r w:rsidRPr="00F538D2">
        <w:rPr>
          <w:sz w:val="22"/>
          <w:szCs w:val="22"/>
        </w:rPr>
        <w:t xml:space="preserve">2. </w:t>
      </w:r>
      <w:r w:rsidR="00F538D2">
        <w:rPr>
          <w:sz w:val="22"/>
          <w:szCs w:val="22"/>
        </w:rPr>
        <w:t>P</w:t>
      </w:r>
      <w:r w:rsidRPr="00F538D2">
        <w:rPr>
          <w:sz w:val="22"/>
          <w:szCs w:val="22"/>
        </w:rPr>
        <w:t xml:space="preserve">er gli stranieri copia del permesso o carta di soggiorno ai sensi degli artt. 5 e 7 della L. n° 40/1998; </w:t>
      </w:r>
    </w:p>
    <w:p w14:paraId="772616CD" w14:textId="3AFE1F02" w:rsidR="00400E5E" w:rsidRPr="00F538D2" w:rsidRDefault="00400E5E" w:rsidP="00400E5E">
      <w:pPr>
        <w:pStyle w:val="Default"/>
        <w:rPr>
          <w:sz w:val="22"/>
          <w:szCs w:val="22"/>
        </w:rPr>
      </w:pPr>
      <w:r w:rsidRPr="00F538D2">
        <w:rPr>
          <w:sz w:val="22"/>
          <w:szCs w:val="22"/>
        </w:rPr>
        <w:t xml:space="preserve">3. Documentazione comprovante l’iscrizione presso un asilo nido, micronido e sezione primavera per l’anno solare 2024; </w:t>
      </w:r>
    </w:p>
    <w:p w14:paraId="069D2F71" w14:textId="72ADCA12" w:rsidR="00400E5E" w:rsidRPr="00F538D2" w:rsidRDefault="00400E5E" w:rsidP="00400E5E">
      <w:pPr>
        <w:spacing w:after="120" w:line="240" w:lineRule="auto"/>
        <w:jc w:val="both"/>
        <w:rPr>
          <w:rFonts w:ascii="Times New Roman" w:hAnsi="Times New Roman"/>
        </w:rPr>
      </w:pPr>
      <w:r w:rsidRPr="00F538D2">
        <w:rPr>
          <w:rFonts w:ascii="Times New Roman" w:hAnsi="Times New Roman"/>
        </w:rPr>
        <w:t>5. Documentazione comprovante  l’avvenuto pagamento della retta di frequenza compresa la spesa per il pasto o altri servizi strettamente correlati alla frequenza del servizio</w:t>
      </w:r>
    </w:p>
    <w:p w14:paraId="2AABBB18" w14:textId="660734EF" w:rsidR="00400E5E" w:rsidRPr="00F538D2" w:rsidRDefault="00567E90" w:rsidP="000E00E1">
      <w:pPr>
        <w:spacing w:after="120" w:line="240" w:lineRule="auto"/>
        <w:jc w:val="both"/>
        <w:rPr>
          <w:rFonts w:ascii="Times New Roman" w:hAnsi="Times New Roman"/>
        </w:rPr>
      </w:pPr>
      <w:r w:rsidRPr="00F538D2">
        <w:rPr>
          <w:rFonts w:ascii="Times New Roman" w:hAnsi="Times New Roman"/>
        </w:rPr>
        <w:t>Il Comune effettuerà controlli a campione circa la veridicità di quanto dichiarato e rispetto l’autenticità della documentazione presentata.</w:t>
      </w:r>
    </w:p>
    <w:p w14:paraId="632DFC18" w14:textId="77777777" w:rsidR="00567E90" w:rsidRPr="00F538D2" w:rsidRDefault="00567E90" w:rsidP="000E00E1">
      <w:pPr>
        <w:spacing w:after="120" w:line="240" w:lineRule="auto"/>
        <w:jc w:val="both"/>
        <w:rPr>
          <w:rFonts w:ascii="Times New Roman" w:hAnsi="Times New Roman"/>
        </w:rPr>
      </w:pPr>
    </w:p>
    <w:p w14:paraId="7B9F4C42" w14:textId="77777777" w:rsidR="00400E5E" w:rsidRPr="00F538D2" w:rsidRDefault="00400E5E" w:rsidP="00400E5E">
      <w:pPr>
        <w:pStyle w:val="Default"/>
        <w:rPr>
          <w:sz w:val="22"/>
          <w:szCs w:val="22"/>
        </w:rPr>
      </w:pPr>
      <w:r w:rsidRPr="00F538D2">
        <w:rPr>
          <w:b/>
          <w:bCs/>
          <w:sz w:val="22"/>
          <w:szCs w:val="22"/>
        </w:rPr>
        <w:t xml:space="preserve">ART. 4 – EROGAZIONE DEL CONTRIBUTO E VALUTAZIONE DOMANDE </w:t>
      </w:r>
    </w:p>
    <w:p w14:paraId="293D76BD" w14:textId="16FDF224" w:rsidR="00400E5E" w:rsidRPr="00F538D2" w:rsidRDefault="006E1A03" w:rsidP="00400E5E">
      <w:pPr>
        <w:pStyle w:val="Default"/>
        <w:rPr>
          <w:sz w:val="22"/>
          <w:szCs w:val="22"/>
        </w:rPr>
      </w:pPr>
      <w:r w:rsidRPr="00F538D2">
        <w:rPr>
          <w:sz w:val="22"/>
          <w:szCs w:val="22"/>
        </w:rPr>
        <w:t>Il Comune dispone della somma complessiva di €</w:t>
      </w:r>
      <w:r w:rsidR="006B5F81">
        <w:rPr>
          <w:sz w:val="22"/>
          <w:szCs w:val="22"/>
        </w:rPr>
        <w:t xml:space="preserve"> 15.336,25</w:t>
      </w:r>
      <w:r w:rsidRPr="00F538D2">
        <w:rPr>
          <w:sz w:val="22"/>
          <w:szCs w:val="22"/>
        </w:rPr>
        <w:t>.</w:t>
      </w:r>
    </w:p>
    <w:p w14:paraId="7CA91C74" w14:textId="7A35F6D8" w:rsidR="006E1A03" w:rsidRPr="00F538D2" w:rsidRDefault="006E1A03" w:rsidP="00400E5E">
      <w:pPr>
        <w:pStyle w:val="Default"/>
        <w:rPr>
          <w:sz w:val="22"/>
          <w:szCs w:val="22"/>
        </w:rPr>
      </w:pPr>
    </w:p>
    <w:p w14:paraId="12EC7CB5" w14:textId="77777777" w:rsidR="006E1A03" w:rsidRPr="00F538D2" w:rsidRDefault="006E1A03" w:rsidP="006E1A03">
      <w:pPr>
        <w:pStyle w:val="Default"/>
        <w:rPr>
          <w:sz w:val="22"/>
          <w:szCs w:val="22"/>
        </w:rPr>
      </w:pPr>
      <w:r w:rsidRPr="00F538D2">
        <w:rPr>
          <w:b/>
          <w:bCs/>
          <w:sz w:val="22"/>
          <w:szCs w:val="22"/>
        </w:rPr>
        <w:t xml:space="preserve">L’IMPORTO DA LIQUIDARE VERRÀ CALCOLATO SULLA SOMMA EFFETTIVAMENTE SPESA AL NETTO DEL BONUS INPS SPETTANTE O DI ALTRI CONTRIBUTI STATALI O REGIONALI. </w:t>
      </w:r>
    </w:p>
    <w:p w14:paraId="716417F1" w14:textId="034BB123" w:rsidR="00400E5E" w:rsidRPr="00F538D2" w:rsidRDefault="006E1A03" w:rsidP="006E1A03">
      <w:pPr>
        <w:spacing w:after="120" w:line="240" w:lineRule="auto"/>
        <w:jc w:val="both"/>
        <w:rPr>
          <w:rFonts w:ascii="Times New Roman" w:hAnsi="Times New Roman"/>
        </w:rPr>
      </w:pPr>
      <w:r w:rsidRPr="00F538D2">
        <w:rPr>
          <w:rFonts w:ascii="Times New Roman" w:hAnsi="Times New Roman"/>
        </w:rPr>
        <w:t>Nel caso in cui i fondi a disposizione risultassero insufficienti per la copertura di tutte le istanze ricevute si procederà alla riduzione del contributo (voucher) per tutte le domande ammesse. La riduzione sarà calcolata su tutti i contributi con la stessa percentuale, determinata in base alla disponibilità di bilancio.</w:t>
      </w:r>
    </w:p>
    <w:p w14:paraId="2D295C70" w14:textId="26CBF80D" w:rsidR="00400E5E" w:rsidRPr="00F538D2" w:rsidRDefault="00400E5E" w:rsidP="000E00E1">
      <w:pPr>
        <w:spacing w:after="120" w:line="240" w:lineRule="auto"/>
        <w:jc w:val="both"/>
        <w:rPr>
          <w:rFonts w:ascii="Times New Roman" w:hAnsi="Times New Roman"/>
        </w:rPr>
      </w:pPr>
    </w:p>
    <w:p w14:paraId="3ABBE5CE" w14:textId="77777777" w:rsidR="006E1A03" w:rsidRPr="00F538D2" w:rsidRDefault="006E1A03" w:rsidP="006E1A03">
      <w:pPr>
        <w:pStyle w:val="Default"/>
        <w:rPr>
          <w:sz w:val="22"/>
          <w:szCs w:val="22"/>
        </w:rPr>
      </w:pPr>
      <w:r w:rsidRPr="00F538D2">
        <w:rPr>
          <w:b/>
          <w:bCs/>
          <w:sz w:val="22"/>
          <w:szCs w:val="22"/>
        </w:rPr>
        <w:t xml:space="preserve">ART. 5 – VINCOLI DELL’AMMINISTRAZIONE </w:t>
      </w:r>
    </w:p>
    <w:p w14:paraId="556BE4D7" w14:textId="77777777" w:rsidR="006E1A03" w:rsidRPr="00F538D2" w:rsidRDefault="006E1A03" w:rsidP="006E1A03">
      <w:pPr>
        <w:pStyle w:val="Default"/>
        <w:rPr>
          <w:sz w:val="22"/>
          <w:szCs w:val="22"/>
        </w:rPr>
      </w:pPr>
      <w:r w:rsidRPr="00F538D2">
        <w:rPr>
          <w:sz w:val="22"/>
          <w:szCs w:val="22"/>
        </w:rPr>
        <w:t xml:space="preserve">Il presente avviso pubblico non vincola in alcun modo l’Amministrazione comunale che si riserva, pertanto, la facoltà di sospenderlo, modificarlo o annullarlo in qualsiasi istante, senza che i soggetti che abbiano presentato istanza di partecipazione possano vantare alcuna pretesa o diritto di sorta. </w:t>
      </w:r>
    </w:p>
    <w:p w14:paraId="4B43FA78" w14:textId="77777777" w:rsidR="006E1A03" w:rsidRPr="00F538D2" w:rsidRDefault="006E1A03" w:rsidP="006E1A03">
      <w:pPr>
        <w:pStyle w:val="Default"/>
        <w:rPr>
          <w:b/>
          <w:bCs/>
          <w:sz w:val="22"/>
          <w:szCs w:val="22"/>
        </w:rPr>
      </w:pPr>
    </w:p>
    <w:p w14:paraId="2736FBE6" w14:textId="2648A08D" w:rsidR="006E1A03" w:rsidRPr="00F538D2" w:rsidRDefault="006E1A03" w:rsidP="006E1A03">
      <w:pPr>
        <w:pStyle w:val="Default"/>
        <w:rPr>
          <w:sz w:val="22"/>
          <w:szCs w:val="22"/>
        </w:rPr>
      </w:pPr>
      <w:r w:rsidRPr="00F538D2">
        <w:rPr>
          <w:b/>
          <w:bCs/>
          <w:sz w:val="22"/>
          <w:szCs w:val="22"/>
        </w:rPr>
        <w:t xml:space="preserve">ART. 6 – INFORMAZIONI </w:t>
      </w:r>
    </w:p>
    <w:p w14:paraId="327B81FC" w14:textId="77777777" w:rsidR="00AB6F9E" w:rsidRDefault="006E1A03" w:rsidP="006E1A03">
      <w:pPr>
        <w:pStyle w:val="Default"/>
        <w:rPr>
          <w:sz w:val="22"/>
          <w:szCs w:val="22"/>
        </w:rPr>
      </w:pPr>
      <w:r w:rsidRPr="00F538D2">
        <w:rPr>
          <w:sz w:val="22"/>
          <w:szCs w:val="22"/>
        </w:rPr>
        <w:t>Per informazioni è possibile rivolgersi al numero di telefono 0386</w:t>
      </w:r>
      <w:r w:rsidR="00AB6F9E">
        <w:rPr>
          <w:sz w:val="22"/>
          <w:szCs w:val="22"/>
        </w:rPr>
        <w:t xml:space="preserve"> </w:t>
      </w:r>
      <w:r w:rsidR="006B5F81">
        <w:rPr>
          <w:sz w:val="22"/>
          <w:szCs w:val="22"/>
        </w:rPr>
        <w:t>55151</w:t>
      </w:r>
      <w:r w:rsidR="00AB6F9E">
        <w:rPr>
          <w:sz w:val="22"/>
          <w:szCs w:val="22"/>
        </w:rPr>
        <w:t xml:space="preserve">, Sig.ra Gelatti Rita, dal lunedì al venerdì dalle ore 9 alle ore 13, oppure a mezzo </w:t>
      </w:r>
      <w:r w:rsidRPr="00F538D2">
        <w:rPr>
          <w:sz w:val="22"/>
          <w:szCs w:val="22"/>
        </w:rPr>
        <w:t>e-mail:</w:t>
      </w:r>
    </w:p>
    <w:p w14:paraId="036A80B3" w14:textId="7A50DC43" w:rsidR="006E1A03" w:rsidRPr="00F538D2" w:rsidRDefault="00AB6F9E" w:rsidP="006E1A03">
      <w:pPr>
        <w:pStyle w:val="Default"/>
        <w:rPr>
          <w:color w:val="0462C1"/>
          <w:sz w:val="22"/>
          <w:szCs w:val="22"/>
        </w:rPr>
      </w:pPr>
      <w:r>
        <w:rPr>
          <w:sz w:val="22"/>
          <w:szCs w:val="22"/>
        </w:rPr>
        <w:t>ufficio.ragoneria@comune.magnacavallo.mn.it</w:t>
      </w:r>
    </w:p>
    <w:p w14:paraId="5592ADFF" w14:textId="77777777" w:rsidR="006E1A03" w:rsidRPr="00F538D2" w:rsidRDefault="006E1A03" w:rsidP="006E1A03">
      <w:pPr>
        <w:pStyle w:val="Default"/>
        <w:rPr>
          <w:b/>
          <w:bCs/>
          <w:sz w:val="22"/>
          <w:szCs w:val="22"/>
        </w:rPr>
      </w:pPr>
    </w:p>
    <w:p w14:paraId="27D7F3D9" w14:textId="09EC9EBF" w:rsidR="006E1A03" w:rsidRPr="00F538D2" w:rsidRDefault="006E1A03" w:rsidP="006E1A03">
      <w:pPr>
        <w:pStyle w:val="Default"/>
        <w:rPr>
          <w:sz w:val="22"/>
          <w:szCs w:val="22"/>
        </w:rPr>
      </w:pPr>
      <w:r w:rsidRPr="00F538D2">
        <w:rPr>
          <w:b/>
          <w:bCs/>
          <w:sz w:val="22"/>
          <w:szCs w:val="22"/>
        </w:rPr>
        <w:t xml:space="preserve">ART. 7 - INFORMATIVA SUL TRATTAMENTO DEI DATI </w:t>
      </w:r>
    </w:p>
    <w:p w14:paraId="22B294BD" w14:textId="01092CDC" w:rsidR="006E1A03" w:rsidRPr="00F538D2" w:rsidRDefault="006E1A03" w:rsidP="006E1A03">
      <w:pPr>
        <w:pStyle w:val="Default"/>
        <w:rPr>
          <w:sz w:val="22"/>
          <w:szCs w:val="22"/>
        </w:rPr>
      </w:pPr>
      <w:r w:rsidRPr="00F538D2">
        <w:rPr>
          <w:sz w:val="22"/>
          <w:szCs w:val="22"/>
        </w:rPr>
        <w:t xml:space="preserve">Ai sensi del REU 679/2016 (Regolamento Europeo in materia di protezione dei dati personali) il Comune di </w:t>
      </w:r>
      <w:r w:rsidR="00567E90" w:rsidRPr="00F538D2">
        <w:rPr>
          <w:sz w:val="22"/>
          <w:szCs w:val="22"/>
        </w:rPr>
        <w:t>Magnacavallo</w:t>
      </w:r>
      <w:r w:rsidRPr="00F538D2">
        <w:rPr>
          <w:sz w:val="22"/>
          <w:szCs w:val="22"/>
        </w:rPr>
        <w:t xml:space="preserve">, in qualità di titolare del trattamento dei dati personali, desidera informarLa che: </w:t>
      </w:r>
    </w:p>
    <w:p w14:paraId="3800E662" w14:textId="77777777" w:rsidR="006E1A03" w:rsidRPr="00F538D2" w:rsidRDefault="006E1A03" w:rsidP="006E1A03">
      <w:pPr>
        <w:pStyle w:val="Default"/>
        <w:rPr>
          <w:sz w:val="22"/>
          <w:szCs w:val="22"/>
        </w:rPr>
      </w:pPr>
      <w:r w:rsidRPr="00F538D2">
        <w:rPr>
          <w:sz w:val="22"/>
          <w:szCs w:val="22"/>
        </w:rPr>
        <w:t xml:space="preserve">• i suoi dati personali, verranno gestiti nel completo rispetto dei principi dettati dal Regolamento in materia di protezione dei dati personali, e saranno trattati al solo fine di permettere l’attivazione dei procedimenti amministrativi, l’erogazione di servizi o la prosecuzione di rapporti in essere con il Comune. </w:t>
      </w:r>
    </w:p>
    <w:p w14:paraId="159321A2" w14:textId="77777777" w:rsidR="006E1A03" w:rsidRPr="00F538D2" w:rsidRDefault="006E1A03" w:rsidP="006E1A03">
      <w:pPr>
        <w:pStyle w:val="Default"/>
        <w:rPr>
          <w:sz w:val="22"/>
          <w:szCs w:val="22"/>
        </w:rPr>
      </w:pPr>
      <w:r w:rsidRPr="00F538D2">
        <w:rPr>
          <w:sz w:val="22"/>
          <w:szCs w:val="22"/>
        </w:rPr>
        <w:t xml:space="preserve">• il conferimento dei suoi dati personali anche particolari ha natura obbligatoria in quanto indispensabile per avviare il procedimento o l’erogazione del servizio; </w:t>
      </w:r>
    </w:p>
    <w:p w14:paraId="487E0A22" w14:textId="77777777" w:rsidR="006E1A03" w:rsidRPr="00F538D2" w:rsidRDefault="006E1A03" w:rsidP="006E1A03">
      <w:pPr>
        <w:pStyle w:val="Default"/>
        <w:rPr>
          <w:sz w:val="22"/>
          <w:szCs w:val="22"/>
        </w:rPr>
      </w:pPr>
      <w:r w:rsidRPr="00F538D2">
        <w:rPr>
          <w:sz w:val="22"/>
          <w:szCs w:val="22"/>
        </w:rPr>
        <w:t xml:space="preserve">• i suoi dati potranno essere comunicati ad altri enti in base alle disposizioni normative in vigore o a società esterne che per conto dell’ente svolgono un servizio; </w:t>
      </w:r>
    </w:p>
    <w:p w14:paraId="2657A2BB" w14:textId="77777777" w:rsidR="006E1A03" w:rsidRPr="00F538D2" w:rsidRDefault="006E1A03" w:rsidP="006E1A03">
      <w:pPr>
        <w:pStyle w:val="Default"/>
        <w:rPr>
          <w:sz w:val="22"/>
          <w:szCs w:val="22"/>
        </w:rPr>
      </w:pPr>
      <w:r w:rsidRPr="00F538D2">
        <w:rPr>
          <w:sz w:val="22"/>
          <w:szCs w:val="22"/>
        </w:rPr>
        <w:t xml:space="preserve">• L’elenco dettagliato delle aziende che per conto del comune tratteranno i dati è disponibile presso l’ufficio della Segreteria o sul sito internet nell’area Privacy. </w:t>
      </w:r>
    </w:p>
    <w:p w14:paraId="79F7C982" w14:textId="580AB209" w:rsidR="00400E5E" w:rsidRPr="00F538D2" w:rsidRDefault="006E1A03" w:rsidP="006E1A03">
      <w:pPr>
        <w:spacing w:after="120" w:line="240" w:lineRule="auto"/>
        <w:jc w:val="both"/>
        <w:rPr>
          <w:rFonts w:ascii="Times New Roman" w:hAnsi="Times New Roman"/>
        </w:rPr>
      </w:pPr>
      <w:r w:rsidRPr="00F538D2">
        <w:rPr>
          <w:rFonts w:ascii="Times New Roman" w:hAnsi="Times New Roman"/>
        </w:rPr>
        <w:lastRenderedPageBreak/>
        <w:t>• La informiamo infine che Lei potrà avvalersi dei diritti previsti dal Regolamento sul trattamento dei dati specificati nell’informativa completa.</w:t>
      </w:r>
    </w:p>
    <w:p w14:paraId="2D5CF35D" w14:textId="6366F803" w:rsidR="00567E90" w:rsidRPr="00F538D2" w:rsidRDefault="00567E90" w:rsidP="006E1A03">
      <w:pPr>
        <w:spacing w:after="120" w:line="240" w:lineRule="auto"/>
        <w:jc w:val="both"/>
        <w:rPr>
          <w:rFonts w:ascii="Times New Roman" w:hAnsi="Times New Roman"/>
        </w:rPr>
      </w:pPr>
      <w:r w:rsidRPr="00F538D2">
        <w:rPr>
          <w:rFonts w:ascii="Times New Roman" w:hAnsi="Times New Roman"/>
        </w:rPr>
        <w:t>Titolare del trattamento: Comune di Magnacavallo</w:t>
      </w:r>
    </w:p>
    <w:p w14:paraId="00457F28" w14:textId="5639FF9A" w:rsidR="00567E90" w:rsidRDefault="00567E90" w:rsidP="006E1A03">
      <w:pPr>
        <w:spacing w:after="120" w:line="240" w:lineRule="auto"/>
        <w:jc w:val="both"/>
        <w:rPr>
          <w:rFonts w:ascii="Times New Roman" w:hAnsi="Times New Roman"/>
        </w:rPr>
      </w:pPr>
      <w:r w:rsidRPr="00F538D2">
        <w:rPr>
          <w:rFonts w:ascii="Times New Roman" w:hAnsi="Times New Roman"/>
        </w:rPr>
        <w:t>DPO</w:t>
      </w:r>
      <w:r w:rsidR="00AB6F9E">
        <w:rPr>
          <w:rFonts w:ascii="Times New Roman" w:hAnsi="Times New Roman"/>
        </w:rPr>
        <w:t xml:space="preserve"> o RPD: Privacycert Lombardia Srl – Ref. Zampetti Massimo:</w:t>
      </w:r>
    </w:p>
    <w:p w14:paraId="0A0F9BE1" w14:textId="3598BCD9" w:rsidR="00AB6F9E" w:rsidRPr="00F538D2" w:rsidRDefault="00AB6F9E" w:rsidP="006E1A03">
      <w:pPr>
        <w:spacing w:after="120" w:line="240" w:lineRule="auto"/>
        <w:jc w:val="both"/>
        <w:rPr>
          <w:rFonts w:ascii="Times New Roman" w:hAnsi="Times New Roman"/>
        </w:rPr>
      </w:pPr>
      <w:r>
        <w:rPr>
          <w:rFonts w:ascii="Times New Roman" w:hAnsi="Times New Roman"/>
        </w:rPr>
        <w:t xml:space="preserve">            E-mail: </w:t>
      </w:r>
      <w:hyperlink r:id="rId8" w:history="1">
        <w:r w:rsidRPr="00F360C1">
          <w:rPr>
            <w:rStyle w:val="Collegamentoipertestuale"/>
            <w:rFonts w:ascii="Times New Roman" w:hAnsi="Times New Roman"/>
          </w:rPr>
          <w:t>info@privacycontrol.it</w:t>
        </w:r>
      </w:hyperlink>
      <w:r>
        <w:rPr>
          <w:rFonts w:ascii="Times New Roman" w:hAnsi="Times New Roman"/>
        </w:rPr>
        <w:t xml:space="preserve"> – PEC: lombardia@pec.privacycert.it</w:t>
      </w:r>
    </w:p>
    <w:p w14:paraId="5E1C1993" w14:textId="77777777" w:rsidR="000E00E1" w:rsidRPr="00F538D2" w:rsidRDefault="000E00E1" w:rsidP="000E00E1">
      <w:pPr>
        <w:spacing w:after="120" w:line="240" w:lineRule="auto"/>
        <w:jc w:val="both"/>
        <w:rPr>
          <w:rFonts w:ascii="Times New Roman" w:hAnsi="Times New Roman"/>
        </w:rPr>
      </w:pPr>
    </w:p>
    <w:p w14:paraId="36D171C6" w14:textId="12375F5D" w:rsidR="000E00E1" w:rsidRPr="00F538D2" w:rsidRDefault="000E00E1" w:rsidP="000E00E1">
      <w:pPr>
        <w:spacing w:after="120" w:line="240" w:lineRule="auto"/>
        <w:jc w:val="both"/>
        <w:rPr>
          <w:rFonts w:ascii="Times New Roman" w:hAnsi="Times New Roman"/>
        </w:rPr>
      </w:pPr>
      <w:r w:rsidRPr="00F538D2">
        <w:rPr>
          <w:rFonts w:ascii="Times New Roman" w:hAnsi="Times New Roman"/>
        </w:rPr>
        <w:t xml:space="preserve">Magnacavallo, </w:t>
      </w:r>
      <w:r w:rsidR="00AB6F9E">
        <w:rPr>
          <w:rFonts w:ascii="Times New Roman" w:hAnsi="Times New Roman"/>
        </w:rPr>
        <w:t>24/12/2025</w:t>
      </w:r>
    </w:p>
    <w:p w14:paraId="3EE81C31" w14:textId="77777777" w:rsidR="00AB6F9E" w:rsidRDefault="000E00E1" w:rsidP="00567E90">
      <w:pPr>
        <w:tabs>
          <w:tab w:val="center" w:pos="6237"/>
        </w:tabs>
        <w:spacing w:after="0"/>
        <w:jc w:val="both"/>
        <w:rPr>
          <w:rFonts w:ascii="Times New Roman" w:hAnsi="Times New Roman"/>
        </w:rPr>
      </w:pPr>
      <w:r w:rsidRPr="00F538D2">
        <w:rPr>
          <w:rFonts w:ascii="Times New Roman" w:hAnsi="Times New Roman"/>
        </w:rPr>
        <w:tab/>
      </w:r>
      <w:r w:rsidR="00A82CF6" w:rsidRPr="00F538D2">
        <w:rPr>
          <w:rFonts w:ascii="Times New Roman" w:hAnsi="Times New Roman"/>
        </w:rPr>
        <w:t>IL RESPONSABILE</w:t>
      </w:r>
      <w:r w:rsidR="00AB6F9E">
        <w:rPr>
          <w:rFonts w:ascii="Times New Roman" w:hAnsi="Times New Roman"/>
        </w:rPr>
        <w:t xml:space="preserve"> AREA ECONOMICO-FINANZIARIA,</w:t>
      </w:r>
    </w:p>
    <w:p w14:paraId="714E08F3" w14:textId="18EC213E" w:rsidR="00A82CF6" w:rsidRDefault="00AB6F9E" w:rsidP="00567E90">
      <w:pPr>
        <w:tabs>
          <w:tab w:val="center" w:pos="6237"/>
        </w:tabs>
        <w:spacing w:after="0"/>
        <w:jc w:val="both"/>
        <w:rPr>
          <w:rFonts w:ascii="Times New Roman" w:hAnsi="Times New Roman"/>
        </w:rPr>
      </w:pPr>
      <w:r>
        <w:rPr>
          <w:rFonts w:ascii="Times New Roman" w:hAnsi="Times New Roman"/>
        </w:rPr>
        <w:tab/>
        <w:t xml:space="preserve"> SERVIZI SOCIALIE E ALLA PERSONA</w:t>
      </w:r>
    </w:p>
    <w:p w14:paraId="35C41779" w14:textId="23149A7C" w:rsidR="00AB6F9E" w:rsidRPr="00F538D2" w:rsidRDefault="00AB6F9E" w:rsidP="00567E90">
      <w:pPr>
        <w:tabs>
          <w:tab w:val="center" w:pos="6237"/>
        </w:tabs>
        <w:spacing w:after="0"/>
        <w:jc w:val="both"/>
        <w:rPr>
          <w:rFonts w:ascii="Times New Roman" w:hAnsi="Times New Roman"/>
        </w:rPr>
      </w:pPr>
      <w:r>
        <w:rPr>
          <w:rFonts w:ascii="Times New Roman" w:hAnsi="Times New Roman"/>
        </w:rPr>
        <w:tab/>
        <w:t>Gelatti Rita</w:t>
      </w:r>
    </w:p>
    <w:p w14:paraId="59BA4FDB" w14:textId="02117E5A" w:rsidR="00A82CF6" w:rsidRPr="00F538D2" w:rsidRDefault="00A82CF6" w:rsidP="00A82CF6">
      <w:pPr>
        <w:tabs>
          <w:tab w:val="center" w:pos="6237"/>
        </w:tabs>
        <w:spacing w:after="0"/>
        <w:jc w:val="both"/>
        <w:rPr>
          <w:rFonts w:ascii="Times New Roman" w:hAnsi="Times New Roman"/>
        </w:rPr>
      </w:pPr>
      <w:r w:rsidRPr="00F538D2">
        <w:rPr>
          <w:rFonts w:ascii="Times New Roman" w:hAnsi="Times New Roman"/>
        </w:rPr>
        <w:tab/>
      </w:r>
      <w:r w:rsidR="00400E5E" w:rsidRPr="00F538D2">
        <w:rPr>
          <w:rFonts w:ascii="Times New Roman" w:hAnsi="Times New Roman"/>
        </w:rPr>
        <w:t xml:space="preserve"> ____________</w:t>
      </w:r>
    </w:p>
    <w:p w14:paraId="41AE0997" w14:textId="31C6ED97" w:rsidR="00AB43E2" w:rsidRPr="00A82CF6" w:rsidRDefault="00A82CF6" w:rsidP="00A82CF6">
      <w:pPr>
        <w:tabs>
          <w:tab w:val="center" w:pos="6237"/>
        </w:tabs>
        <w:jc w:val="both"/>
        <w:rPr>
          <w:rFonts w:ascii="Times New Roman" w:hAnsi="Times New Roman"/>
          <w:i/>
          <w:iCs/>
          <w:sz w:val="18"/>
          <w:szCs w:val="18"/>
        </w:rPr>
      </w:pPr>
      <w:r w:rsidRPr="00F538D2">
        <w:rPr>
          <w:rFonts w:ascii="Times New Roman" w:hAnsi="Times New Roman"/>
        </w:rPr>
        <w:tab/>
      </w:r>
      <w:r w:rsidRPr="00F538D2">
        <w:rPr>
          <w:rFonts w:ascii="Times New Roman" w:hAnsi="Times New Roman"/>
          <w:i/>
          <w:iCs/>
        </w:rPr>
        <w:t>(documento firmato</w:t>
      </w:r>
      <w:r w:rsidRPr="00582AEE">
        <w:rPr>
          <w:rFonts w:ascii="Times New Roman" w:hAnsi="Times New Roman"/>
          <w:i/>
          <w:iCs/>
          <w:sz w:val="18"/>
          <w:szCs w:val="18"/>
        </w:rPr>
        <w:t xml:space="preserve"> digitalmente)</w:t>
      </w:r>
    </w:p>
    <w:sectPr w:rsidR="00AB43E2" w:rsidRPr="00A82CF6" w:rsidSect="000E00E1">
      <w:headerReference w:type="default" r:id="rId9"/>
      <w:footerReference w:type="default" r:id="rId10"/>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6F18" w14:textId="77777777" w:rsidR="00D92E48" w:rsidRDefault="00D92E48" w:rsidP="0019751A">
      <w:pPr>
        <w:spacing w:after="0" w:line="240" w:lineRule="auto"/>
      </w:pPr>
      <w:r>
        <w:separator/>
      </w:r>
    </w:p>
  </w:endnote>
  <w:endnote w:type="continuationSeparator" w:id="0">
    <w:p w14:paraId="42CF84ED" w14:textId="77777777" w:rsidR="00D92E48" w:rsidRDefault="00D92E48" w:rsidP="0019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2C5C" w14:textId="77777777" w:rsidR="000E00E1" w:rsidRDefault="000E00E1" w:rsidP="0019751A">
    <w:pPr>
      <w:spacing w:after="0" w:line="240" w:lineRule="auto"/>
      <w:ind w:right="282"/>
      <w:rPr>
        <w:rFonts w:ascii="Times New Roman" w:hAnsi="Times New Roman"/>
        <w:sz w:val="16"/>
        <w:szCs w:val="20"/>
      </w:rPr>
    </w:pPr>
  </w:p>
  <w:p w14:paraId="6260F3D6" w14:textId="7EE389D8" w:rsidR="0019751A" w:rsidRPr="0019751A" w:rsidRDefault="0019751A" w:rsidP="0019751A">
    <w:pPr>
      <w:spacing w:after="0" w:line="240" w:lineRule="auto"/>
      <w:ind w:right="282"/>
      <w:rPr>
        <w:rFonts w:ascii="Times New Roman" w:hAnsi="Times New Roman"/>
        <w:sz w:val="16"/>
        <w:szCs w:val="20"/>
      </w:rPr>
    </w:pPr>
    <w:r w:rsidRPr="0019751A">
      <w:rPr>
        <w:rFonts w:ascii="Times New Roman" w:hAnsi="Times New Roman"/>
        <w:sz w:val="16"/>
        <w:szCs w:val="20"/>
      </w:rPr>
      <w:t>COMUNE DI MAGNACAVALLO – Piazza G. Marconi n. 5 – 46020 Magnacavallo (MN)</w:t>
    </w:r>
  </w:p>
  <w:p w14:paraId="3C7739A0" w14:textId="77777777" w:rsidR="0019751A" w:rsidRPr="0019751A" w:rsidRDefault="0019751A" w:rsidP="0019751A">
    <w:pPr>
      <w:spacing w:after="0" w:line="240" w:lineRule="auto"/>
      <w:ind w:right="282"/>
      <w:rPr>
        <w:rFonts w:ascii="Times New Roman" w:hAnsi="Times New Roman"/>
        <w:sz w:val="16"/>
        <w:szCs w:val="20"/>
        <w:lang w:eastAsia="it-IT"/>
      </w:rPr>
    </w:pPr>
    <w:r w:rsidRPr="0019751A">
      <w:rPr>
        <w:rFonts w:ascii="Times New Roman" w:hAnsi="Times New Roman"/>
        <w:sz w:val="16"/>
        <w:szCs w:val="20"/>
        <w:lang w:eastAsia="it-IT"/>
      </w:rPr>
      <w:t xml:space="preserve">Tel.: 0386 55151 </w:t>
    </w:r>
    <w:r>
      <w:rPr>
        <w:rFonts w:ascii="Times New Roman" w:hAnsi="Times New Roman"/>
        <w:sz w:val="16"/>
        <w:szCs w:val="20"/>
        <w:lang w:eastAsia="it-IT"/>
      </w:rPr>
      <w:t>–</w:t>
    </w:r>
    <w:r w:rsidRPr="0019751A">
      <w:rPr>
        <w:rFonts w:ascii="Times New Roman" w:hAnsi="Times New Roman"/>
        <w:sz w:val="16"/>
        <w:szCs w:val="20"/>
        <w:lang w:eastAsia="it-IT"/>
      </w:rPr>
      <w:t xml:space="preserve"> 55566</w:t>
    </w:r>
    <w:r>
      <w:rPr>
        <w:rFonts w:ascii="Times New Roman" w:hAnsi="Times New Roman"/>
        <w:sz w:val="16"/>
        <w:szCs w:val="20"/>
        <w:lang w:eastAsia="it-IT"/>
      </w:rPr>
      <w:t xml:space="preserve"> </w:t>
    </w:r>
    <w:r w:rsidRPr="0019751A">
      <w:rPr>
        <w:rFonts w:ascii="Times New Roman" w:hAnsi="Times New Roman"/>
        <w:sz w:val="16"/>
        <w:szCs w:val="20"/>
        <w:lang w:eastAsia="it-IT"/>
      </w:rPr>
      <w:t xml:space="preserve"> </w:t>
    </w:r>
    <w:r>
      <w:rPr>
        <w:rFonts w:ascii="Times New Roman" w:hAnsi="Times New Roman"/>
        <w:sz w:val="16"/>
        <w:szCs w:val="20"/>
        <w:lang w:eastAsia="it-IT"/>
      </w:rPr>
      <w:t xml:space="preserve">/ </w:t>
    </w:r>
    <w:r w:rsidRPr="0019751A">
      <w:rPr>
        <w:rFonts w:ascii="Times New Roman" w:hAnsi="Times New Roman"/>
        <w:sz w:val="16"/>
        <w:szCs w:val="20"/>
        <w:lang w:eastAsia="it-IT"/>
      </w:rPr>
      <w:t xml:space="preserve"> Fax: 0386 55522</w:t>
    </w:r>
  </w:p>
  <w:p w14:paraId="44EA83A5" w14:textId="77777777" w:rsidR="0019751A" w:rsidRPr="0019751A" w:rsidRDefault="0019751A" w:rsidP="0019751A">
    <w:pPr>
      <w:spacing w:after="0" w:line="240" w:lineRule="auto"/>
      <w:ind w:right="282"/>
      <w:rPr>
        <w:rFonts w:ascii="Times New Roman" w:hAnsi="Times New Roman"/>
        <w:sz w:val="16"/>
        <w:szCs w:val="20"/>
        <w:lang w:eastAsia="it-IT"/>
      </w:rPr>
    </w:pPr>
    <w:r w:rsidRPr="0019751A">
      <w:rPr>
        <w:rFonts w:ascii="Times New Roman" w:hAnsi="Times New Roman"/>
        <w:sz w:val="16"/>
        <w:szCs w:val="20"/>
        <w:lang w:eastAsia="it-IT"/>
      </w:rPr>
      <w:t xml:space="preserve">Pec: </w:t>
    </w:r>
    <w:hyperlink r:id="rId1" w:history="1">
      <w:r w:rsidRPr="0019751A">
        <w:rPr>
          <w:rStyle w:val="Collegamentoipertestuale"/>
          <w:rFonts w:ascii="Times New Roman" w:hAnsi="Times New Roman"/>
          <w:sz w:val="16"/>
          <w:szCs w:val="20"/>
          <w:lang w:eastAsia="it-IT"/>
        </w:rPr>
        <w:t>comune.magnacavallo@pec.regione.lombardia.it</w:t>
      </w:r>
    </w:hyperlink>
    <w:r w:rsidRPr="0019751A">
      <w:rPr>
        <w:rFonts w:ascii="Times New Roman" w:hAnsi="Times New Roman"/>
        <w:sz w:val="16"/>
        <w:szCs w:val="20"/>
        <w:lang w:eastAsia="it-IT"/>
      </w:rPr>
      <w:t xml:space="preserve">  -  E-mail: </w:t>
    </w:r>
    <w:hyperlink r:id="rId2" w:history="1">
      <w:r w:rsidRPr="0019751A">
        <w:rPr>
          <w:rStyle w:val="Collegamentoipertestuale"/>
          <w:rFonts w:ascii="Times New Roman" w:hAnsi="Times New Roman"/>
          <w:sz w:val="16"/>
          <w:szCs w:val="20"/>
          <w:lang w:eastAsia="it-IT"/>
        </w:rPr>
        <w:t>ufficio.segreteria@comune.magnacavallo.mn.it</w:t>
      </w:r>
    </w:hyperlink>
    <w:r w:rsidRPr="0019751A">
      <w:rPr>
        <w:rFonts w:ascii="Times New Roman" w:hAnsi="Times New Roman"/>
        <w:sz w:val="16"/>
        <w:szCs w:val="20"/>
        <w:lang w:eastAsia="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35E3" w14:textId="77777777" w:rsidR="00D92E48" w:rsidRDefault="00D92E48" w:rsidP="0019751A">
      <w:pPr>
        <w:spacing w:after="0" w:line="240" w:lineRule="auto"/>
      </w:pPr>
      <w:r>
        <w:separator/>
      </w:r>
    </w:p>
  </w:footnote>
  <w:footnote w:type="continuationSeparator" w:id="0">
    <w:p w14:paraId="6E79809C" w14:textId="77777777" w:rsidR="00D92E48" w:rsidRDefault="00D92E48" w:rsidP="0019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938C3" w14:textId="344C03C7" w:rsidR="008D6D92" w:rsidRPr="003024BD" w:rsidRDefault="000B10DE" w:rsidP="009002E9">
    <w:pPr>
      <w:spacing w:after="0" w:line="240" w:lineRule="auto"/>
      <w:ind w:right="-1"/>
      <w:rPr>
        <w:rFonts w:ascii="Times New Roman" w:hAnsi="Times New Roman"/>
        <w:sz w:val="24"/>
        <w:szCs w:val="24"/>
      </w:rPr>
    </w:pPr>
    <w:r>
      <w:rPr>
        <w:rFonts w:ascii="Times New Roman" w:hAnsi="Times New Roman"/>
        <w:b/>
        <w:noProof/>
        <w:sz w:val="24"/>
        <w:szCs w:val="24"/>
        <w:lang w:eastAsia="it-IT"/>
      </w:rPr>
      <w:drawing>
        <wp:inline distT="0" distB="0" distL="0" distR="0" wp14:anchorId="56332D8C" wp14:editId="027742D8">
          <wp:extent cx="1184910" cy="8350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835025"/>
                  </a:xfrm>
                  <a:prstGeom prst="rect">
                    <a:avLst/>
                  </a:prstGeom>
                  <a:noFill/>
                  <a:ln>
                    <a:noFill/>
                  </a:ln>
                </pic:spPr>
              </pic:pic>
            </a:graphicData>
          </a:graphic>
        </wp:inline>
      </w:drawing>
    </w:r>
  </w:p>
  <w:p w14:paraId="45537C5D" w14:textId="51FE6D7D" w:rsidR="008D6D92" w:rsidRDefault="000B10DE" w:rsidP="008D6D92">
    <w:pPr>
      <w:spacing w:after="120"/>
      <w:rPr>
        <w:rFonts w:ascii="Times New Roman" w:hAnsi="Times New Roman"/>
        <w:spacing w:val="20"/>
        <w:sz w:val="56"/>
      </w:rPr>
    </w:pPr>
    <w:r>
      <w:rPr>
        <w:noProof/>
      </w:rPr>
      <mc:AlternateContent>
        <mc:Choice Requires="wps">
          <w:drawing>
            <wp:anchor distT="4294967295" distB="4294967295" distL="114300" distR="114300" simplePos="0" relativeHeight="251657728" behindDoc="0" locked="0" layoutInCell="1" allowOverlap="1" wp14:anchorId="772DA22D" wp14:editId="7E6DB67A">
              <wp:simplePos x="0" y="0"/>
              <wp:positionH relativeFrom="column">
                <wp:posOffset>250190</wp:posOffset>
              </wp:positionH>
              <wp:positionV relativeFrom="paragraph">
                <wp:posOffset>483234</wp:posOffset>
              </wp:positionV>
              <wp:extent cx="5604510" cy="0"/>
              <wp:effectExtent l="0" t="0" r="0" b="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45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02A91F9" id="Connettore diritto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pt,38.05pt" to="461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" strokecolor="windowText" strokeweight=".5pt">
              <v:stroke joinstyle="miter"/>
              <o:lock v:ext="edit" shapetype="f"/>
            </v:line>
          </w:pict>
        </mc:Fallback>
      </mc:AlternateContent>
    </w:r>
    <w:r w:rsidR="008D6D92" w:rsidRPr="00C904F4">
      <w:rPr>
        <w:rFonts w:ascii="Times New Roman" w:hAnsi="Times New Roman"/>
        <w:spacing w:val="20"/>
        <w:sz w:val="56"/>
      </w:rPr>
      <w:t>COMUNE  DI  MAGNACAVALLO</w:t>
    </w:r>
  </w:p>
  <w:p w14:paraId="25A49DF4" w14:textId="374C6039" w:rsidR="000E00E1" w:rsidRPr="00EC7BDD" w:rsidRDefault="008D6D92" w:rsidP="000E00E1">
    <w:pPr>
      <w:spacing w:after="240"/>
      <w:rPr>
        <w:rFonts w:ascii="Times New Roman" w:hAnsi="Times New Roman"/>
        <w:spacing w:val="20"/>
        <w:sz w:val="28"/>
      </w:rPr>
    </w:pPr>
    <w:r w:rsidRPr="004D4DCF">
      <w:rPr>
        <w:rFonts w:ascii="Times New Roman" w:hAnsi="Times New Roman"/>
        <w:spacing w:val="20"/>
        <w:sz w:val="28"/>
      </w:rPr>
      <w:t>PROVINCIA  DI  MANTOVA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DE0C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F64F0"/>
    <w:multiLevelType w:val="hybridMultilevel"/>
    <w:tmpl w:val="32F06D40"/>
    <w:lvl w:ilvl="0" w:tplc="D2DA892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0557B9"/>
    <w:multiLevelType w:val="hybridMultilevel"/>
    <w:tmpl w:val="8416AD8A"/>
    <w:lvl w:ilvl="0" w:tplc="51CC78EE">
      <w:start w:val="1"/>
      <w:numFmt w:val="bullet"/>
      <w:lvlText w:val="-"/>
      <w:lvlJc w:val="left"/>
      <w:pPr>
        <w:ind w:left="1004" w:hanging="360"/>
      </w:pPr>
      <w:rPr>
        <w:rFonts w:ascii="Verdana" w:hAnsi="Verdana"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8892BB1"/>
    <w:multiLevelType w:val="hybridMultilevel"/>
    <w:tmpl w:val="B68A64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593C71"/>
    <w:multiLevelType w:val="hybridMultilevel"/>
    <w:tmpl w:val="0310BE1C"/>
    <w:lvl w:ilvl="0" w:tplc="83500A0E">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DB416A"/>
    <w:multiLevelType w:val="hybridMultilevel"/>
    <w:tmpl w:val="855CBE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6C09E0"/>
    <w:multiLevelType w:val="hybridMultilevel"/>
    <w:tmpl w:val="D68EBA8C"/>
    <w:lvl w:ilvl="0" w:tplc="F99678A6">
      <w:start w:val="5"/>
      <w:numFmt w:val="bullet"/>
      <w:lvlText w:val="-"/>
      <w:lvlJc w:val="left"/>
      <w:pPr>
        <w:ind w:left="1065" w:hanging="360"/>
      </w:pPr>
      <w:rPr>
        <w:rFonts w:ascii="Times New Roman" w:eastAsia="Calibri"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7" w15:restartNumberingAfterBreak="0">
    <w:nsid w:val="0D83122F"/>
    <w:multiLevelType w:val="hybridMultilevel"/>
    <w:tmpl w:val="917811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75686A"/>
    <w:multiLevelType w:val="hybridMultilevel"/>
    <w:tmpl w:val="0D887A18"/>
    <w:lvl w:ilvl="0" w:tplc="51CC78EE">
      <w:start w:val="1"/>
      <w:numFmt w:val="bullet"/>
      <w:lvlText w:val="-"/>
      <w:lvlJc w:val="left"/>
      <w:pPr>
        <w:ind w:left="720" w:hanging="360"/>
      </w:pPr>
      <w:rPr>
        <w:rFonts w:ascii="Verdana" w:hAnsi="Verdana"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9" w15:restartNumberingAfterBreak="0">
    <w:nsid w:val="1B4903A6"/>
    <w:multiLevelType w:val="hybridMultilevel"/>
    <w:tmpl w:val="5560D622"/>
    <w:lvl w:ilvl="0" w:tplc="D2DA892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581FBC"/>
    <w:multiLevelType w:val="hybridMultilevel"/>
    <w:tmpl w:val="5DD6574A"/>
    <w:lvl w:ilvl="0" w:tplc="D2DA8926">
      <w:start w:val="1"/>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1EDF7FAB"/>
    <w:multiLevelType w:val="hybridMultilevel"/>
    <w:tmpl w:val="51B61BE2"/>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487DE4"/>
    <w:multiLevelType w:val="hybridMultilevel"/>
    <w:tmpl w:val="D3C6FC68"/>
    <w:lvl w:ilvl="0" w:tplc="1BC6CB6E">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C94692"/>
    <w:multiLevelType w:val="hybridMultilevel"/>
    <w:tmpl w:val="921E0266"/>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22204B95"/>
    <w:multiLevelType w:val="hybridMultilevel"/>
    <w:tmpl w:val="8D80D950"/>
    <w:lvl w:ilvl="0" w:tplc="51CC78EE">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EA40CF"/>
    <w:multiLevelType w:val="hybridMultilevel"/>
    <w:tmpl w:val="CF9AFF60"/>
    <w:lvl w:ilvl="0" w:tplc="D2DA8926">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7F52E6"/>
    <w:multiLevelType w:val="hybridMultilevel"/>
    <w:tmpl w:val="EBBE6504"/>
    <w:lvl w:ilvl="0" w:tplc="D2DA892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A604F2C"/>
    <w:multiLevelType w:val="hybridMultilevel"/>
    <w:tmpl w:val="2A881C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DEA2675"/>
    <w:multiLevelType w:val="hybridMultilevel"/>
    <w:tmpl w:val="0804F2D2"/>
    <w:lvl w:ilvl="0" w:tplc="D2DA892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74309A"/>
    <w:multiLevelType w:val="hybridMultilevel"/>
    <w:tmpl w:val="0A4C68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8132FF"/>
    <w:multiLevelType w:val="hybridMultilevel"/>
    <w:tmpl w:val="BF1AE7AA"/>
    <w:lvl w:ilvl="0" w:tplc="1BBAF3D4">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055614"/>
    <w:multiLevelType w:val="hybridMultilevel"/>
    <w:tmpl w:val="30441214"/>
    <w:lvl w:ilvl="0" w:tplc="D2DA892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016289"/>
    <w:multiLevelType w:val="hybridMultilevel"/>
    <w:tmpl w:val="F51A8F08"/>
    <w:lvl w:ilvl="0" w:tplc="D2DA8926">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6ED3B81"/>
    <w:multiLevelType w:val="hybridMultilevel"/>
    <w:tmpl w:val="EA5C55E2"/>
    <w:lvl w:ilvl="0" w:tplc="D2DA892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890926"/>
    <w:multiLevelType w:val="hybridMultilevel"/>
    <w:tmpl w:val="93B06ED4"/>
    <w:lvl w:ilvl="0" w:tplc="3D58CA9E">
      <w:start w:val="1"/>
      <w:numFmt w:val="decimal"/>
      <w:lvlText w:val="%1."/>
      <w:lvlJc w:val="left"/>
      <w:pPr>
        <w:ind w:left="720" w:hanging="360"/>
      </w:pPr>
      <w:rPr>
        <w:rFonts w:hint="default"/>
        <w:caps w:val="0"/>
        <w:strike w:val="0"/>
        <w:dstrike w:val="0"/>
        <w:shadow w:val="0"/>
        <w:emboss w:val="0"/>
        <w:imprint w:val="0"/>
        <w:vanish w:val="0"/>
        <w:spacing w:val="0"/>
        <w:w w:val="100"/>
        <w:kern w:val="0"/>
        <w:position w:val="0"/>
        <w:sz w:val="24"/>
        <w:szCs w:val="24"/>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21D57C5"/>
    <w:multiLevelType w:val="hybridMultilevel"/>
    <w:tmpl w:val="F04C5CD6"/>
    <w:lvl w:ilvl="0" w:tplc="D2DA892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784A3D"/>
    <w:multiLevelType w:val="hybridMultilevel"/>
    <w:tmpl w:val="8DCE8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FD3047"/>
    <w:multiLevelType w:val="hybridMultilevel"/>
    <w:tmpl w:val="A01829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AE658D"/>
    <w:multiLevelType w:val="hybridMultilevel"/>
    <w:tmpl w:val="47D879A2"/>
    <w:lvl w:ilvl="0" w:tplc="B9B62A4A">
      <w:start w:val="1"/>
      <w:numFmt w:val="decimal"/>
      <w:lvlText w:val="%1."/>
      <w:lvlJc w:val="left"/>
      <w:pPr>
        <w:ind w:left="720" w:hanging="360"/>
      </w:pPr>
      <w:rPr>
        <w:rFonts w:hint="default"/>
        <w:caps w:val="0"/>
        <w:strike w:val="0"/>
        <w:dstrike w:val="0"/>
        <w:shadow w:val="0"/>
        <w:emboss w:val="0"/>
        <w:imprint w:val="0"/>
        <w:vanish w:val="0"/>
        <w:spacing w:val="0"/>
        <w:w w:val="100"/>
        <w:kern w:val="0"/>
        <w:position w:val="0"/>
        <w:sz w:val="24"/>
        <w:szCs w:val="24"/>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9FD560E"/>
    <w:multiLevelType w:val="hybridMultilevel"/>
    <w:tmpl w:val="E41455FE"/>
    <w:lvl w:ilvl="0" w:tplc="8488C1A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155A49"/>
    <w:multiLevelType w:val="hybridMultilevel"/>
    <w:tmpl w:val="514088EC"/>
    <w:lvl w:ilvl="0" w:tplc="773A73E6">
      <w:start w:val="1"/>
      <w:numFmt w:val="decimal"/>
      <w:lvlText w:val="%1."/>
      <w:lvlJc w:val="left"/>
      <w:rPr>
        <w:rFonts w:hint="default"/>
        <w:caps w:val="0"/>
        <w:strike w:val="0"/>
        <w:dstrike w:val="0"/>
        <w:vanish w:val="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9218C9"/>
    <w:multiLevelType w:val="hybridMultilevel"/>
    <w:tmpl w:val="DB529B9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2" w15:restartNumberingAfterBreak="0">
    <w:nsid w:val="73332D59"/>
    <w:multiLevelType w:val="hybridMultilevel"/>
    <w:tmpl w:val="392A71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8167AA"/>
    <w:multiLevelType w:val="hybridMultilevel"/>
    <w:tmpl w:val="7FFC7B48"/>
    <w:lvl w:ilvl="0" w:tplc="D2DA892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0063040">
    <w:abstractNumId w:val="26"/>
  </w:num>
  <w:num w:numId="2" w16cid:durableId="1061294516">
    <w:abstractNumId w:val="5"/>
  </w:num>
  <w:num w:numId="3" w16cid:durableId="38167607">
    <w:abstractNumId w:val="4"/>
  </w:num>
  <w:num w:numId="4" w16cid:durableId="205876606">
    <w:abstractNumId w:val="19"/>
  </w:num>
  <w:num w:numId="5" w16cid:durableId="1689452628">
    <w:abstractNumId w:val="12"/>
  </w:num>
  <w:num w:numId="6" w16cid:durableId="1729912458">
    <w:abstractNumId w:val="3"/>
  </w:num>
  <w:num w:numId="7" w16cid:durableId="705721184">
    <w:abstractNumId w:val="27"/>
  </w:num>
  <w:num w:numId="8" w16cid:durableId="1037051468">
    <w:abstractNumId w:val="32"/>
  </w:num>
  <w:num w:numId="9" w16cid:durableId="1932007607">
    <w:abstractNumId w:val="20"/>
  </w:num>
  <w:num w:numId="10" w16cid:durableId="941228589">
    <w:abstractNumId w:val="11"/>
  </w:num>
  <w:num w:numId="11" w16cid:durableId="898829040">
    <w:abstractNumId w:val="6"/>
  </w:num>
  <w:num w:numId="12" w16cid:durableId="1202354593">
    <w:abstractNumId w:val="17"/>
  </w:num>
  <w:num w:numId="13" w16cid:durableId="698092369">
    <w:abstractNumId w:val="29"/>
  </w:num>
  <w:num w:numId="14" w16cid:durableId="354616671">
    <w:abstractNumId w:val="15"/>
  </w:num>
  <w:num w:numId="15" w16cid:durableId="85929425">
    <w:abstractNumId w:val="25"/>
  </w:num>
  <w:num w:numId="16" w16cid:durableId="1413894749">
    <w:abstractNumId w:val="30"/>
  </w:num>
  <w:num w:numId="17" w16cid:durableId="809859911">
    <w:abstractNumId w:val="10"/>
  </w:num>
  <w:num w:numId="18" w16cid:durableId="62263595">
    <w:abstractNumId w:val="7"/>
  </w:num>
  <w:num w:numId="19" w16cid:durableId="1652173247">
    <w:abstractNumId w:val="8"/>
  </w:num>
  <w:num w:numId="20" w16cid:durableId="1328165523">
    <w:abstractNumId w:val="2"/>
  </w:num>
  <w:num w:numId="21" w16cid:durableId="29887628">
    <w:abstractNumId w:val="14"/>
  </w:num>
  <w:num w:numId="22" w16cid:durableId="373162657">
    <w:abstractNumId w:val="23"/>
  </w:num>
  <w:num w:numId="23" w16cid:durableId="112865280">
    <w:abstractNumId w:val="28"/>
  </w:num>
  <w:num w:numId="24" w16cid:durableId="1047029932">
    <w:abstractNumId w:val="13"/>
  </w:num>
  <w:num w:numId="25" w16cid:durableId="1767115780">
    <w:abstractNumId w:val="24"/>
  </w:num>
  <w:num w:numId="26" w16cid:durableId="745764544">
    <w:abstractNumId w:val="22"/>
  </w:num>
  <w:num w:numId="27" w16cid:durableId="17006220">
    <w:abstractNumId w:val="9"/>
  </w:num>
  <w:num w:numId="28" w16cid:durableId="275791235">
    <w:abstractNumId w:val="16"/>
  </w:num>
  <w:num w:numId="29" w16cid:durableId="287663446">
    <w:abstractNumId w:val="33"/>
  </w:num>
  <w:num w:numId="30" w16cid:durableId="193231504">
    <w:abstractNumId w:val="21"/>
  </w:num>
  <w:num w:numId="31" w16cid:durableId="377824514">
    <w:abstractNumId w:val="1"/>
  </w:num>
  <w:num w:numId="32" w16cid:durableId="71975744">
    <w:abstractNumId w:val="18"/>
  </w:num>
  <w:num w:numId="33" w16cid:durableId="1167012486">
    <w:abstractNumId w:val="31"/>
  </w:num>
  <w:num w:numId="34" w16cid:durableId="111301885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2C"/>
    <w:rsid w:val="00001D6A"/>
    <w:rsid w:val="000056A0"/>
    <w:rsid w:val="00006D4A"/>
    <w:rsid w:val="000167B9"/>
    <w:rsid w:val="000233BC"/>
    <w:rsid w:val="000259DF"/>
    <w:rsid w:val="00026CCA"/>
    <w:rsid w:val="00027636"/>
    <w:rsid w:val="00041C87"/>
    <w:rsid w:val="00043738"/>
    <w:rsid w:val="000461BC"/>
    <w:rsid w:val="0005110A"/>
    <w:rsid w:val="000627BC"/>
    <w:rsid w:val="00064BC5"/>
    <w:rsid w:val="000672AD"/>
    <w:rsid w:val="00072EB7"/>
    <w:rsid w:val="00076001"/>
    <w:rsid w:val="00083B3B"/>
    <w:rsid w:val="0008660F"/>
    <w:rsid w:val="00092893"/>
    <w:rsid w:val="00094494"/>
    <w:rsid w:val="00095596"/>
    <w:rsid w:val="00096F8F"/>
    <w:rsid w:val="000A5E7C"/>
    <w:rsid w:val="000A604A"/>
    <w:rsid w:val="000B10DE"/>
    <w:rsid w:val="000B1146"/>
    <w:rsid w:val="000B25B7"/>
    <w:rsid w:val="000B296A"/>
    <w:rsid w:val="000B4205"/>
    <w:rsid w:val="000B4A46"/>
    <w:rsid w:val="000B6DF0"/>
    <w:rsid w:val="000C0120"/>
    <w:rsid w:val="000C1AE1"/>
    <w:rsid w:val="000C1C8A"/>
    <w:rsid w:val="000C34B1"/>
    <w:rsid w:val="000D2203"/>
    <w:rsid w:val="000D26B5"/>
    <w:rsid w:val="000D35EC"/>
    <w:rsid w:val="000D44D7"/>
    <w:rsid w:val="000E00E1"/>
    <w:rsid w:val="000E23E2"/>
    <w:rsid w:val="000E5596"/>
    <w:rsid w:val="000E6F89"/>
    <w:rsid w:val="000F1A07"/>
    <w:rsid w:val="000F350E"/>
    <w:rsid w:val="000F49CC"/>
    <w:rsid w:val="00100530"/>
    <w:rsid w:val="00101B41"/>
    <w:rsid w:val="001031FA"/>
    <w:rsid w:val="00103790"/>
    <w:rsid w:val="00104957"/>
    <w:rsid w:val="001151D2"/>
    <w:rsid w:val="001163F0"/>
    <w:rsid w:val="00116E11"/>
    <w:rsid w:val="001206E9"/>
    <w:rsid w:val="001207CB"/>
    <w:rsid w:val="001213DB"/>
    <w:rsid w:val="0012162A"/>
    <w:rsid w:val="00122539"/>
    <w:rsid w:val="00122A55"/>
    <w:rsid w:val="00122E3E"/>
    <w:rsid w:val="00127842"/>
    <w:rsid w:val="00130B8C"/>
    <w:rsid w:val="00130C2F"/>
    <w:rsid w:val="00133A95"/>
    <w:rsid w:val="0014465D"/>
    <w:rsid w:val="00144A5E"/>
    <w:rsid w:val="00155D42"/>
    <w:rsid w:val="00161B00"/>
    <w:rsid w:val="00164602"/>
    <w:rsid w:val="001674B4"/>
    <w:rsid w:val="001843EF"/>
    <w:rsid w:val="0019498E"/>
    <w:rsid w:val="0019751A"/>
    <w:rsid w:val="001A1F80"/>
    <w:rsid w:val="001A33FC"/>
    <w:rsid w:val="001A572D"/>
    <w:rsid w:val="001A7A14"/>
    <w:rsid w:val="001B3F65"/>
    <w:rsid w:val="001B58BD"/>
    <w:rsid w:val="001B76F6"/>
    <w:rsid w:val="001C476B"/>
    <w:rsid w:val="001D5C72"/>
    <w:rsid w:val="001E18A8"/>
    <w:rsid w:val="001E4D59"/>
    <w:rsid w:val="001E53C9"/>
    <w:rsid w:val="001E58A3"/>
    <w:rsid w:val="001F4C40"/>
    <w:rsid w:val="001F7D43"/>
    <w:rsid w:val="00203CBA"/>
    <w:rsid w:val="002068E9"/>
    <w:rsid w:val="00207247"/>
    <w:rsid w:val="00212464"/>
    <w:rsid w:val="00214093"/>
    <w:rsid w:val="002142C1"/>
    <w:rsid w:val="00216CE6"/>
    <w:rsid w:val="00221DAD"/>
    <w:rsid w:val="00230849"/>
    <w:rsid w:val="002417D8"/>
    <w:rsid w:val="0024356D"/>
    <w:rsid w:val="00247ACC"/>
    <w:rsid w:val="00247B9E"/>
    <w:rsid w:val="002552CB"/>
    <w:rsid w:val="002567C8"/>
    <w:rsid w:val="002611A8"/>
    <w:rsid w:val="002636E9"/>
    <w:rsid w:val="00264D96"/>
    <w:rsid w:val="002668FB"/>
    <w:rsid w:val="00267EAC"/>
    <w:rsid w:val="0027102A"/>
    <w:rsid w:val="00272050"/>
    <w:rsid w:val="002724CD"/>
    <w:rsid w:val="002822E7"/>
    <w:rsid w:val="00283B51"/>
    <w:rsid w:val="0028516A"/>
    <w:rsid w:val="00285F43"/>
    <w:rsid w:val="00292669"/>
    <w:rsid w:val="0029541B"/>
    <w:rsid w:val="00295F0E"/>
    <w:rsid w:val="002A2B3C"/>
    <w:rsid w:val="002A3EF8"/>
    <w:rsid w:val="002C4B5B"/>
    <w:rsid w:val="002C651E"/>
    <w:rsid w:val="002D0100"/>
    <w:rsid w:val="002D4DBF"/>
    <w:rsid w:val="002D5F70"/>
    <w:rsid w:val="002D7AEA"/>
    <w:rsid w:val="002E1C0F"/>
    <w:rsid w:val="002E2613"/>
    <w:rsid w:val="002E7340"/>
    <w:rsid w:val="002F028A"/>
    <w:rsid w:val="002F0F32"/>
    <w:rsid w:val="002F2195"/>
    <w:rsid w:val="002F669A"/>
    <w:rsid w:val="003024BD"/>
    <w:rsid w:val="003045F9"/>
    <w:rsid w:val="00316C31"/>
    <w:rsid w:val="0031753C"/>
    <w:rsid w:val="00317627"/>
    <w:rsid w:val="003224BD"/>
    <w:rsid w:val="003262E3"/>
    <w:rsid w:val="00327E03"/>
    <w:rsid w:val="003319B5"/>
    <w:rsid w:val="00333BF0"/>
    <w:rsid w:val="00334CE7"/>
    <w:rsid w:val="00335001"/>
    <w:rsid w:val="003355BA"/>
    <w:rsid w:val="0033566F"/>
    <w:rsid w:val="00335BD3"/>
    <w:rsid w:val="00337127"/>
    <w:rsid w:val="003373D2"/>
    <w:rsid w:val="00340A37"/>
    <w:rsid w:val="00340D9D"/>
    <w:rsid w:val="00343B89"/>
    <w:rsid w:val="00346E98"/>
    <w:rsid w:val="00350B5A"/>
    <w:rsid w:val="003518FC"/>
    <w:rsid w:val="00356A03"/>
    <w:rsid w:val="00360797"/>
    <w:rsid w:val="003653B4"/>
    <w:rsid w:val="003723CF"/>
    <w:rsid w:val="003751F0"/>
    <w:rsid w:val="00382789"/>
    <w:rsid w:val="003927C4"/>
    <w:rsid w:val="003965DF"/>
    <w:rsid w:val="003A17EA"/>
    <w:rsid w:val="003A2EDD"/>
    <w:rsid w:val="003B32E2"/>
    <w:rsid w:val="003C1B17"/>
    <w:rsid w:val="003C3574"/>
    <w:rsid w:val="003C5C25"/>
    <w:rsid w:val="003D288B"/>
    <w:rsid w:val="003E1A37"/>
    <w:rsid w:val="003E7ECA"/>
    <w:rsid w:val="003F12C9"/>
    <w:rsid w:val="003F21AB"/>
    <w:rsid w:val="003F2752"/>
    <w:rsid w:val="003F50E3"/>
    <w:rsid w:val="004008DA"/>
    <w:rsid w:val="00400E5E"/>
    <w:rsid w:val="00405F6B"/>
    <w:rsid w:val="00410C83"/>
    <w:rsid w:val="00420E0F"/>
    <w:rsid w:val="00420FEC"/>
    <w:rsid w:val="00421CF8"/>
    <w:rsid w:val="00431B0A"/>
    <w:rsid w:val="004373EA"/>
    <w:rsid w:val="004421BA"/>
    <w:rsid w:val="004452A1"/>
    <w:rsid w:val="004474FE"/>
    <w:rsid w:val="00453DB9"/>
    <w:rsid w:val="00460AAF"/>
    <w:rsid w:val="00464761"/>
    <w:rsid w:val="0046785B"/>
    <w:rsid w:val="00474572"/>
    <w:rsid w:val="00476CD1"/>
    <w:rsid w:val="00482658"/>
    <w:rsid w:val="00486E3E"/>
    <w:rsid w:val="0049146B"/>
    <w:rsid w:val="004943E3"/>
    <w:rsid w:val="00495E05"/>
    <w:rsid w:val="004A0D3C"/>
    <w:rsid w:val="004B5523"/>
    <w:rsid w:val="004B6B50"/>
    <w:rsid w:val="004C0B57"/>
    <w:rsid w:val="004D0790"/>
    <w:rsid w:val="004D1427"/>
    <w:rsid w:val="004D4DCF"/>
    <w:rsid w:val="004D5BEE"/>
    <w:rsid w:val="004D7873"/>
    <w:rsid w:val="004E05C2"/>
    <w:rsid w:val="004E13F0"/>
    <w:rsid w:val="004E2BAB"/>
    <w:rsid w:val="004E39A0"/>
    <w:rsid w:val="004E6B2F"/>
    <w:rsid w:val="004F1EC2"/>
    <w:rsid w:val="005037F9"/>
    <w:rsid w:val="00505875"/>
    <w:rsid w:val="00505904"/>
    <w:rsid w:val="00505CA7"/>
    <w:rsid w:val="00512834"/>
    <w:rsid w:val="00512E52"/>
    <w:rsid w:val="005131F3"/>
    <w:rsid w:val="00543F83"/>
    <w:rsid w:val="005455A1"/>
    <w:rsid w:val="0054591C"/>
    <w:rsid w:val="00546446"/>
    <w:rsid w:val="00550242"/>
    <w:rsid w:val="00553805"/>
    <w:rsid w:val="00554E16"/>
    <w:rsid w:val="0055528B"/>
    <w:rsid w:val="0055568B"/>
    <w:rsid w:val="005559C1"/>
    <w:rsid w:val="0056002E"/>
    <w:rsid w:val="0056384F"/>
    <w:rsid w:val="00567B00"/>
    <w:rsid w:val="00567E90"/>
    <w:rsid w:val="005721E9"/>
    <w:rsid w:val="00573475"/>
    <w:rsid w:val="00575543"/>
    <w:rsid w:val="005926C3"/>
    <w:rsid w:val="00593316"/>
    <w:rsid w:val="00596306"/>
    <w:rsid w:val="00596721"/>
    <w:rsid w:val="005A0580"/>
    <w:rsid w:val="005A316B"/>
    <w:rsid w:val="005A6AC5"/>
    <w:rsid w:val="005B160E"/>
    <w:rsid w:val="005B3CDF"/>
    <w:rsid w:val="005B5AD5"/>
    <w:rsid w:val="005B7965"/>
    <w:rsid w:val="005C0793"/>
    <w:rsid w:val="005C3425"/>
    <w:rsid w:val="005C4005"/>
    <w:rsid w:val="005C4D11"/>
    <w:rsid w:val="005C5A1F"/>
    <w:rsid w:val="005C6B0B"/>
    <w:rsid w:val="005D2DDC"/>
    <w:rsid w:val="005D33D7"/>
    <w:rsid w:val="005D5F90"/>
    <w:rsid w:val="005E3A02"/>
    <w:rsid w:val="005E65D7"/>
    <w:rsid w:val="005F0CAC"/>
    <w:rsid w:val="005F6D7C"/>
    <w:rsid w:val="005F7D6F"/>
    <w:rsid w:val="006019F6"/>
    <w:rsid w:val="00615070"/>
    <w:rsid w:val="00623519"/>
    <w:rsid w:val="00624D00"/>
    <w:rsid w:val="006267F4"/>
    <w:rsid w:val="0062782C"/>
    <w:rsid w:val="006279DD"/>
    <w:rsid w:val="0063117A"/>
    <w:rsid w:val="00636F2A"/>
    <w:rsid w:val="00641099"/>
    <w:rsid w:val="00641DB5"/>
    <w:rsid w:val="00646711"/>
    <w:rsid w:val="0064679B"/>
    <w:rsid w:val="00646B9B"/>
    <w:rsid w:val="006500A8"/>
    <w:rsid w:val="00654D65"/>
    <w:rsid w:val="00661581"/>
    <w:rsid w:val="0066353D"/>
    <w:rsid w:val="006709E7"/>
    <w:rsid w:val="006726BA"/>
    <w:rsid w:val="00672951"/>
    <w:rsid w:val="00673C2E"/>
    <w:rsid w:val="00681B08"/>
    <w:rsid w:val="00685A67"/>
    <w:rsid w:val="006861E3"/>
    <w:rsid w:val="00690C47"/>
    <w:rsid w:val="006978D6"/>
    <w:rsid w:val="006A0C53"/>
    <w:rsid w:val="006A19FA"/>
    <w:rsid w:val="006B4B5B"/>
    <w:rsid w:val="006B57A1"/>
    <w:rsid w:val="006B5F81"/>
    <w:rsid w:val="006C78A2"/>
    <w:rsid w:val="006D093A"/>
    <w:rsid w:val="006D1847"/>
    <w:rsid w:val="006D694F"/>
    <w:rsid w:val="006D7536"/>
    <w:rsid w:val="006E01EB"/>
    <w:rsid w:val="006E0726"/>
    <w:rsid w:val="006E1A03"/>
    <w:rsid w:val="006E3082"/>
    <w:rsid w:val="006E650B"/>
    <w:rsid w:val="006E676A"/>
    <w:rsid w:val="006E7104"/>
    <w:rsid w:val="006F01DC"/>
    <w:rsid w:val="006F10B5"/>
    <w:rsid w:val="006F587A"/>
    <w:rsid w:val="006F66B6"/>
    <w:rsid w:val="006F6D85"/>
    <w:rsid w:val="00702077"/>
    <w:rsid w:val="00703D89"/>
    <w:rsid w:val="007073F3"/>
    <w:rsid w:val="00726FE6"/>
    <w:rsid w:val="00730C78"/>
    <w:rsid w:val="00740279"/>
    <w:rsid w:val="007414F1"/>
    <w:rsid w:val="00744041"/>
    <w:rsid w:val="00745355"/>
    <w:rsid w:val="00745E11"/>
    <w:rsid w:val="00746C18"/>
    <w:rsid w:val="00752E8F"/>
    <w:rsid w:val="00754B2A"/>
    <w:rsid w:val="0075690E"/>
    <w:rsid w:val="007610AB"/>
    <w:rsid w:val="00764B72"/>
    <w:rsid w:val="00765AB3"/>
    <w:rsid w:val="00782B4E"/>
    <w:rsid w:val="00782C7D"/>
    <w:rsid w:val="007848A4"/>
    <w:rsid w:val="00786B55"/>
    <w:rsid w:val="007915A1"/>
    <w:rsid w:val="007920C4"/>
    <w:rsid w:val="00793AFC"/>
    <w:rsid w:val="00794CD4"/>
    <w:rsid w:val="007966E5"/>
    <w:rsid w:val="007A3706"/>
    <w:rsid w:val="007A6809"/>
    <w:rsid w:val="007B03C1"/>
    <w:rsid w:val="007B4CB3"/>
    <w:rsid w:val="007B4F95"/>
    <w:rsid w:val="007B6799"/>
    <w:rsid w:val="007C067C"/>
    <w:rsid w:val="007C0D05"/>
    <w:rsid w:val="007C6309"/>
    <w:rsid w:val="007C707F"/>
    <w:rsid w:val="007D2762"/>
    <w:rsid w:val="007D581B"/>
    <w:rsid w:val="007D7061"/>
    <w:rsid w:val="007D766C"/>
    <w:rsid w:val="007E28CF"/>
    <w:rsid w:val="007E57CD"/>
    <w:rsid w:val="007E6E79"/>
    <w:rsid w:val="007F1DD8"/>
    <w:rsid w:val="007F3F8E"/>
    <w:rsid w:val="007F41E3"/>
    <w:rsid w:val="007F52B2"/>
    <w:rsid w:val="007F5C7D"/>
    <w:rsid w:val="007F6629"/>
    <w:rsid w:val="00800D6E"/>
    <w:rsid w:val="00803B94"/>
    <w:rsid w:val="0080569D"/>
    <w:rsid w:val="0081322A"/>
    <w:rsid w:val="0081421B"/>
    <w:rsid w:val="00817FE0"/>
    <w:rsid w:val="008209AB"/>
    <w:rsid w:val="00822902"/>
    <w:rsid w:val="00825095"/>
    <w:rsid w:val="0083003D"/>
    <w:rsid w:val="00840772"/>
    <w:rsid w:val="008407F7"/>
    <w:rsid w:val="008429DE"/>
    <w:rsid w:val="008431FE"/>
    <w:rsid w:val="008452CD"/>
    <w:rsid w:val="00851AF1"/>
    <w:rsid w:val="00857C88"/>
    <w:rsid w:val="00867C32"/>
    <w:rsid w:val="00871AB1"/>
    <w:rsid w:val="008812FA"/>
    <w:rsid w:val="00883927"/>
    <w:rsid w:val="008850CF"/>
    <w:rsid w:val="0088612D"/>
    <w:rsid w:val="00886AD4"/>
    <w:rsid w:val="008926E8"/>
    <w:rsid w:val="008933E4"/>
    <w:rsid w:val="00894BC3"/>
    <w:rsid w:val="00894CAA"/>
    <w:rsid w:val="008A4C71"/>
    <w:rsid w:val="008B5188"/>
    <w:rsid w:val="008C189E"/>
    <w:rsid w:val="008C3B58"/>
    <w:rsid w:val="008D0D8D"/>
    <w:rsid w:val="008D244B"/>
    <w:rsid w:val="008D2DD1"/>
    <w:rsid w:val="008D3F44"/>
    <w:rsid w:val="008D6D92"/>
    <w:rsid w:val="008E34E4"/>
    <w:rsid w:val="008E37A6"/>
    <w:rsid w:val="008F66EB"/>
    <w:rsid w:val="008F6DE8"/>
    <w:rsid w:val="009002E9"/>
    <w:rsid w:val="00902F31"/>
    <w:rsid w:val="00904B45"/>
    <w:rsid w:val="009143B2"/>
    <w:rsid w:val="00915D89"/>
    <w:rsid w:val="00922119"/>
    <w:rsid w:val="0093163F"/>
    <w:rsid w:val="00935BA6"/>
    <w:rsid w:val="0093730C"/>
    <w:rsid w:val="00937C77"/>
    <w:rsid w:val="00940F9A"/>
    <w:rsid w:val="00941224"/>
    <w:rsid w:val="0094231A"/>
    <w:rsid w:val="00951DC8"/>
    <w:rsid w:val="0095285B"/>
    <w:rsid w:val="00953117"/>
    <w:rsid w:val="00960AF4"/>
    <w:rsid w:val="009671F0"/>
    <w:rsid w:val="00973B4D"/>
    <w:rsid w:val="00974E26"/>
    <w:rsid w:val="00976ACC"/>
    <w:rsid w:val="00976B5D"/>
    <w:rsid w:val="009814A9"/>
    <w:rsid w:val="00981A38"/>
    <w:rsid w:val="00983841"/>
    <w:rsid w:val="00994802"/>
    <w:rsid w:val="00995951"/>
    <w:rsid w:val="0099700A"/>
    <w:rsid w:val="00997EFF"/>
    <w:rsid w:val="009A1035"/>
    <w:rsid w:val="009A2282"/>
    <w:rsid w:val="009A4A12"/>
    <w:rsid w:val="009A7D50"/>
    <w:rsid w:val="009A7F5A"/>
    <w:rsid w:val="009B0C8F"/>
    <w:rsid w:val="009B7261"/>
    <w:rsid w:val="009C056F"/>
    <w:rsid w:val="009C1B57"/>
    <w:rsid w:val="009C3F87"/>
    <w:rsid w:val="009D4CCA"/>
    <w:rsid w:val="009E3932"/>
    <w:rsid w:val="009E446A"/>
    <w:rsid w:val="009E4C61"/>
    <w:rsid w:val="009E5490"/>
    <w:rsid w:val="009E640A"/>
    <w:rsid w:val="009E6DCF"/>
    <w:rsid w:val="009F7EF2"/>
    <w:rsid w:val="00A04555"/>
    <w:rsid w:val="00A053B0"/>
    <w:rsid w:val="00A10925"/>
    <w:rsid w:val="00A128B3"/>
    <w:rsid w:val="00A1586E"/>
    <w:rsid w:val="00A1687A"/>
    <w:rsid w:val="00A16B28"/>
    <w:rsid w:val="00A2035F"/>
    <w:rsid w:val="00A23178"/>
    <w:rsid w:val="00A32B78"/>
    <w:rsid w:val="00A35883"/>
    <w:rsid w:val="00A4229B"/>
    <w:rsid w:val="00A45146"/>
    <w:rsid w:val="00A46F89"/>
    <w:rsid w:val="00A518D8"/>
    <w:rsid w:val="00A53727"/>
    <w:rsid w:val="00A55D8F"/>
    <w:rsid w:val="00A63AEF"/>
    <w:rsid w:val="00A64F44"/>
    <w:rsid w:val="00A65744"/>
    <w:rsid w:val="00A70F01"/>
    <w:rsid w:val="00A72B6D"/>
    <w:rsid w:val="00A7392A"/>
    <w:rsid w:val="00A76C04"/>
    <w:rsid w:val="00A77FC3"/>
    <w:rsid w:val="00A82CF6"/>
    <w:rsid w:val="00A86F5C"/>
    <w:rsid w:val="00A91854"/>
    <w:rsid w:val="00A931E5"/>
    <w:rsid w:val="00AB00BD"/>
    <w:rsid w:val="00AB313A"/>
    <w:rsid w:val="00AB4383"/>
    <w:rsid w:val="00AB43E2"/>
    <w:rsid w:val="00AB55F4"/>
    <w:rsid w:val="00AB5BB5"/>
    <w:rsid w:val="00AB6F9E"/>
    <w:rsid w:val="00AB70A1"/>
    <w:rsid w:val="00AB7A79"/>
    <w:rsid w:val="00AB7AE0"/>
    <w:rsid w:val="00AC7C9F"/>
    <w:rsid w:val="00AD180D"/>
    <w:rsid w:val="00AD539B"/>
    <w:rsid w:val="00AE2145"/>
    <w:rsid w:val="00AE4E6D"/>
    <w:rsid w:val="00AE7348"/>
    <w:rsid w:val="00AF1764"/>
    <w:rsid w:val="00B0138D"/>
    <w:rsid w:val="00B036A4"/>
    <w:rsid w:val="00B05027"/>
    <w:rsid w:val="00B05994"/>
    <w:rsid w:val="00B14B8C"/>
    <w:rsid w:val="00B21344"/>
    <w:rsid w:val="00B22E9C"/>
    <w:rsid w:val="00B33D06"/>
    <w:rsid w:val="00B367C8"/>
    <w:rsid w:val="00B4120E"/>
    <w:rsid w:val="00B41A2A"/>
    <w:rsid w:val="00B4211D"/>
    <w:rsid w:val="00B42898"/>
    <w:rsid w:val="00B51966"/>
    <w:rsid w:val="00B532A8"/>
    <w:rsid w:val="00B533E3"/>
    <w:rsid w:val="00B62493"/>
    <w:rsid w:val="00B75006"/>
    <w:rsid w:val="00B75F92"/>
    <w:rsid w:val="00B813EF"/>
    <w:rsid w:val="00B8700C"/>
    <w:rsid w:val="00B90736"/>
    <w:rsid w:val="00B918F8"/>
    <w:rsid w:val="00B92295"/>
    <w:rsid w:val="00BA1C8F"/>
    <w:rsid w:val="00BA3D39"/>
    <w:rsid w:val="00BA6D3B"/>
    <w:rsid w:val="00BB1B53"/>
    <w:rsid w:val="00BB5161"/>
    <w:rsid w:val="00BC0E21"/>
    <w:rsid w:val="00BC582A"/>
    <w:rsid w:val="00BC629A"/>
    <w:rsid w:val="00BC72B0"/>
    <w:rsid w:val="00BC7967"/>
    <w:rsid w:val="00BD2E93"/>
    <w:rsid w:val="00BD3A65"/>
    <w:rsid w:val="00BD5153"/>
    <w:rsid w:val="00BD72C1"/>
    <w:rsid w:val="00BE3B4F"/>
    <w:rsid w:val="00BE5DD0"/>
    <w:rsid w:val="00BE7626"/>
    <w:rsid w:val="00BF0496"/>
    <w:rsid w:val="00BF1CBE"/>
    <w:rsid w:val="00BF3DC7"/>
    <w:rsid w:val="00BF7E8F"/>
    <w:rsid w:val="00C00057"/>
    <w:rsid w:val="00C03023"/>
    <w:rsid w:val="00C03F27"/>
    <w:rsid w:val="00C05140"/>
    <w:rsid w:val="00C068F3"/>
    <w:rsid w:val="00C07785"/>
    <w:rsid w:val="00C131F8"/>
    <w:rsid w:val="00C13B70"/>
    <w:rsid w:val="00C143F9"/>
    <w:rsid w:val="00C2055A"/>
    <w:rsid w:val="00C21922"/>
    <w:rsid w:val="00C43343"/>
    <w:rsid w:val="00C518C4"/>
    <w:rsid w:val="00C545BF"/>
    <w:rsid w:val="00C56AFF"/>
    <w:rsid w:val="00C6682B"/>
    <w:rsid w:val="00C70744"/>
    <w:rsid w:val="00C73D06"/>
    <w:rsid w:val="00C76B1C"/>
    <w:rsid w:val="00C778FA"/>
    <w:rsid w:val="00C80924"/>
    <w:rsid w:val="00C810DE"/>
    <w:rsid w:val="00C82D72"/>
    <w:rsid w:val="00C8524C"/>
    <w:rsid w:val="00C90645"/>
    <w:rsid w:val="00C94642"/>
    <w:rsid w:val="00CA0A5E"/>
    <w:rsid w:val="00CA1988"/>
    <w:rsid w:val="00CB6700"/>
    <w:rsid w:val="00CB7F17"/>
    <w:rsid w:val="00CD3D8C"/>
    <w:rsid w:val="00CD4973"/>
    <w:rsid w:val="00CD549E"/>
    <w:rsid w:val="00CE4C09"/>
    <w:rsid w:val="00CE72AF"/>
    <w:rsid w:val="00CF00F2"/>
    <w:rsid w:val="00CF1443"/>
    <w:rsid w:val="00CF5BA4"/>
    <w:rsid w:val="00CF72AA"/>
    <w:rsid w:val="00D05AFD"/>
    <w:rsid w:val="00D10475"/>
    <w:rsid w:val="00D1095C"/>
    <w:rsid w:val="00D118D2"/>
    <w:rsid w:val="00D14382"/>
    <w:rsid w:val="00D156BD"/>
    <w:rsid w:val="00D15D56"/>
    <w:rsid w:val="00D20E2B"/>
    <w:rsid w:val="00D215BF"/>
    <w:rsid w:val="00D22F13"/>
    <w:rsid w:val="00D2678E"/>
    <w:rsid w:val="00D27FBC"/>
    <w:rsid w:val="00D3016E"/>
    <w:rsid w:val="00D30C15"/>
    <w:rsid w:val="00D315C8"/>
    <w:rsid w:val="00D32CAD"/>
    <w:rsid w:val="00D32D32"/>
    <w:rsid w:val="00D37948"/>
    <w:rsid w:val="00D41DD8"/>
    <w:rsid w:val="00D45BD1"/>
    <w:rsid w:val="00D46DDC"/>
    <w:rsid w:val="00D47968"/>
    <w:rsid w:val="00D5195D"/>
    <w:rsid w:val="00D529C0"/>
    <w:rsid w:val="00D612E4"/>
    <w:rsid w:val="00D645BA"/>
    <w:rsid w:val="00D65FF0"/>
    <w:rsid w:val="00D66319"/>
    <w:rsid w:val="00D6679C"/>
    <w:rsid w:val="00D711F2"/>
    <w:rsid w:val="00D754BA"/>
    <w:rsid w:val="00D755F3"/>
    <w:rsid w:val="00D75BA7"/>
    <w:rsid w:val="00D84D04"/>
    <w:rsid w:val="00D84D33"/>
    <w:rsid w:val="00D90CF9"/>
    <w:rsid w:val="00D92E48"/>
    <w:rsid w:val="00D93963"/>
    <w:rsid w:val="00D9622D"/>
    <w:rsid w:val="00DB5D02"/>
    <w:rsid w:val="00DB6F00"/>
    <w:rsid w:val="00DB7F7B"/>
    <w:rsid w:val="00DC25B0"/>
    <w:rsid w:val="00DC6682"/>
    <w:rsid w:val="00DC67F4"/>
    <w:rsid w:val="00DD200A"/>
    <w:rsid w:val="00DD4A76"/>
    <w:rsid w:val="00DD6C03"/>
    <w:rsid w:val="00DE0679"/>
    <w:rsid w:val="00DE37D8"/>
    <w:rsid w:val="00DE40BE"/>
    <w:rsid w:val="00DE67CA"/>
    <w:rsid w:val="00DF79AC"/>
    <w:rsid w:val="00E10914"/>
    <w:rsid w:val="00E10AEE"/>
    <w:rsid w:val="00E1395B"/>
    <w:rsid w:val="00E178C2"/>
    <w:rsid w:val="00E20C09"/>
    <w:rsid w:val="00E279C0"/>
    <w:rsid w:val="00E3013A"/>
    <w:rsid w:val="00E334B8"/>
    <w:rsid w:val="00E34352"/>
    <w:rsid w:val="00E4342B"/>
    <w:rsid w:val="00E4365D"/>
    <w:rsid w:val="00E442C1"/>
    <w:rsid w:val="00E5080B"/>
    <w:rsid w:val="00E5137D"/>
    <w:rsid w:val="00E61C3E"/>
    <w:rsid w:val="00E62032"/>
    <w:rsid w:val="00E627DA"/>
    <w:rsid w:val="00E63BDC"/>
    <w:rsid w:val="00E70F81"/>
    <w:rsid w:val="00E723F3"/>
    <w:rsid w:val="00E73955"/>
    <w:rsid w:val="00E74E8C"/>
    <w:rsid w:val="00E755BF"/>
    <w:rsid w:val="00E81642"/>
    <w:rsid w:val="00E82F56"/>
    <w:rsid w:val="00E87546"/>
    <w:rsid w:val="00E925D6"/>
    <w:rsid w:val="00E93C95"/>
    <w:rsid w:val="00EB0A24"/>
    <w:rsid w:val="00EB2B10"/>
    <w:rsid w:val="00EB3141"/>
    <w:rsid w:val="00EB4CC3"/>
    <w:rsid w:val="00EB6F58"/>
    <w:rsid w:val="00EB7F3D"/>
    <w:rsid w:val="00EC29C8"/>
    <w:rsid w:val="00EC5370"/>
    <w:rsid w:val="00EC6697"/>
    <w:rsid w:val="00EC6D60"/>
    <w:rsid w:val="00EC7BDD"/>
    <w:rsid w:val="00ED144E"/>
    <w:rsid w:val="00ED4CE0"/>
    <w:rsid w:val="00ED5BCD"/>
    <w:rsid w:val="00ED5FD6"/>
    <w:rsid w:val="00ED7FE7"/>
    <w:rsid w:val="00EE392C"/>
    <w:rsid w:val="00EE5DA9"/>
    <w:rsid w:val="00EF087C"/>
    <w:rsid w:val="00EF3B99"/>
    <w:rsid w:val="00EF7132"/>
    <w:rsid w:val="00EF7394"/>
    <w:rsid w:val="00F0036C"/>
    <w:rsid w:val="00F059A3"/>
    <w:rsid w:val="00F104F5"/>
    <w:rsid w:val="00F14731"/>
    <w:rsid w:val="00F14FAF"/>
    <w:rsid w:val="00F2019A"/>
    <w:rsid w:val="00F21684"/>
    <w:rsid w:val="00F22814"/>
    <w:rsid w:val="00F253E0"/>
    <w:rsid w:val="00F257C2"/>
    <w:rsid w:val="00F25D29"/>
    <w:rsid w:val="00F30319"/>
    <w:rsid w:val="00F32FD1"/>
    <w:rsid w:val="00F359DF"/>
    <w:rsid w:val="00F414B8"/>
    <w:rsid w:val="00F46E16"/>
    <w:rsid w:val="00F47814"/>
    <w:rsid w:val="00F51F2D"/>
    <w:rsid w:val="00F52162"/>
    <w:rsid w:val="00F538D2"/>
    <w:rsid w:val="00F56A61"/>
    <w:rsid w:val="00F56CAB"/>
    <w:rsid w:val="00F74585"/>
    <w:rsid w:val="00F753B0"/>
    <w:rsid w:val="00F75EA1"/>
    <w:rsid w:val="00F76A21"/>
    <w:rsid w:val="00F862A1"/>
    <w:rsid w:val="00F87BE7"/>
    <w:rsid w:val="00F93587"/>
    <w:rsid w:val="00F93BA8"/>
    <w:rsid w:val="00F93C31"/>
    <w:rsid w:val="00FA0CF2"/>
    <w:rsid w:val="00FA3E06"/>
    <w:rsid w:val="00FA6AC4"/>
    <w:rsid w:val="00FB267C"/>
    <w:rsid w:val="00FB6086"/>
    <w:rsid w:val="00FB68DC"/>
    <w:rsid w:val="00FC20F8"/>
    <w:rsid w:val="00FD4C07"/>
    <w:rsid w:val="00FD6B27"/>
    <w:rsid w:val="00FD7ECB"/>
    <w:rsid w:val="00FE30AB"/>
    <w:rsid w:val="00FE7B10"/>
    <w:rsid w:val="00FF19D5"/>
    <w:rsid w:val="00FF4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46B3E"/>
  <w15:chartTrackingRefBased/>
  <w15:docId w15:val="{554BEF3E-028E-47B1-9697-9684B0F3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3117"/>
    <w:pPr>
      <w:spacing w:after="200" w:line="276" w:lineRule="auto"/>
      <w:jc w:val="center"/>
    </w:pPr>
    <w:rPr>
      <w:sz w:val="22"/>
      <w:szCs w:val="22"/>
      <w:lang w:eastAsia="en-US"/>
    </w:rPr>
  </w:style>
  <w:style w:type="paragraph" w:styleId="Titolo1">
    <w:name w:val="heading 1"/>
    <w:basedOn w:val="Normale"/>
    <w:next w:val="Normale"/>
    <w:link w:val="Titolo1Carattere"/>
    <w:qFormat/>
    <w:rsid w:val="0062782C"/>
    <w:pPr>
      <w:keepNext/>
      <w:spacing w:after="0" w:line="240" w:lineRule="auto"/>
      <w:ind w:right="638"/>
      <w:outlineLvl w:val="0"/>
    </w:pPr>
    <w:rPr>
      <w:rFonts w:ascii="Times New Roman" w:eastAsia="Times New Roman" w:hAnsi="Times New Roman"/>
      <w:b/>
      <w:bCs/>
      <w:sz w:val="24"/>
      <w:szCs w:val="24"/>
      <w:u w:val="single"/>
      <w:lang w:eastAsia="it-IT"/>
    </w:rPr>
  </w:style>
  <w:style w:type="paragraph" w:styleId="Titolo2">
    <w:name w:val="heading 2"/>
    <w:basedOn w:val="Normale"/>
    <w:next w:val="Normale"/>
    <w:link w:val="Titolo2Carattere"/>
    <w:qFormat/>
    <w:rsid w:val="0062782C"/>
    <w:pPr>
      <w:keepNext/>
      <w:spacing w:after="0" w:line="240" w:lineRule="auto"/>
      <w:ind w:right="638"/>
      <w:outlineLvl w:val="1"/>
    </w:pPr>
    <w:rPr>
      <w:rFonts w:ascii="Times New Roman" w:eastAsia="Times New Roman" w:hAnsi="Times New Roman"/>
      <w:b/>
      <w:bCs/>
      <w:sz w:val="28"/>
      <w:szCs w:val="24"/>
      <w:u w:val="single"/>
      <w:lang w:eastAsia="it-IT"/>
    </w:rPr>
  </w:style>
  <w:style w:type="paragraph" w:styleId="Titolo3">
    <w:name w:val="heading 3"/>
    <w:basedOn w:val="Normale"/>
    <w:next w:val="Normale"/>
    <w:link w:val="Titolo3Carattere"/>
    <w:uiPriority w:val="9"/>
    <w:semiHidden/>
    <w:unhideWhenUsed/>
    <w:qFormat/>
    <w:rsid w:val="002668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62782C"/>
    <w:rPr>
      <w:rFonts w:ascii="Times New Roman" w:eastAsia="Times New Roman" w:hAnsi="Times New Roman" w:cs="Times New Roman"/>
      <w:b/>
      <w:bCs/>
      <w:sz w:val="24"/>
      <w:szCs w:val="24"/>
      <w:u w:val="single"/>
      <w:lang w:eastAsia="it-IT"/>
    </w:rPr>
  </w:style>
  <w:style w:type="character" w:customStyle="1" w:styleId="Titolo2Carattere">
    <w:name w:val="Titolo 2 Carattere"/>
    <w:link w:val="Titolo2"/>
    <w:rsid w:val="0062782C"/>
    <w:rPr>
      <w:rFonts w:ascii="Times New Roman" w:eastAsia="Times New Roman" w:hAnsi="Times New Roman" w:cs="Times New Roman"/>
      <w:b/>
      <w:bCs/>
      <w:sz w:val="28"/>
      <w:szCs w:val="24"/>
      <w:u w:val="single"/>
      <w:lang w:eastAsia="it-IT"/>
    </w:rPr>
  </w:style>
  <w:style w:type="character" w:styleId="Collegamentoipertestuale">
    <w:name w:val="Hyperlink"/>
    <w:rsid w:val="0062782C"/>
    <w:rPr>
      <w:color w:val="0000FF"/>
      <w:u w:val="single"/>
    </w:rPr>
  </w:style>
  <w:style w:type="paragraph" w:styleId="Testofumetto">
    <w:name w:val="Balloon Text"/>
    <w:basedOn w:val="Normale"/>
    <w:link w:val="TestofumettoCarattere"/>
    <w:uiPriority w:val="99"/>
    <w:semiHidden/>
    <w:unhideWhenUsed/>
    <w:rsid w:val="00334CE7"/>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34CE7"/>
    <w:rPr>
      <w:rFonts w:ascii="Segoe UI" w:hAnsi="Segoe UI" w:cs="Segoe UI"/>
      <w:sz w:val="18"/>
      <w:szCs w:val="18"/>
      <w:lang w:eastAsia="en-US"/>
    </w:rPr>
  </w:style>
  <w:style w:type="character" w:styleId="Collegamentovisitato">
    <w:name w:val="FollowedHyperlink"/>
    <w:uiPriority w:val="99"/>
    <w:semiHidden/>
    <w:unhideWhenUsed/>
    <w:rsid w:val="00AB43E2"/>
    <w:rPr>
      <w:color w:val="954F72"/>
      <w:u w:val="single"/>
    </w:rPr>
  </w:style>
  <w:style w:type="paragraph" w:styleId="Intestazione">
    <w:name w:val="header"/>
    <w:basedOn w:val="Normale"/>
    <w:link w:val="IntestazioneCarattere"/>
    <w:uiPriority w:val="99"/>
    <w:unhideWhenUsed/>
    <w:rsid w:val="0019751A"/>
    <w:pPr>
      <w:tabs>
        <w:tab w:val="center" w:pos="4819"/>
        <w:tab w:val="right" w:pos="9638"/>
      </w:tabs>
    </w:pPr>
  </w:style>
  <w:style w:type="character" w:customStyle="1" w:styleId="IntestazioneCarattere">
    <w:name w:val="Intestazione Carattere"/>
    <w:link w:val="Intestazione"/>
    <w:uiPriority w:val="99"/>
    <w:rsid w:val="0019751A"/>
    <w:rPr>
      <w:sz w:val="22"/>
      <w:szCs w:val="22"/>
      <w:lang w:eastAsia="en-US"/>
    </w:rPr>
  </w:style>
  <w:style w:type="paragraph" w:styleId="Pidipagina">
    <w:name w:val="footer"/>
    <w:basedOn w:val="Normale"/>
    <w:link w:val="PidipaginaCarattere"/>
    <w:uiPriority w:val="99"/>
    <w:unhideWhenUsed/>
    <w:rsid w:val="0019751A"/>
    <w:pPr>
      <w:tabs>
        <w:tab w:val="center" w:pos="4819"/>
        <w:tab w:val="right" w:pos="9638"/>
      </w:tabs>
    </w:pPr>
  </w:style>
  <w:style w:type="character" w:customStyle="1" w:styleId="PidipaginaCarattere">
    <w:name w:val="Piè di pagina Carattere"/>
    <w:link w:val="Pidipagina"/>
    <w:uiPriority w:val="99"/>
    <w:rsid w:val="0019751A"/>
    <w:rPr>
      <w:sz w:val="22"/>
      <w:szCs w:val="22"/>
      <w:lang w:eastAsia="en-US"/>
    </w:rPr>
  </w:style>
  <w:style w:type="paragraph" w:styleId="Paragrafoelenco">
    <w:name w:val="List Paragraph"/>
    <w:basedOn w:val="Normale"/>
    <w:uiPriority w:val="34"/>
    <w:qFormat/>
    <w:rsid w:val="000B10DE"/>
    <w:pPr>
      <w:spacing w:after="0" w:line="240" w:lineRule="auto"/>
      <w:ind w:left="720"/>
      <w:contextualSpacing/>
      <w:jc w:val="left"/>
    </w:pPr>
  </w:style>
  <w:style w:type="character" w:styleId="Menzionenonrisolta">
    <w:name w:val="Unresolved Mention"/>
    <w:basedOn w:val="Carpredefinitoparagrafo"/>
    <w:uiPriority w:val="99"/>
    <w:semiHidden/>
    <w:unhideWhenUsed/>
    <w:rsid w:val="00EC7BDD"/>
    <w:rPr>
      <w:color w:val="605E5C"/>
      <w:shd w:val="clear" w:color="auto" w:fill="E1DFDD"/>
    </w:rPr>
  </w:style>
  <w:style w:type="paragraph" w:styleId="Didascalia">
    <w:name w:val="caption"/>
    <w:basedOn w:val="Normale"/>
    <w:next w:val="Normale"/>
    <w:qFormat/>
    <w:rsid w:val="000E00E1"/>
    <w:pPr>
      <w:spacing w:before="240" w:after="0" w:line="240" w:lineRule="auto"/>
    </w:pPr>
    <w:rPr>
      <w:rFonts w:ascii="Copperplate Gothic Light" w:eastAsia="Times New Roman" w:hAnsi="Copperplate Gothic Light"/>
      <w:b/>
      <w:sz w:val="28"/>
      <w:szCs w:val="20"/>
      <w:lang w:eastAsia="it-IT"/>
    </w:rPr>
  </w:style>
  <w:style w:type="character" w:customStyle="1" w:styleId="Titolo3Carattere">
    <w:name w:val="Titolo 3 Carattere"/>
    <w:basedOn w:val="Carpredefinitoparagrafo"/>
    <w:link w:val="Titolo3"/>
    <w:uiPriority w:val="9"/>
    <w:semiHidden/>
    <w:rsid w:val="002668FB"/>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400E5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1491">
      <w:bodyDiv w:val="1"/>
      <w:marLeft w:val="0"/>
      <w:marRight w:val="0"/>
      <w:marTop w:val="0"/>
      <w:marBottom w:val="0"/>
      <w:divBdr>
        <w:top w:val="none" w:sz="0" w:space="0" w:color="auto"/>
        <w:left w:val="none" w:sz="0" w:space="0" w:color="auto"/>
        <w:bottom w:val="none" w:sz="0" w:space="0" w:color="auto"/>
        <w:right w:val="none" w:sz="0" w:space="0" w:color="auto"/>
      </w:divBdr>
      <w:divsChild>
        <w:div w:id="1188446366">
          <w:marLeft w:val="0"/>
          <w:marRight w:val="0"/>
          <w:marTop w:val="60"/>
          <w:marBottom w:val="60"/>
          <w:divBdr>
            <w:top w:val="none" w:sz="0" w:space="0" w:color="auto"/>
            <w:left w:val="none" w:sz="0" w:space="0" w:color="auto"/>
            <w:bottom w:val="none" w:sz="0" w:space="0" w:color="auto"/>
            <w:right w:val="none" w:sz="0" w:space="0" w:color="auto"/>
          </w:divBdr>
        </w:div>
      </w:divsChild>
    </w:div>
    <w:div w:id="282004787">
      <w:bodyDiv w:val="1"/>
      <w:marLeft w:val="0"/>
      <w:marRight w:val="0"/>
      <w:marTop w:val="0"/>
      <w:marBottom w:val="0"/>
      <w:divBdr>
        <w:top w:val="none" w:sz="0" w:space="0" w:color="auto"/>
        <w:left w:val="none" w:sz="0" w:space="0" w:color="auto"/>
        <w:bottom w:val="none" w:sz="0" w:space="0" w:color="auto"/>
        <w:right w:val="none" w:sz="0" w:space="0" w:color="auto"/>
      </w:divBdr>
    </w:div>
    <w:div w:id="320155372">
      <w:bodyDiv w:val="1"/>
      <w:marLeft w:val="0"/>
      <w:marRight w:val="0"/>
      <w:marTop w:val="0"/>
      <w:marBottom w:val="0"/>
      <w:divBdr>
        <w:top w:val="none" w:sz="0" w:space="0" w:color="auto"/>
        <w:left w:val="none" w:sz="0" w:space="0" w:color="auto"/>
        <w:bottom w:val="none" w:sz="0" w:space="0" w:color="auto"/>
        <w:right w:val="none" w:sz="0" w:space="0" w:color="auto"/>
      </w:divBdr>
    </w:div>
    <w:div w:id="478494311">
      <w:bodyDiv w:val="1"/>
      <w:marLeft w:val="0"/>
      <w:marRight w:val="0"/>
      <w:marTop w:val="0"/>
      <w:marBottom w:val="0"/>
      <w:divBdr>
        <w:top w:val="none" w:sz="0" w:space="0" w:color="auto"/>
        <w:left w:val="none" w:sz="0" w:space="0" w:color="auto"/>
        <w:bottom w:val="none" w:sz="0" w:space="0" w:color="auto"/>
        <w:right w:val="none" w:sz="0" w:space="0" w:color="auto"/>
      </w:divBdr>
      <w:divsChild>
        <w:div w:id="195240266">
          <w:marLeft w:val="0"/>
          <w:marRight w:val="0"/>
          <w:marTop w:val="60"/>
          <w:marBottom w:val="60"/>
          <w:divBdr>
            <w:top w:val="none" w:sz="0" w:space="0" w:color="auto"/>
            <w:left w:val="none" w:sz="0" w:space="0" w:color="auto"/>
            <w:bottom w:val="none" w:sz="0" w:space="0" w:color="auto"/>
            <w:right w:val="none" w:sz="0" w:space="0" w:color="auto"/>
          </w:divBdr>
        </w:div>
      </w:divsChild>
    </w:div>
    <w:div w:id="529953723">
      <w:bodyDiv w:val="1"/>
      <w:marLeft w:val="0"/>
      <w:marRight w:val="0"/>
      <w:marTop w:val="0"/>
      <w:marBottom w:val="0"/>
      <w:divBdr>
        <w:top w:val="none" w:sz="0" w:space="0" w:color="auto"/>
        <w:left w:val="none" w:sz="0" w:space="0" w:color="auto"/>
        <w:bottom w:val="none" w:sz="0" w:space="0" w:color="auto"/>
        <w:right w:val="none" w:sz="0" w:space="0" w:color="auto"/>
      </w:divBdr>
      <w:divsChild>
        <w:div w:id="740366725">
          <w:marLeft w:val="0"/>
          <w:marRight w:val="0"/>
          <w:marTop w:val="60"/>
          <w:marBottom w:val="60"/>
          <w:divBdr>
            <w:top w:val="none" w:sz="0" w:space="0" w:color="auto"/>
            <w:left w:val="none" w:sz="0" w:space="0" w:color="auto"/>
            <w:bottom w:val="none" w:sz="0" w:space="0" w:color="auto"/>
            <w:right w:val="none" w:sz="0" w:space="0" w:color="auto"/>
          </w:divBdr>
        </w:div>
      </w:divsChild>
    </w:div>
    <w:div w:id="541091423">
      <w:bodyDiv w:val="1"/>
      <w:marLeft w:val="0"/>
      <w:marRight w:val="0"/>
      <w:marTop w:val="0"/>
      <w:marBottom w:val="0"/>
      <w:divBdr>
        <w:top w:val="none" w:sz="0" w:space="0" w:color="auto"/>
        <w:left w:val="none" w:sz="0" w:space="0" w:color="auto"/>
        <w:bottom w:val="none" w:sz="0" w:space="0" w:color="auto"/>
        <w:right w:val="none" w:sz="0" w:space="0" w:color="auto"/>
      </w:divBdr>
      <w:divsChild>
        <w:div w:id="158079799">
          <w:marLeft w:val="0"/>
          <w:marRight w:val="0"/>
          <w:marTop w:val="60"/>
          <w:marBottom w:val="60"/>
          <w:divBdr>
            <w:top w:val="none" w:sz="0" w:space="0" w:color="auto"/>
            <w:left w:val="none" w:sz="0" w:space="0" w:color="auto"/>
            <w:bottom w:val="none" w:sz="0" w:space="0" w:color="auto"/>
            <w:right w:val="none" w:sz="0" w:space="0" w:color="auto"/>
          </w:divBdr>
        </w:div>
      </w:divsChild>
    </w:div>
    <w:div w:id="741219967">
      <w:bodyDiv w:val="1"/>
      <w:marLeft w:val="0"/>
      <w:marRight w:val="0"/>
      <w:marTop w:val="0"/>
      <w:marBottom w:val="0"/>
      <w:divBdr>
        <w:top w:val="none" w:sz="0" w:space="0" w:color="auto"/>
        <w:left w:val="none" w:sz="0" w:space="0" w:color="auto"/>
        <w:bottom w:val="none" w:sz="0" w:space="0" w:color="auto"/>
        <w:right w:val="none" w:sz="0" w:space="0" w:color="auto"/>
      </w:divBdr>
    </w:div>
    <w:div w:id="808473039">
      <w:bodyDiv w:val="1"/>
      <w:marLeft w:val="0"/>
      <w:marRight w:val="0"/>
      <w:marTop w:val="0"/>
      <w:marBottom w:val="0"/>
      <w:divBdr>
        <w:top w:val="none" w:sz="0" w:space="0" w:color="auto"/>
        <w:left w:val="none" w:sz="0" w:space="0" w:color="auto"/>
        <w:bottom w:val="none" w:sz="0" w:space="0" w:color="auto"/>
        <w:right w:val="none" w:sz="0" w:space="0" w:color="auto"/>
      </w:divBdr>
    </w:div>
    <w:div w:id="925842089">
      <w:bodyDiv w:val="1"/>
      <w:marLeft w:val="0"/>
      <w:marRight w:val="0"/>
      <w:marTop w:val="0"/>
      <w:marBottom w:val="0"/>
      <w:divBdr>
        <w:top w:val="none" w:sz="0" w:space="0" w:color="auto"/>
        <w:left w:val="none" w:sz="0" w:space="0" w:color="auto"/>
        <w:bottom w:val="none" w:sz="0" w:space="0" w:color="auto"/>
        <w:right w:val="none" w:sz="0" w:space="0" w:color="auto"/>
      </w:divBdr>
    </w:div>
    <w:div w:id="1057357886">
      <w:bodyDiv w:val="1"/>
      <w:marLeft w:val="0"/>
      <w:marRight w:val="0"/>
      <w:marTop w:val="0"/>
      <w:marBottom w:val="0"/>
      <w:divBdr>
        <w:top w:val="none" w:sz="0" w:space="0" w:color="auto"/>
        <w:left w:val="none" w:sz="0" w:space="0" w:color="auto"/>
        <w:bottom w:val="none" w:sz="0" w:space="0" w:color="auto"/>
        <w:right w:val="none" w:sz="0" w:space="0" w:color="auto"/>
      </w:divBdr>
    </w:div>
    <w:div w:id="1101140998">
      <w:bodyDiv w:val="1"/>
      <w:marLeft w:val="0"/>
      <w:marRight w:val="0"/>
      <w:marTop w:val="0"/>
      <w:marBottom w:val="0"/>
      <w:divBdr>
        <w:top w:val="none" w:sz="0" w:space="0" w:color="auto"/>
        <w:left w:val="none" w:sz="0" w:space="0" w:color="auto"/>
        <w:bottom w:val="none" w:sz="0" w:space="0" w:color="auto"/>
        <w:right w:val="none" w:sz="0" w:space="0" w:color="auto"/>
      </w:divBdr>
    </w:div>
    <w:div w:id="1585726494">
      <w:bodyDiv w:val="1"/>
      <w:marLeft w:val="0"/>
      <w:marRight w:val="0"/>
      <w:marTop w:val="0"/>
      <w:marBottom w:val="0"/>
      <w:divBdr>
        <w:top w:val="none" w:sz="0" w:space="0" w:color="auto"/>
        <w:left w:val="none" w:sz="0" w:space="0" w:color="auto"/>
        <w:bottom w:val="none" w:sz="0" w:space="0" w:color="auto"/>
        <w:right w:val="none" w:sz="0" w:space="0" w:color="auto"/>
      </w:divBdr>
    </w:div>
    <w:div w:id="1688827173">
      <w:bodyDiv w:val="1"/>
      <w:marLeft w:val="0"/>
      <w:marRight w:val="0"/>
      <w:marTop w:val="0"/>
      <w:marBottom w:val="0"/>
      <w:divBdr>
        <w:top w:val="none" w:sz="0" w:space="0" w:color="auto"/>
        <w:left w:val="none" w:sz="0" w:space="0" w:color="auto"/>
        <w:bottom w:val="none" w:sz="0" w:space="0" w:color="auto"/>
        <w:right w:val="none" w:sz="0" w:space="0" w:color="auto"/>
      </w:divBdr>
      <w:divsChild>
        <w:div w:id="1363627093">
          <w:marLeft w:val="0"/>
          <w:marRight w:val="0"/>
          <w:marTop w:val="60"/>
          <w:marBottom w:val="60"/>
          <w:divBdr>
            <w:top w:val="none" w:sz="0" w:space="0" w:color="auto"/>
            <w:left w:val="none" w:sz="0" w:space="0" w:color="auto"/>
            <w:bottom w:val="none" w:sz="0" w:space="0" w:color="auto"/>
            <w:right w:val="none" w:sz="0" w:space="0" w:color="auto"/>
          </w:divBdr>
        </w:div>
      </w:divsChild>
    </w:div>
    <w:div w:id="193528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vacycontro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ufficio.segreteria@comune.magnacavallo.mn.it" TargetMode="External"/><Relationship Id="rId1" Type="http://schemas.openxmlformats.org/officeDocument/2006/relationships/hyperlink" Target="mailto:comune.magnacavallo@pec.regione.lombard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E3E5-C8C9-4FB1-8CC7-ED706D5B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855</Words>
  <Characters>4875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5719</CharactersWithSpaces>
  <SharedDoc>false</SharedDoc>
  <HLinks>
    <vt:vector size="12" baseType="variant">
      <vt:variant>
        <vt:i4>1114214</vt:i4>
      </vt:variant>
      <vt:variant>
        <vt:i4>3</vt:i4>
      </vt:variant>
      <vt:variant>
        <vt:i4>0</vt:i4>
      </vt:variant>
      <vt:variant>
        <vt:i4>5</vt:i4>
      </vt:variant>
      <vt:variant>
        <vt:lpwstr>mailto:ufficio.segreteria@comune.magnacavallo.mn.it</vt:lpwstr>
      </vt:variant>
      <vt:variant>
        <vt:lpwstr/>
      </vt:variant>
      <vt:variant>
        <vt:i4>3473485</vt:i4>
      </vt:variant>
      <vt:variant>
        <vt:i4>0</vt:i4>
      </vt:variant>
      <vt:variant>
        <vt:i4>0</vt:i4>
      </vt:variant>
      <vt:variant>
        <vt:i4>5</vt:i4>
      </vt:variant>
      <vt:variant>
        <vt:lpwstr>mailto:comune.magnacavallo@pec.regione.lombardia.it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ufficio.ragioneria</cp:lastModifiedBy>
  <cp:revision>9</cp:revision>
  <cp:lastPrinted>2022-05-27T10:54:00Z</cp:lastPrinted>
  <dcterms:created xsi:type="dcterms:W3CDTF">2025-01-15T11:30:00Z</dcterms:created>
  <dcterms:modified xsi:type="dcterms:W3CDTF">2025-12-24T10:45:00Z</dcterms:modified>
</cp:coreProperties>
</file>