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CA033" w14:textId="77777777" w:rsidR="00DC53A8" w:rsidRPr="00873284" w:rsidRDefault="0041482F" w:rsidP="004218D1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873284">
        <w:rPr>
          <w:rFonts w:ascii="Garamond" w:hAnsi="Garamond"/>
          <w:b/>
          <w:sz w:val="24"/>
          <w:szCs w:val="24"/>
        </w:rPr>
        <w:t>Settore I</w:t>
      </w:r>
      <w:r w:rsidR="006D1E26">
        <w:rPr>
          <w:rFonts w:ascii="Garamond" w:hAnsi="Garamond"/>
          <w:b/>
          <w:sz w:val="24"/>
          <w:szCs w:val="24"/>
        </w:rPr>
        <w:t>V</w:t>
      </w:r>
      <w:r w:rsidRPr="00873284">
        <w:rPr>
          <w:rFonts w:ascii="Garamond" w:hAnsi="Garamond"/>
          <w:b/>
          <w:sz w:val="24"/>
          <w:szCs w:val="24"/>
        </w:rPr>
        <w:t xml:space="preserve"> – </w:t>
      </w:r>
      <w:r w:rsidR="006D1E26">
        <w:rPr>
          <w:rFonts w:ascii="Garamond" w:hAnsi="Garamond"/>
          <w:b/>
          <w:sz w:val="24"/>
          <w:szCs w:val="24"/>
        </w:rPr>
        <w:t>Servizi alla Persona e alla Comunità</w:t>
      </w:r>
    </w:p>
    <w:p w14:paraId="0B0A9813" w14:textId="77777777" w:rsidR="0041482F" w:rsidRPr="0041482F" w:rsidRDefault="0041482F" w:rsidP="004218D1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Ufficio </w:t>
      </w:r>
      <w:r w:rsidR="00873284">
        <w:rPr>
          <w:i/>
          <w:sz w:val="24"/>
          <w:szCs w:val="24"/>
        </w:rPr>
        <w:t>Scuola</w:t>
      </w:r>
    </w:p>
    <w:p w14:paraId="3078D8AF" w14:textId="77777777" w:rsidR="00DC53A8" w:rsidRPr="00E2088F" w:rsidRDefault="00DC53A8" w:rsidP="00C638DA">
      <w:pPr>
        <w:autoSpaceDE w:val="0"/>
        <w:autoSpaceDN w:val="0"/>
        <w:adjustRightInd w:val="0"/>
        <w:rPr>
          <w:sz w:val="18"/>
          <w:szCs w:val="18"/>
        </w:rPr>
      </w:pPr>
      <w:r w:rsidRPr="00E2088F">
        <w:rPr>
          <w:sz w:val="18"/>
          <w:szCs w:val="18"/>
        </w:rPr>
        <w:t>T</w:t>
      </w:r>
      <w:r w:rsidR="00F70ECB" w:rsidRPr="00E2088F">
        <w:rPr>
          <w:sz w:val="18"/>
          <w:szCs w:val="18"/>
        </w:rPr>
        <w:t>el. 0871</w:t>
      </w:r>
      <w:r w:rsidR="001A2547" w:rsidRPr="00E2088F">
        <w:rPr>
          <w:sz w:val="18"/>
          <w:szCs w:val="18"/>
        </w:rPr>
        <w:t>.</w:t>
      </w:r>
      <w:r w:rsidR="00F70ECB" w:rsidRPr="00E2088F">
        <w:rPr>
          <w:sz w:val="18"/>
          <w:szCs w:val="18"/>
        </w:rPr>
        <w:t>8086</w:t>
      </w:r>
      <w:r w:rsidR="0041482F">
        <w:rPr>
          <w:sz w:val="18"/>
          <w:szCs w:val="18"/>
        </w:rPr>
        <w:t>2</w:t>
      </w:r>
      <w:r w:rsidR="00873284">
        <w:rPr>
          <w:sz w:val="18"/>
          <w:szCs w:val="18"/>
        </w:rPr>
        <w:t>0</w:t>
      </w:r>
      <w:r w:rsidR="0041482F">
        <w:rPr>
          <w:sz w:val="18"/>
          <w:szCs w:val="18"/>
        </w:rPr>
        <w:t>9</w:t>
      </w:r>
    </w:p>
    <w:p w14:paraId="271D8BDD" w14:textId="77777777" w:rsidR="00F70ECB" w:rsidRPr="00E2088F" w:rsidRDefault="00DC53A8" w:rsidP="00C638DA">
      <w:pPr>
        <w:autoSpaceDE w:val="0"/>
        <w:autoSpaceDN w:val="0"/>
        <w:adjustRightInd w:val="0"/>
        <w:rPr>
          <w:sz w:val="18"/>
          <w:szCs w:val="18"/>
        </w:rPr>
      </w:pPr>
      <w:r w:rsidRPr="00E2088F">
        <w:rPr>
          <w:sz w:val="18"/>
          <w:szCs w:val="18"/>
        </w:rPr>
        <w:t>E-mail</w:t>
      </w:r>
      <w:r w:rsidR="00F70ECB" w:rsidRPr="00E2088F">
        <w:rPr>
          <w:sz w:val="18"/>
          <w:szCs w:val="18"/>
        </w:rPr>
        <w:t xml:space="preserve">: </w:t>
      </w:r>
      <w:r w:rsidR="00873284">
        <w:rPr>
          <w:sz w:val="18"/>
          <w:szCs w:val="18"/>
        </w:rPr>
        <w:t>protocollo</w:t>
      </w:r>
      <w:r w:rsidR="0041482F" w:rsidRPr="0041482F">
        <w:rPr>
          <w:sz w:val="18"/>
          <w:szCs w:val="18"/>
        </w:rPr>
        <w:t>@comune.guardiagrele.ch.it</w:t>
      </w:r>
      <w:r w:rsidR="0041482F">
        <w:rPr>
          <w:sz w:val="18"/>
          <w:szCs w:val="18"/>
        </w:rPr>
        <w:t xml:space="preserve"> </w:t>
      </w:r>
    </w:p>
    <w:p w14:paraId="338B7268" w14:textId="77777777" w:rsidR="006243AE" w:rsidRPr="00DC53A8" w:rsidRDefault="006243AE" w:rsidP="00DC53A8">
      <w:pPr>
        <w:pBdr>
          <w:top w:val="single" w:sz="4" w:space="1" w:color="auto"/>
        </w:pBdr>
        <w:autoSpaceDE w:val="0"/>
        <w:autoSpaceDN w:val="0"/>
        <w:adjustRightInd w:val="0"/>
        <w:jc w:val="right"/>
        <w:rPr>
          <w:rFonts w:ascii="Tahoma" w:hAnsi="Tahoma" w:cs="Tahoma"/>
          <w:i/>
        </w:rPr>
      </w:pPr>
    </w:p>
    <w:p w14:paraId="07B0C073" w14:textId="77777777" w:rsidR="003D2DD4" w:rsidRDefault="003D2DD4" w:rsidP="003D2DD4">
      <w:pPr>
        <w:pStyle w:val="Corpodeltesto3"/>
        <w:jc w:val="center"/>
        <w:rPr>
          <w:rFonts w:ascii="Garamond" w:hAnsi="Garamond"/>
          <w:sz w:val="28"/>
          <w:szCs w:val="28"/>
        </w:rPr>
      </w:pPr>
      <w:r w:rsidRPr="00285BD4">
        <w:rPr>
          <w:rFonts w:ascii="Garamond" w:hAnsi="Garamond"/>
          <w:sz w:val="28"/>
          <w:szCs w:val="28"/>
        </w:rPr>
        <w:t xml:space="preserve">FORNITURA GRATUITA O SEMIGRATUITA DEI LIBRI DI TESTO </w:t>
      </w:r>
    </w:p>
    <w:p w14:paraId="22D3A5E4" w14:textId="746AD0FF" w:rsidR="003D2DD4" w:rsidRPr="00285BD4" w:rsidRDefault="003D2DD4" w:rsidP="003D2DD4">
      <w:pPr>
        <w:pStyle w:val="Corpodeltesto3"/>
        <w:jc w:val="center"/>
        <w:rPr>
          <w:rFonts w:ascii="Garamond" w:hAnsi="Garamond"/>
          <w:sz w:val="28"/>
          <w:szCs w:val="28"/>
        </w:rPr>
      </w:pPr>
      <w:r w:rsidRPr="00285BD4">
        <w:rPr>
          <w:rFonts w:ascii="Garamond" w:hAnsi="Garamond"/>
          <w:sz w:val="28"/>
          <w:szCs w:val="28"/>
        </w:rPr>
        <w:t>A.S. 202</w:t>
      </w:r>
      <w:r w:rsidR="0004526C">
        <w:rPr>
          <w:rFonts w:ascii="Garamond" w:hAnsi="Garamond"/>
          <w:sz w:val="28"/>
          <w:szCs w:val="28"/>
        </w:rPr>
        <w:t>5</w:t>
      </w:r>
      <w:r w:rsidRPr="00285BD4">
        <w:rPr>
          <w:rFonts w:ascii="Garamond" w:hAnsi="Garamond"/>
          <w:sz w:val="28"/>
          <w:szCs w:val="28"/>
        </w:rPr>
        <w:t>/202</w:t>
      </w:r>
      <w:r w:rsidR="0004526C">
        <w:rPr>
          <w:rFonts w:ascii="Garamond" w:hAnsi="Garamond"/>
          <w:sz w:val="28"/>
          <w:szCs w:val="28"/>
        </w:rPr>
        <w:t>6</w:t>
      </w:r>
    </w:p>
    <w:p w14:paraId="2C8FD274" w14:textId="77777777" w:rsidR="003D2DD4" w:rsidRPr="00B21FB4" w:rsidRDefault="003D2DD4" w:rsidP="003D2DD4">
      <w:pPr>
        <w:pStyle w:val="Corpodeltesto3"/>
        <w:jc w:val="center"/>
        <w:rPr>
          <w:rFonts w:ascii="Garamond" w:hAnsi="Garamond"/>
        </w:rPr>
      </w:pPr>
    </w:p>
    <w:p w14:paraId="24896F94" w14:textId="77777777" w:rsidR="003D2DD4" w:rsidRPr="00B21FB4" w:rsidRDefault="003D2DD4" w:rsidP="003D2DD4">
      <w:pPr>
        <w:pStyle w:val="Corpodeltesto3"/>
        <w:jc w:val="center"/>
        <w:rPr>
          <w:rFonts w:ascii="Garamond" w:hAnsi="Garamond"/>
          <w:sz w:val="32"/>
        </w:rPr>
      </w:pPr>
      <w:r w:rsidRPr="00B21FB4">
        <w:rPr>
          <w:rFonts w:ascii="Garamond" w:hAnsi="Garamond"/>
          <w:sz w:val="32"/>
        </w:rPr>
        <w:t xml:space="preserve">IL </w:t>
      </w:r>
      <w:r>
        <w:rPr>
          <w:rFonts w:ascii="Garamond" w:hAnsi="Garamond"/>
          <w:sz w:val="32"/>
        </w:rPr>
        <w:t>RESPONSABILE DEL SETTORE IV</w:t>
      </w:r>
    </w:p>
    <w:p w14:paraId="478A4686" w14:textId="77777777" w:rsidR="003D2DD4" w:rsidRPr="00B21FB4" w:rsidRDefault="003D2DD4" w:rsidP="003D2DD4">
      <w:pPr>
        <w:pStyle w:val="Corpodeltesto3"/>
        <w:rPr>
          <w:rFonts w:ascii="Garamond" w:hAnsi="Garamond"/>
          <w:sz w:val="32"/>
        </w:rPr>
      </w:pPr>
    </w:p>
    <w:p w14:paraId="1EC060A4" w14:textId="77777777" w:rsidR="003D2DD4" w:rsidRPr="00B21FB4" w:rsidRDefault="003D2DD4" w:rsidP="003D2DD4">
      <w:pPr>
        <w:pStyle w:val="Corpodeltesto3"/>
        <w:jc w:val="both"/>
        <w:rPr>
          <w:rFonts w:ascii="Garamond" w:hAnsi="Garamond"/>
          <w:b w:val="0"/>
          <w:bCs/>
          <w:sz w:val="28"/>
        </w:rPr>
      </w:pPr>
      <w:r w:rsidRPr="00B21FB4">
        <w:rPr>
          <w:rFonts w:ascii="Garamond" w:hAnsi="Garamond"/>
          <w:b w:val="0"/>
          <w:bCs/>
          <w:sz w:val="28"/>
        </w:rPr>
        <w:tab/>
        <w:t>Vista la Legge 23.12.1998 n.</w:t>
      </w:r>
      <w:r>
        <w:rPr>
          <w:rFonts w:ascii="Garamond" w:hAnsi="Garamond"/>
          <w:b w:val="0"/>
          <w:bCs/>
          <w:sz w:val="28"/>
        </w:rPr>
        <w:t xml:space="preserve"> </w:t>
      </w:r>
      <w:r w:rsidRPr="00B21FB4">
        <w:rPr>
          <w:rFonts w:ascii="Garamond" w:hAnsi="Garamond"/>
          <w:b w:val="0"/>
          <w:bCs/>
          <w:sz w:val="28"/>
        </w:rPr>
        <w:t>448 art.</w:t>
      </w:r>
      <w:r>
        <w:rPr>
          <w:rFonts w:ascii="Garamond" w:hAnsi="Garamond"/>
          <w:b w:val="0"/>
          <w:bCs/>
          <w:sz w:val="28"/>
        </w:rPr>
        <w:t xml:space="preserve"> </w:t>
      </w:r>
      <w:r w:rsidRPr="00B21FB4">
        <w:rPr>
          <w:rFonts w:ascii="Garamond" w:hAnsi="Garamond"/>
          <w:b w:val="0"/>
          <w:bCs/>
          <w:sz w:val="28"/>
        </w:rPr>
        <w:t>27 relativa alla fornitura gratuita o semigratuita dei libri di testo agli studenti frequentanti la scuola dell’obbligo e della scuola secondaria superiore;</w:t>
      </w:r>
    </w:p>
    <w:p w14:paraId="554844E0" w14:textId="77777777" w:rsidR="003D2DD4" w:rsidRDefault="003D2DD4" w:rsidP="003D2DD4">
      <w:pPr>
        <w:pStyle w:val="Corpodeltesto3"/>
        <w:jc w:val="both"/>
        <w:rPr>
          <w:rFonts w:ascii="Garamond" w:hAnsi="Garamond"/>
          <w:b w:val="0"/>
          <w:bCs/>
          <w:sz w:val="28"/>
        </w:rPr>
      </w:pPr>
      <w:r w:rsidRPr="00B21FB4">
        <w:rPr>
          <w:rFonts w:ascii="Garamond" w:hAnsi="Garamond"/>
          <w:b w:val="0"/>
          <w:bCs/>
          <w:sz w:val="28"/>
        </w:rPr>
        <w:tab/>
        <w:t>Visti i DD.P.C.M n.</w:t>
      </w:r>
      <w:r>
        <w:rPr>
          <w:rFonts w:ascii="Garamond" w:hAnsi="Garamond"/>
          <w:b w:val="0"/>
          <w:bCs/>
          <w:sz w:val="28"/>
        </w:rPr>
        <w:t xml:space="preserve"> </w:t>
      </w:r>
      <w:r w:rsidRPr="00B21FB4">
        <w:rPr>
          <w:rFonts w:ascii="Garamond" w:hAnsi="Garamond"/>
          <w:b w:val="0"/>
          <w:bCs/>
          <w:sz w:val="28"/>
        </w:rPr>
        <w:t>320/99, n. 226/2000 e n. 211 del 6.4.2006</w:t>
      </w:r>
      <w:r>
        <w:rPr>
          <w:rFonts w:ascii="Garamond" w:hAnsi="Garamond"/>
          <w:b w:val="0"/>
          <w:bCs/>
          <w:sz w:val="28"/>
        </w:rPr>
        <w:t>;</w:t>
      </w:r>
    </w:p>
    <w:p w14:paraId="3EE5ECC1" w14:textId="6B9DD4E1" w:rsidR="00FE479D" w:rsidRDefault="00FE479D" w:rsidP="003D2DD4">
      <w:pPr>
        <w:pStyle w:val="Corpodeltesto3"/>
        <w:jc w:val="both"/>
        <w:rPr>
          <w:rFonts w:ascii="Garamond" w:hAnsi="Garamond"/>
          <w:b w:val="0"/>
          <w:bCs/>
          <w:sz w:val="28"/>
        </w:rPr>
      </w:pPr>
      <w:r>
        <w:rPr>
          <w:rFonts w:ascii="Garamond" w:hAnsi="Garamond"/>
          <w:b w:val="0"/>
          <w:bCs/>
          <w:sz w:val="28"/>
        </w:rPr>
        <w:tab/>
        <w:t xml:space="preserve">Visto il Decreto Direttoriale del Ministero dell’Istruzione e del Merito n. </w:t>
      </w:r>
      <w:r w:rsidR="0004526C">
        <w:rPr>
          <w:rFonts w:ascii="Garamond" w:hAnsi="Garamond"/>
          <w:b w:val="0"/>
          <w:bCs/>
          <w:sz w:val="28"/>
        </w:rPr>
        <w:t>542</w:t>
      </w:r>
      <w:r>
        <w:rPr>
          <w:rFonts w:ascii="Garamond" w:hAnsi="Garamond"/>
          <w:b w:val="0"/>
          <w:bCs/>
          <w:sz w:val="28"/>
        </w:rPr>
        <w:t>/202</w:t>
      </w:r>
      <w:r w:rsidR="0004526C">
        <w:rPr>
          <w:rFonts w:ascii="Garamond" w:hAnsi="Garamond"/>
          <w:b w:val="0"/>
          <w:bCs/>
          <w:sz w:val="28"/>
        </w:rPr>
        <w:t>5</w:t>
      </w:r>
      <w:r>
        <w:rPr>
          <w:rFonts w:ascii="Garamond" w:hAnsi="Garamond"/>
          <w:b w:val="0"/>
          <w:bCs/>
          <w:sz w:val="28"/>
        </w:rPr>
        <w:t>;</w:t>
      </w:r>
    </w:p>
    <w:p w14:paraId="50872249" w14:textId="77016512" w:rsidR="003D2DD4" w:rsidRPr="00B21FB4" w:rsidRDefault="003D2DD4" w:rsidP="003D2DD4">
      <w:pPr>
        <w:pStyle w:val="Corpodeltesto3"/>
        <w:jc w:val="both"/>
        <w:rPr>
          <w:rFonts w:ascii="Garamond" w:hAnsi="Garamond"/>
          <w:b w:val="0"/>
          <w:bCs/>
          <w:sz w:val="28"/>
        </w:rPr>
      </w:pPr>
      <w:r>
        <w:rPr>
          <w:rFonts w:ascii="Garamond" w:hAnsi="Garamond"/>
          <w:b w:val="0"/>
          <w:bCs/>
          <w:sz w:val="28"/>
        </w:rPr>
        <w:t xml:space="preserve">          Vista la delibera G.R. Abruzzo n. 6</w:t>
      </w:r>
      <w:r w:rsidR="0004526C">
        <w:rPr>
          <w:rFonts w:ascii="Garamond" w:hAnsi="Garamond"/>
          <w:b w:val="0"/>
          <w:bCs/>
          <w:sz w:val="28"/>
        </w:rPr>
        <w:t>73</w:t>
      </w:r>
      <w:r>
        <w:rPr>
          <w:rFonts w:ascii="Garamond" w:hAnsi="Garamond"/>
          <w:b w:val="0"/>
          <w:bCs/>
          <w:sz w:val="28"/>
        </w:rPr>
        <w:t>/202</w:t>
      </w:r>
      <w:r w:rsidR="0004526C">
        <w:rPr>
          <w:rFonts w:ascii="Garamond" w:hAnsi="Garamond"/>
          <w:b w:val="0"/>
          <w:bCs/>
          <w:sz w:val="28"/>
        </w:rPr>
        <w:t>5</w:t>
      </w:r>
      <w:r>
        <w:rPr>
          <w:rFonts w:ascii="Garamond" w:hAnsi="Garamond"/>
          <w:b w:val="0"/>
          <w:bCs/>
          <w:sz w:val="28"/>
        </w:rPr>
        <w:t xml:space="preserve">; </w:t>
      </w:r>
    </w:p>
    <w:p w14:paraId="6B3B2D59" w14:textId="77777777" w:rsidR="003D2DD4" w:rsidRPr="00B21FB4" w:rsidRDefault="003D2DD4" w:rsidP="003D2DD4">
      <w:pPr>
        <w:pStyle w:val="Corpodeltesto3"/>
        <w:jc w:val="both"/>
        <w:rPr>
          <w:rFonts w:ascii="Garamond" w:hAnsi="Garamond"/>
          <w:b w:val="0"/>
          <w:bCs/>
          <w:sz w:val="28"/>
        </w:rPr>
      </w:pPr>
    </w:p>
    <w:p w14:paraId="58479F93" w14:textId="77777777" w:rsidR="003D2DD4" w:rsidRPr="00B21FB4" w:rsidRDefault="003D2DD4" w:rsidP="003D2DD4">
      <w:pPr>
        <w:pStyle w:val="Corpodeltesto3"/>
        <w:jc w:val="center"/>
        <w:rPr>
          <w:rFonts w:ascii="Garamond" w:hAnsi="Garamond"/>
          <w:sz w:val="28"/>
        </w:rPr>
      </w:pPr>
      <w:r w:rsidRPr="00B21FB4">
        <w:rPr>
          <w:rFonts w:ascii="Garamond" w:hAnsi="Garamond"/>
          <w:sz w:val="28"/>
        </w:rPr>
        <w:t>RENDE NOTO</w:t>
      </w:r>
    </w:p>
    <w:p w14:paraId="4EC1A823" w14:textId="77777777" w:rsidR="003D2DD4" w:rsidRPr="00B21FB4" w:rsidRDefault="003D2DD4" w:rsidP="003D2DD4">
      <w:pPr>
        <w:pStyle w:val="Corpodeltesto3"/>
        <w:rPr>
          <w:rFonts w:ascii="Garamond" w:hAnsi="Garamond"/>
          <w:sz w:val="28"/>
        </w:rPr>
      </w:pPr>
    </w:p>
    <w:p w14:paraId="765C2978" w14:textId="3D95324E" w:rsidR="003D2DD4" w:rsidRPr="003A343E" w:rsidRDefault="003D2DD4" w:rsidP="003D2DD4">
      <w:pPr>
        <w:pStyle w:val="Corpodeltesto3"/>
        <w:jc w:val="both"/>
        <w:rPr>
          <w:rFonts w:ascii="Garamond" w:hAnsi="Garamond"/>
          <w:bCs/>
          <w:sz w:val="28"/>
        </w:rPr>
      </w:pPr>
      <w:r w:rsidRPr="00B21FB4">
        <w:rPr>
          <w:rFonts w:ascii="Garamond" w:hAnsi="Garamond"/>
          <w:b w:val="0"/>
          <w:bCs/>
          <w:sz w:val="28"/>
        </w:rPr>
        <w:tab/>
        <w:t xml:space="preserve">Che per l’anno scolastico </w:t>
      </w:r>
      <w:r w:rsidRPr="006E5A27">
        <w:rPr>
          <w:rFonts w:ascii="Garamond" w:hAnsi="Garamond"/>
          <w:bCs/>
          <w:sz w:val="28"/>
        </w:rPr>
        <w:t>20</w:t>
      </w:r>
      <w:r>
        <w:rPr>
          <w:rFonts w:ascii="Garamond" w:hAnsi="Garamond"/>
          <w:bCs/>
          <w:sz w:val="28"/>
        </w:rPr>
        <w:t>2</w:t>
      </w:r>
      <w:r w:rsidR="0004526C">
        <w:rPr>
          <w:rFonts w:ascii="Garamond" w:hAnsi="Garamond"/>
          <w:bCs/>
          <w:sz w:val="28"/>
        </w:rPr>
        <w:t>5</w:t>
      </w:r>
      <w:r w:rsidRPr="006E5A27">
        <w:rPr>
          <w:rFonts w:ascii="Garamond" w:hAnsi="Garamond"/>
          <w:bCs/>
          <w:sz w:val="28"/>
        </w:rPr>
        <w:t>/20</w:t>
      </w:r>
      <w:r>
        <w:rPr>
          <w:rFonts w:ascii="Garamond" w:hAnsi="Garamond"/>
          <w:bCs/>
          <w:sz w:val="28"/>
        </w:rPr>
        <w:t>2</w:t>
      </w:r>
      <w:r w:rsidR="0004526C">
        <w:rPr>
          <w:rFonts w:ascii="Garamond" w:hAnsi="Garamond"/>
          <w:bCs/>
          <w:sz w:val="28"/>
        </w:rPr>
        <w:t>6</w:t>
      </w:r>
      <w:r w:rsidRPr="00B21FB4">
        <w:rPr>
          <w:rFonts w:ascii="Garamond" w:hAnsi="Garamond"/>
          <w:b w:val="0"/>
          <w:bCs/>
          <w:sz w:val="28"/>
        </w:rPr>
        <w:t xml:space="preserve"> possono accedere al beneficio della fornitura gratuita totale</w:t>
      </w:r>
      <w:r>
        <w:rPr>
          <w:rFonts w:ascii="Garamond" w:hAnsi="Garamond"/>
          <w:b w:val="0"/>
          <w:bCs/>
          <w:sz w:val="28"/>
        </w:rPr>
        <w:t xml:space="preserve"> </w:t>
      </w:r>
      <w:r w:rsidRPr="00B21FB4">
        <w:rPr>
          <w:rFonts w:ascii="Garamond" w:hAnsi="Garamond"/>
          <w:b w:val="0"/>
          <w:bCs/>
          <w:sz w:val="28"/>
        </w:rPr>
        <w:t>o parziale dei libri di testo</w:t>
      </w:r>
      <w:r>
        <w:rPr>
          <w:rFonts w:ascii="Garamond" w:hAnsi="Garamond"/>
          <w:b w:val="0"/>
          <w:bCs/>
          <w:sz w:val="28"/>
        </w:rPr>
        <w:t>,</w:t>
      </w:r>
      <w:r w:rsidRPr="00B21FB4">
        <w:rPr>
          <w:rFonts w:ascii="Garamond" w:hAnsi="Garamond"/>
          <w:b w:val="0"/>
          <w:bCs/>
          <w:sz w:val="28"/>
        </w:rPr>
        <w:t xml:space="preserve"> gli alunni</w:t>
      </w:r>
      <w:r>
        <w:rPr>
          <w:rFonts w:ascii="Garamond" w:hAnsi="Garamond"/>
          <w:b w:val="0"/>
          <w:bCs/>
          <w:sz w:val="28"/>
        </w:rPr>
        <w:t xml:space="preserve"> frequentanti la Scuola Secondaria di 1° grado e Scuola Secondaria di 2° grado</w:t>
      </w:r>
      <w:r w:rsidR="00174ED0">
        <w:rPr>
          <w:rFonts w:ascii="Garamond" w:hAnsi="Garamond"/>
          <w:b w:val="0"/>
          <w:bCs/>
          <w:sz w:val="28"/>
        </w:rPr>
        <w:t xml:space="preserve"> </w:t>
      </w:r>
      <w:r w:rsidRPr="00B21FB4">
        <w:rPr>
          <w:rFonts w:ascii="Garamond" w:hAnsi="Garamond"/>
          <w:b w:val="0"/>
          <w:bCs/>
          <w:sz w:val="28"/>
        </w:rPr>
        <w:t>che appartengono a nuclei familiari il cui Indicatore Situazione Econ</w:t>
      </w:r>
      <w:r>
        <w:rPr>
          <w:rFonts w:ascii="Garamond" w:hAnsi="Garamond"/>
          <w:b w:val="0"/>
          <w:bCs/>
          <w:sz w:val="28"/>
        </w:rPr>
        <w:t xml:space="preserve">omica Equivalente (ISEE) </w:t>
      </w:r>
      <w:r w:rsidRPr="00866E2C">
        <w:rPr>
          <w:rFonts w:ascii="Garamond" w:hAnsi="Garamond"/>
          <w:bCs/>
          <w:sz w:val="28"/>
          <w:u w:val="single"/>
        </w:rPr>
        <w:t>in corso di validità</w:t>
      </w:r>
      <w:r>
        <w:rPr>
          <w:rFonts w:ascii="Garamond" w:hAnsi="Garamond"/>
          <w:b w:val="0"/>
          <w:bCs/>
          <w:sz w:val="28"/>
        </w:rPr>
        <w:t xml:space="preserve"> non superi il limite massimo di </w:t>
      </w:r>
      <w:r w:rsidRPr="00364149">
        <w:rPr>
          <w:rFonts w:ascii="Garamond" w:hAnsi="Garamond"/>
          <w:bCs/>
          <w:sz w:val="32"/>
          <w:szCs w:val="32"/>
        </w:rPr>
        <w:t>€ 1</w:t>
      </w:r>
      <w:r>
        <w:rPr>
          <w:rFonts w:ascii="Garamond" w:hAnsi="Garamond"/>
          <w:bCs/>
          <w:sz w:val="32"/>
          <w:szCs w:val="32"/>
        </w:rPr>
        <w:t>5.493</w:t>
      </w:r>
      <w:r w:rsidRPr="00364149">
        <w:rPr>
          <w:rFonts w:ascii="Garamond" w:hAnsi="Garamond"/>
          <w:bCs/>
          <w:sz w:val="32"/>
          <w:szCs w:val="32"/>
        </w:rPr>
        <w:t>,</w:t>
      </w:r>
      <w:r>
        <w:rPr>
          <w:rFonts w:ascii="Garamond" w:hAnsi="Garamond"/>
          <w:bCs/>
          <w:sz w:val="32"/>
          <w:szCs w:val="32"/>
        </w:rPr>
        <w:t xml:space="preserve">71 </w:t>
      </w:r>
      <w:r w:rsidRPr="003149EB">
        <w:rPr>
          <w:rFonts w:ascii="Garamond" w:hAnsi="Garamond"/>
          <w:b w:val="0"/>
          <w:bCs/>
          <w:sz w:val="28"/>
          <w:szCs w:val="28"/>
        </w:rPr>
        <w:t>calcolato in base alle disposizioni dettate dal D.P.C.M. 05.12.2013, n. 159</w:t>
      </w:r>
      <w:r>
        <w:rPr>
          <w:rFonts w:ascii="Garamond" w:hAnsi="Garamond"/>
          <w:b w:val="0"/>
          <w:bCs/>
          <w:sz w:val="28"/>
          <w:szCs w:val="28"/>
        </w:rPr>
        <w:t xml:space="preserve"> e </w:t>
      </w:r>
      <w:proofErr w:type="spellStart"/>
      <w:r>
        <w:rPr>
          <w:rFonts w:ascii="Garamond" w:hAnsi="Garamond"/>
          <w:b w:val="0"/>
          <w:bCs/>
          <w:sz w:val="28"/>
          <w:szCs w:val="28"/>
        </w:rPr>
        <w:t>ss.mm.ii</w:t>
      </w:r>
      <w:proofErr w:type="spellEnd"/>
      <w:r w:rsidRPr="003149EB">
        <w:rPr>
          <w:rFonts w:ascii="Garamond" w:hAnsi="Garamond"/>
          <w:b w:val="0"/>
          <w:bCs/>
          <w:sz w:val="28"/>
          <w:szCs w:val="28"/>
        </w:rPr>
        <w:t>;</w:t>
      </w:r>
    </w:p>
    <w:p w14:paraId="48AFC9DE" w14:textId="3993502F" w:rsidR="003D2DD4" w:rsidRPr="00B21FB4" w:rsidRDefault="003D2DD4" w:rsidP="003D2DD4">
      <w:pPr>
        <w:pStyle w:val="Corpodeltesto3"/>
        <w:jc w:val="both"/>
        <w:rPr>
          <w:rFonts w:ascii="Garamond" w:hAnsi="Garamond"/>
          <w:b w:val="0"/>
          <w:bCs/>
          <w:sz w:val="28"/>
        </w:rPr>
      </w:pPr>
      <w:r w:rsidRPr="00B21FB4">
        <w:rPr>
          <w:rFonts w:ascii="Garamond" w:hAnsi="Garamond"/>
          <w:b w:val="0"/>
          <w:bCs/>
          <w:sz w:val="28"/>
        </w:rPr>
        <w:tab/>
        <w:t>I modelli di domanda sono disponibili presso l’Ufficio S</w:t>
      </w:r>
      <w:r>
        <w:rPr>
          <w:rFonts w:ascii="Garamond" w:hAnsi="Garamond"/>
          <w:b w:val="0"/>
          <w:bCs/>
          <w:sz w:val="28"/>
        </w:rPr>
        <w:t>cuola</w:t>
      </w:r>
      <w:r w:rsidRPr="00B21FB4">
        <w:rPr>
          <w:rFonts w:ascii="Garamond" w:hAnsi="Garamond"/>
          <w:b w:val="0"/>
          <w:bCs/>
          <w:sz w:val="28"/>
        </w:rPr>
        <w:t xml:space="preserve"> del Comune di Guardiagrele e sul sito internet </w:t>
      </w:r>
      <w:r w:rsidRPr="00174ED0">
        <w:rPr>
          <w:rFonts w:ascii="Garamond" w:hAnsi="Garamond"/>
          <w:bCs/>
          <w:sz w:val="28"/>
        </w:rPr>
        <w:t>www.comune.guardiagrele.ch.it</w:t>
      </w:r>
      <w:r w:rsidRPr="00B21FB4">
        <w:rPr>
          <w:rFonts w:ascii="Garamond" w:hAnsi="Garamond"/>
          <w:b w:val="0"/>
          <w:bCs/>
          <w:sz w:val="28"/>
        </w:rPr>
        <w:t>;</w:t>
      </w:r>
    </w:p>
    <w:p w14:paraId="1AE02B6F" w14:textId="77777777" w:rsidR="003D2DD4" w:rsidRPr="00B21FB4" w:rsidRDefault="003D2DD4" w:rsidP="003D2DD4">
      <w:pPr>
        <w:pStyle w:val="Corpodeltesto3"/>
        <w:jc w:val="both"/>
        <w:rPr>
          <w:rFonts w:ascii="Garamond" w:hAnsi="Garamond"/>
          <w:b w:val="0"/>
          <w:bCs/>
          <w:sz w:val="28"/>
        </w:rPr>
      </w:pPr>
      <w:r w:rsidRPr="00B21FB4">
        <w:rPr>
          <w:rFonts w:ascii="Garamond" w:hAnsi="Garamond"/>
          <w:b w:val="0"/>
          <w:bCs/>
          <w:sz w:val="28"/>
        </w:rPr>
        <w:tab/>
        <w:t>La documentazione da allegare è la seguente:</w:t>
      </w:r>
    </w:p>
    <w:p w14:paraId="24EEF660" w14:textId="77777777" w:rsidR="003D2DD4" w:rsidRPr="00D066EF" w:rsidRDefault="003D2DD4" w:rsidP="003D2DD4">
      <w:pPr>
        <w:pStyle w:val="Corpodeltesto3"/>
        <w:numPr>
          <w:ilvl w:val="0"/>
          <w:numId w:val="11"/>
        </w:numPr>
        <w:jc w:val="both"/>
        <w:rPr>
          <w:rFonts w:ascii="Garamond" w:hAnsi="Garamond"/>
          <w:bCs/>
          <w:sz w:val="28"/>
        </w:rPr>
      </w:pPr>
      <w:r w:rsidRPr="00D066EF">
        <w:rPr>
          <w:rFonts w:ascii="Garamond" w:hAnsi="Garamond"/>
          <w:bCs/>
          <w:sz w:val="28"/>
        </w:rPr>
        <w:t>Fotocopia documento di riconoscimento del richiedente;</w:t>
      </w:r>
    </w:p>
    <w:p w14:paraId="7E6E8B6D" w14:textId="77777777" w:rsidR="003D2DD4" w:rsidRPr="00D066EF" w:rsidRDefault="003D2DD4" w:rsidP="003D2DD4">
      <w:pPr>
        <w:pStyle w:val="Corpodeltesto3"/>
        <w:numPr>
          <w:ilvl w:val="0"/>
          <w:numId w:val="11"/>
        </w:numPr>
        <w:jc w:val="both"/>
        <w:rPr>
          <w:rFonts w:ascii="Garamond" w:hAnsi="Garamond"/>
          <w:bCs/>
          <w:sz w:val="28"/>
        </w:rPr>
      </w:pPr>
      <w:r w:rsidRPr="00D066EF">
        <w:rPr>
          <w:rFonts w:ascii="Garamond" w:hAnsi="Garamond"/>
          <w:bCs/>
          <w:sz w:val="28"/>
          <w:u w:val="single"/>
        </w:rPr>
        <w:t>Attestato ISEE in corso di validità</w:t>
      </w:r>
      <w:r w:rsidRPr="00D066EF">
        <w:rPr>
          <w:rFonts w:ascii="Garamond" w:hAnsi="Garamond"/>
          <w:bCs/>
          <w:sz w:val="28"/>
        </w:rPr>
        <w:t>;</w:t>
      </w:r>
    </w:p>
    <w:p w14:paraId="71E7CA88" w14:textId="29F2CA74" w:rsidR="003D2DD4" w:rsidRPr="00D066EF" w:rsidRDefault="003D2DD4" w:rsidP="003D2DD4">
      <w:pPr>
        <w:pStyle w:val="Corpodeltesto3"/>
        <w:numPr>
          <w:ilvl w:val="0"/>
          <w:numId w:val="11"/>
        </w:numPr>
        <w:jc w:val="both"/>
        <w:rPr>
          <w:rFonts w:ascii="Garamond" w:hAnsi="Garamond"/>
          <w:bCs/>
          <w:sz w:val="28"/>
        </w:rPr>
      </w:pPr>
      <w:r w:rsidRPr="00D066EF">
        <w:rPr>
          <w:rFonts w:ascii="Garamond" w:hAnsi="Garamond"/>
          <w:bCs/>
          <w:sz w:val="28"/>
        </w:rPr>
        <w:t>Documentazione fiscale (fattura) relativa alla spesa sostenuta per il SOLO acquisto dei libri di testo</w:t>
      </w:r>
      <w:r>
        <w:rPr>
          <w:rFonts w:ascii="Garamond" w:hAnsi="Garamond"/>
          <w:bCs/>
          <w:sz w:val="28"/>
        </w:rPr>
        <w:t xml:space="preserve"> A.S. 202</w:t>
      </w:r>
      <w:r w:rsidR="0004526C">
        <w:rPr>
          <w:rFonts w:ascii="Garamond" w:hAnsi="Garamond"/>
          <w:bCs/>
          <w:sz w:val="28"/>
        </w:rPr>
        <w:t>5</w:t>
      </w:r>
      <w:r>
        <w:rPr>
          <w:rFonts w:ascii="Garamond" w:hAnsi="Garamond"/>
          <w:bCs/>
          <w:sz w:val="28"/>
        </w:rPr>
        <w:t>/202</w:t>
      </w:r>
      <w:r w:rsidR="0004526C">
        <w:rPr>
          <w:rFonts w:ascii="Garamond" w:hAnsi="Garamond"/>
          <w:bCs/>
          <w:sz w:val="28"/>
        </w:rPr>
        <w:t>6</w:t>
      </w:r>
      <w:r w:rsidRPr="00D066EF">
        <w:rPr>
          <w:rFonts w:ascii="Garamond" w:hAnsi="Garamond"/>
          <w:bCs/>
          <w:sz w:val="28"/>
        </w:rPr>
        <w:t>.</w:t>
      </w:r>
    </w:p>
    <w:p w14:paraId="6451C003" w14:textId="23502EFA" w:rsidR="003D2DD4" w:rsidRPr="00B21FB4" w:rsidRDefault="003D2DD4" w:rsidP="003D2DD4">
      <w:pPr>
        <w:pStyle w:val="Corpodeltesto3"/>
        <w:ind w:firstLine="709"/>
        <w:jc w:val="both"/>
        <w:rPr>
          <w:rFonts w:ascii="Garamond" w:hAnsi="Garamond"/>
          <w:b w:val="0"/>
          <w:bCs/>
          <w:sz w:val="28"/>
        </w:rPr>
      </w:pPr>
      <w:r>
        <w:rPr>
          <w:rFonts w:ascii="Garamond" w:hAnsi="Garamond"/>
          <w:b w:val="0"/>
          <w:bCs/>
          <w:sz w:val="28"/>
        </w:rPr>
        <w:t>Gli Interessati possono presentare domanda entro il</w:t>
      </w:r>
      <w:r w:rsidRPr="000A7733">
        <w:rPr>
          <w:rFonts w:ascii="Garamond" w:hAnsi="Garamond"/>
          <w:bCs/>
          <w:sz w:val="44"/>
          <w:szCs w:val="44"/>
        </w:rPr>
        <w:t xml:space="preserve"> </w:t>
      </w:r>
      <w:r>
        <w:rPr>
          <w:rFonts w:ascii="Garamond" w:hAnsi="Garamond"/>
          <w:bCs/>
          <w:sz w:val="44"/>
          <w:szCs w:val="44"/>
        </w:rPr>
        <w:t>1</w:t>
      </w:r>
      <w:r w:rsidR="0004526C">
        <w:rPr>
          <w:rFonts w:ascii="Garamond" w:hAnsi="Garamond"/>
          <w:bCs/>
          <w:sz w:val="44"/>
          <w:szCs w:val="44"/>
        </w:rPr>
        <w:t>3</w:t>
      </w:r>
      <w:r>
        <w:rPr>
          <w:rFonts w:ascii="Garamond" w:hAnsi="Garamond"/>
          <w:bCs/>
          <w:sz w:val="44"/>
          <w:szCs w:val="44"/>
        </w:rPr>
        <w:t xml:space="preserve"> </w:t>
      </w:r>
      <w:r w:rsidR="0004526C">
        <w:rPr>
          <w:rFonts w:ascii="Garamond" w:hAnsi="Garamond"/>
          <w:bCs/>
          <w:sz w:val="44"/>
          <w:szCs w:val="44"/>
        </w:rPr>
        <w:t>marzo</w:t>
      </w:r>
      <w:r w:rsidRPr="000A7733">
        <w:rPr>
          <w:rFonts w:ascii="Garamond" w:hAnsi="Garamond"/>
          <w:bCs/>
          <w:sz w:val="44"/>
          <w:szCs w:val="44"/>
        </w:rPr>
        <w:t xml:space="preserve"> 202</w:t>
      </w:r>
      <w:r w:rsidR="00937876">
        <w:rPr>
          <w:rFonts w:ascii="Garamond" w:hAnsi="Garamond"/>
          <w:bCs/>
          <w:sz w:val="44"/>
          <w:szCs w:val="44"/>
        </w:rPr>
        <w:t>6</w:t>
      </w:r>
      <w:bookmarkStart w:id="0" w:name="_GoBack"/>
      <w:bookmarkEnd w:id="0"/>
      <w:r>
        <w:rPr>
          <w:rFonts w:ascii="Garamond" w:hAnsi="Garamond"/>
          <w:b w:val="0"/>
          <w:bCs/>
          <w:sz w:val="28"/>
        </w:rPr>
        <w:t xml:space="preserve"> presso l’ufficio protocollo dal lunedì al venerdì dalle ore 9.00 alle ore 12.00, oppure tramite PEC all’indirizzo </w:t>
      </w:r>
      <w:r w:rsidRPr="00174ED0">
        <w:rPr>
          <w:rFonts w:ascii="Garamond" w:hAnsi="Garamond"/>
          <w:b w:val="0"/>
          <w:bCs/>
          <w:sz w:val="28"/>
        </w:rPr>
        <w:t>www.comune.guardiagrele@pec.it</w:t>
      </w:r>
      <w:r>
        <w:rPr>
          <w:rFonts w:ascii="Garamond" w:hAnsi="Garamond"/>
          <w:i/>
          <w:iCs/>
          <w:sz w:val="32"/>
        </w:rPr>
        <w:t>.</w:t>
      </w:r>
    </w:p>
    <w:p w14:paraId="2F400FA1" w14:textId="4F979D68" w:rsidR="003D2DD4" w:rsidRPr="00B21FB4" w:rsidRDefault="003D2DD4" w:rsidP="003D2DD4">
      <w:pPr>
        <w:pStyle w:val="Corpodeltesto3"/>
        <w:ind w:left="437"/>
        <w:jc w:val="both"/>
        <w:rPr>
          <w:rFonts w:ascii="Garamond" w:hAnsi="Garamond"/>
          <w:b w:val="0"/>
          <w:bCs/>
          <w:sz w:val="28"/>
        </w:rPr>
      </w:pPr>
      <w:r>
        <w:rPr>
          <w:rFonts w:ascii="Garamond" w:hAnsi="Garamond"/>
          <w:b w:val="0"/>
          <w:bCs/>
          <w:sz w:val="28"/>
        </w:rPr>
        <w:t>Il contributo verrà erogato tenendo conto dello stanziamento erogato in favore del Comune da par</w:t>
      </w:r>
      <w:r w:rsidR="0004526C">
        <w:rPr>
          <w:rFonts w:ascii="Garamond" w:hAnsi="Garamond"/>
          <w:b w:val="0"/>
          <w:bCs/>
          <w:sz w:val="28"/>
        </w:rPr>
        <w:t>te della Regione Abruzzo, nonché</w:t>
      </w:r>
      <w:r w:rsidRPr="00B21FB4">
        <w:rPr>
          <w:rFonts w:ascii="Garamond" w:hAnsi="Garamond"/>
          <w:b w:val="0"/>
          <w:bCs/>
          <w:sz w:val="28"/>
        </w:rPr>
        <w:t xml:space="preserve"> del numero di domande pervenute.</w:t>
      </w:r>
    </w:p>
    <w:p w14:paraId="47A4537A" w14:textId="77777777" w:rsidR="003D2DD4" w:rsidRDefault="003D2DD4" w:rsidP="003D2DD4">
      <w:pPr>
        <w:pStyle w:val="Corpodeltesto3"/>
        <w:ind w:left="437"/>
        <w:jc w:val="both"/>
        <w:rPr>
          <w:rFonts w:ascii="Garamond" w:hAnsi="Garamond"/>
          <w:b w:val="0"/>
          <w:bCs/>
          <w:sz w:val="28"/>
        </w:rPr>
      </w:pPr>
    </w:p>
    <w:p w14:paraId="06234DCF" w14:textId="4E0370C5" w:rsidR="003D2DD4" w:rsidRDefault="003D2DD4" w:rsidP="003D2DD4">
      <w:pPr>
        <w:pStyle w:val="Corpodeltesto3"/>
        <w:ind w:left="437"/>
        <w:jc w:val="both"/>
        <w:rPr>
          <w:rFonts w:ascii="Garamond" w:hAnsi="Garamond"/>
          <w:b w:val="0"/>
          <w:bCs/>
          <w:sz w:val="28"/>
        </w:rPr>
      </w:pPr>
      <w:r>
        <w:rPr>
          <w:rFonts w:ascii="Garamond" w:hAnsi="Garamond"/>
          <w:b w:val="0"/>
          <w:bCs/>
          <w:sz w:val="28"/>
        </w:rPr>
        <w:t>d</w:t>
      </w:r>
      <w:r w:rsidRPr="00B21FB4">
        <w:rPr>
          <w:rFonts w:ascii="Garamond" w:hAnsi="Garamond"/>
          <w:b w:val="0"/>
          <w:bCs/>
          <w:sz w:val="28"/>
        </w:rPr>
        <w:t xml:space="preserve">alla Residenza Municipale, lì </w:t>
      </w:r>
      <w:r>
        <w:rPr>
          <w:rFonts w:ascii="Garamond" w:hAnsi="Garamond"/>
          <w:b w:val="0"/>
          <w:bCs/>
          <w:sz w:val="28"/>
        </w:rPr>
        <w:t>1</w:t>
      </w:r>
      <w:r w:rsidR="0004526C">
        <w:rPr>
          <w:rFonts w:ascii="Garamond" w:hAnsi="Garamond"/>
          <w:b w:val="0"/>
          <w:bCs/>
          <w:sz w:val="28"/>
        </w:rPr>
        <w:t>2</w:t>
      </w:r>
      <w:r>
        <w:rPr>
          <w:rFonts w:ascii="Garamond" w:hAnsi="Garamond"/>
          <w:b w:val="0"/>
          <w:bCs/>
          <w:sz w:val="28"/>
        </w:rPr>
        <w:t xml:space="preserve"> gennaio 202</w:t>
      </w:r>
      <w:r w:rsidR="0004526C">
        <w:rPr>
          <w:rFonts w:ascii="Garamond" w:hAnsi="Garamond"/>
          <w:b w:val="0"/>
          <w:bCs/>
          <w:sz w:val="28"/>
        </w:rPr>
        <w:t>6</w:t>
      </w:r>
    </w:p>
    <w:p w14:paraId="136CB38D" w14:textId="77777777" w:rsidR="003D2DD4" w:rsidRDefault="003D2DD4" w:rsidP="003D2DD4">
      <w:pPr>
        <w:pStyle w:val="Corpodeltesto3"/>
        <w:ind w:left="6381" w:firstLine="709"/>
        <w:jc w:val="both"/>
        <w:rPr>
          <w:rFonts w:ascii="Garamond" w:hAnsi="Garamond"/>
          <w:b w:val="0"/>
          <w:bCs/>
          <w:sz w:val="28"/>
        </w:rPr>
      </w:pPr>
    </w:p>
    <w:p w14:paraId="4C30E849" w14:textId="77777777" w:rsidR="003D2DD4" w:rsidRDefault="003D2DD4" w:rsidP="003D2DD4">
      <w:pPr>
        <w:pStyle w:val="Corpodeltesto3"/>
        <w:jc w:val="center"/>
        <w:rPr>
          <w:rFonts w:ascii="Garamond" w:hAnsi="Garamond"/>
          <w:b w:val="0"/>
          <w:bCs/>
        </w:rPr>
      </w:pPr>
      <w:r w:rsidRPr="00B21FB4">
        <w:rPr>
          <w:rFonts w:ascii="Garamond" w:hAnsi="Garamond"/>
          <w:b w:val="0"/>
          <w:bCs/>
          <w:sz w:val="28"/>
        </w:rPr>
        <w:t xml:space="preserve">IL </w:t>
      </w:r>
      <w:r>
        <w:rPr>
          <w:rFonts w:ascii="Garamond" w:hAnsi="Garamond"/>
          <w:b w:val="0"/>
          <w:bCs/>
          <w:sz w:val="28"/>
        </w:rPr>
        <w:t>RESPONSABILE DEL SETTORE IV</w:t>
      </w:r>
    </w:p>
    <w:p w14:paraId="0B4C1DFA" w14:textId="77777777" w:rsidR="003D2DD4" w:rsidRDefault="003D2DD4" w:rsidP="003D2DD4">
      <w:pPr>
        <w:pStyle w:val="Corpodeltesto3"/>
        <w:jc w:val="center"/>
        <w:rPr>
          <w:rFonts w:ascii="Garamond" w:hAnsi="Garamond"/>
          <w:b w:val="0"/>
          <w:bCs/>
          <w:i/>
          <w:iCs/>
        </w:rPr>
      </w:pPr>
      <w:r>
        <w:rPr>
          <w:rFonts w:ascii="Garamond" w:hAnsi="Garamond"/>
          <w:b w:val="0"/>
          <w:bCs/>
        </w:rPr>
        <w:t>Dott.ssa Marcella Gianni</w:t>
      </w:r>
    </w:p>
    <w:p w14:paraId="0226B10D" w14:textId="77777777" w:rsidR="003D2DD4" w:rsidRDefault="003D2DD4" w:rsidP="003D2DD4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</w:rPr>
      </w:pPr>
    </w:p>
    <w:p w14:paraId="60297F0C" w14:textId="77777777" w:rsidR="00873284" w:rsidRDefault="00873284" w:rsidP="002F77A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sectPr w:rsidR="00873284" w:rsidSect="00C00263">
      <w:headerReference w:type="default" r:id="rId7"/>
      <w:footerReference w:type="even" r:id="rId8"/>
      <w:footerReference w:type="default" r:id="rId9"/>
      <w:type w:val="continuous"/>
      <w:pgSz w:w="11907" w:h="16839" w:code="9"/>
      <w:pgMar w:top="1418" w:right="1134" w:bottom="851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94EB4" w14:textId="77777777" w:rsidR="00885D19" w:rsidRDefault="00885D19">
      <w:r>
        <w:separator/>
      </w:r>
    </w:p>
  </w:endnote>
  <w:endnote w:type="continuationSeparator" w:id="0">
    <w:p w14:paraId="17BF8BDF" w14:textId="77777777" w:rsidR="00885D19" w:rsidRDefault="0088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BE5AC" w14:textId="77777777" w:rsidR="000F6AE9" w:rsidRDefault="000F6A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76D2BF" w14:textId="77777777" w:rsidR="000F6AE9" w:rsidRDefault="000F6AE9">
    <w:pPr>
      <w:pStyle w:val="Pidipagina"/>
      <w:ind w:right="360"/>
    </w:pPr>
  </w:p>
  <w:p w14:paraId="0D7FCC5F" w14:textId="77777777" w:rsidR="000F6AE9" w:rsidRDefault="000F6AE9"/>
  <w:p w14:paraId="7AD00A09" w14:textId="77777777" w:rsidR="000F6AE9" w:rsidRDefault="000F6AE9"/>
  <w:p w14:paraId="1A1DFDF2" w14:textId="77777777" w:rsidR="000F6AE9" w:rsidRDefault="000F6AE9"/>
  <w:p w14:paraId="0BA3FE5D" w14:textId="77777777" w:rsidR="000F6AE9" w:rsidRDefault="000F6AE9"/>
  <w:p w14:paraId="2D61FA45" w14:textId="77777777" w:rsidR="000F6AE9" w:rsidRDefault="000F6AE9"/>
  <w:p w14:paraId="22CB03A8" w14:textId="77777777" w:rsidR="000F6AE9" w:rsidRDefault="000F6AE9"/>
  <w:p w14:paraId="61580EA8" w14:textId="77777777" w:rsidR="000F6AE9" w:rsidRDefault="000F6AE9"/>
  <w:p w14:paraId="0A373FF1" w14:textId="77777777" w:rsidR="000F6AE9" w:rsidRDefault="000F6A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56FCC" w14:textId="77777777" w:rsidR="00A14C27" w:rsidRPr="00873284" w:rsidRDefault="00A14C27" w:rsidP="00A14C27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Garamond" w:hAnsi="Garamond"/>
        <w:i/>
        <w:sz w:val="16"/>
        <w:szCs w:val="16"/>
      </w:rPr>
    </w:pPr>
    <w:r w:rsidRPr="00873284">
      <w:rPr>
        <w:rFonts w:ascii="Garamond" w:hAnsi="Garamond"/>
        <w:i/>
        <w:sz w:val="16"/>
        <w:szCs w:val="16"/>
      </w:rPr>
      <w:t>P.zza San Francesco, 12 - 66016 Guardiagrele (CH) - Partita IVA: 00239980691 – PEC: comune.guardiagrele@pec.it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6D18F" w14:textId="77777777" w:rsidR="00885D19" w:rsidRDefault="00885D19">
      <w:r>
        <w:separator/>
      </w:r>
    </w:p>
  </w:footnote>
  <w:footnote w:type="continuationSeparator" w:id="0">
    <w:p w14:paraId="2F9E13F1" w14:textId="77777777" w:rsidR="00885D19" w:rsidRDefault="00885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556"/>
      <w:gridCol w:w="6488"/>
      <w:gridCol w:w="1595"/>
    </w:tblGrid>
    <w:tr w:rsidR="003E01DC" w:rsidRPr="003E01DC" w14:paraId="3CA28F7B" w14:textId="77777777" w:rsidTr="003E01DC">
      <w:tc>
        <w:tcPr>
          <w:tcW w:w="1566" w:type="dxa"/>
          <w:shd w:val="clear" w:color="auto" w:fill="auto"/>
        </w:tcPr>
        <w:p w14:paraId="2F88ABE8" w14:textId="77777777" w:rsidR="00DD1D23" w:rsidRPr="003E01DC" w:rsidRDefault="00242474" w:rsidP="00242474">
          <w:pPr>
            <w:autoSpaceDE w:val="0"/>
            <w:autoSpaceDN w:val="0"/>
            <w:adjustRightInd w:val="0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 wp14:anchorId="6519C3AB" wp14:editId="28745250">
                <wp:extent cx="703384" cy="771832"/>
                <wp:effectExtent l="0" t="0" r="1905" b="0"/>
                <wp:docPr id="5" name="Immagine 5" descr="C:\Users\BeniaminoBianco\Documents\Guardiagrele logo colore 2 matrix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eniaminoBianco\Documents\Guardiagrele logo colore 2 matrix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1" cy="785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2" w:type="dxa"/>
          <w:shd w:val="clear" w:color="auto" w:fill="auto"/>
        </w:tcPr>
        <w:p w14:paraId="2937A632" w14:textId="77777777" w:rsidR="00242474" w:rsidRDefault="00242474" w:rsidP="00242474">
          <w:pPr>
            <w:tabs>
              <w:tab w:val="center" w:pos="6804"/>
              <w:tab w:val="right" w:pos="9638"/>
            </w:tabs>
            <w:autoSpaceDE w:val="0"/>
            <w:autoSpaceDN w:val="0"/>
            <w:adjustRightInd w:val="0"/>
            <w:rPr>
              <w:rFonts w:ascii="Arial" w:hAnsi="Arial" w:cs="Arial"/>
              <w:b/>
              <w:color w:val="000080"/>
              <w:spacing w:val="20"/>
              <w:szCs w:val="32"/>
            </w:rPr>
          </w:pPr>
        </w:p>
        <w:p w14:paraId="56EF8782" w14:textId="77777777" w:rsidR="00DD1D23" w:rsidRPr="00873284" w:rsidRDefault="00242474" w:rsidP="00873284">
          <w:pPr>
            <w:tabs>
              <w:tab w:val="center" w:pos="6804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/>
              <w:b/>
              <w:i/>
              <w:spacing w:val="20"/>
              <w:sz w:val="36"/>
              <w:szCs w:val="32"/>
            </w:rPr>
          </w:pPr>
          <w:r w:rsidRPr="00873284">
            <w:rPr>
              <w:rFonts w:ascii="Garamond" w:hAnsi="Garamond"/>
              <w:b/>
              <w:i/>
              <w:spacing w:val="20"/>
              <w:sz w:val="36"/>
              <w:szCs w:val="32"/>
            </w:rPr>
            <w:t>CITTÀ DI G</w:t>
          </w:r>
          <w:r w:rsidR="00DD1D23" w:rsidRPr="00873284">
            <w:rPr>
              <w:rFonts w:ascii="Garamond" w:hAnsi="Garamond"/>
              <w:b/>
              <w:i/>
              <w:spacing w:val="20"/>
              <w:sz w:val="36"/>
              <w:szCs w:val="32"/>
            </w:rPr>
            <w:t>UARDIAGRELE</w:t>
          </w:r>
        </w:p>
        <w:p w14:paraId="3E2E5AAC" w14:textId="77777777" w:rsidR="00DD1D23" w:rsidRDefault="00DD1D23" w:rsidP="00873284">
          <w:pPr>
            <w:autoSpaceDE w:val="0"/>
            <w:autoSpaceDN w:val="0"/>
            <w:adjustRightInd w:val="0"/>
            <w:jc w:val="center"/>
            <w:rPr>
              <w:rFonts w:ascii="Garamond" w:hAnsi="Garamond"/>
              <w:i/>
              <w:sz w:val="24"/>
            </w:rPr>
          </w:pPr>
          <w:r w:rsidRPr="00873284">
            <w:rPr>
              <w:rFonts w:ascii="Garamond" w:hAnsi="Garamond"/>
              <w:i/>
              <w:sz w:val="24"/>
            </w:rPr>
            <w:t>Provincia di Chieti</w:t>
          </w:r>
        </w:p>
        <w:p w14:paraId="1359472A" w14:textId="77777777" w:rsidR="00DD1D23" w:rsidRPr="00AE3AFE" w:rsidRDefault="00AE3AFE" w:rsidP="00AE3AFE">
          <w:pPr>
            <w:jc w:val="center"/>
            <w:rPr>
              <w:rFonts w:ascii="Garamond" w:hAnsi="Garamond"/>
              <w:b/>
              <w:i/>
              <w:sz w:val="22"/>
            </w:rPr>
          </w:pPr>
          <w:r>
            <w:rPr>
              <w:rFonts w:ascii="Garamond" w:hAnsi="Garamond"/>
              <w:b/>
              <w:sz w:val="22"/>
            </w:rPr>
            <w:t>“</w:t>
          </w:r>
          <w:r>
            <w:rPr>
              <w:rFonts w:ascii="Garamond" w:hAnsi="Garamond"/>
              <w:b/>
              <w:i/>
              <w:sz w:val="22"/>
            </w:rPr>
            <w:t>Città d’Arte e di Cultura”</w:t>
          </w:r>
        </w:p>
      </w:tc>
      <w:tc>
        <w:tcPr>
          <w:tcW w:w="1599" w:type="dxa"/>
          <w:shd w:val="clear" w:color="auto" w:fill="auto"/>
        </w:tcPr>
        <w:p w14:paraId="630BBF18" w14:textId="77777777" w:rsidR="00DD1D23" w:rsidRDefault="00242474" w:rsidP="003E01DC">
          <w:pPr>
            <w:autoSpaceDE w:val="0"/>
            <w:autoSpaceDN w:val="0"/>
            <w:adjustRightInd w:val="0"/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11867CB7" wp14:editId="6F6B2E0D">
                <wp:extent cx="825792" cy="550984"/>
                <wp:effectExtent l="0" t="0" r="0" b="1905"/>
                <wp:docPr id="34" name="Immagine 34" descr="C:\Users\BeniaminoBianco\Desktop\logo_i_borghi_piu_belli_d_Ital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C:\Users\BeniaminoBianco\Desktop\logo_i_borghi_piu_belli_d_Ital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351" cy="572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AED555" w14:textId="77777777" w:rsidR="00A320DE" w:rsidRPr="00A320DE" w:rsidRDefault="00A320DE" w:rsidP="003E01DC">
          <w:pPr>
            <w:autoSpaceDE w:val="0"/>
            <w:autoSpaceDN w:val="0"/>
            <w:adjustRightInd w:val="0"/>
            <w:jc w:val="right"/>
            <w:rPr>
              <w:sz w:val="18"/>
            </w:rPr>
          </w:pPr>
        </w:p>
        <w:p w14:paraId="523B0102" w14:textId="77777777" w:rsidR="00DD1D23" w:rsidRPr="003E01DC" w:rsidRDefault="00DD1D23" w:rsidP="003E01DC">
          <w:pPr>
            <w:autoSpaceDE w:val="0"/>
            <w:autoSpaceDN w:val="0"/>
            <w:adjustRightInd w:val="0"/>
            <w:jc w:val="right"/>
            <w:rPr>
              <w:rFonts w:ascii="Tahoma" w:hAnsi="Tahoma"/>
              <w:b/>
            </w:rPr>
          </w:pPr>
        </w:p>
      </w:tc>
    </w:tr>
  </w:tbl>
  <w:p w14:paraId="43672EC9" w14:textId="77777777" w:rsidR="002B761B" w:rsidRPr="00DD1D23" w:rsidRDefault="002B761B" w:rsidP="00873284">
    <w:pPr>
      <w:pBdr>
        <w:bottom w:val="single" w:sz="18" w:space="1" w:color="B00000"/>
      </w:pBdr>
      <w:autoSpaceDE w:val="0"/>
      <w:autoSpaceDN w:val="0"/>
      <w:adjustRightInd w:val="0"/>
      <w:rPr>
        <w:rFonts w:ascii="Tahoma" w:hAnsi="Tahoma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" o:bullet="t">
        <v:imagedata r:id="rId1" o:title="mso13"/>
      </v:shape>
    </w:pict>
  </w:numPicBullet>
  <w:abstractNum w:abstractNumId="0" w15:restartNumberingAfterBreak="0">
    <w:nsid w:val="125211A5"/>
    <w:multiLevelType w:val="hybridMultilevel"/>
    <w:tmpl w:val="28E408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603B5"/>
    <w:multiLevelType w:val="hybridMultilevel"/>
    <w:tmpl w:val="14AEB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" w15:restartNumberingAfterBreak="0">
    <w:nsid w:val="2B312211"/>
    <w:multiLevelType w:val="hybridMultilevel"/>
    <w:tmpl w:val="21341CE6"/>
    <w:lvl w:ilvl="0" w:tplc="EE3619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5055"/>
    <w:multiLevelType w:val="hybridMultilevel"/>
    <w:tmpl w:val="AD46E8D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83A403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40E726ED"/>
    <w:multiLevelType w:val="hybridMultilevel"/>
    <w:tmpl w:val="00424432"/>
    <w:lvl w:ilvl="0" w:tplc="C8DC4306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C875FB"/>
    <w:multiLevelType w:val="hybridMultilevel"/>
    <w:tmpl w:val="59E2BBFC"/>
    <w:lvl w:ilvl="0" w:tplc="68DAE10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0491"/>
    <w:multiLevelType w:val="hybridMultilevel"/>
    <w:tmpl w:val="5D9824C6"/>
    <w:lvl w:ilvl="0" w:tplc="6BD0684A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40316"/>
    <w:multiLevelType w:val="hybridMultilevel"/>
    <w:tmpl w:val="48C8A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507D1"/>
    <w:multiLevelType w:val="hybridMultilevel"/>
    <w:tmpl w:val="34D41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26940"/>
    <w:multiLevelType w:val="hybridMultilevel"/>
    <w:tmpl w:val="5DCCD7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4"/>
    <w:rsid w:val="00001118"/>
    <w:rsid w:val="00012E70"/>
    <w:rsid w:val="0004526C"/>
    <w:rsid w:val="00047899"/>
    <w:rsid w:val="00047A44"/>
    <w:rsid w:val="000544A0"/>
    <w:rsid w:val="00065EC5"/>
    <w:rsid w:val="00076085"/>
    <w:rsid w:val="000774F4"/>
    <w:rsid w:val="00092615"/>
    <w:rsid w:val="00096592"/>
    <w:rsid w:val="000B4E78"/>
    <w:rsid w:val="000C52C8"/>
    <w:rsid w:val="000E3627"/>
    <w:rsid w:val="000F3550"/>
    <w:rsid w:val="000F38BF"/>
    <w:rsid w:val="000F3C90"/>
    <w:rsid w:val="000F6AE9"/>
    <w:rsid w:val="000F7E0C"/>
    <w:rsid w:val="001007D5"/>
    <w:rsid w:val="00100A38"/>
    <w:rsid w:val="001146A2"/>
    <w:rsid w:val="0012581E"/>
    <w:rsid w:val="00125EE8"/>
    <w:rsid w:val="00140E4F"/>
    <w:rsid w:val="001504E8"/>
    <w:rsid w:val="0016179A"/>
    <w:rsid w:val="00164110"/>
    <w:rsid w:val="0016648B"/>
    <w:rsid w:val="001669C2"/>
    <w:rsid w:val="00174E3C"/>
    <w:rsid w:val="00174ED0"/>
    <w:rsid w:val="0018347C"/>
    <w:rsid w:val="001856CF"/>
    <w:rsid w:val="00185850"/>
    <w:rsid w:val="00191614"/>
    <w:rsid w:val="00197D8C"/>
    <w:rsid w:val="001A1CDB"/>
    <w:rsid w:val="001A2547"/>
    <w:rsid w:val="001A2DC1"/>
    <w:rsid w:val="001B5364"/>
    <w:rsid w:val="001C4838"/>
    <w:rsid w:val="001D3F78"/>
    <w:rsid w:val="001E229C"/>
    <w:rsid w:val="001E3A5D"/>
    <w:rsid w:val="001E4F95"/>
    <w:rsid w:val="00207CD5"/>
    <w:rsid w:val="00215650"/>
    <w:rsid w:val="0023369F"/>
    <w:rsid w:val="00236593"/>
    <w:rsid w:val="0024086A"/>
    <w:rsid w:val="00241071"/>
    <w:rsid w:val="00242474"/>
    <w:rsid w:val="0025233E"/>
    <w:rsid w:val="00257937"/>
    <w:rsid w:val="00270D68"/>
    <w:rsid w:val="00275649"/>
    <w:rsid w:val="002767C5"/>
    <w:rsid w:val="002A1AC8"/>
    <w:rsid w:val="002A32F3"/>
    <w:rsid w:val="002A7AC3"/>
    <w:rsid w:val="002B2A1E"/>
    <w:rsid w:val="002B3407"/>
    <w:rsid w:val="002B7289"/>
    <w:rsid w:val="002B761B"/>
    <w:rsid w:val="002D5605"/>
    <w:rsid w:val="002D688F"/>
    <w:rsid w:val="002E3CEE"/>
    <w:rsid w:val="002E5D4C"/>
    <w:rsid w:val="002E76D2"/>
    <w:rsid w:val="002F163A"/>
    <w:rsid w:val="002F6DAE"/>
    <w:rsid w:val="002F77AF"/>
    <w:rsid w:val="0032038B"/>
    <w:rsid w:val="003315DB"/>
    <w:rsid w:val="00336549"/>
    <w:rsid w:val="00346387"/>
    <w:rsid w:val="003538A0"/>
    <w:rsid w:val="00355210"/>
    <w:rsid w:val="00364A4C"/>
    <w:rsid w:val="00373EED"/>
    <w:rsid w:val="00376A72"/>
    <w:rsid w:val="0037725F"/>
    <w:rsid w:val="00384EFB"/>
    <w:rsid w:val="003864E9"/>
    <w:rsid w:val="003872AD"/>
    <w:rsid w:val="00397EBE"/>
    <w:rsid w:val="003A0B41"/>
    <w:rsid w:val="003A1A64"/>
    <w:rsid w:val="003B36E0"/>
    <w:rsid w:val="003B7A4C"/>
    <w:rsid w:val="003C2F38"/>
    <w:rsid w:val="003D2DD4"/>
    <w:rsid w:val="003E01DC"/>
    <w:rsid w:val="003E7679"/>
    <w:rsid w:val="00405C58"/>
    <w:rsid w:val="0040781D"/>
    <w:rsid w:val="0041482F"/>
    <w:rsid w:val="004218D1"/>
    <w:rsid w:val="004225A0"/>
    <w:rsid w:val="004313F8"/>
    <w:rsid w:val="00432E2D"/>
    <w:rsid w:val="00446CF5"/>
    <w:rsid w:val="004559E0"/>
    <w:rsid w:val="00473841"/>
    <w:rsid w:val="004976FE"/>
    <w:rsid w:val="004B5E69"/>
    <w:rsid w:val="004C0F20"/>
    <w:rsid w:val="004C2FA7"/>
    <w:rsid w:val="004D3596"/>
    <w:rsid w:val="005005E9"/>
    <w:rsid w:val="00500868"/>
    <w:rsid w:val="00500AF0"/>
    <w:rsid w:val="00512A35"/>
    <w:rsid w:val="005358C7"/>
    <w:rsid w:val="00536953"/>
    <w:rsid w:val="0054148A"/>
    <w:rsid w:val="00570996"/>
    <w:rsid w:val="00576315"/>
    <w:rsid w:val="00583638"/>
    <w:rsid w:val="00585B4B"/>
    <w:rsid w:val="00585F7B"/>
    <w:rsid w:val="005860CB"/>
    <w:rsid w:val="005C4549"/>
    <w:rsid w:val="005C4D70"/>
    <w:rsid w:val="005F4C1E"/>
    <w:rsid w:val="00600C16"/>
    <w:rsid w:val="0060170D"/>
    <w:rsid w:val="006053EA"/>
    <w:rsid w:val="006243AE"/>
    <w:rsid w:val="00636D70"/>
    <w:rsid w:val="00640163"/>
    <w:rsid w:val="006438A0"/>
    <w:rsid w:val="00653340"/>
    <w:rsid w:val="006562CE"/>
    <w:rsid w:val="00670B3D"/>
    <w:rsid w:val="00673EF2"/>
    <w:rsid w:val="006759D8"/>
    <w:rsid w:val="00691620"/>
    <w:rsid w:val="00696CB0"/>
    <w:rsid w:val="006A00F6"/>
    <w:rsid w:val="006A14B9"/>
    <w:rsid w:val="006A5582"/>
    <w:rsid w:val="006B0AEB"/>
    <w:rsid w:val="006B3C79"/>
    <w:rsid w:val="006B5739"/>
    <w:rsid w:val="006C21F7"/>
    <w:rsid w:val="006C4554"/>
    <w:rsid w:val="006C4A42"/>
    <w:rsid w:val="006C5A51"/>
    <w:rsid w:val="006D1E26"/>
    <w:rsid w:val="006D2A9C"/>
    <w:rsid w:val="006D4BC3"/>
    <w:rsid w:val="006E052B"/>
    <w:rsid w:val="006E4E6E"/>
    <w:rsid w:val="006E5179"/>
    <w:rsid w:val="006F00E9"/>
    <w:rsid w:val="006F4875"/>
    <w:rsid w:val="00702623"/>
    <w:rsid w:val="00721C98"/>
    <w:rsid w:val="00724DDF"/>
    <w:rsid w:val="00732443"/>
    <w:rsid w:val="00750D84"/>
    <w:rsid w:val="00753A6E"/>
    <w:rsid w:val="00753AF9"/>
    <w:rsid w:val="0075460B"/>
    <w:rsid w:val="007567D9"/>
    <w:rsid w:val="00763411"/>
    <w:rsid w:val="007642C1"/>
    <w:rsid w:val="007707EB"/>
    <w:rsid w:val="007B5949"/>
    <w:rsid w:val="007E2CF5"/>
    <w:rsid w:val="007F21E2"/>
    <w:rsid w:val="007F458D"/>
    <w:rsid w:val="007F7E51"/>
    <w:rsid w:val="00800B3D"/>
    <w:rsid w:val="00805304"/>
    <w:rsid w:val="00816CDB"/>
    <w:rsid w:val="00826C33"/>
    <w:rsid w:val="008523A7"/>
    <w:rsid w:val="0085786D"/>
    <w:rsid w:val="0087075D"/>
    <w:rsid w:val="00873284"/>
    <w:rsid w:val="008735A8"/>
    <w:rsid w:val="00884007"/>
    <w:rsid w:val="008846DB"/>
    <w:rsid w:val="00885D19"/>
    <w:rsid w:val="00887B93"/>
    <w:rsid w:val="008B324B"/>
    <w:rsid w:val="008B52B1"/>
    <w:rsid w:val="008B6F47"/>
    <w:rsid w:val="008D54CB"/>
    <w:rsid w:val="008D5779"/>
    <w:rsid w:val="008F1AC4"/>
    <w:rsid w:val="008F25A1"/>
    <w:rsid w:val="008F4F7D"/>
    <w:rsid w:val="00902297"/>
    <w:rsid w:val="00904609"/>
    <w:rsid w:val="00921A26"/>
    <w:rsid w:val="00921CA3"/>
    <w:rsid w:val="009220C0"/>
    <w:rsid w:val="00937876"/>
    <w:rsid w:val="00937A0A"/>
    <w:rsid w:val="00940321"/>
    <w:rsid w:val="00954429"/>
    <w:rsid w:val="00954CA4"/>
    <w:rsid w:val="009610EA"/>
    <w:rsid w:val="00961679"/>
    <w:rsid w:val="009662C1"/>
    <w:rsid w:val="0097320E"/>
    <w:rsid w:val="009A52B9"/>
    <w:rsid w:val="009B0066"/>
    <w:rsid w:val="009B1A38"/>
    <w:rsid w:val="009B303F"/>
    <w:rsid w:val="009C1E4F"/>
    <w:rsid w:val="009E4B52"/>
    <w:rsid w:val="009E588F"/>
    <w:rsid w:val="009F0970"/>
    <w:rsid w:val="009F1031"/>
    <w:rsid w:val="009F40C8"/>
    <w:rsid w:val="00A073D1"/>
    <w:rsid w:val="00A14C27"/>
    <w:rsid w:val="00A17E41"/>
    <w:rsid w:val="00A25818"/>
    <w:rsid w:val="00A320DE"/>
    <w:rsid w:val="00A35505"/>
    <w:rsid w:val="00A43A23"/>
    <w:rsid w:val="00A44C84"/>
    <w:rsid w:val="00A63A27"/>
    <w:rsid w:val="00A647C1"/>
    <w:rsid w:val="00A726D8"/>
    <w:rsid w:val="00A869EC"/>
    <w:rsid w:val="00A94866"/>
    <w:rsid w:val="00A951AE"/>
    <w:rsid w:val="00AC2CAB"/>
    <w:rsid w:val="00AC35C6"/>
    <w:rsid w:val="00AE3AFE"/>
    <w:rsid w:val="00AF0D15"/>
    <w:rsid w:val="00AF2441"/>
    <w:rsid w:val="00AF72BD"/>
    <w:rsid w:val="00B031E1"/>
    <w:rsid w:val="00B04646"/>
    <w:rsid w:val="00B129A6"/>
    <w:rsid w:val="00B161AF"/>
    <w:rsid w:val="00B214A1"/>
    <w:rsid w:val="00B3145F"/>
    <w:rsid w:val="00B33344"/>
    <w:rsid w:val="00B402B3"/>
    <w:rsid w:val="00B569A4"/>
    <w:rsid w:val="00B64382"/>
    <w:rsid w:val="00B72CD4"/>
    <w:rsid w:val="00B9197D"/>
    <w:rsid w:val="00BA309D"/>
    <w:rsid w:val="00BA7C52"/>
    <w:rsid w:val="00BC6DC1"/>
    <w:rsid w:val="00BD32F6"/>
    <w:rsid w:val="00BE73D5"/>
    <w:rsid w:val="00BF274C"/>
    <w:rsid w:val="00C00263"/>
    <w:rsid w:val="00C00580"/>
    <w:rsid w:val="00C011A6"/>
    <w:rsid w:val="00C0409F"/>
    <w:rsid w:val="00C1125E"/>
    <w:rsid w:val="00C21FFC"/>
    <w:rsid w:val="00C364CA"/>
    <w:rsid w:val="00C37AB2"/>
    <w:rsid w:val="00C4780D"/>
    <w:rsid w:val="00C47999"/>
    <w:rsid w:val="00C50AC9"/>
    <w:rsid w:val="00C52A62"/>
    <w:rsid w:val="00C52DBA"/>
    <w:rsid w:val="00C56E3F"/>
    <w:rsid w:val="00C638DA"/>
    <w:rsid w:val="00C762C0"/>
    <w:rsid w:val="00C83E93"/>
    <w:rsid w:val="00C924B4"/>
    <w:rsid w:val="00C95583"/>
    <w:rsid w:val="00C97D0F"/>
    <w:rsid w:val="00CA531D"/>
    <w:rsid w:val="00CA60AB"/>
    <w:rsid w:val="00CC176A"/>
    <w:rsid w:val="00CC3298"/>
    <w:rsid w:val="00CD6D0D"/>
    <w:rsid w:val="00CE1985"/>
    <w:rsid w:val="00CE4994"/>
    <w:rsid w:val="00D10C54"/>
    <w:rsid w:val="00D16377"/>
    <w:rsid w:val="00D17AF5"/>
    <w:rsid w:val="00D23FD1"/>
    <w:rsid w:val="00D45135"/>
    <w:rsid w:val="00D45212"/>
    <w:rsid w:val="00D52A96"/>
    <w:rsid w:val="00D633FA"/>
    <w:rsid w:val="00D71F1F"/>
    <w:rsid w:val="00D74735"/>
    <w:rsid w:val="00D77E0F"/>
    <w:rsid w:val="00D85546"/>
    <w:rsid w:val="00D921A0"/>
    <w:rsid w:val="00D9679A"/>
    <w:rsid w:val="00DC09C0"/>
    <w:rsid w:val="00DC0A0D"/>
    <w:rsid w:val="00DC0EFD"/>
    <w:rsid w:val="00DC31A0"/>
    <w:rsid w:val="00DC3AA5"/>
    <w:rsid w:val="00DC4848"/>
    <w:rsid w:val="00DC53A8"/>
    <w:rsid w:val="00DC5ABC"/>
    <w:rsid w:val="00DD1D23"/>
    <w:rsid w:val="00DD4F65"/>
    <w:rsid w:val="00DE2A0D"/>
    <w:rsid w:val="00E11467"/>
    <w:rsid w:val="00E142F5"/>
    <w:rsid w:val="00E2088F"/>
    <w:rsid w:val="00E31F79"/>
    <w:rsid w:val="00E46038"/>
    <w:rsid w:val="00E51C0C"/>
    <w:rsid w:val="00E562D8"/>
    <w:rsid w:val="00E734E9"/>
    <w:rsid w:val="00E74F14"/>
    <w:rsid w:val="00E80702"/>
    <w:rsid w:val="00E84657"/>
    <w:rsid w:val="00EA6FAC"/>
    <w:rsid w:val="00EB161F"/>
    <w:rsid w:val="00EB4C09"/>
    <w:rsid w:val="00EC1AF4"/>
    <w:rsid w:val="00EC1EB2"/>
    <w:rsid w:val="00EC508B"/>
    <w:rsid w:val="00EE0E0E"/>
    <w:rsid w:val="00EE6B39"/>
    <w:rsid w:val="00EE6F5A"/>
    <w:rsid w:val="00EF0674"/>
    <w:rsid w:val="00EF112B"/>
    <w:rsid w:val="00EF1F4A"/>
    <w:rsid w:val="00EF31F5"/>
    <w:rsid w:val="00EF5966"/>
    <w:rsid w:val="00F1034F"/>
    <w:rsid w:val="00F27534"/>
    <w:rsid w:val="00F35B12"/>
    <w:rsid w:val="00F41BC6"/>
    <w:rsid w:val="00F5578C"/>
    <w:rsid w:val="00F56666"/>
    <w:rsid w:val="00F640E2"/>
    <w:rsid w:val="00F701B6"/>
    <w:rsid w:val="00F70ECB"/>
    <w:rsid w:val="00F777F2"/>
    <w:rsid w:val="00F87D72"/>
    <w:rsid w:val="00F91B0B"/>
    <w:rsid w:val="00FA5167"/>
    <w:rsid w:val="00FB7160"/>
    <w:rsid w:val="00FE479D"/>
    <w:rsid w:val="00FE4896"/>
    <w:rsid w:val="00FF15E2"/>
    <w:rsid w:val="00FF17A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C8654"/>
  <w15:chartTrackingRefBased/>
  <w15:docId w15:val="{326AD1CD-DEF5-4C8D-8620-63BDECF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outline/>
      <w:color w:val="FF0000"/>
      <w:sz w:val="96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709"/>
      </w:tabs>
      <w:ind w:left="709" w:hanging="709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6946"/>
      </w:tabs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color w:val="000000"/>
      <w:sz w:val="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pPr>
      <w:tabs>
        <w:tab w:val="center" w:pos="4986"/>
        <w:tab w:val="right" w:pos="9972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rPr>
      <w:b/>
      <w:sz w:val="24"/>
    </w:rPr>
  </w:style>
  <w:style w:type="paragraph" w:styleId="Rientrocorpodeltesto2">
    <w:name w:val="Body Text Indent 2"/>
    <w:basedOn w:val="Normale"/>
    <w:pPr>
      <w:tabs>
        <w:tab w:val="left" w:pos="284"/>
      </w:tabs>
      <w:ind w:left="284" w:hanging="284"/>
      <w:jc w:val="both"/>
    </w:pPr>
    <w:rPr>
      <w:sz w:val="24"/>
    </w:rPr>
  </w:style>
  <w:style w:type="paragraph" w:styleId="Testodelblocco">
    <w:name w:val="Block Text"/>
    <w:basedOn w:val="Normale"/>
    <w:pPr>
      <w:ind w:left="284" w:right="282"/>
      <w:jc w:val="both"/>
    </w:pPr>
    <w:rPr>
      <w:sz w:val="24"/>
    </w:rPr>
  </w:style>
  <w:style w:type="paragraph" w:styleId="Rientrocorpodeltesto3">
    <w:name w:val="Body Text Indent 3"/>
    <w:basedOn w:val="Normale"/>
    <w:pPr>
      <w:tabs>
        <w:tab w:val="left" w:pos="1701"/>
      </w:tabs>
      <w:ind w:left="1701" w:hanging="1701"/>
      <w:jc w:val="both"/>
    </w:pPr>
    <w:rPr>
      <w:b/>
      <w:sz w:val="28"/>
    </w:rPr>
  </w:style>
  <w:style w:type="paragraph" w:customStyle="1" w:styleId="TxBrc3">
    <w:name w:val="TxBr_c3"/>
    <w:basedOn w:val="Normale"/>
    <w:pPr>
      <w:widowControl w:val="0"/>
      <w:spacing w:line="240" w:lineRule="atLeast"/>
      <w:jc w:val="center"/>
    </w:pPr>
    <w:rPr>
      <w:sz w:val="24"/>
      <w:lang w:val="en-US"/>
    </w:rPr>
  </w:style>
  <w:style w:type="paragraph" w:customStyle="1" w:styleId="TxBrp4">
    <w:name w:val="TxBr_p4"/>
    <w:basedOn w:val="Normale"/>
    <w:pPr>
      <w:widowControl w:val="0"/>
      <w:tabs>
        <w:tab w:val="left" w:pos="1428"/>
      </w:tabs>
      <w:spacing w:line="277" w:lineRule="atLeast"/>
      <w:ind w:left="317" w:hanging="1428"/>
      <w:jc w:val="both"/>
    </w:pPr>
    <w:rPr>
      <w:sz w:val="24"/>
      <w:lang w:val="en-US"/>
    </w:rPr>
  </w:style>
  <w:style w:type="paragraph" w:customStyle="1" w:styleId="TxBrp5">
    <w:name w:val="TxBr_p5"/>
    <w:basedOn w:val="Normale"/>
    <w:pPr>
      <w:widowControl w:val="0"/>
      <w:tabs>
        <w:tab w:val="left" w:pos="1451"/>
      </w:tabs>
      <w:spacing w:line="283" w:lineRule="atLeast"/>
      <w:ind w:left="340"/>
      <w:jc w:val="both"/>
    </w:pPr>
    <w:rPr>
      <w:sz w:val="24"/>
      <w:lang w:val="en-US"/>
    </w:rPr>
  </w:style>
  <w:style w:type="paragraph" w:customStyle="1" w:styleId="TxBrp6">
    <w:name w:val="TxBr_p6"/>
    <w:basedOn w:val="Normale"/>
    <w:pPr>
      <w:widowControl w:val="0"/>
      <w:tabs>
        <w:tab w:val="left" w:pos="385"/>
      </w:tabs>
      <w:spacing w:line="294" w:lineRule="atLeast"/>
      <w:ind w:left="726" w:hanging="385"/>
      <w:jc w:val="both"/>
    </w:pPr>
    <w:rPr>
      <w:sz w:val="24"/>
      <w:lang w:val="en-US"/>
    </w:rPr>
  </w:style>
  <w:style w:type="paragraph" w:customStyle="1" w:styleId="TxBrp7">
    <w:name w:val="TxBr_p7"/>
    <w:basedOn w:val="Normale"/>
    <w:pPr>
      <w:widowControl w:val="0"/>
      <w:spacing w:line="419" w:lineRule="atLeast"/>
      <w:ind w:firstLine="363"/>
      <w:jc w:val="both"/>
    </w:pPr>
    <w:rPr>
      <w:sz w:val="24"/>
      <w:lang w:val="en-US"/>
    </w:rPr>
  </w:style>
  <w:style w:type="paragraph" w:customStyle="1" w:styleId="TxBrc9">
    <w:name w:val="TxBr_c9"/>
    <w:basedOn w:val="Normale"/>
    <w:pPr>
      <w:widowControl w:val="0"/>
      <w:spacing w:line="240" w:lineRule="atLeast"/>
      <w:jc w:val="center"/>
    </w:pPr>
    <w:rPr>
      <w:sz w:val="24"/>
      <w:lang w:val="en-US"/>
    </w:rPr>
  </w:style>
  <w:style w:type="paragraph" w:customStyle="1" w:styleId="TxBrp10">
    <w:name w:val="TxBr_p10"/>
    <w:basedOn w:val="Normale"/>
    <w:pPr>
      <w:widowControl w:val="0"/>
      <w:spacing w:line="240" w:lineRule="atLeast"/>
      <w:jc w:val="both"/>
    </w:pPr>
    <w:rPr>
      <w:sz w:val="24"/>
      <w:lang w:val="en-US"/>
    </w:rPr>
  </w:style>
  <w:style w:type="paragraph" w:customStyle="1" w:styleId="TxBrp11">
    <w:name w:val="TxBr_p11"/>
    <w:basedOn w:val="Normale"/>
    <w:pPr>
      <w:widowControl w:val="0"/>
      <w:tabs>
        <w:tab w:val="left" w:pos="805"/>
      </w:tabs>
      <w:spacing w:line="277" w:lineRule="atLeast"/>
      <w:ind w:firstLine="805"/>
      <w:jc w:val="both"/>
    </w:pPr>
    <w:rPr>
      <w:sz w:val="24"/>
      <w:lang w:val="en-US"/>
    </w:rPr>
  </w:style>
  <w:style w:type="paragraph" w:customStyle="1" w:styleId="TxBrp12">
    <w:name w:val="TxBr_p12"/>
    <w:basedOn w:val="Normale"/>
    <w:pPr>
      <w:widowControl w:val="0"/>
      <w:tabs>
        <w:tab w:val="left" w:pos="362"/>
      </w:tabs>
      <w:spacing w:line="277" w:lineRule="atLeast"/>
      <w:ind w:firstLine="363"/>
      <w:jc w:val="both"/>
    </w:pPr>
    <w:rPr>
      <w:sz w:val="24"/>
      <w:lang w:val="en-US"/>
    </w:rPr>
  </w:style>
  <w:style w:type="paragraph" w:customStyle="1" w:styleId="TxBrp13">
    <w:name w:val="TxBr_p13"/>
    <w:basedOn w:val="Normale"/>
    <w:pPr>
      <w:widowControl w:val="0"/>
      <w:tabs>
        <w:tab w:val="left" w:pos="277"/>
      </w:tabs>
      <w:spacing w:line="240" w:lineRule="atLeast"/>
      <w:ind w:left="834"/>
      <w:jc w:val="both"/>
    </w:pPr>
    <w:rPr>
      <w:sz w:val="24"/>
      <w:lang w:val="en-US"/>
    </w:rPr>
  </w:style>
  <w:style w:type="paragraph" w:customStyle="1" w:styleId="TxBrp14">
    <w:name w:val="TxBr_p14"/>
    <w:basedOn w:val="Normale"/>
    <w:pPr>
      <w:widowControl w:val="0"/>
      <w:tabs>
        <w:tab w:val="left" w:pos="362"/>
      </w:tabs>
      <w:spacing w:line="277" w:lineRule="atLeast"/>
      <w:ind w:left="748"/>
      <w:jc w:val="both"/>
    </w:pPr>
    <w:rPr>
      <w:sz w:val="24"/>
      <w:lang w:val="en-US"/>
    </w:rPr>
  </w:style>
  <w:style w:type="paragraph" w:customStyle="1" w:styleId="TxBrp17">
    <w:name w:val="TxBr_p17"/>
    <w:basedOn w:val="Normale"/>
    <w:pPr>
      <w:widowControl w:val="0"/>
      <w:tabs>
        <w:tab w:val="left" w:pos="362"/>
        <w:tab w:val="left" w:pos="447"/>
      </w:tabs>
      <w:spacing w:line="277" w:lineRule="atLeast"/>
      <w:ind w:left="448" w:hanging="85"/>
    </w:pPr>
    <w:rPr>
      <w:sz w:val="24"/>
      <w:lang w:val="en-US"/>
    </w:rPr>
  </w:style>
  <w:style w:type="paragraph" w:customStyle="1" w:styleId="TxBrp18">
    <w:name w:val="TxBr_p18"/>
    <w:basedOn w:val="Normale"/>
    <w:pPr>
      <w:widowControl w:val="0"/>
      <w:tabs>
        <w:tab w:val="left" w:pos="362"/>
      </w:tabs>
      <w:spacing w:line="277" w:lineRule="atLeast"/>
      <w:ind w:firstLine="363"/>
    </w:pPr>
    <w:rPr>
      <w:sz w:val="24"/>
      <w:lang w:val="en-US"/>
    </w:rPr>
  </w:style>
  <w:style w:type="paragraph" w:customStyle="1" w:styleId="TxBrp19">
    <w:name w:val="TxBr_p19"/>
    <w:basedOn w:val="Normale"/>
    <w:pPr>
      <w:widowControl w:val="0"/>
      <w:tabs>
        <w:tab w:val="left" w:pos="362"/>
      </w:tabs>
      <w:spacing w:line="419" w:lineRule="atLeast"/>
      <w:ind w:firstLine="363"/>
    </w:pPr>
    <w:rPr>
      <w:sz w:val="24"/>
      <w:lang w:val="en-US"/>
    </w:rPr>
  </w:style>
  <w:style w:type="paragraph" w:customStyle="1" w:styleId="TxBrp20">
    <w:name w:val="TxBr_p20"/>
    <w:basedOn w:val="Normale"/>
    <w:pPr>
      <w:widowControl w:val="0"/>
      <w:tabs>
        <w:tab w:val="left" w:pos="805"/>
      </w:tabs>
      <w:spacing w:line="240" w:lineRule="atLeast"/>
      <w:ind w:left="306"/>
    </w:pPr>
    <w:rPr>
      <w:sz w:val="24"/>
      <w:lang w:val="en-US"/>
    </w:rPr>
  </w:style>
  <w:style w:type="paragraph" w:customStyle="1" w:styleId="TxBrp21">
    <w:name w:val="TxBr_p21"/>
    <w:basedOn w:val="Normale"/>
    <w:pPr>
      <w:widowControl w:val="0"/>
      <w:tabs>
        <w:tab w:val="left" w:pos="470"/>
      </w:tabs>
      <w:spacing w:line="240" w:lineRule="atLeast"/>
      <w:ind w:left="641"/>
    </w:pPr>
    <w:rPr>
      <w:sz w:val="24"/>
      <w:lang w:val="en-US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sto">
    <w:name w:val="Testo"/>
    <w:pPr>
      <w:keepNext/>
      <w:keepLines/>
    </w:pPr>
    <w:rPr>
      <w:rFonts w:ascii="Arial" w:hAnsi="Arial"/>
      <w:noProof/>
    </w:rPr>
  </w:style>
  <w:style w:type="paragraph" w:customStyle="1" w:styleId="Tabella">
    <w:name w:val="Tabella"/>
    <w:rPr>
      <w:rFonts w:ascii="Arial" w:hAnsi="Arial"/>
      <w:noProof/>
      <w:sz w:val="18"/>
    </w:rPr>
  </w:style>
  <w:style w:type="character" w:styleId="Enfasigrassetto">
    <w:name w:val="Strong"/>
    <w:uiPriority w:val="22"/>
    <w:qFormat/>
    <w:rPr>
      <w:b/>
      <w:bCs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 w:cs="Courier New"/>
    </w:rPr>
  </w:style>
  <w:style w:type="table" w:styleId="Grigliatabella">
    <w:name w:val="Table Grid"/>
    <w:basedOn w:val="Tabellanormale"/>
    <w:rsid w:val="00EF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">
    <w:name w:val="b1"/>
    <w:rsid w:val="00C83E9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C83E93"/>
    <w:rPr>
      <w:color w:val="0000FF"/>
    </w:rPr>
  </w:style>
  <w:style w:type="character" w:customStyle="1" w:styleId="t1">
    <w:name w:val="t1"/>
    <w:rsid w:val="00C83E93"/>
    <w:rPr>
      <w:color w:val="990000"/>
    </w:rPr>
  </w:style>
  <w:style w:type="character" w:customStyle="1" w:styleId="tx1">
    <w:name w:val="tx1"/>
    <w:rsid w:val="00C83E9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215650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7F7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7E5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753AF9"/>
  </w:style>
  <w:style w:type="paragraph" w:customStyle="1" w:styleId="western">
    <w:name w:val="western"/>
    <w:basedOn w:val="Normale"/>
    <w:rsid w:val="004218D1"/>
    <w:pPr>
      <w:spacing w:before="601" w:line="360" w:lineRule="auto"/>
      <w:jc w:val="both"/>
    </w:pPr>
    <w:rPr>
      <w:rFonts w:ascii="Century Gothic" w:hAnsi="Century Gothic"/>
      <w:sz w:val="22"/>
      <w:szCs w:val="22"/>
    </w:rPr>
  </w:style>
  <w:style w:type="paragraph" w:styleId="Titolo">
    <w:name w:val="Title"/>
    <w:basedOn w:val="Normale"/>
    <w:qFormat/>
    <w:rsid w:val="004218D1"/>
    <w:pPr>
      <w:jc w:val="center"/>
    </w:pPr>
    <w:rPr>
      <w:sz w:val="44"/>
    </w:rPr>
  </w:style>
  <w:style w:type="paragraph" w:customStyle="1" w:styleId="Default">
    <w:name w:val="Default"/>
    <w:rsid w:val="00DC0A0D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eastAsia="en-US"/>
    </w:rPr>
  </w:style>
  <w:style w:type="paragraph" w:customStyle="1" w:styleId="CIOggetto">
    <w:name w:val="CI_Oggetto"/>
    <w:basedOn w:val="Normale"/>
    <w:uiPriority w:val="99"/>
    <w:rsid w:val="006562CE"/>
    <w:pPr>
      <w:suppressAutoHyphens/>
    </w:pPr>
    <w:rPr>
      <w:b/>
      <w:bCs/>
      <w:sz w:val="22"/>
      <w:szCs w:val="22"/>
      <w:lang w:eastAsia="ar-SA"/>
    </w:rPr>
  </w:style>
  <w:style w:type="paragraph" w:customStyle="1" w:styleId="CICorpo">
    <w:name w:val="CI_Corpo"/>
    <w:basedOn w:val="Normale"/>
    <w:uiPriority w:val="99"/>
    <w:rsid w:val="006562CE"/>
    <w:pPr>
      <w:suppressAutoHyphens/>
      <w:spacing w:before="120"/>
      <w:ind w:firstLine="709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4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5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6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70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56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416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65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68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093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76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268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5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1564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4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522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7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5012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70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1989</CharactersWithSpaces>
  <SharedDoc>false</SharedDoc>
  <HLinks>
    <vt:vector size="6" baseType="variant"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mailto:manutenzioni@comune.guardiagrele.ch.it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Customer</dc:creator>
  <cp:keywords/>
  <cp:lastModifiedBy>Giovanni Bonanni</cp:lastModifiedBy>
  <cp:revision>3</cp:revision>
  <cp:lastPrinted>2024-01-12T09:42:00Z</cp:lastPrinted>
  <dcterms:created xsi:type="dcterms:W3CDTF">2025-12-29T09:55:00Z</dcterms:created>
  <dcterms:modified xsi:type="dcterms:W3CDTF">2026-01-12T08:55:00Z</dcterms:modified>
</cp:coreProperties>
</file>