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AEFF" w14:textId="26286570" w:rsidR="00CC4DB2" w:rsidRPr="00A07FFE" w:rsidRDefault="00004519" w:rsidP="0095363F">
      <w:pPr>
        <w:pStyle w:val="Titolo1"/>
        <w:spacing w:before="95"/>
        <w:ind w:right="53"/>
        <w:jc w:val="both"/>
      </w:pPr>
      <w:r w:rsidRPr="00A07FFE">
        <w:t>Modello</w:t>
      </w:r>
      <w:r w:rsidRPr="00A07FFE">
        <w:rPr>
          <w:spacing w:val="2"/>
        </w:rPr>
        <w:t xml:space="preserve"> </w:t>
      </w:r>
      <w:r w:rsidRPr="00A07FFE">
        <w:t>osservazioni</w:t>
      </w:r>
      <w:r w:rsidRPr="00A07FFE">
        <w:rPr>
          <w:spacing w:val="2"/>
        </w:rPr>
        <w:t xml:space="preserve"> </w:t>
      </w:r>
      <w:r w:rsidRPr="00A07FFE">
        <w:t>e</w:t>
      </w:r>
      <w:r w:rsidRPr="00A07FFE">
        <w:rPr>
          <w:spacing w:val="3"/>
        </w:rPr>
        <w:t xml:space="preserve"> </w:t>
      </w:r>
      <w:r w:rsidRPr="00A07FFE">
        <w:t>proposte</w:t>
      </w:r>
      <w:r w:rsidRPr="00A07FFE">
        <w:rPr>
          <w:spacing w:val="2"/>
        </w:rPr>
        <w:t xml:space="preserve"> </w:t>
      </w:r>
      <w:r w:rsidRPr="00A07FFE">
        <w:t>per</w:t>
      </w:r>
      <w:r w:rsidRPr="00A07FFE">
        <w:rPr>
          <w:spacing w:val="3"/>
        </w:rPr>
        <w:t xml:space="preserve"> </w:t>
      </w:r>
      <w:r w:rsidR="00944BA7" w:rsidRPr="00A07FFE">
        <w:rPr>
          <w:rFonts w:eastAsia="Times New Roman"/>
          <w:lang w:eastAsia="it-IT"/>
        </w:rPr>
        <w:t>Piano integrato di attività e organizzazione (PIAO)</w:t>
      </w:r>
      <w:r w:rsidR="009D2814" w:rsidRPr="00A07FFE">
        <w:rPr>
          <w:rFonts w:eastAsia="Times New Roman"/>
          <w:lang w:eastAsia="it-IT"/>
        </w:rPr>
        <w:t xml:space="preserve"> 202</w:t>
      </w:r>
      <w:r w:rsidR="00CC10EE" w:rsidRPr="00A07FFE">
        <w:rPr>
          <w:rFonts w:eastAsia="Times New Roman"/>
          <w:lang w:eastAsia="it-IT"/>
        </w:rPr>
        <w:t>6</w:t>
      </w:r>
      <w:r w:rsidR="009D2814" w:rsidRPr="00A07FFE">
        <w:rPr>
          <w:rFonts w:eastAsia="Times New Roman"/>
          <w:lang w:eastAsia="it-IT"/>
        </w:rPr>
        <w:t>/202</w:t>
      </w:r>
      <w:r w:rsidR="00CC10EE" w:rsidRPr="00A07FFE">
        <w:rPr>
          <w:rFonts w:eastAsia="Times New Roman"/>
          <w:lang w:eastAsia="it-IT"/>
        </w:rPr>
        <w:t>8</w:t>
      </w:r>
      <w:r w:rsidR="00944BA7" w:rsidRPr="00A07FFE">
        <w:rPr>
          <w:rFonts w:eastAsia="Times New Roman"/>
          <w:lang w:eastAsia="it-IT"/>
        </w:rPr>
        <w:t xml:space="preserve"> – sottosezione “Rischi corruttivi e trasparenza”</w:t>
      </w:r>
      <w:r w:rsidR="00374F74" w:rsidRPr="00A07FFE">
        <w:rPr>
          <w:rFonts w:eastAsia="Times New Roman"/>
          <w:lang w:eastAsia="it-IT"/>
        </w:rPr>
        <w:t xml:space="preserve"> del Comune di </w:t>
      </w:r>
      <w:r w:rsidR="00832EA3" w:rsidRPr="00A07FFE">
        <w:rPr>
          <w:rFonts w:eastAsia="Times New Roman"/>
          <w:lang w:eastAsia="it-IT"/>
        </w:rPr>
        <w:t>A</w:t>
      </w:r>
      <w:r w:rsidR="0095363F">
        <w:rPr>
          <w:rFonts w:eastAsia="Times New Roman"/>
          <w:lang w:eastAsia="it-IT"/>
        </w:rPr>
        <w:t>rborea</w:t>
      </w:r>
      <w:r w:rsidR="00832EA3" w:rsidRPr="00A07FFE">
        <w:rPr>
          <w:rFonts w:eastAsia="Times New Roman"/>
          <w:lang w:eastAsia="it-IT"/>
        </w:rPr>
        <w:t xml:space="preserve"> (</w:t>
      </w:r>
      <w:r w:rsidR="0095363F">
        <w:rPr>
          <w:rFonts w:eastAsia="Times New Roman"/>
          <w:lang w:eastAsia="it-IT"/>
        </w:rPr>
        <w:t>OR</w:t>
      </w:r>
      <w:r w:rsidR="00832EA3" w:rsidRPr="00A07FFE">
        <w:rPr>
          <w:rFonts w:eastAsia="Times New Roman"/>
          <w:lang w:eastAsia="it-IT"/>
        </w:rPr>
        <w:t>)</w:t>
      </w:r>
      <w:r w:rsidR="00944BA7" w:rsidRPr="00A07FFE">
        <w:rPr>
          <w:rFonts w:eastAsia="Times New Roman"/>
          <w:lang w:eastAsia="it-IT"/>
        </w:rPr>
        <w:t>.</w:t>
      </w:r>
    </w:p>
    <w:p w14:paraId="31121EC4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1F330C8A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0474BA9E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0D27E085" w14:textId="77777777" w:rsidR="00CC4DB2" w:rsidRPr="00A07FFE" w:rsidRDefault="00004519">
      <w:pPr>
        <w:spacing w:before="161"/>
        <w:ind w:left="6473" w:right="111" w:firstLine="1011"/>
        <w:jc w:val="right"/>
        <w:rPr>
          <w:rFonts w:ascii="Arial" w:hAnsi="Arial" w:cs="Arial"/>
          <w:b/>
          <w:sz w:val="20"/>
          <w:szCs w:val="20"/>
        </w:rPr>
      </w:pPr>
      <w:r w:rsidRPr="00A07FFE">
        <w:rPr>
          <w:rFonts w:ascii="Arial" w:hAnsi="Arial" w:cs="Arial"/>
          <w:b/>
          <w:sz w:val="20"/>
          <w:szCs w:val="20"/>
        </w:rPr>
        <w:t>Al Segretario Comunale</w:t>
      </w:r>
      <w:r w:rsidRPr="00A07FFE">
        <w:rPr>
          <w:rFonts w:ascii="Arial" w:hAnsi="Arial" w:cs="Arial"/>
          <w:b/>
          <w:spacing w:val="-5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Responsabile prevenzione della</w:t>
      </w:r>
      <w:r w:rsidRPr="00A07FF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corruzione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e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della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Trasparenza</w:t>
      </w:r>
      <w:r w:rsidRPr="00A07FF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b/>
          <w:sz w:val="20"/>
          <w:szCs w:val="20"/>
        </w:rPr>
        <w:t>del</w:t>
      </w:r>
    </w:p>
    <w:p w14:paraId="4DDD0CBB" w14:textId="7D93215C" w:rsidR="00CC4DB2" w:rsidRPr="00A07FFE" w:rsidRDefault="00004519">
      <w:pPr>
        <w:pStyle w:val="Titolo1"/>
        <w:ind w:right="113"/>
        <w:jc w:val="right"/>
      </w:pPr>
      <w:r w:rsidRPr="00A07FFE">
        <w:t>Comune</w:t>
      </w:r>
      <w:r w:rsidRPr="00A07FFE">
        <w:rPr>
          <w:spacing w:val="-3"/>
        </w:rPr>
        <w:t xml:space="preserve"> </w:t>
      </w:r>
      <w:r w:rsidRPr="00A07FFE">
        <w:t>di</w:t>
      </w:r>
      <w:r w:rsidRPr="00A07FFE">
        <w:rPr>
          <w:spacing w:val="-3"/>
        </w:rPr>
        <w:t xml:space="preserve"> </w:t>
      </w:r>
      <w:r w:rsidR="00832EA3" w:rsidRPr="00A07FFE">
        <w:t>A</w:t>
      </w:r>
      <w:r w:rsidR="0095363F">
        <w:t>rborea</w:t>
      </w:r>
      <w:r w:rsidR="00832EA3" w:rsidRPr="00A07FFE">
        <w:t xml:space="preserve"> (</w:t>
      </w:r>
      <w:r w:rsidR="0095363F">
        <w:t>OR</w:t>
      </w:r>
      <w:r w:rsidR="00832EA3" w:rsidRPr="00A07FFE">
        <w:t>)</w:t>
      </w:r>
    </w:p>
    <w:p w14:paraId="42256B26" w14:textId="1C49CDA0" w:rsidR="00832EA3" w:rsidRPr="00A07FFE" w:rsidRDefault="004F4A0B">
      <w:pPr>
        <w:pStyle w:val="Titolo1"/>
        <w:ind w:right="113"/>
        <w:jc w:val="right"/>
      </w:pPr>
      <w:hyperlink r:id="rId10" w:history="1">
        <w:r w:rsidR="0095363F" w:rsidRPr="00687F6B">
          <w:rPr>
            <w:rStyle w:val="Collegamentoipertestuale"/>
          </w:rPr>
          <w:t>protocollo@pec.comunearborea.it</w:t>
        </w:r>
      </w:hyperlink>
    </w:p>
    <w:p w14:paraId="53770CEC" w14:textId="77777777" w:rsidR="00832EA3" w:rsidRPr="00A07FFE" w:rsidRDefault="00832EA3">
      <w:pPr>
        <w:pStyle w:val="Titolo1"/>
        <w:ind w:right="113"/>
        <w:jc w:val="right"/>
      </w:pPr>
    </w:p>
    <w:p w14:paraId="343E478A" w14:textId="77777777" w:rsidR="00CC4DB2" w:rsidRPr="00A07FFE" w:rsidRDefault="00CC4DB2">
      <w:pPr>
        <w:pStyle w:val="Corpotesto"/>
        <w:rPr>
          <w:rFonts w:ascii="Arial" w:hAnsi="Arial" w:cs="Arial"/>
          <w:b/>
        </w:rPr>
      </w:pPr>
    </w:p>
    <w:p w14:paraId="544B384C" w14:textId="77777777" w:rsidR="00CC4DB2" w:rsidRPr="00A07FFE" w:rsidRDefault="00004519">
      <w:pPr>
        <w:spacing w:before="159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Il/La</w:t>
      </w:r>
      <w:r w:rsidRPr="00A07FFE">
        <w:rPr>
          <w:rFonts w:ascii="Arial" w:hAnsi="Arial" w:cs="Arial"/>
          <w:spacing w:val="-8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sottoscritto/a</w:t>
      </w:r>
      <w:r w:rsidRPr="00A07FFE">
        <w:rPr>
          <w:rFonts w:ascii="Arial" w:hAnsi="Arial" w:cs="Arial"/>
          <w:spacing w:val="-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(cognome</w:t>
      </w:r>
      <w:r w:rsidRPr="00A07FFE">
        <w:rPr>
          <w:rFonts w:ascii="Arial" w:hAnsi="Arial" w:cs="Arial"/>
          <w:spacing w:val="-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</w:t>
      </w:r>
      <w:r w:rsidRPr="00A07FFE">
        <w:rPr>
          <w:rFonts w:ascii="Arial" w:hAnsi="Arial" w:cs="Arial"/>
          <w:spacing w:val="-7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nome)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64BB9A2B" w14:textId="77777777" w:rsidR="00CC4DB2" w:rsidRPr="00A07FFE" w:rsidRDefault="00004519">
      <w:pPr>
        <w:spacing w:before="174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nato/a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A07FFE">
        <w:rPr>
          <w:rFonts w:ascii="Arial" w:hAnsi="Arial" w:cs="Arial"/>
          <w:sz w:val="20"/>
          <w:szCs w:val="20"/>
        </w:rPr>
        <w:t>a</w:t>
      </w:r>
      <w:proofErr w:type="spellEnd"/>
      <w:r w:rsidRPr="00A07FFE">
        <w:rPr>
          <w:rFonts w:ascii="Arial" w:hAnsi="Arial" w:cs="Arial"/>
          <w:spacing w:val="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A07FFE">
        <w:rPr>
          <w:rFonts w:ascii="Arial" w:hAnsi="Arial" w:cs="Arial"/>
          <w:sz w:val="20"/>
          <w:szCs w:val="20"/>
        </w:rPr>
        <w:t>…….</w:t>
      </w:r>
      <w:proofErr w:type="gramEnd"/>
      <w:r w:rsidRPr="00A07FFE">
        <w:rPr>
          <w:rFonts w:ascii="Arial" w:hAnsi="Arial" w:cs="Arial"/>
          <w:sz w:val="20"/>
          <w:szCs w:val="20"/>
        </w:rPr>
        <w:t>il</w:t>
      </w:r>
      <w:r w:rsidRPr="00A07FFE">
        <w:rPr>
          <w:rFonts w:ascii="Arial" w:hAnsi="Arial" w:cs="Arial"/>
          <w:spacing w:val="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C16464E" w14:textId="77777777" w:rsidR="00CC4DB2" w:rsidRPr="00A07FFE" w:rsidRDefault="00004519">
      <w:pPr>
        <w:spacing w:before="74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pacing w:val="-2"/>
          <w:sz w:val="20"/>
          <w:szCs w:val="20"/>
        </w:rPr>
        <w:t>residente</w:t>
      </w:r>
      <w:r w:rsidRPr="00A07FFE">
        <w:rPr>
          <w:rFonts w:ascii="Arial" w:hAnsi="Arial" w:cs="Arial"/>
          <w:spacing w:val="2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2"/>
          <w:sz w:val="20"/>
          <w:szCs w:val="20"/>
        </w:rPr>
        <w:t>in</w:t>
      </w:r>
      <w:r w:rsidRPr="00A07FFE">
        <w:rPr>
          <w:rFonts w:ascii="Arial" w:hAnsi="Arial" w:cs="Arial"/>
          <w:spacing w:val="5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</w:t>
      </w:r>
      <w:proofErr w:type="gramStart"/>
      <w:r w:rsidRPr="00A07FFE">
        <w:rPr>
          <w:rFonts w:ascii="Arial" w:hAnsi="Arial" w:cs="Arial"/>
          <w:spacing w:val="-2"/>
          <w:sz w:val="20"/>
          <w:szCs w:val="20"/>
        </w:rPr>
        <w:t>…….</w:t>
      </w:r>
      <w:proofErr w:type="gramEnd"/>
      <w:r w:rsidRPr="00A07FFE">
        <w:rPr>
          <w:rFonts w:ascii="Arial" w:hAnsi="Arial" w:cs="Arial"/>
          <w:spacing w:val="-2"/>
          <w:sz w:val="20"/>
          <w:szCs w:val="20"/>
        </w:rPr>
        <w:t>.</w:t>
      </w:r>
    </w:p>
    <w:p w14:paraId="4D93DA47" w14:textId="5DE0F858" w:rsidR="00CC4DB2" w:rsidRPr="00A07FFE" w:rsidRDefault="00004519">
      <w:pPr>
        <w:spacing w:before="176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recapiti:</w:t>
      </w:r>
      <w:r w:rsidRPr="00A07FFE">
        <w:rPr>
          <w:rFonts w:ascii="Arial" w:hAnsi="Arial" w:cs="Arial"/>
          <w:spacing w:val="-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telefono …………………………………………e-mail</w:t>
      </w:r>
      <w:r w:rsidR="009D2814" w:rsidRPr="00A07FFE">
        <w:rPr>
          <w:rFonts w:ascii="Arial" w:hAnsi="Arial" w:cs="Arial"/>
          <w:spacing w:val="3"/>
          <w:sz w:val="20"/>
          <w:szCs w:val="20"/>
        </w:rPr>
        <w:t>/PEC</w:t>
      </w:r>
      <w:r w:rsidR="009D2814" w:rsidRPr="00A07FF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C29BB9F" w14:textId="77777777" w:rsidR="00CC4DB2" w:rsidRPr="00A07FFE" w:rsidRDefault="00004519">
      <w:pPr>
        <w:spacing w:before="178"/>
        <w:ind w:left="226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pacing w:val="-1"/>
          <w:sz w:val="20"/>
          <w:szCs w:val="20"/>
        </w:rPr>
        <w:t>in</w:t>
      </w:r>
      <w:r w:rsidRPr="00A07FFE">
        <w:rPr>
          <w:rFonts w:ascii="Arial" w:hAnsi="Arial" w:cs="Arial"/>
          <w:spacing w:val="-13"/>
          <w:sz w:val="20"/>
          <w:szCs w:val="20"/>
        </w:rPr>
        <w:t xml:space="preserve"> </w:t>
      </w:r>
      <w:r w:rsidRPr="00A07FFE">
        <w:rPr>
          <w:rFonts w:ascii="Arial" w:hAnsi="Arial" w:cs="Arial"/>
          <w:spacing w:val="-1"/>
          <w:sz w:val="20"/>
          <w:szCs w:val="20"/>
        </w:rPr>
        <w:t>qualità</w:t>
      </w:r>
      <w:r w:rsidRPr="00A07FFE">
        <w:rPr>
          <w:rFonts w:ascii="Arial" w:hAnsi="Arial" w:cs="Arial"/>
          <w:spacing w:val="-1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-10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280F96D5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91A3B92" w14:textId="77777777" w:rsidR="00CC4DB2" w:rsidRPr="00A07FFE" w:rsidRDefault="00004519">
      <w:pPr>
        <w:spacing w:before="1" w:line="261" w:lineRule="auto"/>
        <w:ind w:left="114" w:right="53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(specificare</w:t>
      </w:r>
      <w:r w:rsidRPr="00A07FFE">
        <w:rPr>
          <w:rFonts w:ascii="Arial" w:hAnsi="Arial" w:cs="Arial"/>
          <w:spacing w:val="1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la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tipologia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del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soggetto</w:t>
      </w:r>
      <w:r w:rsidRPr="00A07FFE">
        <w:rPr>
          <w:rFonts w:ascii="Arial" w:hAnsi="Arial" w:cs="Arial"/>
          <w:spacing w:val="1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portatore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interesse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la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categoria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appartenenza:</w:t>
      </w:r>
      <w:r w:rsidRPr="00A07FFE">
        <w:rPr>
          <w:rFonts w:ascii="Arial" w:hAnsi="Arial" w:cs="Arial"/>
          <w:spacing w:val="1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ad</w:t>
      </w:r>
      <w:r w:rsidRPr="00A07FFE">
        <w:rPr>
          <w:rFonts w:ascii="Arial" w:hAnsi="Arial" w:cs="Arial"/>
          <w:spacing w:val="16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esempio</w:t>
      </w:r>
      <w:r w:rsidRPr="00A07FFE">
        <w:rPr>
          <w:rFonts w:ascii="Arial" w:hAnsi="Arial" w:cs="Arial"/>
          <w:spacing w:val="14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organizzazioni</w:t>
      </w:r>
      <w:r w:rsidRPr="00A07FFE">
        <w:rPr>
          <w:rFonts w:ascii="Arial" w:hAnsi="Arial" w:cs="Arial"/>
          <w:spacing w:val="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sindacali,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rappresentative,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enti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 associazioni)</w:t>
      </w:r>
    </w:p>
    <w:p w14:paraId="7E6C5A34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1DCD7AFF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6EF45716" w14:textId="77777777" w:rsidR="00CC4DB2" w:rsidRPr="00A07FFE" w:rsidRDefault="00004519">
      <w:pPr>
        <w:pStyle w:val="Titolo"/>
        <w:rPr>
          <w:sz w:val="20"/>
          <w:szCs w:val="20"/>
        </w:rPr>
      </w:pPr>
      <w:r w:rsidRPr="00A07FFE">
        <w:rPr>
          <w:sz w:val="20"/>
          <w:szCs w:val="20"/>
        </w:rPr>
        <w:t>FORMULA</w:t>
      </w:r>
    </w:p>
    <w:p w14:paraId="2EBDC7A7" w14:textId="77777777" w:rsidR="00CC4DB2" w:rsidRPr="00A07FFE" w:rsidRDefault="00CC4DB2">
      <w:pPr>
        <w:pStyle w:val="Corpotesto"/>
        <w:spacing w:before="1"/>
        <w:rPr>
          <w:rFonts w:ascii="Arial" w:hAnsi="Arial" w:cs="Arial"/>
          <w:b/>
        </w:rPr>
      </w:pPr>
    </w:p>
    <w:p w14:paraId="59845245" w14:textId="367E5441" w:rsidR="00944BA7" w:rsidRPr="00A07FFE" w:rsidRDefault="00004519" w:rsidP="00944BA7">
      <w:pPr>
        <w:spacing w:before="100" w:after="100" w:line="264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A07FFE">
        <w:rPr>
          <w:rFonts w:ascii="Arial" w:hAnsi="Arial" w:cs="Arial"/>
          <w:sz w:val="20"/>
          <w:szCs w:val="20"/>
        </w:rPr>
        <w:t>le</w:t>
      </w:r>
      <w:r w:rsidRPr="00A07FFE">
        <w:rPr>
          <w:rFonts w:ascii="Arial" w:hAnsi="Arial" w:cs="Arial"/>
          <w:spacing w:val="8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seguenti</w:t>
      </w:r>
      <w:r w:rsidRPr="00A07FFE">
        <w:rPr>
          <w:rFonts w:ascii="Arial" w:hAnsi="Arial" w:cs="Arial"/>
          <w:spacing w:val="5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osservazioni/proposte</w:t>
      </w:r>
      <w:r w:rsidRPr="00A07FFE">
        <w:rPr>
          <w:rFonts w:ascii="Arial" w:hAnsi="Arial" w:cs="Arial"/>
          <w:spacing w:val="7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relativamente</w:t>
      </w:r>
      <w:r w:rsidRPr="00A07FFE">
        <w:rPr>
          <w:rFonts w:ascii="Arial" w:hAnsi="Arial" w:cs="Arial"/>
          <w:spacing w:val="49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al</w:t>
      </w:r>
      <w:r w:rsidRPr="00A07FFE">
        <w:rPr>
          <w:rFonts w:ascii="Arial" w:hAnsi="Arial" w:cs="Arial"/>
          <w:spacing w:val="49"/>
          <w:sz w:val="20"/>
          <w:szCs w:val="20"/>
        </w:rPr>
        <w:t xml:space="preserve"> </w:t>
      </w:r>
      <w:r w:rsidR="00944BA7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Piano integrato di attività e organizzazione (PIAO)</w:t>
      </w:r>
      <w:r w:rsidR="009D281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202</w:t>
      </w:r>
      <w:r w:rsidR="00CC10EE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6</w:t>
      </w:r>
      <w:r w:rsidR="009D281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/202</w:t>
      </w:r>
      <w:r w:rsidR="00CC10EE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8</w:t>
      </w:r>
      <w:r w:rsidR="00944BA7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– sottosezione “Rischi corruttivi e trasparenza”</w:t>
      </w:r>
      <w:r w:rsidR="00374F74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Comune di </w:t>
      </w:r>
      <w:r w:rsidR="00832EA3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A</w:t>
      </w:r>
      <w:r w:rsidR="0095363F">
        <w:rPr>
          <w:rFonts w:ascii="Arial" w:eastAsia="Times New Roman" w:hAnsi="Arial" w:cs="Arial"/>
          <w:bCs/>
          <w:sz w:val="20"/>
          <w:szCs w:val="20"/>
          <w:lang w:eastAsia="it-IT"/>
        </w:rPr>
        <w:t>rborea</w:t>
      </w:r>
      <w:r w:rsidR="00832EA3" w:rsidRPr="00A07FFE">
        <w:rPr>
          <w:rFonts w:ascii="Arial" w:eastAsia="Times New Roman" w:hAnsi="Arial" w:cs="Arial"/>
          <w:bCs/>
          <w:sz w:val="20"/>
          <w:szCs w:val="20"/>
          <w:lang w:eastAsia="it-IT"/>
        </w:rPr>
        <w:t>:</w:t>
      </w:r>
    </w:p>
    <w:p w14:paraId="41A1116F" w14:textId="4455101C" w:rsidR="00CC4DB2" w:rsidRPr="00A07FFE" w:rsidRDefault="00CC4DB2">
      <w:pPr>
        <w:ind w:left="114" w:right="53"/>
        <w:rPr>
          <w:rFonts w:ascii="Arial" w:hAnsi="Arial" w:cs="Arial"/>
          <w:sz w:val="20"/>
          <w:szCs w:val="20"/>
        </w:rPr>
      </w:pPr>
    </w:p>
    <w:p w14:paraId="5B2698E7" w14:textId="1291C904" w:rsidR="00CC4DB2" w:rsidRPr="00A07FFE" w:rsidRDefault="00F80704">
      <w:pPr>
        <w:pStyle w:val="Corpotesto"/>
        <w:spacing w:before="11"/>
        <w:rPr>
          <w:rFonts w:ascii="Arial" w:hAnsi="Arial" w:cs="Arial"/>
        </w:rPr>
      </w:pP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CFDBE" wp14:editId="7D8C8330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6102985" cy="1270"/>
                <wp:effectExtent l="0" t="0" r="0" b="0"/>
                <wp:wrapTopAndBottom/>
                <wp:docPr id="201853957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A2BD" id="Freeform 10" o:spid="_x0000_s1026" style="position:absolute;margin-left:56.65pt;margin-top:17.7pt;width:48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6F3EB5" wp14:editId="088F4F5C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102985" cy="1270"/>
                <wp:effectExtent l="0" t="0" r="0" b="0"/>
                <wp:wrapTopAndBottom/>
                <wp:docPr id="80731088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A1D0" id="Freeform 9" o:spid="_x0000_s1026" style="position:absolute;margin-left:56.65pt;margin-top:36.8pt;width:48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59A0A" wp14:editId="6978CB06">
                <wp:simplePos x="0" y="0"/>
                <wp:positionH relativeFrom="page">
                  <wp:posOffset>719455</wp:posOffset>
                </wp:positionH>
                <wp:positionV relativeFrom="paragraph">
                  <wp:posOffset>711200</wp:posOffset>
                </wp:positionV>
                <wp:extent cx="6102985" cy="1270"/>
                <wp:effectExtent l="0" t="0" r="0" b="0"/>
                <wp:wrapTopAndBottom/>
                <wp:docPr id="4286007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C11A" id="Freeform 8" o:spid="_x0000_s1026" style="position:absolute;margin-left:56.65pt;margin-top:56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B36E3E" wp14:editId="7D6020C7">
                <wp:simplePos x="0" y="0"/>
                <wp:positionH relativeFrom="page">
                  <wp:posOffset>719455</wp:posOffset>
                </wp:positionH>
                <wp:positionV relativeFrom="paragraph">
                  <wp:posOffset>955040</wp:posOffset>
                </wp:positionV>
                <wp:extent cx="6102985" cy="1270"/>
                <wp:effectExtent l="0" t="0" r="0" b="0"/>
                <wp:wrapTopAndBottom/>
                <wp:docPr id="4608157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F3C91" id="Freeform 7" o:spid="_x0000_s1026" style="position:absolute;margin-left:56.65pt;margin-top:75.2pt;width:48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98F69F" wp14:editId="2A1A6949">
                <wp:simplePos x="0" y="0"/>
                <wp:positionH relativeFrom="page">
                  <wp:posOffset>719455</wp:posOffset>
                </wp:positionH>
                <wp:positionV relativeFrom="paragraph">
                  <wp:posOffset>1198880</wp:posOffset>
                </wp:positionV>
                <wp:extent cx="6102985" cy="1270"/>
                <wp:effectExtent l="0" t="0" r="0" b="0"/>
                <wp:wrapTopAndBottom/>
                <wp:docPr id="63068265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6F59" id="Freeform 6" o:spid="_x0000_s1026" style="position:absolute;margin-left:56.65pt;margin-top:94.4pt;width:48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3A1125" wp14:editId="633FE1A3">
                <wp:simplePos x="0" y="0"/>
                <wp:positionH relativeFrom="page">
                  <wp:posOffset>719455</wp:posOffset>
                </wp:positionH>
                <wp:positionV relativeFrom="paragraph">
                  <wp:posOffset>1440815</wp:posOffset>
                </wp:positionV>
                <wp:extent cx="6102985" cy="1270"/>
                <wp:effectExtent l="0" t="0" r="0" b="0"/>
                <wp:wrapTopAndBottom/>
                <wp:docPr id="146057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E257" id="Freeform 5" o:spid="_x0000_s1026" style="position:absolute;margin-left:56.65pt;margin-top:113.45pt;width:48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B09B0C" wp14:editId="56D4E14F">
                <wp:simplePos x="0" y="0"/>
                <wp:positionH relativeFrom="page">
                  <wp:posOffset>719455</wp:posOffset>
                </wp:positionH>
                <wp:positionV relativeFrom="paragraph">
                  <wp:posOffset>1684655</wp:posOffset>
                </wp:positionV>
                <wp:extent cx="6102985" cy="1270"/>
                <wp:effectExtent l="0" t="0" r="0" b="0"/>
                <wp:wrapTopAndBottom/>
                <wp:docPr id="17765236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4EC3" id="Freeform 4" o:spid="_x0000_s1026" style="position:absolute;margin-left:56.65pt;margin-top:132.65pt;width:480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A07FF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38F6B3" wp14:editId="7C1BC318">
                <wp:simplePos x="0" y="0"/>
                <wp:positionH relativeFrom="page">
                  <wp:posOffset>719455</wp:posOffset>
                </wp:positionH>
                <wp:positionV relativeFrom="paragraph">
                  <wp:posOffset>1928495</wp:posOffset>
                </wp:positionV>
                <wp:extent cx="6102985" cy="1270"/>
                <wp:effectExtent l="0" t="0" r="0" b="0"/>
                <wp:wrapTopAndBottom/>
                <wp:docPr id="20810968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10744 1133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60D3" id="Freeform 3" o:spid="_x0000_s1026" style="position:absolute;margin-left:56.65pt;margin-top:151.85pt;width:480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" path="m,l9611,e" filled="f" strokeweight=".15867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72C4BDFE" w14:textId="77777777" w:rsidR="00CC4DB2" w:rsidRPr="00A07FFE" w:rsidRDefault="00CC4DB2">
      <w:pPr>
        <w:pStyle w:val="Corpotesto"/>
        <w:spacing w:before="5"/>
        <w:rPr>
          <w:rFonts w:ascii="Arial" w:hAnsi="Arial" w:cs="Arial"/>
        </w:rPr>
      </w:pPr>
    </w:p>
    <w:p w14:paraId="00B99E95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6C055D6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24DDC0E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6A3EBDBA" w14:textId="77777777" w:rsidR="00CC4DB2" w:rsidRPr="00A07FFE" w:rsidRDefault="00CC4DB2">
      <w:pPr>
        <w:pStyle w:val="Corpotesto"/>
        <w:spacing w:before="4"/>
        <w:rPr>
          <w:rFonts w:ascii="Arial" w:hAnsi="Arial" w:cs="Arial"/>
        </w:rPr>
      </w:pPr>
    </w:p>
    <w:p w14:paraId="040177EB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476222B3" w14:textId="77777777" w:rsidR="00CC4DB2" w:rsidRPr="00A07FFE" w:rsidRDefault="00CC4DB2">
      <w:pPr>
        <w:pStyle w:val="Corpotesto"/>
        <w:spacing w:before="7"/>
        <w:rPr>
          <w:rFonts w:ascii="Arial" w:hAnsi="Arial" w:cs="Arial"/>
        </w:rPr>
      </w:pPr>
    </w:p>
    <w:p w14:paraId="3BFF585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4DEC2E5C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8BB60D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477E83F3" w14:textId="77777777" w:rsidR="00CC4DB2" w:rsidRPr="00A07FFE" w:rsidRDefault="00CC4DB2">
      <w:pPr>
        <w:pStyle w:val="Corpotesto"/>
        <w:spacing w:before="9"/>
        <w:rPr>
          <w:rFonts w:ascii="Arial" w:hAnsi="Arial" w:cs="Arial"/>
        </w:rPr>
      </w:pPr>
    </w:p>
    <w:p w14:paraId="5B98E083" w14:textId="77777777" w:rsidR="00CC4DB2" w:rsidRPr="00A07FFE" w:rsidRDefault="00004519">
      <w:pPr>
        <w:ind w:left="114"/>
        <w:rPr>
          <w:rFonts w:ascii="Arial" w:hAnsi="Arial" w:cs="Arial"/>
          <w:sz w:val="20"/>
          <w:szCs w:val="20"/>
        </w:rPr>
      </w:pPr>
      <w:r w:rsidRPr="00A07FFE">
        <w:rPr>
          <w:rFonts w:ascii="Arial" w:hAnsi="Arial" w:cs="Arial"/>
          <w:sz w:val="20"/>
          <w:szCs w:val="20"/>
        </w:rPr>
        <w:t>Si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allega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copia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documento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riconoscimento</w:t>
      </w:r>
      <w:r w:rsidRPr="00A07FFE">
        <w:rPr>
          <w:rFonts w:ascii="Arial" w:hAnsi="Arial" w:cs="Arial"/>
          <w:spacing w:val="-3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in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corso</w:t>
      </w:r>
      <w:r w:rsidRPr="00A07FFE">
        <w:rPr>
          <w:rFonts w:ascii="Arial" w:hAnsi="Arial" w:cs="Arial"/>
          <w:spacing w:val="-1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di</w:t>
      </w:r>
      <w:r w:rsidRPr="00A07FFE">
        <w:rPr>
          <w:rFonts w:ascii="Arial" w:hAnsi="Arial" w:cs="Arial"/>
          <w:spacing w:val="-2"/>
          <w:sz w:val="20"/>
          <w:szCs w:val="20"/>
        </w:rPr>
        <w:t xml:space="preserve"> </w:t>
      </w:r>
      <w:r w:rsidRPr="00A07FFE">
        <w:rPr>
          <w:rFonts w:ascii="Arial" w:hAnsi="Arial" w:cs="Arial"/>
          <w:sz w:val="20"/>
          <w:szCs w:val="20"/>
        </w:rPr>
        <w:t>validità.</w:t>
      </w:r>
    </w:p>
    <w:p w14:paraId="12E9D643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70C77538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2EE8D3F0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35177BEC" w14:textId="77777777" w:rsidR="00CC4DB2" w:rsidRPr="00A07FFE" w:rsidRDefault="00CC4DB2">
      <w:pPr>
        <w:pStyle w:val="Corpotesto"/>
        <w:rPr>
          <w:rFonts w:ascii="Arial" w:hAnsi="Arial" w:cs="Arial"/>
        </w:rPr>
      </w:pPr>
    </w:p>
    <w:p w14:paraId="6F6577AF" w14:textId="437B2DF4" w:rsidR="00CC4DB2" w:rsidRPr="00A07FFE" w:rsidRDefault="00004519" w:rsidP="00A07FFE">
      <w:pPr>
        <w:tabs>
          <w:tab w:val="left" w:pos="8186"/>
        </w:tabs>
        <w:spacing w:before="138"/>
        <w:ind w:left="114"/>
        <w:rPr>
          <w:rFonts w:ascii="Arial" w:hAnsi="Arial" w:cs="Arial"/>
          <w:sz w:val="20"/>
          <w:szCs w:val="20"/>
        </w:rPr>
        <w:sectPr w:rsidR="00CC4DB2" w:rsidRPr="00A07FFE" w:rsidSect="00AE4A48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07FFE">
        <w:rPr>
          <w:rFonts w:ascii="Arial" w:hAnsi="Arial" w:cs="Arial"/>
          <w:sz w:val="20"/>
          <w:szCs w:val="20"/>
        </w:rPr>
        <w:t>Luogo/data</w:t>
      </w:r>
      <w:r w:rsidRPr="00A07FFE">
        <w:rPr>
          <w:rFonts w:ascii="Arial" w:hAnsi="Arial" w:cs="Arial"/>
          <w:sz w:val="20"/>
          <w:szCs w:val="20"/>
        </w:rPr>
        <w:tab/>
        <w:t>Firma</w:t>
      </w:r>
    </w:p>
    <w:p w14:paraId="10FC265B" w14:textId="2E96F58E" w:rsidR="0095363F" w:rsidRDefault="0095363F" w:rsidP="0095363F">
      <w:pPr>
        <w:ind w:right="-7"/>
        <w:jc w:val="center"/>
        <w:rPr>
          <w:rFonts w:ascii="Arial" w:eastAsia="Garamond" w:hAnsi="Arial" w:cs="Arial"/>
          <w:b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b/>
          <w:sz w:val="20"/>
          <w:szCs w:val="20"/>
          <w:lang w:eastAsia="it-IT" w:bidi="it-IT"/>
        </w:rPr>
        <w:lastRenderedPageBreak/>
        <w:t>Informativa sul trattamento dei dati personali (Art. 13 Regolamento UE 2016/679 - GDPR)</w:t>
      </w:r>
    </w:p>
    <w:p w14:paraId="4751A360" w14:textId="2AEE3F39" w:rsidR="0095363F" w:rsidRPr="0095363F" w:rsidRDefault="0095363F" w:rsidP="0095363F">
      <w:pPr>
        <w:spacing w:before="18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Comune di Arborea tutela la riservatezza dei dati personali e garantisce ad essi la necessaria protezione da ogni evento che possa metterli a rischio di violazione.</w:t>
      </w:r>
    </w:p>
    <w:p w14:paraId="21F575D0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Ai sensi del Regolamento UE 2016/679 (di seguito GDPR), ed in relazione ai dati personali riguardanti persone fisiche oggetto di trattamento, il Comune di Arborea informa di quanto segue:</w:t>
      </w:r>
    </w:p>
    <w:p w14:paraId="60B58188" w14:textId="77777777" w:rsidR="0095363F" w:rsidRPr="0095363F" w:rsidRDefault="0095363F" w:rsidP="0095363F">
      <w:pPr>
        <w:spacing w:before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4A0FBED" w14:textId="4F418953" w:rsidR="0095363F" w:rsidRDefault="0095363F" w:rsidP="0095363F">
      <w:pPr>
        <w:tabs>
          <w:tab w:val="left" w:pos="142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Titolare del</w:t>
      </w:r>
      <w:r w:rsidRPr="0095363F">
        <w:rPr>
          <w:rFonts w:ascii="Arial" w:eastAsia="Garamond" w:hAnsi="Arial" w:cs="Arial"/>
          <w:b/>
          <w:bCs/>
          <w:spacing w:val="-4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trattamento</w:t>
      </w:r>
    </w:p>
    <w:p w14:paraId="176B92D5" w14:textId="77777777" w:rsidR="0095363F" w:rsidRDefault="0095363F" w:rsidP="0095363F">
      <w:pPr>
        <w:tabs>
          <w:tab w:val="left" w:pos="279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Titolare del trattamento dei dati è il Comune di Arborea, nella persona del Sindaco in qualità di legale rappresentante, con sede in Arborea, Viale A.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Omedo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n. 5.</w:t>
      </w:r>
    </w:p>
    <w:p w14:paraId="4F3DF66E" w14:textId="3BCAF091" w:rsidR="0095363F" w:rsidRPr="0095363F" w:rsidRDefault="0095363F" w:rsidP="0095363F">
      <w:pPr>
        <w:tabs>
          <w:tab w:val="left" w:pos="279"/>
        </w:tabs>
        <w:jc w:val="both"/>
        <w:outlineLvl w:val="0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Mail e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Pec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si possono trovare nella pagina istituzionale dell’Ente</w:t>
      </w:r>
      <w:r>
        <w:rPr>
          <w:rFonts w:ascii="Arial" w:eastAsia="Garamond" w:hAnsi="Arial" w:cs="Arial"/>
          <w:sz w:val="20"/>
          <w:szCs w:val="20"/>
          <w:lang w:eastAsia="it-IT" w:bidi="it-IT"/>
        </w:rPr>
        <w:t xml:space="preserve"> </w:t>
      </w:r>
      <w:hyperlink r:id="rId11" w:history="1">
        <w:r w:rsidRPr="0095363F">
          <w:rPr>
            <w:rStyle w:val="Collegamentoipertestuale"/>
            <w:rFonts w:ascii="Arial" w:eastAsia="Garamond" w:hAnsi="Arial" w:cs="Arial"/>
            <w:sz w:val="20"/>
            <w:szCs w:val="20"/>
            <w:lang w:eastAsia="it-IT" w:bidi="it-IT"/>
          </w:rPr>
          <w:t>www.comunearborea.it</w:t>
        </w:r>
      </w:hyperlink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Tel. 0783 80331</w:t>
      </w:r>
    </w:p>
    <w:p w14:paraId="349768E3" w14:textId="77777777" w:rsid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723CACE" w14:textId="2F9F9D64" w:rsidR="0095363F" w:rsidRPr="0095363F" w:rsidRDefault="0095363F" w:rsidP="0095363F">
      <w:pPr>
        <w:jc w:val="both"/>
        <w:rPr>
          <w:rFonts w:ascii="Arial" w:eastAsia="Garamond" w:hAnsi="Arial" w:cs="Arial"/>
          <w:i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Il Comune di Arborea ha nominato il Data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Protection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Officer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(DPO) o Responsabile Protezione Dati (ex art. 38, paragrafo 4, RGDP), individuato nella ditta </w:t>
      </w:r>
      <w:r w:rsidRPr="0095363F">
        <w:rPr>
          <w:rFonts w:ascii="Arial" w:eastAsia="Garamond" w:hAnsi="Arial" w:cs="Arial"/>
          <w:spacing w:val="-1"/>
          <w:sz w:val="20"/>
          <w:szCs w:val="20"/>
          <w:lang w:eastAsia="it-IT" w:bidi="it-IT"/>
        </w:rPr>
        <w:t>GRAFICHE E. GASPARI SRL nella Via</w:t>
      </w:r>
      <w:r w:rsidRPr="0095363F">
        <w:rPr>
          <w:rFonts w:ascii="Arial" w:eastAsiaTheme="minorHAnsi" w:hAnsi="Arial" w:cs="Arial"/>
          <w:sz w:val="20"/>
          <w:szCs w:val="20"/>
          <w:lang w:eastAsia="it-IT" w:bidi="it-IT"/>
        </w:rPr>
        <w:t xml:space="preserve"> VIA M. MINGHETTI 18 - Granarolo dell'Emilia CAP: 40057 (BO), </w:t>
      </w:r>
      <w:r w:rsidRPr="0095363F">
        <w:rPr>
          <w:rFonts w:ascii="Arial" w:eastAsia="Garamond" w:hAnsi="Arial" w:cs="Arial"/>
          <w:spacing w:val="-1"/>
          <w:sz w:val="20"/>
          <w:szCs w:val="20"/>
          <w:lang w:eastAsia="it-IT" w:bidi="it-IT"/>
        </w:rPr>
        <w:t xml:space="preserve">Tel: 051763201 – email: privacy@gaspari.it – </w:t>
      </w:r>
      <w:proofErr w:type="spellStart"/>
      <w:r w:rsidRPr="0095363F">
        <w:rPr>
          <w:rFonts w:ascii="Arial" w:eastAsia="Garamond" w:hAnsi="Arial" w:cs="Arial"/>
          <w:spacing w:val="-1"/>
          <w:sz w:val="20"/>
          <w:szCs w:val="20"/>
          <w:lang w:eastAsia="it-IT" w:bidi="it-IT"/>
        </w:rPr>
        <w:t>pec</w:t>
      </w:r>
      <w:proofErr w:type="spellEnd"/>
      <w:r w:rsidRPr="0095363F">
        <w:rPr>
          <w:rFonts w:ascii="Arial" w:eastAsia="Garamond" w:hAnsi="Arial" w:cs="Arial"/>
          <w:spacing w:val="-1"/>
          <w:sz w:val="20"/>
          <w:szCs w:val="20"/>
          <w:lang w:eastAsia="it-IT" w:bidi="it-IT"/>
        </w:rPr>
        <w:t>: privacy@pec.gaspari.net</w:t>
      </w:r>
    </w:p>
    <w:p w14:paraId="53280971" w14:textId="77777777" w:rsidR="0095363F" w:rsidRPr="0095363F" w:rsidRDefault="0095363F" w:rsidP="0095363F">
      <w:pPr>
        <w:spacing w:before="1"/>
        <w:jc w:val="both"/>
        <w:rPr>
          <w:rFonts w:ascii="Arial" w:eastAsia="Garamond" w:hAnsi="Arial" w:cs="Arial"/>
          <w:i/>
          <w:sz w:val="20"/>
          <w:szCs w:val="20"/>
          <w:lang w:eastAsia="it-IT" w:bidi="it-IT"/>
        </w:rPr>
      </w:pPr>
    </w:p>
    <w:p w14:paraId="41FF0E44" w14:textId="5E40B34F" w:rsidR="0095363F" w:rsidRPr="0095363F" w:rsidRDefault="0095363F" w:rsidP="0095363F">
      <w:pPr>
        <w:tabs>
          <w:tab w:val="left" w:pos="296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Finalità del trattamento dei</w:t>
      </w:r>
      <w:r w:rsidRPr="0095363F">
        <w:rPr>
          <w:rFonts w:ascii="Arial" w:eastAsia="Garamond" w:hAnsi="Arial" w:cs="Arial"/>
          <w:b/>
          <w:bCs/>
          <w:spacing w:val="-3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70D314DA" w14:textId="77777777" w:rsidR="0095363F" w:rsidRPr="0095363F" w:rsidRDefault="0095363F" w:rsidP="0095363F">
      <w:pPr>
        <w:spacing w:before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sono raccolti in funzione e per le finalità delle seguenti procedure:</w:t>
      </w:r>
    </w:p>
    <w:p w14:paraId="6CD3DA57" w14:textId="77777777" w:rsidR="0095363F" w:rsidRPr="0095363F" w:rsidRDefault="0095363F" w:rsidP="0095363F">
      <w:pPr>
        <w:numPr>
          <w:ilvl w:val="1"/>
          <w:numId w:val="5"/>
        </w:numPr>
        <w:tabs>
          <w:tab w:val="left" w:pos="842"/>
          <w:tab w:val="left" w:pos="843"/>
        </w:tabs>
        <w:spacing w:before="1" w:line="269" w:lineRule="exact"/>
        <w:ind w:hanging="36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Predisposizione graduatoria per assegnazione</w:t>
      </w:r>
      <w:r w:rsidRPr="0095363F">
        <w:rPr>
          <w:rFonts w:ascii="Arial" w:eastAsia="Garamond" w:hAnsi="Arial" w:cs="Arial"/>
          <w:spacing w:val="-4"/>
          <w:sz w:val="20"/>
          <w:szCs w:val="20"/>
          <w:lang w:eastAsia="it-IT" w:bidi="it-IT"/>
        </w:rPr>
        <w:t xml:space="preserve"> contributi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;</w:t>
      </w:r>
    </w:p>
    <w:p w14:paraId="4FCF5680" w14:textId="282E055F" w:rsidR="0095363F" w:rsidRPr="0095363F" w:rsidRDefault="0095363F" w:rsidP="0095363F">
      <w:pPr>
        <w:numPr>
          <w:ilvl w:val="1"/>
          <w:numId w:val="5"/>
        </w:numPr>
        <w:tabs>
          <w:tab w:val="left" w:pos="842"/>
          <w:tab w:val="left" w:pos="843"/>
        </w:tabs>
        <w:spacing w:line="269" w:lineRule="exact"/>
        <w:ind w:hanging="36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Verifica periodica o su richiesta dei</w:t>
      </w:r>
      <w:r w:rsidRPr="0095363F">
        <w:rPr>
          <w:rFonts w:ascii="Arial" w:eastAsia="Garamond" w:hAnsi="Arial" w:cs="Arial"/>
          <w:spacing w:val="-2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requisiti.</w:t>
      </w:r>
    </w:p>
    <w:p w14:paraId="60364344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sono oggetto di trattamento per le suddette finalità.</w:t>
      </w:r>
    </w:p>
    <w:p w14:paraId="1CBF6E95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77020CAA" w14:textId="6FD3B34D" w:rsidR="0095363F" w:rsidRPr="0095363F" w:rsidRDefault="0095363F" w:rsidP="0095363F">
      <w:pPr>
        <w:tabs>
          <w:tab w:val="left" w:pos="296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Modalità del</w:t>
      </w:r>
      <w:r w:rsidRPr="0095363F">
        <w:rPr>
          <w:rFonts w:ascii="Arial" w:eastAsia="Garamond" w:hAnsi="Arial" w:cs="Arial"/>
          <w:b/>
          <w:bCs/>
          <w:spacing w:val="-3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trattamento</w:t>
      </w:r>
    </w:p>
    <w:p w14:paraId="24ACBAFD" w14:textId="77777777" w:rsidR="0095363F" w:rsidRPr="0095363F" w:rsidRDefault="0095363F" w:rsidP="0095363F">
      <w:pPr>
        <w:spacing w:before="122"/>
        <w:ind w:right="114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</w:t>
      </w:r>
    </w:p>
    <w:p w14:paraId="118E3EAD" w14:textId="77777777" w:rsidR="0095363F" w:rsidRPr="0095363F" w:rsidRDefault="0095363F" w:rsidP="0095363F">
      <w:pPr>
        <w:spacing w:before="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9072042" w14:textId="3B73CD22" w:rsidR="0095363F" w:rsidRPr="0095363F" w:rsidRDefault="0095363F" w:rsidP="0095363F">
      <w:pPr>
        <w:tabs>
          <w:tab w:val="left" w:pos="296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Base giuridica del</w:t>
      </w:r>
      <w:r w:rsidRPr="0095363F">
        <w:rPr>
          <w:rFonts w:ascii="Arial" w:eastAsia="Garamond" w:hAnsi="Arial" w:cs="Arial"/>
          <w:b/>
          <w:bCs/>
          <w:spacing w:val="-3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trattamento</w:t>
      </w:r>
    </w:p>
    <w:p w14:paraId="416D3A4D" w14:textId="77777777" w:rsidR="0095363F" w:rsidRPr="0095363F" w:rsidRDefault="0095363F" w:rsidP="0095363F">
      <w:pPr>
        <w:spacing w:before="12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trattamento dei dati personali si fonda sulle seguenti basi giuridiche:</w:t>
      </w:r>
    </w:p>
    <w:p w14:paraId="166269E7" w14:textId="77777777" w:rsidR="0095363F" w:rsidRPr="0095363F" w:rsidRDefault="0095363F" w:rsidP="0095363F">
      <w:pPr>
        <w:numPr>
          <w:ilvl w:val="0"/>
          <w:numId w:val="4"/>
        </w:numPr>
        <w:tabs>
          <w:tab w:val="left" w:pos="840"/>
        </w:tabs>
        <w:spacing w:before="88"/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necessità del trattamento per adempiere obblighi giuridici a cui è soggetto il titolare del trattamento (art. 6 par. 1 lett. c GDPR), quale la verifica della permanenza della</w:t>
      </w:r>
      <w:r w:rsidRPr="0095363F">
        <w:rPr>
          <w:rFonts w:ascii="Arial" w:eastAsia="Garamond" w:hAnsi="Arial" w:cs="Arial"/>
          <w:spacing w:val="-23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graduatoria;</w:t>
      </w:r>
    </w:p>
    <w:p w14:paraId="588572CC" w14:textId="77777777" w:rsidR="0095363F" w:rsidRPr="0095363F" w:rsidRDefault="0095363F" w:rsidP="0095363F">
      <w:pPr>
        <w:numPr>
          <w:ilvl w:val="0"/>
          <w:numId w:val="4"/>
        </w:numPr>
        <w:tabs>
          <w:tab w:val="left" w:pos="840"/>
        </w:tabs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necessità del trattamento per l'esecuzione di un compito di interesse pubblico o connesso all'esercizio di pubblici poteri di cui è investito il titolare del trattamento; (art. 6 par. 1 lett. e GDPR).</w:t>
      </w:r>
    </w:p>
    <w:p w14:paraId="1291D893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002E386D" w14:textId="15B7AD89" w:rsidR="0095363F" w:rsidRPr="0095363F" w:rsidRDefault="0095363F" w:rsidP="0095363F">
      <w:pPr>
        <w:tabs>
          <w:tab w:val="left" w:pos="293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 oggetto di</w:t>
      </w:r>
      <w:r w:rsidRPr="0095363F">
        <w:rPr>
          <w:rFonts w:ascii="Arial" w:eastAsia="Garamond" w:hAnsi="Arial" w:cs="Arial"/>
          <w:b/>
          <w:bCs/>
          <w:spacing w:val="-5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trattamento</w:t>
      </w:r>
    </w:p>
    <w:p w14:paraId="083769D8" w14:textId="77777777" w:rsidR="0095363F" w:rsidRPr="0095363F" w:rsidRDefault="0095363F" w:rsidP="0095363F">
      <w:pPr>
        <w:spacing w:before="119"/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Dati personali di persone fisiche oggetto di trattamento sono: nome e cognome, luogo e data di nascita, residenza/indirizzo, codice fiscale, e-mail, telefono, numero documento di identificazione e tutti quelli utili ai fini della predisposizione della</w:t>
      </w:r>
      <w:r w:rsidRPr="0095363F">
        <w:rPr>
          <w:rFonts w:ascii="Arial" w:eastAsia="Garamond" w:hAnsi="Arial" w:cs="Arial"/>
          <w:spacing w:val="-2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graduatoria.</w:t>
      </w:r>
    </w:p>
    <w:p w14:paraId="50E43872" w14:textId="77777777" w:rsidR="0095363F" w:rsidRPr="0095363F" w:rsidRDefault="0095363F" w:rsidP="0095363F">
      <w:pPr>
        <w:spacing w:before="121"/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Ai sensi degli artt. 9 e 10 del Regolamento del Regolamento UE n. 2016/679, l’interessato potrebbe conferire al Comune di Arborea dati qualificabili come “</w:t>
      </w:r>
      <w:r w:rsidRPr="0095363F">
        <w:rPr>
          <w:rFonts w:ascii="Arial" w:eastAsia="Garamond" w:hAnsi="Arial" w:cs="Arial"/>
          <w:i/>
          <w:sz w:val="20"/>
          <w:szCs w:val="20"/>
          <w:lang w:eastAsia="it-IT" w:bidi="it-IT"/>
        </w:rPr>
        <w:t>categorie particolari di dati personali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” e cioè dati che rivelano ”l’origine razziale o etnica, le opinioni politiche, le convenzioni religiose o filosofiche, o l’appartenenza sindacale, nonché dati genetici, dati biometrici intesi ad identificare in modo univoco una persona fisica, dati relativi alla salute o alla vita sessuale o all’orientamento sessuale della persona”.</w:t>
      </w:r>
    </w:p>
    <w:p w14:paraId="5E563F60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2DCA2BDB" w14:textId="2255C9FB" w:rsidR="0095363F" w:rsidRPr="0095363F" w:rsidRDefault="0095363F" w:rsidP="0095363F">
      <w:pPr>
        <w:tabs>
          <w:tab w:val="left" w:pos="293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Comunicazione e diffusione dei</w:t>
      </w:r>
      <w:r w:rsidRPr="0095363F">
        <w:rPr>
          <w:rFonts w:ascii="Arial" w:eastAsia="Garamond" w:hAnsi="Arial" w:cs="Arial"/>
          <w:b/>
          <w:bCs/>
          <w:spacing w:val="-3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40012C34" w14:textId="77777777" w:rsidR="0095363F" w:rsidRPr="0095363F" w:rsidRDefault="0095363F" w:rsidP="0095363F">
      <w:pPr>
        <w:spacing w:before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sono comunicati, senza necessità di consenso dell’interessato, ai seguenti soggetti:</w:t>
      </w:r>
    </w:p>
    <w:p w14:paraId="080990D9" w14:textId="77777777" w:rsidR="0095363F" w:rsidRPr="0095363F" w:rsidRDefault="0095363F" w:rsidP="0095363F">
      <w:pPr>
        <w:numPr>
          <w:ilvl w:val="0"/>
          <w:numId w:val="3"/>
        </w:numPr>
        <w:tabs>
          <w:tab w:val="left" w:pos="839"/>
          <w:tab w:val="left" w:pos="840"/>
        </w:tabs>
        <w:spacing w:before="1"/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soggetti nominati dal Comune di Arborea quali Responsabili in quanto fornitori dei servizi relativi al sito web, alla casella di posta ordinaria e</w:t>
      </w:r>
      <w:r w:rsidRPr="0095363F">
        <w:rPr>
          <w:rFonts w:ascii="Arial" w:eastAsia="Garamond" w:hAnsi="Arial" w:cs="Arial"/>
          <w:spacing w:val="-7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certificata.</w:t>
      </w:r>
    </w:p>
    <w:p w14:paraId="72069305" w14:textId="77777777" w:rsidR="0095363F" w:rsidRPr="0095363F" w:rsidRDefault="0095363F" w:rsidP="0095363F">
      <w:pPr>
        <w:numPr>
          <w:ilvl w:val="0"/>
          <w:numId w:val="3"/>
        </w:numPr>
        <w:tabs>
          <w:tab w:val="left" w:pos="839"/>
          <w:tab w:val="left" w:pos="840"/>
        </w:tabs>
        <w:spacing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autorità preposte alle attività ispettive e di verifica fiscale ed</w:t>
      </w:r>
      <w:r w:rsidRPr="0095363F">
        <w:rPr>
          <w:rFonts w:ascii="Arial" w:eastAsia="Garamond" w:hAnsi="Arial" w:cs="Arial"/>
          <w:spacing w:val="-8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amministrativa;</w:t>
      </w:r>
    </w:p>
    <w:p w14:paraId="01431DE2" w14:textId="77777777" w:rsidR="0095363F" w:rsidRPr="0095363F" w:rsidRDefault="0095363F" w:rsidP="0095363F">
      <w:pPr>
        <w:numPr>
          <w:ilvl w:val="0"/>
          <w:numId w:val="3"/>
        </w:numPr>
        <w:tabs>
          <w:tab w:val="left" w:pos="839"/>
          <w:tab w:val="left" w:pos="840"/>
        </w:tabs>
        <w:spacing w:before="1"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autorità giudiziaria o polizia giudiziaria, nei casi previsti dalla</w:t>
      </w:r>
      <w:r w:rsidRPr="0095363F">
        <w:rPr>
          <w:rFonts w:ascii="Arial" w:eastAsia="Garamond" w:hAnsi="Arial" w:cs="Arial"/>
          <w:spacing w:val="-7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legge;</w:t>
      </w:r>
    </w:p>
    <w:p w14:paraId="06DE0C58" w14:textId="77777777" w:rsidR="0095363F" w:rsidRPr="0095363F" w:rsidRDefault="0095363F" w:rsidP="0095363F">
      <w:pPr>
        <w:numPr>
          <w:ilvl w:val="0"/>
          <w:numId w:val="3"/>
        </w:numPr>
        <w:tabs>
          <w:tab w:val="left" w:pos="839"/>
          <w:tab w:val="left" w:pos="840"/>
        </w:tabs>
        <w:spacing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ogni altro soggetto pubblico o privato nei casi previsti dal diritto dell’Unione o dello Stato</w:t>
      </w:r>
      <w:r w:rsidRPr="0095363F">
        <w:rPr>
          <w:rFonts w:ascii="Arial" w:eastAsia="Garamond" w:hAnsi="Arial" w:cs="Arial"/>
          <w:spacing w:val="-28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italiano.</w:t>
      </w:r>
    </w:p>
    <w:p w14:paraId="0F8C4A04" w14:textId="77777777" w:rsidR="0095363F" w:rsidRPr="0095363F" w:rsidRDefault="0095363F" w:rsidP="0095363F">
      <w:pPr>
        <w:spacing w:before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400235B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soggetti indicati da 2) a 5) tratteranno i dati nella loro qualità di autonomi titolari del trattamento, e forniranno autonoma informativa ai sensi del GDPR</w:t>
      </w:r>
    </w:p>
    <w:p w14:paraId="6459161D" w14:textId="77777777" w:rsidR="0095363F" w:rsidRPr="0095363F" w:rsidRDefault="0095363F" w:rsidP="0095363F">
      <w:pPr>
        <w:spacing w:before="8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48B233A2" w14:textId="77777777" w:rsidR="0095363F" w:rsidRPr="0095363F" w:rsidRDefault="0095363F" w:rsidP="0095363F">
      <w:pPr>
        <w:ind w:right="173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La diffusione dei dati si limita alla pubblicazione sul sito web del Comune di Arborea dei dati richiesti dalla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lastRenderedPageBreak/>
        <w:t>normativa in materia di Trasparenza ed Anticorruzione.</w:t>
      </w:r>
    </w:p>
    <w:p w14:paraId="7773AEF5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2C0BD66E" w14:textId="377A15A5" w:rsidR="0095363F" w:rsidRPr="0095363F" w:rsidRDefault="0095363F" w:rsidP="0095363F">
      <w:pPr>
        <w:tabs>
          <w:tab w:val="left" w:pos="293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Trasferimento dei</w:t>
      </w:r>
      <w:r w:rsidRPr="0095363F">
        <w:rPr>
          <w:rFonts w:ascii="Arial" w:eastAsia="Garamond" w:hAnsi="Arial" w:cs="Arial"/>
          <w:b/>
          <w:bCs/>
          <w:spacing w:val="-2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5D2E0350" w14:textId="77777777" w:rsidR="0095363F" w:rsidRPr="0095363F" w:rsidRDefault="0095363F" w:rsidP="0095363F">
      <w:pPr>
        <w:spacing w:before="119"/>
        <w:ind w:right="173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Comune di Arborea potrà trasferire i dati personali in Stati membri dell’Unione Europea o in Paesi terzi non appartenenti all’Unione Europea, secondo gli obblighi di</w:t>
      </w:r>
      <w:r w:rsidRPr="0095363F">
        <w:rPr>
          <w:rFonts w:ascii="Arial" w:eastAsia="Garamond" w:hAnsi="Arial" w:cs="Arial"/>
          <w:spacing w:val="-4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legge.</w:t>
      </w:r>
    </w:p>
    <w:p w14:paraId="49420D99" w14:textId="77777777" w:rsidR="0095363F" w:rsidRPr="0095363F" w:rsidRDefault="0095363F" w:rsidP="0095363F">
      <w:pPr>
        <w:spacing w:before="8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061071E4" w14:textId="633BB9A7" w:rsidR="0095363F" w:rsidRPr="0095363F" w:rsidRDefault="0095363F" w:rsidP="0095363F">
      <w:pPr>
        <w:tabs>
          <w:tab w:val="left" w:pos="293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Periodo di conservazione dei</w:t>
      </w:r>
      <w:r w:rsidRPr="0095363F">
        <w:rPr>
          <w:rFonts w:ascii="Arial" w:eastAsia="Garamond" w:hAnsi="Arial" w:cs="Arial"/>
          <w:b/>
          <w:bCs/>
          <w:spacing w:val="-5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3FEDD9FF" w14:textId="77777777" w:rsidR="0095363F" w:rsidRPr="0095363F" w:rsidRDefault="0095363F" w:rsidP="0095363F">
      <w:pPr>
        <w:spacing w:before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Comune di Arborea conserva i dati personali dell’interessato fino a quando sarà necessario o consentito alla luce delle finalità per le quali i dati personali sono stati ottenuti.</w:t>
      </w:r>
    </w:p>
    <w:p w14:paraId="22D0DEE2" w14:textId="77777777" w:rsidR="0095363F" w:rsidRPr="0095363F" w:rsidRDefault="0095363F" w:rsidP="0095363F">
      <w:pPr>
        <w:spacing w:before="12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criteri usati per determinare i periodi di conservazione si basano su:</w:t>
      </w:r>
    </w:p>
    <w:p w14:paraId="4203565F" w14:textId="77777777" w:rsidR="0095363F" w:rsidRPr="0095363F" w:rsidRDefault="0095363F" w:rsidP="0095363F">
      <w:pPr>
        <w:numPr>
          <w:ilvl w:val="0"/>
          <w:numId w:val="2"/>
        </w:numPr>
        <w:tabs>
          <w:tab w:val="left" w:pos="839"/>
          <w:tab w:val="left" w:pos="840"/>
        </w:tabs>
        <w:spacing w:before="1"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durata del rapporto</w:t>
      </w:r>
      <w:r w:rsidRPr="0095363F">
        <w:rPr>
          <w:rFonts w:ascii="Arial" w:eastAsia="Garamond" w:hAnsi="Arial" w:cs="Arial"/>
          <w:spacing w:val="-1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contrattuale;</w:t>
      </w:r>
    </w:p>
    <w:p w14:paraId="1515654A" w14:textId="77777777" w:rsidR="0095363F" w:rsidRPr="0095363F" w:rsidRDefault="0095363F" w:rsidP="0095363F">
      <w:pPr>
        <w:numPr>
          <w:ilvl w:val="0"/>
          <w:numId w:val="2"/>
        </w:numPr>
        <w:tabs>
          <w:tab w:val="left" w:pos="839"/>
          <w:tab w:val="left" w:pos="840"/>
        </w:tabs>
        <w:ind w:right="117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obblighi legali gravanti sul titolare del trattamento, con particolare riferimento all’ambito fiscale e tributario;</w:t>
      </w:r>
    </w:p>
    <w:p w14:paraId="70DB7523" w14:textId="77777777" w:rsidR="0095363F" w:rsidRPr="0095363F" w:rsidRDefault="0095363F" w:rsidP="0095363F">
      <w:pPr>
        <w:numPr>
          <w:ilvl w:val="0"/>
          <w:numId w:val="2"/>
        </w:numPr>
        <w:tabs>
          <w:tab w:val="left" w:pos="839"/>
          <w:tab w:val="left" w:pos="840"/>
        </w:tabs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necessità o opportunità della conservazione, per la difesa dei diritti del Comune di Arborea;</w:t>
      </w:r>
    </w:p>
    <w:p w14:paraId="2E29B4D4" w14:textId="77777777" w:rsidR="0095363F" w:rsidRPr="0095363F" w:rsidRDefault="0095363F" w:rsidP="0095363F">
      <w:pPr>
        <w:numPr>
          <w:ilvl w:val="0"/>
          <w:numId w:val="2"/>
        </w:numPr>
        <w:tabs>
          <w:tab w:val="left" w:pos="839"/>
          <w:tab w:val="left" w:pos="840"/>
        </w:tabs>
        <w:spacing w:before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previsioni generali in tema di prescrizione dei</w:t>
      </w:r>
      <w:r w:rsidRPr="0095363F">
        <w:rPr>
          <w:rFonts w:ascii="Arial" w:eastAsia="Garamond" w:hAnsi="Arial" w:cs="Arial"/>
          <w:spacing w:val="-4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diritti.</w:t>
      </w:r>
    </w:p>
    <w:p w14:paraId="110AFF43" w14:textId="77777777" w:rsidR="0095363F" w:rsidRPr="0095363F" w:rsidRDefault="0095363F" w:rsidP="0095363F">
      <w:pPr>
        <w:spacing w:before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sono conservati per tutta la durata del contratto.</w:t>
      </w:r>
    </w:p>
    <w:p w14:paraId="6DEF6370" w14:textId="77777777" w:rsidR="0095363F" w:rsidRPr="0095363F" w:rsidRDefault="0095363F" w:rsidP="0095363F">
      <w:pPr>
        <w:spacing w:before="121"/>
        <w:ind w:right="115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possono essere conservati per un periodo maggiore, qualora se ne ponga la necessità per una legittima finalità, quale la difesa, anche giudiziale, dei diritti del Comune di Arborea; in tal caso i dati personali saranno conservati per tutto il tempo necessario al conseguimento di tale finalità.</w:t>
      </w:r>
    </w:p>
    <w:p w14:paraId="31808F69" w14:textId="77777777" w:rsidR="0095363F" w:rsidRDefault="0095363F" w:rsidP="0095363F">
      <w:pPr>
        <w:tabs>
          <w:tab w:val="left" w:pos="293"/>
        </w:tabs>
        <w:spacing w:before="1"/>
        <w:jc w:val="both"/>
        <w:outlineLvl w:val="0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45D15838" w14:textId="6ACF65C8" w:rsidR="0095363F" w:rsidRPr="0095363F" w:rsidRDefault="0095363F" w:rsidP="0095363F">
      <w:pPr>
        <w:tabs>
          <w:tab w:val="left" w:pos="293"/>
        </w:tabs>
        <w:spacing w:before="1"/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Esistenza di un processo decisionale automatizzato, compresa la</w:t>
      </w:r>
      <w:r w:rsidRPr="0095363F">
        <w:rPr>
          <w:rFonts w:ascii="Arial" w:eastAsia="Garamond" w:hAnsi="Arial" w:cs="Arial"/>
          <w:b/>
          <w:bCs/>
          <w:spacing w:val="-14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profilazione</w:t>
      </w:r>
    </w:p>
    <w:p w14:paraId="7B062674" w14:textId="35FE3271" w:rsidR="0095363F" w:rsidRPr="0095363F" w:rsidRDefault="0095363F" w:rsidP="0095363F">
      <w:pPr>
        <w:spacing w:before="88"/>
        <w:ind w:right="173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Comune di Arborea non adotta alcun processo decisionale automatizzato, compresa la profilazione, di cui all’art. 22 paragrafi 1 e 4, del Regolamento UE n. 679/2016.</w:t>
      </w:r>
    </w:p>
    <w:p w14:paraId="219A4C22" w14:textId="730AA919" w:rsidR="0095363F" w:rsidRPr="0095363F" w:rsidRDefault="0095363F" w:rsidP="0095363F">
      <w:pPr>
        <w:tabs>
          <w:tab w:val="left" w:pos="389"/>
        </w:tabs>
        <w:spacing w:before="120"/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Diritti</w:t>
      </w:r>
      <w:r w:rsidRPr="0095363F">
        <w:rPr>
          <w:rFonts w:ascii="Arial" w:eastAsia="Garamond" w:hAnsi="Arial" w:cs="Arial"/>
          <w:b/>
          <w:bCs/>
          <w:spacing w:val="-3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dell’interessato</w:t>
      </w:r>
    </w:p>
    <w:p w14:paraId="3767886C" w14:textId="77777777" w:rsidR="0095363F" w:rsidRPr="0095363F" w:rsidRDefault="0095363F" w:rsidP="0095363F">
      <w:pPr>
        <w:spacing w:before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L’interessato dispone dei diritti specificati negli articoli </w:t>
      </w:r>
      <w:r w:rsidRPr="0095363F">
        <w:rPr>
          <w:rFonts w:ascii="Arial" w:eastAsia="Garamond" w:hAnsi="Arial" w:cs="Arial"/>
          <w:b/>
          <w:sz w:val="20"/>
          <w:szCs w:val="20"/>
          <w:lang w:eastAsia="it-IT" w:bidi="it-IT"/>
        </w:rPr>
        <w:t>da 15 a 22 del GDPR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, di seguito indicati:</w:t>
      </w:r>
    </w:p>
    <w:p w14:paraId="19E9696F" w14:textId="77777777" w:rsidR="0095363F" w:rsidRPr="0095363F" w:rsidRDefault="0095363F" w:rsidP="0095363F">
      <w:pPr>
        <w:numPr>
          <w:ilvl w:val="1"/>
          <w:numId w:val="5"/>
        </w:numPr>
        <w:tabs>
          <w:tab w:val="left" w:pos="839"/>
          <w:tab w:val="left" w:pos="840"/>
        </w:tabs>
        <w:spacing w:before="1" w:line="269" w:lineRule="exact"/>
        <w:ind w:left="84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diritto di accesso ai dati personali - art. 15</w:t>
      </w:r>
      <w:r w:rsidRPr="0095363F">
        <w:rPr>
          <w:rFonts w:ascii="Arial" w:eastAsia="Garamond" w:hAnsi="Arial" w:cs="Arial"/>
          <w:spacing w:val="-4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GDPR</w:t>
      </w:r>
    </w:p>
    <w:p w14:paraId="2A7E84C4" w14:textId="77777777" w:rsidR="0095363F" w:rsidRPr="0095363F" w:rsidRDefault="0095363F" w:rsidP="0095363F">
      <w:pPr>
        <w:numPr>
          <w:ilvl w:val="1"/>
          <w:numId w:val="5"/>
        </w:numPr>
        <w:tabs>
          <w:tab w:val="left" w:pos="839"/>
          <w:tab w:val="left" w:pos="840"/>
        </w:tabs>
        <w:spacing w:line="269" w:lineRule="exact"/>
        <w:ind w:left="84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diritto alla rettifica - art. 16</w:t>
      </w:r>
      <w:r w:rsidRPr="0095363F">
        <w:rPr>
          <w:rFonts w:ascii="Arial" w:eastAsia="Garamond" w:hAnsi="Arial" w:cs="Arial"/>
          <w:spacing w:val="-2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GDPR</w:t>
      </w:r>
    </w:p>
    <w:p w14:paraId="52B82AF1" w14:textId="77777777" w:rsidR="0095363F" w:rsidRPr="0095363F" w:rsidRDefault="0095363F" w:rsidP="0095363F">
      <w:pPr>
        <w:numPr>
          <w:ilvl w:val="1"/>
          <w:numId w:val="5"/>
        </w:numPr>
        <w:tabs>
          <w:tab w:val="left" w:pos="839"/>
          <w:tab w:val="left" w:pos="840"/>
        </w:tabs>
        <w:spacing w:before="1" w:line="269" w:lineRule="exact"/>
        <w:ind w:left="84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diritto di limitazione di trattamento - art. 18</w:t>
      </w:r>
      <w:r w:rsidRPr="0095363F">
        <w:rPr>
          <w:rFonts w:ascii="Arial" w:eastAsia="Garamond" w:hAnsi="Arial" w:cs="Arial"/>
          <w:spacing w:val="-3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GDPR</w:t>
      </w:r>
    </w:p>
    <w:p w14:paraId="7E545449" w14:textId="77777777" w:rsidR="0095363F" w:rsidRPr="0095363F" w:rsidRDefault="0095363F" w:rsidP="0095363F">
      <w:pPr>
        <w:numPr>
          <w:ilvl w:val="1"/>
          <w:numId w:val="5"/>
        </w:numPr>
        <w:tabs>
          <w:tab w:val="left" w:pos="839"/>
          <w:tab w:val="left" w:pos="840"/>
        </w:tabs>
        <w:spacing w:line="269" w:lineRule="exact"/>
        <w:ind w:left="840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diritto di opposizione - art. 21</w:t>
      </w:r>
      <w:r w:rsidRPr="0095363F">
        <w:rPr>
          <w:rFonts w:ascii="Arial" w:eastAsia="Garamond" w:hAnsi="Arial" w:cs="Arial"/>
          <w:spacing w:val="-2"/>
          <w:sz w:val="20"/>
          <w:szCs w:val="2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GDPR</w:t>
      </w:r>
    </w:p>
    <w:p w14:paraId="04327493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EAEEF37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L'interessato può esercitare questi diritti inviando una richiesta alla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Pec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del Comune di Arborea protocollo@pec.comunearborea.it.</w:t>
      </w:r>
    </w:p>
    <w:p w14:paraId="381BD338" w14:textId="77777777" w:rsidR="0095363F" w:rsidRPr="0095363F" w:rsidRDefault="0095363F" w:rsidP="0095363F">
      <w:pPr>
        <w:ind w:right="118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Nell'oggetto l’interessato dovrà specificare il diritto che si intende esercitare, per quale finalità sa o si suppone che i suoi dati siano stati raccolti del Comune di Arborea e dovrà allegare, se la richiesta non proviene da casella </w:t>
      </w:r>
      <w:proofErr w:type="spellStart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pec</w:t>
      </w:r>
      <w:proofErr w:type="spellEnd"/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 xml:space="preserve"> intestata all'interessato, un proprio documento di identità.</w:t>
      </w:r>
    </w:p>
    <w:p w14:paraId="1E82D4B3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C26AA33" w14:textId="3D77EEC7" w:rsidR="0095363F" w:rsidRPr="0095363F" w:rsidRDefault="0095363F" w:rsidP="0095363F">
      <w:pPr>
        <w:tabs>
          <w:tab w:val="left" w:pos="372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Diritto di</w:t>
      </w:r>
      <w:r w:rsidRPr="0095363F">
        <w:rPr>
          <w:rFonts w:ascii="Arial" w:eastAsia="Garamond" w:hAnsi="Arial" w:cs="Arial"/>
          <w:b/>
          <w:bCs/>
          <w:spacing w:val="-1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reclamo</w:t>
      </w:r>
    </w:p>
    <w:p w14:paraId="75F080E8" w14:textId="16D9FAD1" w:rsidR="0095363F" w:rsidRPr="0095363F" w:rsidRDefault="0095363F" w:rsidP="0095363F">
      <w:pPr>
        <w:spacing w:before="121"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L’interessato ha altresì il diritto di proporre reclamo al Garante della privacy è raggiungibile sul sito</w:t>
      </w:r>
      <w:r>
        <w:rPr>
          <w:rFonts w:ascii="Arial" w:eastAsia="Garamond" w:hAnsi="Arial" w:cs="Arial"/>
          <w:sz w:val="20"/>
          <w:szCs w:val="20"/>
          <w:lang w:eastAsia="it-IT" w:bidi="it-IT"/>
        </w:rPr>
        <w:t xml:space="preserve"> </w:t>
      </w:r>
      <w:hyperlink r:id="rId12" w:history="1">
        <w:r w:rsidRPr="0095363F">
          <w:rPr>
            <w:rStyle w:val="Collegamentoipertestuale"/>
            <w:rFonts w:ascii="Arial" w:eastAsia="Garamond" w:hAnsi="Arial" w:cs="Arial"/>
            <w:i/>
            <w:sz w:val="20"/>
            <w:szCs w:val="20"/>
            <w:lang w:eastAsia="it-IT" w:bidi="it-IT"/>
          </w:rPr>
          <w:t>www.garanteprivacy.it.</w:t>
        </w:r>
      </w:hyperlink>
    </w:p>
    <w:p w14:paraId="268E3DE4" w14:textId="77777777" w:rsidR="0095363F" w:rsidRPr="0095363F" w:rsidRDefault="0095363F" w:rsidP="0095363F">
      <w:pPr>
        <w:jc w:val="both"/>
        <w:rPr>
          <w:rFonts w:ascii="Arial" w:eastAsia="Garamond" w:hAnsi="Arial" w:cs="Arial"/>
          <w:i/>
          <w:sz w:val="20"/>
          <w:szCs w:val="20"/>
          <w:lang w:eastAsia="it-IT" w:bidi="it-IT"/>
        </w:rPr>
      </w:pPr>
    </w:p>
    <w:p w14:paraId="39E9262D" w14:textId="32E1B82F" w:rsidR="0095363F" w:rsidRPr="0095363F" w:rsidRDefault="0095363F" w:rsidP="0095363F">
      <w:pPr>
        <w:tabs>
          <w:tab w:val="left" w:pos="389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Fonte di provenienza dei</w:t>
      </w:r>
      <w:r w:rsidRPr="0095363F">
        <w:rPr>
          <w:rFonts w:ascii="Arial" w:eastAsia="Garamond" w:hAnsi="Arial" w:cs="Arial"/>
          <w:b/>
          <w:bCs/>
          <w:spacing w:val="-4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406A57BA" w14:textId="77777777" w:rsidR="0095363F" w:rsidRPr="0095363F" w:rsidRDefault="0095363F" w:rsidP="0095363F">
      <w:pPr>
        <w:spacing w:before="121" w:line="269" w:lineRule="exact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 dati personali sono conferiti dall’interessato.</w:t>
      </w:r>
    </w:p>
    <w:p w14:paraId="4AB44A12" w14:textId="77777777" w:rsidR="0095363F" w:rsidRPr="0095363F" w:rsidRDefault="0095363F" w:rsidP="0095363F">
      <w:pPr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Comune di Arborea può tuttavia acquisire taluni dati personali anche tramite consultazione di pubblici registri, ovvero a seguito di comunicazione da parte di pubbliche autorità.</w:t>
      </w:r>
    </w:p>
    <w:p w14:paraId="018A63AB" w14:textId="77777777" w:rsidR="0095363F" w:rsidRPr="0095363F" w:rsidRDefault="0095363F" w:rsidP="0095363F">
      <w:pPr>
        <w:spacing w:before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351E4368" w14:textId="4530B03B" w:rsidR="0095363F" w:rsidRPr="0095363F" w:rsidRDefault="0095363F" w:rsidP="0095363F">
      <w:pPr>
        <w:tabs>
          <w:tab w:val="left" w:pos="389"/>
        </w:tabs>
        <w:jc w:val="both"/>
        <w:outlineLvl w:val="0"/>
        <w:rPr>
          <w:rFonts w:ascii="Arial" w:eastAsia="Garamond" w:hAnsi="Arial" w:cs="Arial"/>
          <w:b/>
          <w:bCs/>
          <w:sz w:val="20"/>
          <w:szCs w:val="20"/>
          <w:u w:color="000000"/>
          <w:lang w:eastAsia="it-IT" w:bidi="it-IT"/>
        </w:rPr>
      </w:pP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Conferimento dei</w:t>
      </w:r>
      <w:r w:rsidRPr="0095363F">
        <w:rPr>
          <w:rFonts w:ascii="Arial" w:eastAsia="Garamond" w:hAnsi="Arial" w:cs="Arial"/>
          <w:b/>
          <w:bCs/>
          <w:spacing w:val="-1"/>
          <w:sz w:val="20"/>
          <w:szCs w:val="20"/>
          <w:u w:val="single" w:color="000000"/>
          <w:lang w:eastAsia="it-IT" w:bidi="it-IT"/>
        </w:rPr>
        <w:t xml:space="preserve"> </w:t>
      </w:r>
      <w:r w:rsidRPr="0095363F">
        <w:rPr>
          <w:rFonts w:ascii="Arial" w:eastAsia="Garamond" w:hAnsi="Arial" w:cs="Arial"/>
          <w:b/>
          <w:bCs/>
          <w:sz w:val="20"/>
          <w:szCs w:val="20"/>
          <w:u w:val="single" w:color="000000"/>
          <w:lang w:eastAsia="it-IT" w:bidi="it-IT"/>
        </w:rPr>
        <w:t>dati</w:t>
      </w:r>
    </w:p>
    <w:p w14:paraId="650CADAB" w14:textId="77777777" w:rsidR="0095363F" w:rsidRPr="0095363F" w:rsidRDefault="0095363F" w:rsidP="0095363F">
      <w:pPr>
        <w:spacing w:before="119"/>
        <w:ind w:right="116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conferimento dei dati personali è dovuto in base alla vigente normativa, ed è altresì necessario ai fini della partecipazione alla procedura ad evidenza pubblica nonché, eventualmente, ai fini della stipula, gestione ed esecuzione del contratto.</w:t>
      </w:r>
    </w:p>
    <w:p w14:paraId="326F6A00" w14:textId="77777777" w:rsidR="0095363F" w:rsidRPr="0095363F" w:rsidRDefault="0095363F" w:rsidP="0095363F">
      <w:pPr>
        <w:spacing w:before="1"/>
        <w:ind w:right="119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Il rifiuto di fornire i dati richiesti non consentirà la partecipazione alla procedura ad evidenza pubblica, la stipula, gestione ed esecuzione del contratto, l’adempimento degli obblighi normativi gravanti sul Comune di Arborea.</w:t>
      </w:r>
    </w:p>
    <w:p w14:paraId="7742614E" w14:textId="77777777" w:rsidR="0095363F" w:rsidRPr="0095363F" w:rsidRDefault="0095363F" w:rsidP="0095363F">
      <w:pPr>
        <w:spacing w:before="1"/>
        <w:ind w:left="120" w:right="119" w:hanging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3933BD79" w14:textId="398C9EEE" w:rsidR="0095363F" w:rsidRDefault="0095363F" w:rsidP="0095363F">
      <w:pPr>
        <w:spacing w:before="1"/>
        <w:ind w:left="120" w:right="119" w:hanging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Luogo e data__________________</w:t>
      </w:r>
    </w:p>
    <w:p w14:paraId="62B9DB3D" w14:textId="77777777" w:rsidR="0095363F" w:rsidRPr="0095363F" w:rsidRDefault="0095363F" w:rsidP="0095363F">
      <w:pPr>
        <w:spacing w:before="1"/>
        <w:ind w:left="120" w:right="119" w:hanging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</w:p>
    <w:p w14:paraId="10F89E0E" w14:textId="77777777" w:rsidR="0095363F" w:rsidRPr="0095363F" w:rsidRDefault="0095363F" w:rsidP="0095363F">
      <w:pPr>
        <w:spacing w:before="1"/>
        <w:ind w:left="120" w:right="119" w:hanging="1"/>
        <w:jc w:val="both"/>
        <w:rPr>
          <w:rFonts w:ascii="Arial" w:eastAsia="Garamond" w:hAnsi="Arial" w:cs="Arial"/>
          <w:sz w:val="20"/>
          <w:szCs w:val="20"/>
          <w:lang w:eastAsia="it-IT" w:bidi="it-IT"/>
        </w:rPr>
      </w:pPr>
      <w:r w:rsidRPr="0095363F">
        <w:rPr>
          <w:rFonts w:ascii="Arial" w:eastAsia="Garamond" w:hAnsi="Arial" w:cs="Arial"/>
          <w:sz w:val="20"/>
          <w:szCs w:val="20"/>
          <w:lang w:eastAsia="it-IT" w:bidi="it-IT"/>
        </w:rPr>
        <w:t>Firma dell’interessato________________________________________</w:t>
      </w:r>
    </w:p>
    <w:sectPr w:rsidR="0095363F" w:rsidRPr="0095363F" w:rsidSect="0095363F">
      <w:footerReference w:type="default" r:id="rId13"/>
      <w:pgSz w:w="11900" w:h="16840"/>
      <w:pgMar w:top="1134" w:right="1134" w:bottom="1134" w:left="1134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C52" w14:textId="77777777" w:rsidR="00000000" w:rsidRDefault="004F4A0B">
      <w:r>
        <w:separator/>
      </w:r>
    </w:p>
  </w:endnote>
  <w:endnote w:type="continuationSeparator" w:id="0">
    <w:p w14:paraId="5621E9ED" w14:textId="77777777" w:rsidR="00000000" w:rsidRDefault="004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156" w14:textId="72745E65" w:rsidR="006A52DB" w:rsidRDefault="004F4A0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5CC5" w14:textId="77777777" w:rsidR="00000000" w:rsidRDefault="004F4A0B">
      <w:r>
        <w:separator/>
      </w:r>
    </w:p>
  </w:footnote>
  <w:footnote w:type="continuationSeparator" w:id="0">
    <w:p w14:paraId="6084CC14" w14:textId="77777777" w:rsidR="00000000" w:rsidRDefault="004F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751"/>
    <w:multiLevelType w:val="hybridMultilevel"/>
    <w:tmpl w:val="53728C48"/>
    <w:lvl w:ilvl="0" w:tplc="3D542364">
      <w:start w:val="1"/>
      <w:numFmt w:val="decimal"/>
      <w:lvlText w:val="%1."/>
      <w:lvlJc w:val="left"/>
      <w:pPr>
        <w:ind w:left="840" w:hanging="360"/>
      </w:pPr>
      <w:rPr>
        <w:rFonts w:ascii="Garamond" w:eastAsia="Garamond" w:hAnsi="Garamond" w:cs="Garamond" w:hint="default"/>
        <w:w w:val="99"/>
        <w:sz w:val="20"/>
        <w:szCs w:val="20"/>
        <w:lang w:val="it-IT" w:eastAsia="it-IT" w:bidi="it-IT"/>
      </w:rPr>
    </w:lvl>
    <w:lvl w:ilvl="1" w:tplc="FA043204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4270266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7C3A45CE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3CB204F2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2F367906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7B8AE8D6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06BE0038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D5F22F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F02F0"/>
    <w:multiLevelType w:val="hybridMultilevel"/>
    <w:tmpl w:val="C080850C"/>
    <w:lvl w:ilvl="0" w:tplc="AD28528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1480CB6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01EE7450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B0B45EA8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E7705896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C5D053B4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8CC26BDE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7FC64C02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4CA0F5A8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BE75CBF"/>
    <w:multiLevelType w:val="hybridMultilevel"/>
    <w:tmpl w:val="B10816B6"/>
    <w:lvl w:ilvl="0" w:tplc="87D67DE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B98BC5A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62FCE30A">
      <w:numFmt w:val="bullet"/>
      <w:lvlText w:val="•"/>
      <w:lvlJc w:val="left"/>
      <w:pPr>
        <w:ind w:left="2692" w:hanging="360"/>
      </w:pPr>
      <w:rPr>
        <w:rFonts w:hint="default"/>
        <w:lang w:val="it-IT" w:eastAsia="it-IT" w:bidi="it-IT"/>
      </w:rPr>
    </w:lvl>
    <w:lvl w:ilvl="3" w:tplc="AC4EA016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FE0CDF38">
      <w:numFmt w:val="bullet"/>
      <w:lvlText w:val="•"/>
      <w:lvlJc w:val="left"/>
      <w:pPr>
        <w:ind w:left="4544" w:hanging="360"/>
      </w:pPr>
      <w:rPr>
        <w:rFonts w:hint="default"/>
        <w:lang w:val="it-IT" w:eastAsia="it-IT" w:bidi="it-IT"/>
      </w:rPr>
    </w:lvl>
    <w:lvl w:ilvl="5" w:tplc="F440C7F0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F56E2D30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DD1E648C">
      <w:numFmt w:val="bullet"/>
      <w:lvlText w:val="•"/>
      <w:lvlJc w:val="left"/>
      <w:pPr>
        <w:ind w:left="7322" w:hanging="360"/>
      </w:pPr>
      <w:rPr>
        <w:rFonts w:hint="default"/>
        <w:lang w:val="it-IT" w:eastAsia="it-IT" w:bidi="it-IT"/>
      </w:rPr>
    </w:lvl>
    <w:lvl w:ilvl="8" w:tplc="B4268664">
      <w:numFmt w:val="bullet"/>
      <w:lvlText w:val="•"/>
      <w:lvlJc w:val="left"/>
      <w:pPr>
        <w:ind w:left="8248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71366D74"/>
    <w:multiLevelType w:val="hybridMultilevel"/>
    <w:tmpl w:val="93187BBE"/>
    <w:lvl w:ilvl="0" w:tplc="A19C81FC">
      <w:start w:val="1"/>
      <w:numFmt w:val="decimal"/>
      <w:lvlText w:val="%1"/>
      <w:lvlJc w:val="left"/>
      <w:pPr>
        <w:ind w:left="278" w:hanging="156"/>
      </w:pPr>
      <w:rPr>
        <w:rFonts w:ascii="Garamond" w:eastAsia="Garamond" w:hAnsi="Garamond" w:cs="Garamond" w:hint="default"/>
        <w:b/>
        <w:bCs/>
        <w:w w:val="99"/>
        <w:sz w:val="24"/>
        <w:szCs w:val="24"/>
        <w:lang w:val="it-IT" w:eastAsia="it-IT" w:bidi="it-IT"/>
      </w:rPr>
    </w:lvl>
    <w:lvl w:ilvl="1" w:tplc="058650E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FCA287D6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3" w:tplc="8A78BAFE">
      <w:numFmt w:val="bullet"/>
      <w:lvlText w:val="•"/>
      <w:lvlJc w:val="left"/>
      <w:pPr>
        <w:ind w:left="1997" w:hanging="360"/>
      </w:pPr>
      <w:rPr>
        <w:rFonts w:hint="default"/>
        <w:lang w:val="it-IT" w:eastAsia="it-IT" w:bidi="it-IT"/>
      </w:rPr>
    </w:lvl>
    <w:lvl w:ilvl="4" w:tplc="349E1842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5" w:tplc="094602B4">
      <w:numFmt w:val="bullet"/>
      <w:lvlText w:val="•"/>
      <w:lvlJc w:val="left"/>
      <w:pPr>
        <w:ind w:left="4312" w:hanging="360"/>
      </w:pPr>
      <w:rPr>
        <w:rFonts w:hint="default"/>
        <w:lang w:val="it-IT" w:eastAsia="it-IT" w:bidi="it-IT"/>
      </w:rPr>
    </w:lvl>
    <w:lvl w:ilvl="6" w:tplc="2146C2B8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7" w:tplc="83EEC0BA">
      <w:numFmt w:val="bullet"/>
      <w:lvlText w:val="•"/>
      <w:lvlJc w:val="left"/>
      <w:pPr>
        <w:ind w:left="6627" w:hanging="360"/>
      </w:pPr>
      <w:rPr>
        <w:rFonts w:hint="default"/>
        <w:lang w:val="it-IT" w:eastAsia="it-IT" w:bidi="it-IT"/>
      </w:rPr>
    </w:lvl>
    <w:lvl w:ilvl="8" w:tplc="44F490DC">
      <w:numFmt w:val="bullet"/>
      <w:lvlText w:val="•"/>
      <w:lvlJc w:val="left"/>
      <w:pPr>
        <w:ind w:left="7785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DB2"/>
    <w:rsid w:val="00004519"/>
    <w:rsid w:val="000B7E0C"/>
    <w:rsid w:val="001E31A9"/>
    <w:rsid w:val="00374F74"/>
    <w:rsid w:val="004F4A0B"/>
    <w:rsid w:val="00832EA3"/>
    <w:rsid w:val="00944BA7"/>
    <w:rsid w:val="0095363F"/>
    <w:rsid w:val="009549C6"/>
    <w:rsid w:val="00993819"/>
    <w:rsid w:val="009D2814"/>
    <w:rsid w:val="00A07FFE"/>
    <w:rsid w:val="00AE4A48"/>
    <w:rsid w:val="00C558C1"/>
    <w:rsid w:val="00CC10EE"/>
    <w:rsid w:val="00CC4DB2"/>
    <w:rsid w:val="00EA722B"/>
    <w:rsid w:val="00F80704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D554"/>
  <w15:docId w15:val="{12879167-F095-4065-9AC5-72D9B00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20" w:right="4309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4BA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4BA7"/>
    <w:rPr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A07FFE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A07F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363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4A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A0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4A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A0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8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8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3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0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33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aranteprivacy.it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unearbore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comunearbore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4753F5C81D1447ADB278309BEB84F4" ma:contentTypeVersion="13" ma:contentTypeDescription="Creare un nuovo documento." ma:contentTypeScope="" ma:versionID="c07b9170c9b33b8ae38f329e6020ef2e">
  <xsd:schema xmlns:xsd="http://www.w3.org/2001/XMLSchema" xmlns:xs="http://www.w3.org/2001/XMLSchema" xmlns:p="http://schemas.microsoft.com/office/2006/metadata/properties" xmlns:ns2="da0957b9-c960-4931-92aa-db86b448abd3" xmlns:ns3="859bcd46-a3b9-4e57-8175-e4735a8b5f12" targetNamespace="http://schemas.microsoft.com/office/2006/metadata/properties" ma:root="true" ma:fieldsID="e328d295a3872b2b1fc6b4e1640c32ab" ns2:_="" ns3:_="">
    <xsd:import namespace="da0957b9-c960-4931-92aa-db86b448abd3"/>
    <xsd:import namespace="859bcd46-a3b9-4e57-8175-e4735a8b5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957b9-c960-4931-92aa-db86b448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f2cad8e-578c-4b3a-9a85-bef83e7dd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bcd46-a3b9-4e57-8175-e4735a8b5f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ef7cb8-36cf-44e5-8209-1cd4de30d9ae}" ma:internalName="TaxCatchAll" ma:showField="CatchAllData" ma:web="859bcd46-a3b9-4e57-8175-e4735a8b5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bcd46-a3b9-4e57-8175-e4735a8b5f12" xsi:nil="true"/>
    <lcf76f155ced4ddcb4097134ff3c332f xmlns="da0957b9-c960-4931-92aa-db86b448ab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C8855-2F25-4D78-AF8F-9FB073283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77D4-B419-4FE4-8A5F-C6CA5CE86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957b9-c960-4931-92aa-db86b448abd3"/>
    <ds:schemaRef ds:uri="859bcd46-a3b9-4e57-8175-e4735a8b5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9E700-E681-4225-980D-16967330A92F}">
  <ds:schemaRefs>
    <ds:schemaRef ds:uri="http://schemas.microsoft.com/office/2006/metadata/properties"/>
    <ds:schemaRef ds:uri="http://schemas.microsoft.com/office/infopath/2007/PartnerControls"/>
    <ds:schemaRef ds:uri="859bcd46-a3b9-4e57-8175-e4735a8b5f12"/>
    <ds:schemaRef ds:uri="da0957b9-c960-4931-92aa-db86b448a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osservazioni e proposte per la predisposizione del Piano triennale di prevenzione della corruzione 2018-2020 del Comune di Malborghetto-Valbruna (UD)</vt:lpstr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creator>Uff.Segretario</dc:creator>
  <cp:lastModifiedBy>Elisa EC. Cannea</cp:lastModifiedBy>
  <cp:revision>6</cp:revision>
  <dcterms:created xsi:type="dcterms:W3CDTF">2026-01-13T08:13:00Z</dcterms:created>
  <dcterms:modified xsi:type="dcterms:W3CDTF">2026-01-16T10:45:00Z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2024-01-18T00:00:00Z</vt:filetime>
  </property>
  <property fmtid="{D5CDD505-2E9C-101B-9397-08002B2CF9AE}" pid="5" name="ContentTypeId">
    <vt:lpwstr>0x010100D74753F5C81D1447ADB278309BEB84F4</vt:lpwstr>
  </property>
</Properties>
</file>