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942D" w14:textId="52C2E815" w:rsidR="00445C3F" w:rsidRDefault="00063392" w:rsidP="00445C3F">
      <w:pPr>
        <w:jc w:val="center"/>
        <w:rPr>
          <w:b/>
          <w:bCs/>
        </w:rPr>
      </w:pPr>
      <w:r w:rsidRPr="001351AD">
        <w:rPr>
          <w:b/>
          <w:bCs/>
          <w:sz w:val="24"/>
          <w:szCs w:val="24"/>
        </w:rPr>
        <w:t>(</w:t>
      </w:r>
      <w:r w:rsidR="00445C3F" w:rsidRPr="001351AD">
        <w:rPr>
          <w:b/>
          <w:bCs/>
          <w:sz w:val="24"/>
          <w:szCs w:val="24"/>
        </w:rPr>
        <w:t xml:space="preserve">Da compilare da parte delle sole </w:t>
      </w:r>
      <w:r w:rsidR="00445C3F" w:rsidRPr="001351AD">
        <w:rPr>
          <w:b/>
          <w:bCs/>
          <w:sz w:val="24"/>
          <w:szCs w:val="24"/>
          <w:u w:val="single"/>
        </w:rPr>
        <w:t xml:space="preserve">strutture </w:t>
      </w:r>
      <w:proofErr w:type="gramStart"/>
      <w:r w:rsidR="00445C3F" w:rsidRPr="001351AD">
        <w:rPr>
          <w:b/>
          <w:bCs/>
          <w:sz w:val="24"/>
          <w:szCs w:val="24"/>
          <w:u w:val="single"/>
        </w:rPr>
        <w:t>private</w:t>
      </w:r>
      <w:r w:rsidRPr="001351AD">
        <w:rPr>
          <w:b/>
          <w:bCs/>
          <w:sz w:val="24"/>
          <w:szCs w:val="24"/>
          <w:u w:val="single"/>
        </w:rPr>
        <w:t>)</w:t>
      </w:r>
      <w:r w:rsidR="00445C3F">
        <w:rPr>
          <w:b/>
          <w:bCs/>
        </w:rPr>
        <w:t xml:space="preserve">   </w:t>
      </w:r>
      <w:proofErr w:type="gramEnd"/>
      <w:r w:rsidR="00445C3F">
        <w:rPr>
          <w:b/>
          <w:bCs/>
        </w:rPr>
        <w:t xml:space="preserve">                   MOD </w:t>
      </w:r>
      <w:r w:rsidR="00445C3F">
        <w:rPr>
          <w:b/>
          <w:bCs/>
          <w:sz w:val="36"/>
          <w:szCs w:val="36"/>
        </w:rPr>
        <w:t>H</w:t>
      </w:r>
      <w:r w:rsidR="00445C3F">
        <w:rPr>
          <w:b/>
          <w:bCs/>
        </w:rPr>
        <w:t>3</w:t>
      </w:r>
    </w:p>
    <w:p w14:paraId="2116700B" w14:textId="77777777" w:rsidR="00445C3F" w:rsidRDefault="00445C3F" w:rsidP="00445C3F">
      <w:pPr>
        <w:rPr>
          <w:b/>
          <w:bCs/>
        </w:rPr>
      </w:pPr>
      <w:r w:rsidRPr="00063392">
        <w:rPr>
          <w:b/>
          <w:bCs/>
        </w:rPr>
        <w:t xml:space="preserve">DICHIARAZIONE SOSTITUTIVA DI CERTIFICAZIONE E ATTO DI NOTORIETÀ RESA AI SENSI DEGLI ARTT. 46 E </w:t>
      </w:r>
      <w:proofErr w:type="gramStart"/>
      <w:r w:rsidRPr="00063392">
        <w:rPr>
          <w:b/>
          <w:bCs/>
        </w:rPr>
        <w:t>47  75</w:t>
      </w:r>
      <w:proofErr w:type="gramEnd"/>
      <w:r w:rsidRPr="00063392">
        <w:rPr>
          <w:b/>
          <w:bCs/>
        </w:rPr>
        <w:t xml:space="preserve"> E 76 DEL D.P.R. N. 445/2000 </w:t>
      </w:r>
    </w:p>
    <w:p w14:paraId="47831EFE" w14:textId="77777777" w:rsidR="00063392" w:rsidRPr="00063392" w:rsidRDefault="00063392" w:rsidP="00445C3F">
      <w:pPr>
        <w:rPr>
          <w:b/>
          <w:bCs/>
        </w:rPr>
      </w:pPr>
    </w:p>
    <w:p w14:paraId="74D52CD6" w14:textId="77777777" w:rsidR="00445C3F" w:rsidRDefault="00445C3F" w:rsidP="00445C3F">
      <w:pPr>
        <w:spacing w:line="360" w:lineRule="auto"/>
        <w:jc w:val="both"/>
      </w:pPr>
      <w:r>
        <w:t xml:space="preserve">Il/Lasottoscritto/a___________________________________________________________________nato/a a___________________________il:____/____/_____residente a_______________________________ C.A.P______Via/viale/piazza________________________________________n.____Tel.________________ Pec____________________________________________Codice-iscale______________________________  </w:t>
      </w:r>
    </w:p>
    <w:p w14:paraId="3125FB97" w14:textId="77777777" w:rsidR="00445C3F" w:rsidRDefault="00445C3F" w:rsidP="00445C3F">
      <w:pPr>
        <w:spacing w:line="360" w:lineRule="auto"/>
        <w:jc w:val="both"/>
      </w:pPr>
      <w:r>
        <w:t>In qualità di Rappresentante Legale del seguente servizio educativo (barrare) e riportare ragione sociale:</w:t>
      </w:r>
    </w:p>
    <w:p w14:paraId="19318E6C" w14:textId="77777777" w:rsidR="00445C3F" w:rsidRDefault="00445C3F" w:rsidP="00445C3F">
      <w:pPr>
        <w:spacing w:line="360" w:lineRule="auto"/>
        <w:jc w:val="both"/>
        <w:rPr>
          <w:rFonts w:cstheme="minorHAnsi"/>
        </w:rPr>
      </w:pPr>
      <w:r>
        <w:t xml:space="preserve"> </w:t>
      </w:r>
      <w:r>
        <w:rPr>
          <w:rFonts w:cstheme="minorHAnsi"/>
        </w:rPr>
        <w:t xml:space="preserve">① </w:t>
      </w:r>
      <w:r>
        <w:t>Nido________________________________________________________________________________</w:t>
      </w:r>
    </w:p>
    <w:p w14:paraId="1D31926A" w14:textId="77777777" w:rsidR="00445C3F" w:rsidRDefault="00445C3F" w:rsidP="00445C3F">
      <w:pPr>
        <w:spacing w:line="360" w:lineRule="auto"/>
        <w:jc w:val="both"/>
      </w:pPr>
      <w:r>
        <w:rPr>
          <w:rFonts w:cstheme="minorHAnsi"/>
        </w:rPr>
        <w:t xml:space="preserve">② </w:t>
      </w:r>
      <w:r>
        <w:t>Micro Nido___________________________________________________________________________</w:t>
      </w:r>
    </w:p>
    <w:p w14:paraId="11CAA36F" w14:textId="77777777" w:rsidR="00445C3F" w:rsidRDefault="00445C3F" w:rsidP="00445C3F">
      <w:pPr>
        <w:spacing w:line="360" w:lineRule="auto"/>
        <w:jc w:val="both"/>
      </w:pPr>
      <w:bookmarkStart w:id="0" w:name="_Hlk206427517"/>
      <w:r>
        <w:rPr>
          <w:rFonts w:cstheme="minorHAnsi"/>
        </w:rPr>
        <w:t>③</w:t>
      </w:r>
      <w:bookmarkEnd w:id="0"/>
      <w:r>
        <w:rPr>
          <w:rFonts w:cstheme="minorHAnsi"/>
        </w:rPr>
        <w:t xml:space="preserve"> S</w:t>
      </w:r>
      <w:r>
        <w:rPr>
          <w:rFonts w:cstheme="minorHAnsi"/>
          <w:color w:val="19191A"/>
          <w:shd w:val="clear" w:color="auto" w:fill="FFFFFF"/>
        </w:rPr>
        <w:t>ervizio educativo in contesto domiciliare_________________________________________________</w:t>
      </w:r>
      <w:r>
        <w:t xml:space="preserve"> </w:t>
      </w:r>
    </w:p>
    <w:p w14:paraId="25EC9246" w14:textId="27EA7FA6" w:rsidR="00445C3F" w:rsidRDefault="00445C3F" w:rsidP="00445C3F">
      <w:pPr>
        <w:spacing w:line="360" w:lineRule="auto"/>
        <w:jc w:val="both"/>
      </w:pPr>
      <w:r>
        <w:rPr>
          <w:rFonts w:cstheme="minorHAnsi"/>
        </w:rPr>
        <w:t>④ N</w:t>
      </w:r>
      <w:r>
        <w:t>idi aziendali</w:t>
      </w:r>
      <w:r w:rsidR="00483567">
        <w:t xml:space="preserve"> </w:t>
      </w:r>
      <w:r>
        <w:t>_________________________________________________________________________</w:t>
      </w:r>
    </w:p>
    <w:p w14:paraId="7FB43CB3" w14:textId="77777777" w:rsidR="00445C3F" w:rsidRDefault="00445C3F" w:rsidP="00445C3F">
      <w:pPr>
        <w:jc w:val="both"/>
      </w:pPr>
      <w:r>
        <w:t xml:space="preserve">ai sensi degli artt. 46 e 47, 75 e 76 del D.P.R. 28 dicembre 2000, n. 445, consapevole che chiunque rilasci dichiarazioni mendaci, formi atti falsi o ne faccia uso è punito ai sensi del codice penale e delle leggi speciali in materia, sotto la propria responsabilità, </w:t>
      </w:r>
    </w:p>
    <w:p w14:paraId="4089A4D9" w14:textId="77777777" w:rsidR="00445C3F" w:rsidRDefault="00445C3F" w:rsidP="00445C3F">
      <w:pPr>
        <w:spacing w:line="360" w:lineRule="auto"/>
        <w:jc w:val="center"/>
      </w:pPr>
      <w:r>
        <w:t xml:space="preserve">DICHIARA </w:t>
      </w:r>
    </w:p>
    <w:p w14:paraId="7B86028D" w14:textId="4F9F8963" w:rsidR="00445C3F" w:rsidRDefault="00445C3F" w:rsidP="00445C3F">
      <w:pPr>
        <w:jc w:val="both"/>
      </w:pPr>
      <w:r>
        <w:rPr>
          <w:b/>
          <w:bCs/>
        </w:rPr>
        <w:t>a</w:t>
      </w:r>
      <w:r>
        <w:t xml:space="preserve">) che il numero d’iscrizione al repertorio presso Camera di </w:t>
      </w:r>
      <w:r w:rsidR="00483567">
        <w:t>C</w:t>
      </w:r>
      <w:r>
        <w:t>ommercio di _____________________ è il seguente__________________  (Nel caso in cui non si è soggetti</w:t>
      </w:r>
      <w:r w:rsidR="00483567">
        <w:t>,</w:t>
      </w:r>
      <w:r>
        <w:t xml:space="preserve"> si dovrà rilasciare dichiarazione sostitutiva, sempre a firma del legale rappresentate, di certificazione di atto di notorietà, ai sensi degli art. 46 e 47 del D.P.R. n. 445/2000 </w:t>
      </w:r>
      <w:r w:rsidR="00483567">
        <w:t xml:space="preserve">con </w:t>
      </w:r>
      <w:r>
        <w:t>l’attestazione di veridicità delle dichiarazioni contenute, ai sensi dell’art- 76 del DPR n. 445/2000</w:t>
      </w:r>
      <w:r w:rsidR="00483567">
        <w:t>,</w:t>
      </w:r>
      <w:r>
        <w:t xml:space="preserve"> nella quale si indica la normativa per la quale si è esente da tale obbligo</w:t>
      </w:r>
      <w:r w:rsidR="00483567">
        <w:t>;</w:t>
      </w:r>
      <w:r>
        <w:t xml:space="preserve">,  </w:t>
      </w:r>
    </w:p>
    <w:p w14:paraId="5F1CE6BD" w14:textId="77777777" w:rsidR="00445C3F" w:rsidRDefault="00445C3F" w:rsidP="00445C3F">
      <w:pPr>
        <w:jc w:val="both"/>
      </w:pPr>
      <w:r>
        <w:rPr>
          <w:b/>
          <w:bCs/>
        </w:rPr>
        <w:t>b</w:t>
      </w:r>
      <w:r>
        <w:t>) l’assenza di condizioni ostative alla contrattazione con la Pubblica Amministrazione;</w:t>
      </w:r>
    </w:p>
    <w:p w14:paraId="72CCC2E3" w14:textId="77777777" w:rsidR="00445C3F" w:rsidRDefault="00445C3F" w:rsidP="00445C3F">
      <w:pPr>
        <w:jc w:val="both"/>
        <w:rPr>
          <w:rFonts w:cstheme="minorHAnsi"/>
          <w:shd w:val="clear" w:color="auto" w:fill="FFFFFF"/>
        </w:rPr>
      </w:pPr>
      <w:r>
        <w:rPr>
          <w:b/>
          <w:bCs/>
        </w:rPr>
        <w:t>c</w:t>
      </w:r>
      <w:r>
        <w:t xml:space="preserve">) di </w:t>
      </w:r>
      <w:r>
        <w:rPr>
          <w:rFonts w:cstheme="minorHAnsi"/>
          <w:shd w:val="clear" w:color="auto" w:fill="FFFFFF"/>
        </w:rPr>
        <w:t>non trovarsi nelle condizioni ostative di cui al D. Lgs n. 159/2001 “</w:t>
      </w:r>
      <w:r w:rsidRPr="00483567">
        <w:rPr>
          <w:rFonts w:cstheme="minorHAnsi"/>
          <w:i/>
          <w:iCs/>
          <w:shd w:val="clear" w:color="auto" w:fill="FFFFFF"/>
        </w:rPr>
        <w:t xml:space="preserve">Codice delle leggi antimafia e delle misure di prevenzione, nonché nuove disposizioni in materia di documentazione antimafia” e </w:t>
      </w:r>
      <w:proofErr w:type="spellStart"/>
      <w:r w:rsidRPr="00483567">
        <w:rPr>
          <w:rFonts w:cstheme="minorHAnsi"/>
          <w:i/>
          <w:iCs/>
          <w:shd w:val="clear" w:color="auto" w:fill="FFFFFF"/>
        </w:rPr>
        <w:t>ss.mm.ii</w:t>
      </w:r>
      <w:proofErr w:type="spellEnd"/>
      <w:r>
        <w:rPr>
          <w:rFonts w:cstheme="minorHAnsi"/>
          <w:shd w:val="clear" w:color="auto" w:fill="FFFFFF"/>
        </w:rPr>
        <w:t>.;</w:t>
      </w:r>
    </w:p>
    <w:p w14:paraId="345D83B0" w14:textId="77777777" w:rsidR="00445C3F" w:rsidRDefault="00445C3F" w:rsidP="00445C3F">
      <w:pPr>
        <w:jc w:val="both"/>
        <w:rPr>
          <w:rFonts w:cstheme="minorHAnsi"/>
          <w:color w:val="434343"/>
          <w:shd w:val="clear" w:color="auto" w:fill="FFFFFF"/>
        </w:rPr>
      </w:pPr>
      <w:r>
        <w:rPr>
          <w:rFonts w:cstheme="minorHAnsi"/>
          <w:b/>
          <w:bCs/>
          <w:color w:val="434343"/>
          <w:shd w:val="clear" w:color="auto" w:fill="FFFFFF"/>
        </w:rPr>
        <w:t>d</w:t>
      </w:r>
      <w:r>
        <w:rPr>
          <w:rFonts w:cstheme="minorHAnsi"/>
          <w:color w:val="434343"/>
          <w:shd w:val="clear" w:color="auto" w:fill="FFFFFF"/>
        </w:rPr>
        <w:t xml:space="preserve">) di svolgere le attività in ottemperanza al </w:t>
      </w:r>
      <w:proofErr w:type="spellStart"/>
      <w:r>
        <w:rPr>
          <w:rFonts w:cstheme="minorHAnsi"/>
          <w:color w:val="434343"/>
          <w:shd w:val="clear" w:color="auto" w:fill="FFFFFF"/>
        </w:rPr>
        <w:t>D.Lgs.</w:t>
      </w:r>
      <w:proofErr w:type="spellEnd"/>
      <w:r>
        <w:rPr>
          <w:rFonts w:cstheme="minorHAnsi"/>
          <w:color w:val="434343"/>
          <w:shd w:val="clear" w:color="auto" w:fill="FFFFFF"/>
        </w:rPr>
        <w:t xml:space="preserve"> 81/2008;</w:t>
      </w:r>
    </w:p>
    <w:p w14:paraId="0291CF48" w14:textId="77777777" w:rsidR="00445C3F" w:rsidRDefault="00445C3F" w:rsidP="00445C3F">
      <w:pPr>
        <w:jc w:val="both"/>
      </w:pPr>
      <w:r>
        <w:rPr>
          <w:b/>
          <w:bCs/>
        </w:rPr>
        <w:t>e</w:t>
      </w:r>
      <w:r>
        <w:t>) l’insussistenza di gravi violazioni relative alle norme in materia di contribuzione previdenziale, fiscale, assicurativa, regolarità del DURC;</w:t>
      </w:r>
    </w:p>
    <w:p w14:paraId="2EC9B68D" w14:textId="77777777" w:rsidR="00445C3F" w:rsidRDefault="00445C3F" w:rsidP="00445C3F">
      <w:pPr>
        <w:jc w:val="both"/>
      </w:pPr>
      <w:r>
        <w:rPr>
          <w:b/>
          <w:bCs/>
        </w:rPr>
        <w:t>f</w:t>
      </w:r>
      <w:r>
        <w:t>) l’assenza di procedure fallimentari;</w:t>
      </w:r>
    </w:p>
    <w:p w14:paraId="0B6D1E50" w14:textId="77777777" w:rsidR="00445C3F" w:rsidRDefault="00445C3F" w:rsidP="00445C3F">
      <w:pPr>
        <w:jc w:val="both"/>
      </w:pPr>
      <w:r>
        <w:rPr>
          <w:rFonts w:cstheme="minorHAnsi"/>
          <w:b/>
          <w:bCs/>
          <w:shd w:val="clear" w:color="auto" w:fill="FFFFFF"/>
        </w:rPr>
        <w:t>g</w:t>
      </w:r>
      <w:r>
        <w:rPr>
          <w:rFonts w:cstheme="minorHAnsi"/>
          <w:shd w:val="clear" w:color="auto" w:fill="FFFFFF"/>
        </w:rPr>
        <w:t xml:space="preserve">) </w:t>
      </w:r>
      <w:r>
        <w:rPr>
          <w:rFonts w:cstheme="minorHAnsi"/>
          <w:shd w:val="clear" w:color="auto" w:fill="FFFFFF" w:themeFill="background1"/>
        </w:rPr>
        <w:t>di garantire il rispetto delle normative vigenti sulle attività rivolte ai minori, in particolare, quelle relative alla riservatezza ed alla gestione dei dati sensibili ed alla privacy;</w:t>
      </w:r>
    </w:p>
    <w:p w14:paraId="74309A6F" w14:textId="77777777" w:rsidR="00445C3F" w:rsidRDefault="00445C3F" w:rsidP="00445C3F">
      <w:pPr>
        <w:jc w:val="both"/>
      </w:pPr>
      <w:r>
        <w:rPr>
          <w:b/>
          <w:bCs/>
        </w:rPr>
        <w:lastRenderedPageBreak/>
        <w:t>h</w:t>
      </w:r>
      <w:r>
        <w:t xml:space="preserve">) di non attuare forma di discriminazione basata su sesso, razza, lingua, religione, opinioni politiche, condizioni personali e sociali, nei confronti delle bambine e dei bambini iscritti e frequentanti la propria struttura; </w:t>
      </w:r>
    </w:p>
    <w:p w14:paraId="07A17715" w14:textId="77777777" w:rsidR="00445C3F" w:rsidRDefault="00445C3F" w:rsidP="00445C3F">
      <w:pPr>
        <w:jc w:val="both"/>
      </w:pPr>
      <w:r>
        <w:rPr>
          <w:b/>
          <w:bCs/>
        </w:rPr>
        <w:t>i</w:t>
      </w:r>
      <w:r>
        <w:t>) di essere in possesso di regolare autorizzazione al funzionamento nell’anno scolastico 2019/2020 ai sensi della normativa vigente in materia, nazionale e regionale;</w:t>
      </w:r>
    </w:p>
    <w:p w14:paraId="586223B0" w14:textId="77777777" w:rsidR="00445C3F" w:rsidRDefault="00445C3F" w:rsidP="00445C3F">
      <w:pPr>
        <w:jc w:val="both"/>
      </w:pPr>
      <w:r>
        <w:rPr>
          <w:b/>
          <w:bCs/>
        </w:rPr>
        <w:t>l</w:t>
      </w:r>
      <w:r>
        <w:t>) che le spese di gestione per le quali si chiede l’accesso al contributo per l’anno scolastico _______ (</w:t>
      </w:r>
      <w:r>
        <w:rPr>
          <w:sz w:val="18"/>
          <w:szCs w:val="18"/>
        </w:rPr>
        <w:t>indicare l’anno al quale si riferisce la domanda di accesso</w:t>
      </w:r>
      <w:r>
        <w:t>), non sono state coperte, per lo stesso periodo, da altro finanziamento pubblico;</w:t>
      </w:r>
    </w:p>
    <w:p w14:paraId="48000695" w14:textId="77777777" w:rsidR="00445C3F" w:rsidRDefault="00445C3F" w:rsidP="00445C3F">
      <w:pPr>
        <w:jc w:val="both"/>
      </w:pPr>
      <w:r>
        <w:rPr>
          <w:b/>
          <w:bCs/>
        </w:rPr>
        <w:t>m)</w:t>
      </w:r>
      <w:r>
        <w:t xml:space="preserve"> di essere consapevole degli obblighi di tracciabilità dei flussi finanziari di cui all’articolo 3 della legge 136/2010, e che a tal riguardo il/i pagamento/i dovrà/anno avvenire esclusivamente tramite bonifico bancario indicato nella domanda di accesso al contributo.</w:t>
      </w:r>
    </w:p>
    <w:p w14:paraId="44094E55" w14:textId="77777777" w:rsidR="00445C3F" w:rsidRDefault="00445C3F" w:rsidP="00445C3F">
      <w:pPr>
        <w:jc w:val="both"/>
      </w:pPr>
    </w:p>
    <w:p w14:paraId="340EE24E" w14:textId="7375EED5" w:rsidR="00445C3F" w:rsidRDefault="00483567" w:rsidP="00445C3F">
      <w:pPr>
        <w:jc w:val="both"/>
      </w:pPr>
      <w:r>
        <w:t xml:space="preserve"> </w:t>
      </w:r>
      <w:proofErr w:type="gramStart"/>
      <w:r w:rsidR="00445C3F">
        <w:t>Lì</w:t>
      </w:r>
      <w:r>
        <w:t xml:space="preserve">,   </w:t>
      </w:r>
      <w:proofErr w:type="gramEnd"/>
      <w:r w:rsidR="00445C3F">
        <w:t>___/___/____</w:t>
      </w:r>
    </w:p>
    <w:p w14:paraId="3A0C927E" w14:textId="77777777" w:rsidR="00445C3F" w:rsidRDefault="00445C3F" w:rsidP="00445C3F">
      <w:pPr>
        <w:spacing w:line="360" w:lineRule="auto"/>
        <w:jc w:val="right"/>
      </w:pPr>
      <w:r>
        <w:t>Il Rappresentante Legale</w:t>
      </w:r>
    </w:p>
    <w:p w14:paraId="0F5CC28B" w14:textId="77777777" w:rsidR="00D91586" w:rsidRDefault="00D91586"/>
    <w:sectPr w:rsidR="00D915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C3F"/>
    <w:rsid w:val="00063392"/>
    <w:rsid w:val="0012700B"/>
    <w:rsid w:val="001351AD"/>
    <w:rsid w:val="00445C3F"/>
    <w:rsid w:val="00483567"/>
    <w:rsid w:val="005473FE"/>
    <w:rsid w:val="00953D0B"/>
    <w:rsid w:val="0095402F"/>
    <w:rsid w:val="00D9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50BF"/>
  <w15:docId w15:val="{77D2517B-297F-40DE-9FBD-0C722041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</dc:creator>
  <cp:keywords/>
  <dc:description/>
  <cp:lastModifiedBy>Ugo Ferraro</cp:lastModifiedBy>
  <cp:revision>4</cp:revision>
  <cp:lastPrinted>2026-01-15T09:59:00Z</cp:lastPrinted>
  <dcterms:created xsi:type="dcterms:W3CDTF">2026-01-14T02:05:00Z</dcterms:created>
  <dcterms:modified xsi:type="dcterms:W3CDTF">2026-01-15T10:25:00Z</dcterms:modified>
</cp:coreProperties>
</file>