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8B19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B79047A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la </w:t>
      </w:r>
      <w:r w:rsidR="00E63E53" w:rsidRPr="00A24FE8">
        <w:rPr>
          <w:rFonts w:ascii="Calibri" w:hAnsi="Calibri" w:cs="Times New Roman"/>
          <w:b/>
          <w:bCs/>
        </w:rPr>
        <w:t>richiesta o conferma della richiesta d</w:t>
      </w:r>
      <w:r w:rsidR="0028381F">
        <w:rPr>
          <w:rFonts w:ascii="Calibri" w:hAnsi="Calibri" w:cs="Times New Roman"/>
          <w:b/>
          <w:bCs/>
        </w:rPr>
        <w:t>i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0F36BBE5" w14:textId="647DF731"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14:paraId="6D728060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4EA918A0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4822A1E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14:paraId="73AA8E82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7129FEC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731FBAD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34F738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3A10603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14:paraId="21479A63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52FA863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FFC5D1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3F8C75D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0A920A16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 xml:space="preserve">______________________ Cittadinanza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>_________________________</w:t>
      </w:r>
    </w:p>
    <w:p w14:paraId="1F9991F6" w14:textId="07657FFA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14:paraId="5A8BDB7C" w14:textId="5ECA6F5B"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>
        <w:rPr>
          <w:rFonts w:ascii="Calibri" w:hAnsi="Calibri" w:cs="Times New Roman"/>
          <w:i/>
          <w:sz w:val="22"/>
          <w:szCs w:val="22"/>
        </w:rPr>
        <w:t xml:space="preserve"> </w:t>
      </w:r>
      <w:r w:rsidRPr="003D5A1E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71AB7A9D" w14:textId="0B6F8D0B"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</w:t>
      </w:r>
    </w:p>
    <w:p w14:paraId="108390EF" w14:textId="77777777"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14:paraId="56B22395" w14:textId="100E2112"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14:paraId="5CB3D464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058648FA" w14:textId="3489DD4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14:paraId="0BAA444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2407D89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5C0C02C6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3D34670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6B420EBA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03BDFD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14:paraId="740644A4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F84411D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00CD61C" w14:textId="7FC2C0FC"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4996D712" w14:textId="77777777"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14:paraId="10F6A5F3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14:paraId="1C4DB31E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14:paraId="428099EC" w14:textId="23A5D72F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14:paraId="73708382" w14:textId="3C4F009F" w:rsidR="004C6637" w:rsidRPr="00236217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3400F"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D3400F"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14:paraId="1295ECFF" w14:textId="174955E2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del sotto indicato destinatario:</w:t>
      </w:r>
    </w:p>
    <w:p w14:paraId="1CB1A12B" w14:textId="4A7C6A2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6580C0BE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176F15DD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1BA674C9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BDB1105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14:paraId="7E28CA06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61F23BA" w14:textId="24CBDCA5"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14:paraId="39063A24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3EF13891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4713E313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60FB25E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1DEA964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 xml:space="preserve">______________________ Cittadinanza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>_________________________</w:t>
      </w:r>
    </w:p>
    <w:p w14:paraId="4B9480A1" w14:textId="02C62AD3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  <w:r w:rsidRPr="00DA1DB9">
        <w:t xml:space="preserve"> </w:t>
      </w:r>
    </w:p>
    <w:p w14:paraId="1B1781F9" w14:textId="2A7EC8B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 w:rsidR="002F53AF" w:rsidRPr="00DA1DB9">
        <w:rPr>
          <w:rFonts w:ascii="Calibri" w:hAnsi="Calibri" w:cs="Times New Roman"/>
          <w:i/>
          <w:sz w:val="22"/>
          <w:szCs w:val="22"/>
        </w:rPr>
        <w:t xml:space="preserve"> </w:t>
      </w:r>
      <w:r w:rsidRPr="00DA1DB9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6FE1ECFE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</w:t>
      </w:r>
    </w:p>
    <w:p w14:paraId="22EF3F0B" w14:textId="77777777"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14:paraId="67DEB4E8" w14:textId="77777777" w:rsidR="00AF017F" w:rsidRDefault="00AF017F">
      <w:pPr>
        <w:rPr>
          <w:sz w:val="2"/>
          <w:szCs w:val="2"/>
        </w:rPr>
      </w:pPr>
    </w:p>
    <w:p w14:paraId="55E0FF45" w14:textId="77777777" w:rsidR="00AF017F" w:rsidRDefault="00AF017F">
      <w:pPr>
        <w:rPr>
          <w:sz w:val="2"/>
          <w:szCs w:val="2"/>
        </w:rPr>
      </w:pPr>
    </w:p>
    <w:p w14:paraId="3F171996" w14:textId="77777777" w:rsidR="00AF017F" w:rsidRDefault="00AF017F">
      <w:pPr>
        <w:rPr>
          <w:sz w:val="2"/>
          <w:szCs w:val="2"/>
        </w:rPr>
      </w:pPr>
    </w:p>
    <w:p w14:paraId="73D649D9" w14:textId="77777777" w:rsidR="00AF017F" w:rsidRDefault="00AF017F">
      <w:pPr>
        <w:rPr>
          <w:sz w:val="2"/>
          <w:szCs w:val="2"/>
        </w:rPr>
      </w:pPr>
    </w:p>
    <w:p w14:paraId="484CE1EF" w14:textId="77777777"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709FD63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54AAE50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1D0DE365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8D9533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45B11D2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4C763C8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04BB5D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B43A1E" w14:paraId="46A632CF" w14:textId="77777777" w:rsidTr="0028381F">
        <w:tc>
          <w:tcPr>
            <w:tcW w:w="10162" w:type="dxa"/>
            <w:shd w:val="clear" w:color="auto" w:fill="DAEEF3" w:themeFill="accent5" w:themeFillTint="33"/>
          </w:tcPr>
          <w:p w14:paraId="2CC2C256" w14:textId="78DC0E61"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14:paraId="7A6781DE" w14:textId="77777777" w:rsidTr="0028381F">
        <w:tc>
          <w:tcPr>
            <w:tcW w:w="10162" w:type="dxa"/>
          </w:tcPr>
          <w:p w14:paraId="49BCF7C0" w14:textId="644B3BD7"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742434B2" w14:textId="631FCB8B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>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7874A69C" w14:textId="77777777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49C7D8" w14:textId="3D22BB35"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14:paraId="7184A6F9" w14:textId="77777777"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090681D1" w14:textId="58ABE753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voler</w:t>
            </w:r>
            <w:r w:rsidR="00B43A1E" w:rsidRPr="00A2264D">
              <w:rPr>
                <w:rFonts w:asciiTheme="minorHAnsi" w:hAnsiTheme="minorHAnsi" w:cstheme="minorHAnsi"/>
              </w:rPr>
              <w:t xml:space="preserve"> </w:t>
            </w:r>
            <w:r w:rsidR="004B4155" w:rsidRPr="00876241">
              <w:rPr>
                <w:rFonts w:asciiTheme="minorHAnsi" w:hAnsiTheme="minorHAnsi" w:cstheme="minorHAnsi"/>
              </w:rPr>
              <w:t>richiedere,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236217">
              <w:rPr>
                <w:rFonts w:asciiTheme="minorHAnsi" w:hAnsiTheme="minorHAnsi" w:cstheme="minorHAnsi"/>
              </w:rPr>
              <w:t xml:space="preserve"> 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14:paraId="59AEDCDB" w14:textId="77777777"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55D631C5" w14:textId="15402B82"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14:paraId="238EE809" w14:textId="77777777"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AC8BED5" w14:textId="6B367762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14:paraId="4A842BA3" w14:textId="77777777"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314547B" w14:textId="27EA9D9E"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14:paraId="6EA8D8E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65A9B60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147208DC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</w:p>
          <w:p w14:paraId="6DF9DB48" w14:textId="3ABA3438"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14:paraId="469ADBDE" w14:textId="77777777"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31DAB2A" w14:textId="06B17A49"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14:paraId="143C3005" w14:textId="77777777"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2FB75D" w14:textId="642E3407"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A05549"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14:paraId="45C46D55" w14:textId="06236A1F"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08A92F20" w14:textId="46AF1358"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</w:t>
            </w:r>
            <w:proofErr w:type="gramStart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</w:t>
            </w:r>
            <w:proofErr w:type="gramEnd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che potrebbe comportare un bisogno assistenziale di livello più elevato di quello precedentemente rilevato 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236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17AAD5CC" w14:textId="77777777"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D89EDF" w14:textId="369EE936"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30DA0CC" w14:textId="77777777"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12E87F" w14:textId="146DFD54"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l’utente</w:t>
            </w:r>
            <w:r w:rsidRPr="004434AD">
              <w:t xml:space="preserve">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è  in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ISEE socio - sanitario in corso di validità per l’annualità 2026 per un valore pari a Euro _______________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_  (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3C6E1DB0" w14:textId="77777777"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775C2B3" w14:textId="20FBC114"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</w:t>
            </w:r>
            <w:proofErr w:type="gramEnd"/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possesso/che l’utente</w:t>
            </w:r>
            <w:r w:rsidR="00C16A67" w:rsidRPr="004434AD">
              <w:t xml:space="preserve">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socio - sanitario in corso di validità alla odierna e di impegnarsi a trasmetterlo entro e non oltre il mese di Febbraio 2026;</w:t>
            </w:r>
          </w:p>
          <w:p w14:paraId="7DEE5A80" w14:textId="77777777"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437D543" w14:textId="77777777"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14:paraId="4F0DFE45" w14:textId="3D8F3246"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gramStart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Reg(</w:t>
            </w:r>
            <w:proofErr w:type="gramEnd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UE) 2021/1060).</w:t>
            </w:r>
          </w:p>
          <w:p w14:paraId="6A17CB0D" w14:textId="77777777"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748B85D0" w14:textId="0E68EB4E"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14:paraId="5BDE7F91" w14:textId="77777777"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602ECCB" w14:textId="77777777"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5C25DD64" w14:textId="2A8BB67C"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298D76A" w14:textId="7C8CDE89"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14:paraId="43423697" w14:textId="77777777"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5C2CA4F7" w14:textId="77777777"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6C97A5A" w14:textId="51D94D0C"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14:paraId="3E152811" w14:textId="77777777" w:rsidTr="0028381F">
        <w:tc>
          <w:tcPr>
            <w:tcW w:w="10162" w:type="dxa"/>
            <w:shd w:val="clear" w:color="auto" w:fill="EAF1DD" w:themeFill="accent3" w:themeFillTint="33"/>
          </w:tcPr>
          <w:p w14:paraId="5F1B86F4" w14:textId="251F9FFE"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14:paraId="22EB06E3" w14:textId="77777777" w:rsidTr="0028381F">
        <w:tc>
          <w:tcPr>
            <w:tcW w:w="10162" w:type="dxa"/>
          </w:tcPr>
          <w:p w14:paraId="6B729DB4" w14:textId="77777777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2718F82E" w14:textId="77777777"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03F5C4DF" w14:textId="77777777"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8E4F6B" w14:textId="2F28184A"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  <w:r w:rsidRPr="00A226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C897C63" w14:textId="77777777"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175A480" w14:textId="055B03DA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="005472EC">
              <w:rPr>
                <w:rFonts w:asciiTheme="minorHAnsi" w:hAnsiTheme="minorHAnsi" w:cstheme="minorHAnsi"/>
              </w:rPr>
              <w:t xml:space="preserve"> 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14:paraId="3E1A7B6F" w14:textId="77777777"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34B9F62C" w14:textId="4BF982C4"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14:paraId="66EA49B7" w14:textId="77777777"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14:paraId="1E80D1B2" w14:textId="45CB6F82"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</w:t>
            </w:r>
            <w:proofErr w:type="gramStart"/>
            <w:r w:rsidR="00A05549" w:rsidRPr="0028381F">
              <w:rPr>
                <w:rFonts w:asciiTheme="minorHAnsi" w:hAnsiTheme="minorHAnsi" w:cstheme="minorHAnsi"/>
              </w:rPr>
              <w:t>il</w:t>
            </w:r>
            <w:proofErr w:type="gramEnd"/>
            <w:r w:rsidR="00A05549" w:rsidRPr="0028381F">
              <w:rPr>
                <w:rFonts w:asciiTheme="minorHAnsi" w:hAnsiTheme="minorHAnsi" w:cstheme="minorHAnsi"/>
              </w:rPr>
              <w:t xml:space="preserve">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  <w:r w:rsidR="00E44A9A" w:rsidRPr="0028381F">
              <w:t xml:space="preserve"> </w:t>
            </w:r>
          </w:p>
          <w:p w14:paraId="45574583" w14:textId="1E3E6428"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gramStart"/>
            <w:r w:rsidRPr="0028381F">
              <w:rPr>
                <w:rFonts w:asciiTheme="minorHAnsi" w:hAnsiTheme="minorHAnsi" w:cstheme="minorHAnsi"/>
              </w:rPr>
              <w:t>Reg(</w:t>
            </w:r>
            <w:proofErr w:type="gramEnd"/>
            <w:r w:rsidRPr="0028381F">
              <w:rPr>
                <w:rFonts w:asciiTheme="minorHAnsi" w:hAnsiTheme="minorHAnsi" w:cstheme="minorHAnsi"/>
              </w:rPr>
              <w:t>UE) 2021/1060).</w:t>
            </w:r>
          </w:p>
          <w:p w14:paraId="74A6016D" w14:textId="77777777"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C453C57" w14:textId="510CD722"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14:paraId="6A8B5343" w14:textId="6DF7113A"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14:paraId="043DC9EF" w14:textId="6A4C6C1A"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socio-sanitario solo per persone di età pari o superiore a 67 anni;</w:t>
            </w:r>
          </w:p>
          <w:p w14:paraId="238BB4F0" w14:textId="77777777"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14:paraId="0EBE14C2" w14:textId="4F3799CB"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14:paraId="5CDB3C44" w14:textId="77777777"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14:paraId="2C40FE31" w14:textId="77777777"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20AA0738" w14:textId="77777777"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14:paraId="5C9D9A56" w14:textId="070A2D2A"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14:paraId="3DB3CCA1" w14:textId="77777777"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14:paraId="3F866762" w14:textId="77777777"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5BE1355" w14:textId="3D27EB9B"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3196B038" w14:textId="77777777"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14:paraId="5E952901" w14:textId="77777777"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14:paraId="29FC1904" w14:textId="25AE24F0"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14:paraId="24CBDB83" w14:textId="77777777"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14:paraId="4B443126" w14:textId="77777777"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2F025D39" w14:textId="77777777"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14:paraId="44DB0F69" w14:textId="2718EB4D"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A074BF" w14:textId="77777777"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96C0DF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13089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2D41D0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DF8AD2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FD3F54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C8C16A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84CD79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0106DB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FD2F7F2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95BB8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997B87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7D023C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E30BDE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B3B5481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17757E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1C7402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E55936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875AD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6A72E64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9F1700D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D1773FF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6BDC51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4964" w14:textId="77777777" w:rsidR="00F4302F" w:rsidRDefault="00F4302F">
      <w:r>
        <w:separator/>
      </w:r>
    </w:p>
  </w:endnote>
  <w:endnote w:type="continuationSeparator" w:id="0">
    <w:p w14:paraId="4E0548D0" w14:textId="77777777" w:rsidR="00F4302F" w:rsidRDefault="00F4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DA21" w14:textId="77777777" w:rsidR="00F4302F" w:rsidRDefault="00F4302F">
      <w:r>
        <w:separator/>
      </w:r>
    </w:p>
  </w:footnote>
  <w:footnote w:type="continuationSeparator" w:id="0">
    <w:p w14:paraId="6891C2FE" w14:textId="77777777" w:rsidR="00F4302F" w:rsidRDefault="00F4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4040"/>
    <w:rsid w:val="005472EC"/>
    <w:rsid w:val="005D077D"/>
    <w:rsid w:val="0061014F"/>
    <w:rsid w:val="00623E7C"/>
    <w:rsid w:val="0068358D"/>
    <w:rsid w:val="00756B69"/>
    <w:rsid w:val="00774E87"/>
    <w:rsid w:val="007A44C8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B45C1C"/>
    <w:rsid w:val="00C03CAA"/>
    <w:rsid w:val="00C16A67"/>
    <w:rsid w:val="00C52F46"/>
    <w:rsid w:val="00C84720"/>
    <w:rsid w:val="00CF7819"/>
    <w:rsid w:val="00D10763"/>
    <w:rsid w:val="00D3400F"/>
    <w:rsid w:val="00D57EE1"/>
    <w:rsid w:val="00D638F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4302F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8553</Characters>
  <Application>Microsoft Office Word</Application>
  <DocSecurity>0</DocSecurity>
  <Lines>294</Lines>
  <Paragraphs>216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utente</cp:lastModifiedBy>
  <cp:revision>2</cp:revision>
  <dcterms:created xsi:type="dcterms:W3CDTF">2026-01-21T18:19:00Z</dcterms:created>
  <dcterms:modified xsi:type="dcterms:W3CDTF">2026-01-21T18:19:00Z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