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51F9DA" w14:textId="086B39B0" w:rsidR="00CB4741" w:rsidRDefault="00CB4741" w:rsidP="00CB4741">
      <w:pPr>
        <w:jc w:val="center"/>
        <w:rPr>
          <w:b/>
          <w:sz w:val="40"/>
          <w:szCs w:val="40"/>
        </w:rPr>
      </w:pPr>
      <w:r w:rsidRPr="003A4E0A">
        <w:rPr>
          <w:b/>
          <w:sz w:val="40"/>
          <w:szCs w:val="40"/>
        </w:rPr>
        <w:t>REGISTRO ACCESSO CIVICO</w:t>
      </w:r>
      <w:r w:rsidR="000A4219">
        <w:rPr>
          <w:b/>
          <w:sz w:val="40"/>
          <w:szCs w:val="40"/>
        </w:rPr>
        <w:t xml:space="preserve"> ANNO 2025</w:t>
      </w:r>
    </w:p>
    <w:p w14:paraId="49EADF0F" w14:textId="77777777" w:rsidR="00CB4741" w:rsidRPr="00354162" w:rsidRDefault="00CB4741" w:rsidP="00CB4741">
      <w:pPr>
        <w:jc w:val="center"/>
        <w:rPr>
          <w:b/>
          <w:sz w:val="28"/>
          <w:szCs w:val="28"/>
        </w:rPr>
      </w:pPr>
      <w:r w:rsidRPr="00354162">
        <w:rPr>
          <w:b/>
          <w:sz w:val="28"/>
          <w:szCs w:val="28"/>
        </w:rPr>
        <w:t>(articolo 5, comma 1, d.lgs. 33/2013)</w:t>
      </w:r>
    </w:p>
    <w:p w14:paraId="527C2B7F" w14:textId="77777777" w:rsidR="00CB4741" w:rsidRDefault="00CB4741" w:rsidP="00CB4741">
      <w:pPr>
        <w:jc w:val="center"/>
        <w:rPr>
          <w:b/>
        </w:rPr>
      </w:pPr>
      <w:r>
        <w:rPr>
          <w:b/>
        </w:rPr>
        <w:t>(</w:t>
      </w:r>
      <w:r w:rsidRPr="003A4E0A">
        <w:rPr>
          <w:b/>
        </w:rPr>
        <w:t>Linee guida FOIA deliberazione ANAC 1309/2016</w:t>
      </w:r>
      <w:r>
        <w:rPr>
          <w:b/>
        </w:rPr>
        <w:t xml:space="preserve"> e Tabella allegata a deliberazione ANAC 1310/2010</w:t>
      </w:r>
      <w:r w:rsidRPr="003A4E0A">
        <w:rPr>
          <w:b/>
        </w:rPr>
        <w:t>)</w:t>
      </w:r>
    </w:p>
    <w:p w14:paraId="009D9A4E" w14:textId="77777777" w:rsidR="00DA7145" w:rsidRDefault="00DA7145" w:rsidP="00CB4741">
      <w:pPr>
        <w:jc w:val="center"/>
        <w:rPr>
          <w:b/>
        </w:rPr>
      </w:pPr>
    </w:p>
    <w:p w14:paraId="39355CC8" w14:textId="77777777" w:rsidR="00DA7145" w:rsidRPr="00DA7145" w:rsidRDefault="00DA7145" w:rsidP="00DA7145">
      <w:pPr>
        <w:jc w:val="center"/>
        <w:rPr>
          <w:b/>
        </w:rPr>
      </w:pPr>
      <w:r w:rsidRPr="00DA7145">
        <w:rPr>
          <w:b/>
        </w:rPr>
        <w:t xml:space="preserve">Le Linee Guida ANAC - Delibera n. 1309/2016 e la Circolare del Ministro per la semplificazione e la pubblica amministrazione n. 2/2017 prevedono la pubblicazione del Registro degli accessi. </w:t>
      </w:r>
    </w:p>
    <w:p w14:paraId="4F353235" w14:textId="77777777" w:rsidR="00DA7145" w:rsidRPr="00DA7145" w:rsidRDefault="00DA7145" w:rsidP="00DA7145">
      <w:pPr>
        <w:jc w:val="center"/>
        <w:rPr>
          <w:b/>
        </w:rPr>
      </w:pPr>
      <w:r w:rsidRPr="00DA7145">
        <w:rPr>
          <w:b/>
        </w:rPr>
        <w:t xml:space="preserve">Il registro contiene l’elenco delle richieste di accesso presentate </w:t>
      </w:r>
      <w:r>
        <w:rPr>
          <w:b/>
        </w:rPr>
        <w:t>al Comune di Cantalice</w:t>
      </w:r>
      <w:r w:rsidRPr="00DA7145">
        <w:rPr>
          <w:b/>
        </w:rPr>
        <w:t xml:space="preserve"> e riporta l’oggetto e la data dell’istanza e il relativo esito con la data della decisione.</w:t>
      </w:r>
    </w:p>
    <w:p w14:paraId="46D4007B" w14:textId="77777777" w:rsidR="00DA7145" w:rsidRDefault="00DA7145" w:rsidP="00DA7145">
      <w:pPr>
        <w:jc w:val="center"/>
        <w:rPr>
          <w:b/>
        </w:rPr>
      </w:pPr>
      <w:r w:rsidRPr="00DA7145">
        <w:rPr>
          <w:b/>
        </w:rPr>
        <w:t>L’elenco delle richieste viene aggiornato semestralmente, come indicato nell’Allegato 1 delle Linee Guida ANAC - Delibera n. 1309/2016</w:t>
      </w:r>
    </w:p>
    <w:p w14:paraId="4E2357BC" w14:textId="77777777" w:rsidR="00DA7145" w:rsidRDefault="00DA7145" w:rsidP="00CB4741">
      <w:pPr>
        <w:jc w:val="center"/>
        <w:rPr>
          <w:b/>
        </w:rPr>
      </w:pPr>
    </w:p>
    <w:p w14:paraId="3CE99419" w14:textId="77777777" w:rsidR="00CB4741" w:rsidRDefault="00CB4741" w:rsidP="00CB4741">
      <w:pPr>
        <w:jc w:val="center"/>
        <w:rPr>
          <w:b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4"/>
        <w:gridCol w:w="2810"/>
        <w:gridCol w:w="1050"/>
        <w:gridCol w:w="2810"/>
      </w:tblGrid>
      <w:tr w:rsidR="00CB4741" w:rsidRPr="003A4E0A" w14:paraId="07445CB1" w14:textId="77777777" w:rsidTr="00CB4741">
        <w:tc>
          <w:tcPr>
            <w:tcW w:w="1615" w:type="pct"/>
            <w:shd w:val="clear" w:color="auto" w:fill="BFBFBF"/>
            <w:vAlign w:val="center"/>
          </w:tcPr>
          <w:p w14:paraId="67E363E3" w14:textId="77777777" w:rsidR="00CB4741" w:rsidRPr="003A4E0A" w:rsidRDefault="00CB4741" w:rsidP="00284593">
            <w:pPr>
              <w:spacing w:before="120" w:after="120"/>
              <w:jc w:val="center"/>
              <w:rPr>
                <w:b/>
              </w:rPr>
            </w:pPr>
            <w:r w:rsidRPr="003A4E0A">
              <w:rPr>
                <w:b/>
              </w:rPr>
              <w:t>OGGETTO DELLA RICHIESTA</w:t>
            </w:r>
          </w:p>
        </w:tc>
        <w:tc>
          <w:tcPr>
            <w:tcW w:w="1426" w:type="pct"/>
            <w:shd w:val="clear" w:color="auto" w:fill="BFBFBF"/>
            <w:vAlign w:val="center"/>
          </w:tcPr>
          <w:p w14:paraId="197BEF62" w14:textId="77777777" w:rsidR="00CB4741" w:rsidRPr="003A4E0A" w:rsidRDefault="00CB4741" w:rsidP="00284593">
            <w:pPr>
              <w:spacing w:before="120" w:after="120"/>
              <w:jc w:val="center"/>
              <w:rPr>
                <w:b/>
              </w:rPr>
            </w:pPr>
            <w:r w:rsidRPr="003A4E0A">
              <w:rPr>
                <w:b/>
              </w:rPr>
              <w:t>DATA DELLA RICHIESTA</w:t>
            </w:r>
          </w:p>
        </w:tc>
        <w:tc>
          <w:tcPr>
            <w:tcW w:w="533" w:type="pct"/>
            <w:shd w:val="clear" w:color="auto" w:fill="BFBFBF"/>
            <w:vAlign w:val="center"/>
          </w:tcPr>
          <w:p w14:paraId="429B3601" w14:textId="77777777" w:rsidR="00CB4741" w:rsidRPr="003A4E0A" w:rsidRDefault="00CB4741" w:rsidP="00284593">
            <w:pPr>
              <w:spacing w:before="120" w:after="120"/>
              <w:jc w:val="center"/>
              <w:rPr>
                <w:b/>
              </w:rPr>
            </w:pPr>
            <w:r w:rsidRPr="003A4E0A">
              <w:rPr>
                <w:b/>
              </w:rPr>
              <w:t>ESITO</w:t>
            </w:r>
          </w:p>
        </w:tc>
        <w:tc>
          <w:tcPr>
            <w:tcW w:w="1426" w:type="pct"/>
            <w:shd w:val="clear" w:color="auto" w:fill="BFBFBF"/>
            <w:vAlign w:val="center"/>
          </w:tcPr>
          <w:p w14:paraId="57738F11" w14:textId="77777777" w:rsidR="00CB4741" w:rsidRPr="003A4E0A" w:rsidRDefault="00CB4741" w:rsidP="00284593">
            <w:pPr>
              <w:spacing w:before="120" w:after="120"/>
              <w:jc w:val="center"/>
              <w:rPr>
                <w:b/>
              </w:rPr>
            </w:pPr>
            <w:r w:rsidRPr="003A4E0A">
              <w:rPr>
                <w:b/>
              </w:rPr>
              <w:t xml:space="preserve">DATA </w:t>
            </w:r>
            <w:r>
              <w:rPr>
                <w:b/>
              </w:rPr>
              <w:t xml:space="preserve">DELLA </w:t>
            </w:r>
            <w:r w:rsidRPr="003A4E0A">
              <w:rPr>
                <w:b/>
              </w:rPr>
              <w:t>DECISIONE</w:t>
            </w:r>
          </w:p>
        </w:tc>
      </w:tr>
      <w:tr w:rsidR="00CB4741" w:rsidRPr="003A4E0A" w14:paraId="294C1C20" w14:textId="77777777" w:rsidTr="00CB4741">
        <w:tc>
          <w:tcPr>
            <w:tcW w:w="1615" w:type="pct"/>
            <w:vAlign w:val="center"/>
          </w:tcPr>
          <w:p w14:paraId="64A499C9" w14:textId="77777777" w:rsidR="00CB4741" w:rsidRPr="003A4E0A" w:rsidRDefault="00CB4741" w:rsidP="00284593">
            <w:pPr>
              <w:spacing w:before="120" w:after="120"/>
              <w:rPr>
                <w:b/>
              </w:rPr>
            </w:pPr>
          </w:p>
        </w:tc>
        <w:tc>
          <w:tcPr>
            <w:tcW w:w="1426" w:type="pct"/>
            <w:vAlign w:val="center"/>
          </w:tcPr>
          <w:p w14:paraId="19ACA9A9" w14:textId="77777777" w:rsidR="00CB4741" w:rsidRPr="003A4E0A" w:rsidRDefault="00CB4741" w:rsidP="00284593">
            <w:pPr>
              <w:spacing w:before="120" w:after="120"/>
              <w:rPr>
                <w:b/>
              </w:rPr>
            </w:pPr>
          </w:p>
        </w:tc>
        <w:tc>
          <w:tcPr>
            <w:tcW w:w="533" w:type="pct"/>
            <w:vAlign w:val="center"/>
          </w:tcPr>
          <w:p w14:paraId="0FF5729E" w14:textId="77777777" w:rsidR="00CB4741" w:rsidRPr="003A4E0A" w:rsidRDefault="00CB4741" w:rsidP="00284593">
            <w:pPr>
              <w:spacing w:before="120" w:after="120"/>
              <w:rPr>
                <w:b/>
              </w:rPr>
            </w:pPr>
          </w:p>
        </w:tc>
        <w:tc>
          <w:tcPr>
            <w:tcW w:w="1426" w:type="pct"/>
            <w:vAlign w:val="center"/>
          </w:tcPr>
          <w:p w14:paraId="563AD00B" w14:textId="77777777" w:rsidR="00CB4741" w:rsidRPr="003A4E0A" w:rsidRDefault="00CB4741" w:rsidP="00284593">
            <w:pPr>
              <w:spacing w:before="120" w:after="120"/>
              <w:rPr>
                <w:b/>
              </w:rPr>
            </w:pPr>
          </w:p>
        </w:tc>
      </w:tr>
      <w:tr w:rsidR="00CB4741" w:rsidRPr="003A4E0A" w14:paraId="6F5EA2C7" w14:textId="77777777" w:rsidTr="00CB4741">
        <w:tc>
          <w:tcPr>
            <w:tcW w:w="1615" w:type="pct"/>
            <w:vAlign w:val="center"/>
          </w:tcPr>
          <w:p w14:paraId="67DFC134" w14:textId="77777777" w:rsidR="00CB4741" w:rsidRPr="003A4E0A" w:rsidRDefault="00CB4741" w:rsidP="00284593">
            <w:pPr>
              <w:spacing w:before="120" w:after="120"/>
              <w:rPr>
                <w:b/>
              </w:rPr>
            </w:pPr>
          </w:p>
        </w:tc>
        <w:tc>
          <w:tcPr>
            <w:tcW w:w="1426" w:type="pct"/>
            <w:vAlign w:val="center"/>
          </w:tcPr>
          <w:p w14:paraId="0E03CFF8" w14:textId="77777777" w:rsidR="00CB4741" w:rsidRPr="003A4E0A" w:rsidRDefault="00CB4741" w:rsidP="00284593">
            <w:pPr>
              <w:spacing w:before="120" w:after="120"/>
              <w:rPr>
                <w:b/>
              </w:rPr>
            </w:pPr>
          </w:p>
        </w:tc>
        <w:tc>
          <w:tcPr>
            <w:tcW w:w="533" w:type="pct"/>
            <w:vAlign w:val="center"/>
          </w:tcPr>
          <w:p w14:paraId="434E1C09" w14:textId="77777777" w:rsidR="00CB4741" w:rsidRPr="003A4E0A" w:rsidRDefault="00CB4741" w:rsidP="00284593">
            <w:pPr>
              <w:spacing w:before="120" w:after="120"/>
              <w:rPr>
                <w:b/>
              </w:rPr>
            </w:pPr>
          </w:p>
        </w:tc>
        <w:tc>
          <w:tcPr>
            <w:tcW w:w="1426" w:type="pct"/>
            <w:vAlign w:val="center"/>
          </w:tcPr>
          <w:p w14:paraId="26964EED" w14:textId="77777777" w:rsidR="00CB4741" w:rsidRPr="003A4E0A" w:rsidRDefault="00CB4741" w:rsidP="00284593">
            <w:pPr>
              <w:spacing w:before="120" w:after="120"/>
              <w:rPr>
                <w:b/>
              </w:rPr>
            </w:pPr>
          </w:p>
        </w:tc>
      </w:tr>
      <w:tr w:rsidR="00CB4741" w:rsidRPr="003A4E0A" w14:paraId="7D1B4B6C" w14:textId="77777777" w:rsidTr="00CB4741">
        <w:tc>
          <w:tcPr>
            <w:tcW w:w="5000" w:type="pct"/>
            <w:gridSpan w:val="4"/>
            <w:vAlign w:val="center"/>
          </w:tcPr>
          <w:p w14:paraId="1C978D7A" w14:textId="77777777" w:rsidR="00CB4741" w:rsidRPr="00FE3C27" w:rsidRDefault="00CB4741" w:rsidP="00284593">
            <w:pPr>
              <w:spacing w:before="120" w:after="120"/>
              <w:jc w:val="center"/>
              <w:rPr>
                <w:b/>
                <w:sz w:val="24"/>
                <w:szCs w:val="24"/>
              </w:rPr>
            </w:pPr>
            <w:r w:rsidRPr="00FE3C27">
              <w:rPr>
                <w:b/>
                <w:sz w:val="24"/>
                <w:szCs w:val="24"/>
              </w:rPr>
              <w:t>N E G A T I V O</w:t>
            </w:r>
          </w:p>
        </w:tc>
      </w:tr>
      <w:tr w:rsidR="00CB4741" w:rsidRPr="003A4E0A" w14:paraId="419C939C" w14:textId="77777777" w:rsidTr="00CB4741">
        <w:tc>
          <w:tcPr>
            <w:tcW w:w="1615" w:type="pct"/>
            <w:vAlign w:val="center"/>
          </w:tcPr>
          <w:p w14:paraId="1B2960BA" w14:textId="77777777" w:rsidR="00CB4741" w:rsidRPr="003A4E0A" w:rsidRDefault="00CB4741" w:rsidP="00284593">
            <w:pPr>
              <w:spacing w:before="120" w:after="120"/>
              <w:rPr>
                <w:b/>
              </w:rPr>
            </w:pPr>
          </w:p>
        </w:tc>
        <w:tc>
          <w:tcPr>
            <w:tcW w:w="1426" w:type="pct"/>
            <w:vAlign w:val="center"/>
          </w:tcPr>
          <w:p w14:paraId="1D708807" w14:textId="77777777" w:rsidR="00DA7145" w:rsidRPr="003A4E0A" w:rsidRDefault="00DA7145" w:rsidP="00284593">
            <w:pPr>
              <w:spacing w:before="120" w:after="120"/>
              <w:rPr>
                <w:b/>
              </w:rPr>
            </w:pPr>
          </w:p>
        </w:tc>
        <w:tc>
          <w:tcPr>
            <w:tcW w:w="533" w:type="pct"/>
            <w:vAlign w:val="center"/>
          </w:tcPr>
          <w:p w14:paraId="011F40D3" w14:textId="77777777" w:rsidR="00CB4741" w:rsidRPr="003A4E0A" w:rsidRDefault="00CB4741" w:rsidP="00284593">
            <w:pPr>
              <w:spacing w:before="120" w:after="120"/>
              <w:rPr>
                <w:b/>
              </w:rPr>
            </w:pPr>
          </w:p>
        </w:tc>
        <w:tc>
          <w:tcPr>
            <w:tcW w:w="1426" w:type="pct"/>
            <w:vAlign w:val="center"/>
          </w:tcPr>
          <w:p w14:paraId="27068EAF" w14:textId="77777777" w:rsidR="00CB4741" w:rsidRPr="003A4E0A" w:rsidRDefault="00CB4741" w:rsidP="00284593">
            <w:pPr>
              <w:spacing w:before="120" w:after="120"/>
              <w:rPr>
                <w:b/>
              </w:rPr>
            </w:pPr>
          </w:p>
        </w:tc>
      </w:tr>
      <w:tr w:rsidR="00CB4741" w:rsidRPr="003A4E0A" w14:paraId="26B3E19B" w14:textId="77777777" w:rsidTr="00CB4741">
        <w:tc>
          <w:tcPr>
            <w:tcW w:w="1615" w:type="pct"/>
            <w:vAlign w:val="center"/>
          </w:tcPr>
          <w:p w14:paraId="2ED7AA51" w14:textId="77777777" w:rsidR="00CB4741" w:rsidRPr="003A4E0A" w:rsidRDefault="00CB4741" w:rsidP="00284593">
            <w:pPr>
              <w:spacing w:before="120" w:after="120"/>
              <w:rPr>
                <w:b/>
              </w:rPr>
            </w:pPr>
          </w:p>
        </w:tc>
        <w:tc>
          <w:tcPr>
            <w:tcW w:w="1426" w:type="pct"/>
            <w:vAlign w:val="center"/>
          </w:tcPr>
          <w:p w14:paraId="22ADB11B" w14:textId="77777777" w:rsidR="00CB4741" w:rsidRPr="003A4E0A" w:rsidRDefault="00CB4741" w:rsidP="00284593">
            <w:pPr>
              <w:spacing w:before="120" w:after="120"/>
              <w:rPr>
                <w:b/>
              </w:rPr>
            </w:pPr>
          </w:p>
        </w:tc>
        <w:tc>
          <w:tcPr>
            <w:tcW w:w="533" w:type="pct"/>
            <w:vAlign w:val="center"/>
          </w:tcPr>
          <w:p w14:paraId="7C701DD0" w14:textId="77777777" w:rsidR="00CB4741" w:rsidRPr="003A4E0A" w:rsidRDefault="00CB4741" w:rsidP="00284593">
            <w:pPr>
              <w:spacing w:before="120" w:after="120"/>
              <w:rPr>
                <w:b/>
              </w:rPr>
            </w:pPr>
          </w:p>
        </w:tc>
        <w:tc>
          <w:tcPr>
            <w:tcW w:w="1426" w:type="pct"/>
            <w:vAlign w:val="center"/>
          </w:tcPr>
          <w:p w14:paraId="7434BFED" w14:textId="77777777" w:rsidR="00CB4741" w:rsidRPr="003A4E0A" w:rsidRDefault="00CB4741" w:rsidP="00284593">
            <w:pPr>
              <w:spacing w:before="120" w:after="120"/>
              <w:rPr>
                <w:b/>
              </w:rPr>
            </w:pPr>
          </w:p>
        </w:tc>
      </w:tr>
    </w:tbl>
    <w:p w14:paraId="5DE2D08C" w14:textId="77777777" w:rsidR="00CB4741" w:rsidRPr="003A4E0A" w:rsidRDefault="00CB4741" w:rsidP="00CB4741">
      <w:pPr>
        <w:rPr>
          <w:b/>
        </w:rPr>
      </w:pPr>
    </w:p>
    <w:p w14:paraId="61677182" w14:textId="77777777" w:rsidR="007712D9" w:rsidRPr="00296249" w:rsidRDefault="007712D9" w:rsidP="00296249"/>
    <w:sectPr w:rsidR="007712D9" w:rsidRPr="00296249" w:rsidSect="008F6AD8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7" w:right="1134" w:bottom="1134" w:left="1134" w:header="720" w:footer="51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BFFF9B" w14:textId="77777777" w:rsidR="00EC7774" w:rsidRDefault="00EC7774">
      <w:r>
        <w:separator/>
      </w:r>
    </w:p>
  </w:endnote>
  <w:endnote w:type="continuationSeparator" w:id="0">
    <w:p w14:paraId="60A1BE1A" w14:textId="77777777" w:rsidR="00EC7774" w:rsidRDefault="00EC7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,Bold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164DED" w14:textId="77777777" w:rsidR="008B0CAD" w:rsidRPr="00AE49F5" w:rsidRDefault="008B0CAD">
    <w:pPr>
      <w:pStyle w:val="Pidipagina"/>
      <w:rPr>
        <w:rFonts w:ascii="Arial Black" w:hAnsi="Arial Black"/>
        <w:color w:val="17365D" w:themeColor="text2" w:themeShade="BF"/>
        <w:sz w:val="12"/>
        <w:szCs w:val="12"/>
      </w:rPr>
    </w:pPr>
  </w:p>
  <w:p w14:paraId="1DB83C1D" w14:textId="77777777" w:rsidR="008B0CAD" w:rsidRPr="00A158FA" w:rsidRDefault="00000000">
    <w:pPr>
      <w:pStyle w:val="Pidipagina"/>
      <w:rPr>
        <w:color w:val="17365D" w:themeColor="text2" w:themeShade="BF"/>
        <w:sz w:val="24"/>
        <w:szCs w:val="24"/>
      </w:rPr>
    </w:pPr>
    <w:sdt>
      <w:sdtPr>
        <w:rPr>
          <w:rFonts w:ascii="Arial Black" w:hAnsi="Arial Black"/>
          <w:color w:val="17365D" w:themeColor="text2" w:themeShade="BF"/>
          <w:sz w:val="18"/>
          <w:szCs w:val="18"/>
        </w:rPr>
        <w:alias w:val="Autore"/>
        <w:id w:val="54214575"/>
        <w:placeholder>
          <w:docPart w:val="BC75DBE5FEAB4D28883AF36828A7FC31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8B0CAD" w:rsidRPr="00A158FA">
          <w:rPr>
            <w:rFonts w:ascii="Arial Black" w:hAnsi="Arial Black"/>
            <w:color w:val="17365D" w:themeColor="text2" w:themeShade="BF"/>
            <w:sz w:val="18"/>
            <w:szCs w:val="18"/>
          </w:rPr>
          <w:t>Comune di Cantalice – www.comune.cantalice.ri.it</w:t>
        </w:r>
      </w:sdtContent>
    </w:sdt>
  </w:p>
  <w:p w14:paraId="3FE6F529" w14:textId="77777777" w:rsidR="008B0CAD" w:rsidRDefault="008B0CAD" w:rsidP="00843D9D">
    <w:pPr>
      <w:pStyle w:val="Corpodeltesto2"/>
      <w:rPr>
        <w:rFonts w:ascii="Arial Narrow" w:hAnsi="Arial Narrow"/>
        <w:color w:val="17365D" w:themeColor="text2" w:themeShade="BF"/>
        <w:sz w:val="16"/>
        <w:szCs w:val="16"/>
      </w:rPr>
    </w:pPr>
    <w:r w:rsidRPr="00A158FA">
      <w:rPr>
        <w:rFonts w:ascii="Arial Narrow" w:hAnsi="Arial Narrow"/>
        <w:color w:val="17365D" w:themeColor="text2" w:themeShade="BF"/>
        <w:sz w:val="16"/>
        <w:szCs w:val="16"/>
      </w:rPr>
      <w:t>P.zza della Repubblica, n. 1 - 02014 CANTALICE (RI) - Tel. 0746/653119 -</w:t>
    </w:r>
    <w:r>
      <w:rPr>
        <w:rFonts w:ascii="Arial Narrow" w:hAnsi="Arial Narrow"/>
        <w:color w:val="17365D" w:themeColor="text2" w:themeShade="BF"/>
        <w:sz w:val="16"/>
        <w:szCs w:val="16"/>
      </w:rPr>
      <w:t xml:space="preserve"> Fax 0746/653951</w:t>
    </w:r>
  </w:p>
  <w:p w14:paraId="1A57EA75" w14:textId="77777777" w:rsidR="008B0CAD" w:rsidRPr="00BC0E27" w:rsidRDefault="008B0CAD" w:rsidP="00843D9D">
    <w:pPr>
      <w:pStyle w:val="Corpodeltesto2"/>
      <w:rPr>
        <w:rStyle w:val="Collegamentoipertestuale"/>
        <w:rFonts w:ascii="Arial Narrow" w:hAnsi="Arial Narrow"/>
        <w:color w:val="17365D" w:themeColor="text2" w:themeShade="BF"/>
        <w:sz w:val="16"/>
        <w:szCs w:val="16"/>
      </w:rPr>
    </w:pPr>
    <w:r w:rsidRPr="00BC0E27">
      <w:rPr>
        <w:rFonts w:ascii="Arial Narrow" w:hAnsi="Arial Narrow"/>
        <w:b/>
        <w:color w:val="17365D" w:themeColor="text2" w:themeShade="BF"/>
        <w:sz w:val="16"/>
        <w:szCs w:val="16"/>
      </w:rPr>
      <w:t>Email:</w:t>
    </w:r>
    <w:hyperlink r:id="rId1" w:history="1">
      <w:r w:rsidRPr="00BC0E27">
        <w:rPr>
          <w:rStyle w:val="Collegamentoipertestuale"/>
          <w:rFonts w:ascii="Arial Narrow" w:hAnsi="Arial Narrow"/>
          <w:sz w:val="16"/>
          <w:szCs w:val="16"/>
        </w:rPr>
        <w:t>protocollo@comune.cantalice.ri.it</w:t>
      </w:r>
    </w:hyperlink>
    <w:r w:rsidRPr="00BC0E27">
      <w:rPr>
        <w:rStyle w:val="Collegamentoipertestuale"/>
        <w:rFonts w:ascii="Arial Narrow" w:hAnsi="Arial Narrow"/>
        <w:color w:val="17365D" w:themeColor="text2" w:themeShade="BF"/>
        <w:sz w:val="16"/>
        <w:szCs w:val="16"/>
        <w:u w:val="none"/>
      </w:rPr>
      <w:t xml:space="preserve">- </w:t>
    </w:r>
    <w:r w:rsidRPr="00BC0E27">
      <w:rPr>
        <w:rFonts w:ascii="Arial Narrow" w:hAnsi="Arial Narrow"/>
        <w:b/>
        <w:color w:val="17365D" w:themeColor="text2" w:themeShade="BF"/>
        <w:sz w:val="16"/>
        <w:szCs w:val="16"/>
      </w:rPr>
      <w:t>Pec:</w:t>
    </w:r>
    <w:hyperlink r:id="rId2" w:history="1">
      <w:r w:rsidR="00B503F7" w:rsidRPr="00354A2C">
        <w:rPr>
          <w:rStyle w:val="Collegamentoipertestuale"/>
          <w:rFonts w:ascii="Arial Narrow" w:hAnsi="Arial Narrow"/>
          <w:sz w:val="16"/>
          <w:szCs w:val="16"/>
        </w:rPr>
        <w:t>protocollo@pec.comune.cantalice.ri.it</w:t>
      </w:r>
    </w:hyperlink>
  </w:p>
  <w:p w14:paraId="39CA45B3" w14:textId="77777777" w:rsidR="008B0CAD" w:rsidRPr="00A158FA" w:rsidRDefault="008B0CAD" w:rsidP="00A158FA">
    <w:pPr>
      <w:pStyle w:val="Corpodeltesto2"/>
      <w:rPr>
        <w:rFonts w:ascii="Arial Narrow" w:hAnsi="Arial Narrow"/>
        <w:color w:val="0000FF"/>
        <w:sz w:val="16"/>
        <w:szCs w:val="16"/>
        <w:u w:val="single"/>
      </w:rPr>
    </w:pPr>
    <w:r w:rsidRPr="00A158FA">
      <w:rPr>
        <w:rFonts w:ascii="Arial Narrow" w:hAnsi="Arial Narrow"/>
        <w:color w:val="17365D" w:themeColor="text2" w:themeShade="BF"/>
        <w:sz w:val="16"/>
        <w:szCs w:val="16"/>
      </w:rPr>
      <w:t xml:space="preserve">Codice Fiscale </w:t>
    </w:r>
    <w:r w:rsidRPr="00002A2F">
      <w:rPr>
        <w:rFonts w:ascii="Arial Narrow" w:hAnsi="Arial Narrow"/>
        <w:b/>
        <w:color w:val="17365D" w:themeColor="text2" w:themeShade="BF"/>
        <w:sz w:val="16"/>
        <w:szCs w:val="16"/>
      </w:rPr>
      <w:t>00093840577</w:t>
    </w:r>
    <w:r w:rsidRPr="00A158FA">
      <w:rPr>
        <w:rFonts w:ascii="Arial Narrow" w:hAnsi="Arial Narrow"/>
        <w:color w:val="17365D" w:themeColor="text2" w:themeShade="BF"/>
        <w:sz w:val="16"/>
        <w:szCs w:val="16"/>
      </w:rPr>
      <w:t xml:space="preserve"> - Partita IVA </w:t>
    </w:r>
    <w:r w:rsidRPr="00002A2F">
      <w:rPr>
        <w:rFonts w:ascii="Arial Narrow" w:hAnsi="Arial Narrow"/>
        <w:b/>
        <w:color w:val="17365D" w:themeColor="text2" w:themeShade="BF"/>
        <w:sz w:val="16"/>
        <w:szCs w:val="16"/>
      </w:rPr>
      <w:t>00093840577</w:t>
    </w:r>
    <w:r w:rsidR="00EC7774">
      <w:rPr>
        <w:noProof/>
      </w:rPr>
      <w:pict w14:anchorId="7BA7B386">
        <v:shapetype id="_x0000_t202" coordsize="21600,21600" o:spt="202" path="m,l,21600r21600,l21600,xe">
          <v:stroke joinstyle="miter"/>
          <v:path gradientshapeok="t" o:connecttype="rect"/>
        </v:shapetype>
        <v:shape id="Casella di testo 56" o:spid="_x0000_s1027" type="#_x0000_t202" style="position:absolute;margin-left:67.6pt;margin-top:0;width:118.8pt;height:31.6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" filled="f" stroked="f" strokeweight=".5pt">
          <v:textbox style="mso-fit-shape-to-text:t">
            <w:txbxContent>
              <w:p w14:paraId="11E9586F" w14:textId="77777777" w:rsidR="008B0CAD" w:rsidRPr="009E6587" w:rsidRDefault="008B0CAD">
                <w:pPr>
                  <w:pStyle w:val="Pidipagina"/>
                  <w:jc w:val="right"/>
                  <w:rPr>
                    <w:rFonts w:ascii="Old English Text MT" w:hAnsi="Old English Text MT"/>
                    <w:color w:val="17365D" w:themeColor="text2" w:themeShade="BF"/>
                    <w:sz w:val="40"/>
                    <w:szCs w:val="40"/>
                  </w:rPr>
                </w:pPr>
              </w:p>
            </w:txbxContent>
          </v:textbox>
          <w10:wrap anchorx="margin" anchory="margin"/>
        </v:shape>
      </w:pict>
    </w:r>
    <w:r w:rsidR="00EC7774">
      <w:rPr>
        <w:noProof/>
      </w:rPr>
      <w:pict w14:anchorId="4D803B47">
        <v:rect id="Rettangolo 58" o:spid="_x0000_s1026" style="position:absolute;margin-left:0;margin-top:0;width:481.55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" fillcolor="#4f81bd" stroked="f" strokeweight="2pt">
          <w10:wrap type="square" anchorx="margin" anchory="margin"/>
        </v:rect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14D356" w14:textId="77777777" w:rsidR="00EC7774" w:rsidRDefault="00EC7774">
      <w:r>
        <w:separator/>
      </w:r>
    </w:p>
  </w:footnote>
  <w:footnote w:type="continuationSeparator" w:id="0">
    <w:p w14:paraId="2CFE65BE" w14:textId="77777777" w:rsidR="00EC7774" w:rsidRDefault="00EC77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AB575" w14:textId="77777777" w:rsidR="008B0CAD" w:rsidRDefault="00EC7774">
    <w:pPr>
      <w:pStyle w:val="Intestazione"/>
    </w:pPr>
    <w:r>
      <w:rPr>
        <w:noProof/>
      </w:rPr>
      <w:pict w14:anchorId="015DD9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0952" o:spid="_x0000_s1030" type="#_x0000_t75" alt="" style="position:absolute;margin-left:0;margin-top:0;width:381.75pt;height:540pt;z-index:-25165209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d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0744D" w14:textId="77777777" w:rsidR="008B0CAD" w:rsidRDefault="008B0CAD" w:rsidP="00A158FA">
    <w:pPr>
      <w:framePr w:hSpace="141" w:wrap="around" w:vAnchor="text" w:hAnchor="page" w:x="970" w:y="-389"/>
    </w:pPr>
    <w:r>
      <w:rPr>
        <w:rFonts w:asciiTheme="majorHAnsi" w:hAnsiTheme="majorHAnsi"/>
        <w:i/>
        <w:noProof/>
        <w:color w:val="17365D" w:themeColor="text2" w:themeShade="BF"/>
        <w:sz w:val="36"/>
      </w:rPr>
      <w:drawing>
        <wp:anchor distT="0" distB="0" distL="114300" distR="114300" simplePos="0" relativeHeight="251662336" behindDoc="0" locked="0" layoutInCell="1" allowOverlap="1" wp14:anchorId="64764B13" wp14:editId="292AFC75">
          <wp:simplePos x="0" y="0"/>
          <wp:positionH relativeFrom="column">
            <wp:posOffset>-5715</wp:posOffset>
          </wp:positionH>
          <wp:positionV relativeFrom="paragraph">
            <wp:posOffset>113665</wp:posOffset>
          </wp:positionV>
          <wp:extent cx="845451" cy="1196757"/>
          <wp:effectExtent l="0" t="0" r="0" b="3810"/>
          <wp:wrapNone/>
          <wp:docPr id="47" name="Immagine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451" cy="119675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161A8052" w14:textId="77777777" w:rsidR="008B0CAD" w:rsidRPr="00AE49F5" w:rsidRDefault="008B0CAD" w:rsidP="005022E1">
    <w:pPr>
      <w:jc w:val="center"/>
      <w:rPr>
        <w:rFonts w:asciiTheme="majorHAnsi" w:hAnsiTheme="majorHAnsi"/>
        <w:b/>
        <w:color w:val="17365D" w:themeColor="text2" w:themeShade="BF"/>
        <w:sz w:val="32"/>
        <w:szCs w:val="32"/>
      </w:rPr>
    </w:pPr>
  </w:p>
  <w:p w14:paraId="11B9952C" w14:textId="77777777" w:rsidR="008B0CAD" w:rsidRPr="00A158FA" w:rsidRDefault="008B0CAD" w:rsidP="005022E1">
    <w:pPr>
      <w:jc w:val="center"/>
      <w:rPr>
        <w:rFonts w:asciiTheme="majorHAnsi" w:hAnsiTheme="majorHAnsi"/>
        <w:b/>
        <w:color w:val="17365D" w:themeColor="text2" w:themeShade="BF"/>
        <w:sz w:val="66"/>
        <w:szCs w:val="66"/>
      </w:rPr>
    </w:pPr>
    <w:r w:rsidRPr="00A158FA">
      <w:rPr>
        <w:rFonts w:asciiTheme="majorHAnsi" w:hAnsiTheme="majorHAnsi"/>
        <w:b/>
        <w:color w:val="17365D" w:themeColor="text2" w:themeShade="BF"/>
        <w:sz w:val="66"/>
        <w:szCs w:val="66"/>
      </w:rPr>
      <w:t>COMUNE DI CANTALICE</w:t>
    </w:r>
  </w:p>
  <w:p w14:paraId="179C621F" w14:textId="77777777" w:rsidR="008B0CAD" w:rsidRDefault="008B0CAD" w:rsidP="00AE49F5">
    <w:pPr>
      <w:jc w:val="center"/>
      <w:rPr>
        <w:rFonts w:asciiTheme="majorHAnsi" w:hAnsiTheme="majorHAnsi"/>
        <w:i/>
        <w:color w:val="17365D" w:themeColor="text2" w:themeShade="BF"/>
        <w:sz w:val="36"/>
      </w:rPr>
    </w:pPr>
    <w:r w:rsidRPr="00A158FA">
      <w:rPr>
        <w:rFonts w:asciiTheme="majorHAnsi" w:hAnsiTheme="majorHAnsi"/>
        <w:i/>
        <w:color w:val="17365D" w:themeColor="text2" w:themeShade="BF"/>
        <w:sz w:val="36"/>
      </w:rPr>
      <w:t>Provincia di Rieti</w:t>
    </w:r>
  </w:p>
  <w:p w14:paraId="656D0E62" w14:textId="77777777" w:rsidR="008B0CAD" w:rsidRPr="00AE49F5" w:rsidRDefault="00EC7774" w:rsidP="00002A2F">
    <w:pPr>
      <w:rPr>
        <w:rFonts w:asciiTheme="majorHAnsi" w:hAnsiTheme="majorHAnsi"/>
        <w:i/>
        <w:color w:val="17365D" w:themeColor="text2" w:themeShade="BF"/>
        <w:sz w:val="36"/>
      </w:rPr>
    </w:pPr>
    <w:r>
      <w:rPr>
        <w:rFonts w:asciiTheme="majorHAnsi" w:hAnsiTheme="majorHAnsi"/>
        <w:i/>
        <w:noProof/>
        <w:color w:val="17365D" w:themeColor="text2" w:themeShade="BF"/>
        <w:sz w:val="36"/>
      </w:rPr>
      <w:pict w14:anchorId="38030B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0953" o:spid="_x0000_s1029" type="#_x0000_t75" alt="" style="position:absolute;margin-left:-88.45pt;margin-top:184.45pt;width:240.35pt;height:339.95pt;z-index:-251651072;mso-wrap-edited:f;mso-width-percent:0;mso-height-percent:0;mso-position-horizontal-relative:margin;mso-position-vertical-relative:margin;mso-width-percent:0;mso-height-percent:0" o:allowincell="f">
          <v:imagedata r:id="rId2" o:title="ads" gain="19661f" blacklevel="24904f"/>
          <w10:wrap anchorx="margin" anchory="margin"/>
        </v:shape>
      </w:pict>
    </w:r>
    <w:r>
      <w:rPr>
        <w:noProof/>
      </w:rPr>
      <w:pict w14:anchorId="7DAAF7CF">
        <v:rect id="_x0000_s1028" style="position:absolute;margin-left:-.2pt;margin-top:-644pt;width:481.9pt;height:2.85pt;z-index:-251655168;visibility:visible;mso-wrap-style:square;mso-width-percent:1000;mso-height-percent:0;mso-wrap-distance-left:9pt;mso-wrap-distance-top:7.2pt;mso-wrap-distance-right:9pt;mso-wrap-distance-bottom:7.2pt;mso-position-horizontal:absolute;mso-position-horizontal-relative:margin;mso-position-vertical:absolute;mso-position-vertical-relative:bottom-margin-area;mso-width-percent:100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" fillcolor="#4f81bd" stroked="f" strokeweight="2pt">
          <w10:wrap type="square" anchorx="margin" anchory="margin"/>
        </v:rect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B20B1" w14:textId="77777777" w:rsidR="008B0CAD" w:rsidRDefault="00EC7774">
    <w:pPr>
      <w:pStyle w:val="Intestazione"/>
    </w:pPr>
    <w:r>
      <w:rPr>
        <w:noProof/>
      </w:rPr>
      <w:pict w14:anchorId="68E5D0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480951" o:spid="_x0000_s1025" type="#_x0000_t75" alt="" style="position:absolute;margin-left:0;margin-top:0;width:381.75pt;height:540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ds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90D6F"/>
    <w:multiLevelType w:val="hybridMultilevel"/>
    <w:tmpl w:val="04ACB9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2E3C6B"/>
    <w:multiLevelType w:val="hybridMultilevel"/>
    <w:tmpl w:val="27B0DFDC"/>
    <w:lvl w:ilvl="0" w:tplc="0410000B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364459B"/>
    <w:multiLevelType w:val="hybridMultilevel"/>
    <w:tmpl w:val="685C01C0"/>
    <w:lvl w:ilvl="0" w:tplc="51488616">
      <w:start w:val="201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06094765"/>
    <w:multiLevelType w:val="hybridMultilevel"/>
    <w:tmpl w:val="55620338"/>
    <w:lvl w:ilvl="0" w:tplc="09BAA0FE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810588"/>
    <w:multiLevelType w:val="hybridMultilevel"/>
    <w:tmpl w:val="A45CDEDC"/>
    <w:lvl w:ilvl="0" w:tplc="87207A5C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Bookman Old Style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7CA7967"/>
    <w:multiLevelType w:val="hybridMultilevel"/>
    <w:tmpl w:val="FBC2D746"/>
    <w:lvl w:ilvl="0" w:tplc="E522D2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107817"/>
    <w:multiLevelType w:val="hybridMultilevel"/>
    <w:tmpl w:val="06EAACBA"/>
    <w:lvl w:ilvl="0" w:tplc="E2429204">
      <w:start w:val="15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  <w:b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0A661E81"/>
    <w:multiLevelType w:val="hybridMultilevel"/>
    <w:tmpl w:val="6D6C3B2A"/>
    <w:lvl w:ilvl="0" w:tplc="EAB6D51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Calibri,Bold" w:hint="default"/>
        <w:b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6065E4"/>
    <w:multiLevelType w:val="hybridMultilevel"/>
    <w:tmpl w:val="ECCC068A"/>
    <w:lvl w:ilvl="0" w:tplc="F618B29E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2550A9"/>
    <w:multiLevelType w:val="hybridMultilevel"/>
    <w:tmpl w:val="3CC4A2F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2D527E6"/>
    <w:multiLevelType w:val="hybridMultilevel"/>
    <w:tmpl w:val="25545A3C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CED3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F24F68"/>
    <w:multiLevelType w:val="hybridMultilevel"/>
    <w:tmpl w:val="63E47C8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F97DBE"/>
    <w:multiLevelType w:val="hybridMultilevel"/>
    <w:tmpl w:val="8862C2E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6914FCC"/>
    <w:multiLevelType w:val="hybridMultilevel"/>
    <w:tmpl w:val="108C1472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922529"/>
    <w:multiLevelType w:val="hybridMultilevel"/>
    <w:tmpl w:val="BA98F69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C57CCF"/>
    <w:multiLevelType w:val="hybridMultilevel"/>
    <w:tmpl w:val="E78ED18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0A5EE9"/>
    <w:multiLevelType w:val="hybridMultilevel"/>
    <w:tmpl w:val="7722F25E"/>
    <w:lvl w:ilvl="0" w:tplc="DFD80C1E">
      <w:start w:val="14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9C7132"/>
    <w:multiLevelType w:val="hybridMultilevel"/>
    <w:tmpl w:val="CBF4F9E6"/>
    <w:lvl w:ilvl="0" w:tplc="9EF0FAD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8B69BE"/>
    <w:multiLevelType w:val="hybridMultilevel"/>
    <w:tmpl w:val="BD94515A"/>
    <w:lvl w:ilvl="0" w:tplc="DFD80C1E">
      <w:start w:val="21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7F57BC"/>
    <w:multiLevelType w:val="hybridMultilevel"/>
    <w:tmpl w:val="13FC1AB0"/>
    <w:lvl w:ilvl="0" w:tplc="0410000F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20" w15:restartNumberingAfterBreak="0">
    <w:nsid w:val="4DA50B53"/>
    <w:multiLevelType w:val="hybridMultilevel"/>
    <w:tmpl w:val="5022AAE2"/>
    <w:lvl w:ilvl="0" w:tplc="6F104E9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1458C0"/>
    <w:multiLevelType w:val="hybridMultilevel"/>
    <w:tmpl w:val="2FE25A6C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6F21889"/>
    <w:multiLevelType w:val="hybridMultilevel"/>
    <w:tmpl w:val="E5E65212"/>
    <w:lvl w:ilvl="0" w:tplc="B440AC7E">
      <w:numFmt w:val="bullet"/>
      <w:lvlText w:val=""/>
      <w:lvlJc w:val="left"/>
      <w:pPr>
        <w:ind w:left="720" w:hanging="360"/>
      </w:pPr>
      <w:rPr>
        <w:rFonts w:ascii="Symbol" w:eastAsia="Times New Roman" w:hAnsi="Symbol" w:cs="Bookman Old Style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71E13B8"/>
    <w:multiLevelType w:val="hybridMultilevel"/>
    <w:tmpl w:val="7A9E976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34450F"/>
    <w:multiLevelType w:val="singleLevel"/>
    <w:tmpl w:val="3990D21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801382999">
    <w:abstractNumId w:val="20"/>
  </w:num>
  <w:num w:numId="2" w16cid:durableId="775252275">
    <w:abstractNumId w:val="0"/>
  </w:num>
  <w:num w:numId="3" w16cid:durableId="2080327152">
    <w:abstractNumId w:val="12"/>
  </w:num>
  <w:num w:numId="4" w16cid:durableId="213010359">
    <w:abstractNumId w:val="6"/>
  </w:num>
  <w:num w:numId="5" w16cid:durableId="170880917">
    <w:abstractNumId w:val="1"/>
  </w:num>
  <w:num w:numId="6" w16cid:durableId="2024894839">
    <w:abstractNumId w:val="19"/>
  </w:num>
  <w:num w:numId="7" w16cid:durableId="519515278">
    <w:abstractNumId w:val="2"/>
  </w:num>
  <w:num w:numId="8" w16cid:durableId="1594438316">
    <w:abstractNumId w:val="21"/>
  </w:num>
  <w:num w:numId="9" w16cid:durableId="429739586">
    <w:abstractNumId w:val="3"/>
  </w:num>
  <w:num w:numId="10" w16cid:durableId="1444156204">
    <w:abstractNumId w:val="13"/>
  </w:num>
  <w:num w:numId="11" w16cid:durableId="1658000216">
    <w:abstractNumId w:val="16"/>
  </w:num>
  <w:num w:numId="12" w16cid:durableId="1460957470">
    <w:abstractNumId w:val="18"/>
  </w:num>
  <w:num w:numId="13" w16cid:durableId="1796942050">
    <w:abstractNumId w:val="15"/>
  </w:num>
  <w:num w:numId="14" w16cid:durableId="2005694580">
    <w:abstractNumId w:val="10"/>
  </w:num>
  <w:num w:numId="15" w16cid:durableId="1916167298">
    <w:abstractNumId w:val="14"/>
  </w:num>
  <w:num w:numId="16" w16cid:durableId="504712705">
    <w:abstractNumId w:val="17"/>
  </w:num>
  <w:num w:numId="17" w16cid:durableId="1226186181">
    <w:abstractNumId w:val="9"/>
  </w:num>
  <w:num w:numId="18" w16cid:durableId="1780644151">
    <w:abstractNumId w:val="24"/>
  </w:num>
  <w:num w:numId="19" w16cid:durableId="1110199060">
    <w:abstractNumId w:val="11"/>
  </w:num>
  <w:num w:numId="20" w16cid:durableId="19165432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98538545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94691036">
    <w:abstractNumId w:val="23"/>
  </w:num>
  <w:num w:numId="23" w16cid:durableId="593057340">
    <w:abstractNumId w:val="7"/>
  </w:num>
  <w:num w:numId="24" w16cid:durableId="174996774">
    <w:abstractNumId w:val="8"/>
  </w:num>
  <w:num w:numId="25" w16cid:durableId="204860146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defaultTabStop w:val="708"/>
  <w:hyphenationZone w:val="283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15BF"/>
    <w:rsid w:val="00002A2F"/>
    <w:rsid w:val="00013B99"/>
    <w:rsid w:val="00023408"/>
    <w:rsid w:val="00035AF2"/>
    <w:rsid w:val="000409EF"/>
    <w:rsid w:val="00044D1C"/>
    <w:rsid w:val="00054B58"/>
    <w:rsid w:val="000A354B"/>
    <w:rsid w:val="000A4219"/>
    <w:rsid w:val="000B032F"/>
    <w:rsid w:val="000B6B4F"/>
    <w:rsid w:val="000D401D"/>
    <w:rsid w:val="000E60DA"/>
    <w:rsid w:val="001133AE"/>
    <w:rsid w:val="00121754"/>
    <w:rsid w:val="00131923"/>
    <w:rsid w:val="0016060D"/>
    <w:rsid w:val="00175C28"/>
    <w:rsid w:val="001967CF"/>
    <w:rsid w:val="001A6AC8"/>
    <w:rsid w:val="001D572A"/>
    <w:rsid w:val="0025422D"/>
    <w:rsid w:val="00275BE6"/>
    <w:rsid w:val="0028399A"/>
    <w:rsid w:val="00296249"/>
    <w:rsid w:val="00296C6A"/>
    <w:rsid w:val="00297453"/>
    <w:rsid w:val="002A46AD"/>
    <w:rsid w:val="002A72A1"/>
    <w:rsid w:val="002C52D8"/>
    <w:rsid w:val="002C6286"/>
    <w:rsid w:val="002D1AED"/>
    <w:rsid w:val="00305FEB"/>
    <w:rsid w:val="00324D83"/>
    <w:rsid w:val="00361D35"/>
    <w:rsid w:val="0037629C"/>
    <w:rsid w:val="00383081"/>
    <w:rsid w:val="0039219B"/>
    <w:rsid w:val="0039395D"/>
    <w:rsid w:val="003B5C3D"/>
    <w:rsid w:val="003B6910"/>
    <w:rsid w:val="003C1793"/>
    <w:rsid w:val="003C29B1"/>
    <w:rsid w:val="003D44E0"/>
    <w:rsid w:val="004032A3"/>
    <w:rsid w:val="00406A4B"/>
    <w:rsid w:val="00451CE6"/>
    <w:rsid w:val="004732F8"/>
    <w:rsid w:val="004B19BD"/>
    <w:rsid w:val="004C48D2"/>
    <w:rsid w:val="004D1B30"/>
    <w:rsid w:val="004E22AA"/>
    <w:rsid w:val="005022E1"/>
    <w:rsid w:val="005251F7"/>
    <w:rsid w:val="00533119"/>
    <w:rsid w:val="00533400"/>
    <w:rsid w:val="005435E1"/>
    <w:rsid w:val="00583E64"/>
    <w:rsid w:val="00597BE9"/>
    <w:rsid w:val="005A0FC4"/>
    <w:rsid w:val="005B1443"/>
    <w:rsid w:val="005B6475"/>
    <w:rsid w:val="005D63F9"/>
    <w:rsid w:val="005E5763"/>
    <w:rsid w:val="005E63AC"/>
    <w:rsid w:val="005E7C14"/>
    <w:rsid w:val="005F3777"/>
    <w:rsid w:val="00605793"/>
    <w:rsid w:val="006319C4"/>
    <w:rsid w:val="0064080B"/>
    <w:rsid w:val="00661998"/>
    <w:rsid w:val="00692415"/>
    <w:rsid w:val="00694E3D"/>
    <w:rsid w:val="006B08D5"/>
    <w:rsid w:val="006B2460"/>
    <w:rsid w:val="006B3299"/>
    <w:rsid w:val="006B39A3"/>
    <w:rsid w:val="006C5DEB"/>
    <w:rsid w:val="006E77A4"/>
    <w:rsid w:val="006F3CC0"/>
    <w:rsid w:val="0070717D"/>
    <w:rsid w:val="0074088B"/>
    <w:rsid w:val="007712D9"/>
    <w:rsid w:val="00784345"/>
    <w:rsid w:val="00786CBE"/>
    <w:rsid w:val="00790FF3"/>
    <w:rsid w:val="007C5286"/>
    <w:rsid w:val="007D2867"/>
    <w:rsid w:val="00802F8E"/>
    <w:rsid w:val="00840204"/>
    <w:rsid w:val="0084057E"/>
    <w:rsid w:val="00843D9D"/>
    <w:rsid w:val="008528A1"/>
    <w:rsid w:val="00885616"/>
    <w:rsid w:val="00887C05"/>
    <w:rsid w:val="008B0CAD"/>
    <w:rsid w:val="008D57DF"/>
    <w:rsid w:val="008F6AD8"/>
    <w:rsid w:val="0091341A"/>
    <w:rsid w:val="00934558"/>
    <w:rsid w:val="00947B10"/>
    <w:rsid w:val="00950941"/>
    <w:rsid w:val="0095325F"/>
    <w:rsid w:val="009648DD"/>
    <w:rsid w:val="00977EB1"/>
    <w:rsid w:val="00985FCA"/>
    <w:rsid w:val="009C29EA"/>
    <w:rsid w:val="009D08D3"/>
    <w:rsid w:val="009D0A8F"/>
    <w:rsid w:val="009E13F4"/>
    <w:rsid w:val="009E6587"/>
    <w:rsid w:val="00A1248D"/>
    <w:rsid w:val="00A12B8C"/>
    <w:rsid w:val="00A158FA"/>
    <w:rsid w:val="00A26D29"/>
    <w:rsid w:val="00A60C37"/>
    <w:rsid w:val="00A71344"/>
    <w:rsid w:val="00A92B39"/>
    <w:rsid w:val="00AD7608"/>
    <w:rsid w:val="00AE49F5"/>
    <w:rsid w:val="00B06475"/>
    <w:rsid w:val="00B10201"/>
    <w:rsid w:val="00B36CC3"/>
    <w:rsid w:val="00B425A8"/>
    <w:rsid w:val="00B503F7"/>
    <w:rsid w:val="00B50745"/>
    <w:rsid w:val="00B519F7"/>
    <w:rsid w:val="00B65847"/>
    <w:rsid w:val="00B824BA"/>
    <w:rsid w:val="00B93198"/>
    <w:rsid w:val="00B93F75"/>
    <w:rsid w:val="00BA0864"/>
    <w:rsid w:val="00BA7237"/>
    <w:rsid w:val="00BC0E27"/>
    <w:rsid w:val="00BC753D"/>
    <w:rsid w:val="00BE18B5"/>
    <w:rsid w:val="00BF12CB"/>
    <w:rsid w:val="00BF3C28"/>
    <w:rsid w:val="00BF4234"/>
    <w:rsid w:val="00C02B75"/>
    <w:rsid w:val="00C02C9F"/>
    <w:rsid w:val="00C042C4"/>
    <w:rsid w:val="00C06D03"/>
    <w:rsid w:val="00C37A5F"/>
    <w:rsid w:val="00C37E8B"/>
    <w:rsid w:val="00C443BF"/>
    <w:rsid w:val="00C715BF"/>
    <w:rsid w:val="00CA26E6"/>
    <w:rsid w:val="00CB4741"/>
    <w:rsid w:val="00CE6699"/>
    <w:rsid w:val="00CE7152"/>
    <w:rsid w:val="00CF0F7C"/>
    <w:rsid w:val="00D03CDB"/>
    <w:rsid w:val="00D03D17"/>
    <w:rsid w:val="00D1585E"/>
    <w:rsid w:val="00D16225"/>
    <w:rsid w:val="00D243CB"/>
    <w:rsid w:val="00D65F31"/>
    <w:rsid w:val="00DA68D7"/>
    <w:rsid w:val="00DA6B3D"/>
    <w:rsid w:val="00DA7145"/>
    <w:rsid w:val="00DC0D1B"/>
    <w:rsid w:val="00E01A3F"/>
    <w:rsid w:val="00E15FAF"/>
    <w:rsid w:val="00E563AF"/>
    <w:rsid w:val="00E76DA6"/>
    <w:rsid w:val="00E81199"/>
    <w:rsid w:val="00E941BB"/>
    <w:rsid w:val="00EC7774"/>
    <w:rsid w:val="00ED297D"/>
    <w:rsid w:val="00EE3949"/>
    <w:rsid w:val="00F01D42"/>
    <w:rsid w:val="00F26755"/>
    <w:rsid w:val="00F349A3"/>
    <w:rsid w:val="00F46D2E"/>
    <w:rsid w:val="00F7246A"/>
    <w:rsid w:val="00F72E91"/>
    <w:rsid w:val="00F84B0C"/>
    <w:rsid w:val="00F97AD1"/>
    <w:rsid w:val="00F97E3A"/>
    <w:rsid w:val="00FA67EB"/>
    <w:rsid w:val="00FC6FB6"/>
    <w:rsid w:val="00FE22F7"/>
    <w:rsid w:val="00FF3A13"/>
    <w:rsid w:val="00FF678E"/>
    <w:rsid w:val="00FF6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3F224693"/>
  <w15:docId w15:val="{4E9588E1-06E6-564F-8347-0C4F4361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E18B5"/>
    <w:pPr>
      <w:overflowPunct w:val="0"/>
      <w:autoSpaceDE w:val="0"/>
      <w:autoSpaceDN w:val="0"/>
      <w:adjustRightInd w:val="0"/>
      <w:textAlignment w:val="baseline"/>
    </w:pPr>
  </w:style>
  <w:style w:type="paragraph" w:styleId="Titolo1">
    <w:name w:val="heading 1"/>
    <w:basedOn w:val="Normale"/>
    <w:next w:val="Normale"/>
    <w:qFormat/>
    <w:rsid w:val="00121754"/>
    <w:pPr>
      <w:keepNext/>
      <w:jc w:val="center"/>
      <w:outlineLvl w:val="0"/>
    </w:pPr>
    <w:rPr>
      <w:b/>
      <w:bCs/>
      <w:sz w:val="24"/>
    </w:rPr>
  </w:style>
  <w:style w:type="paragraph" w:styleId="Titolo2">
    <w:name w:val="heading 2"/>
    <w:basedOn w:val="Normale"/>
    <w:next w:val="Normale"/>
    <w:link w:val="Titolo2Carattere"/>
    <w:qFormat/>
    <w:rsid w:val="00121754"/>
    <w:pPr>
      <w:keepNext/>
      <w:jc w:val="both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121754"/>
    <w:pPr>
      <w:keepNext/>
      <w:framePr w:hSpace="141" w:wrap="around" w:vAnchor="text" w:hAnchor="text" w:x="4465" w:y="1"/>
      <w:suppressOverlap/>
      <w:jc w:val="both"/>
      <w:outlineLvl w:val="2"/>
    </w:pPr>
    <w:rPr>
      <w:sz w:val="24"/>
    </w:rPr>
  </w:style>
  <w:style w:type="paragraph" w:styleId="Titolo4">
    <w:name w:val="heading 4"/>
    <w:basedOn w:val="Normale"/>
    <w:next w:val="Normale"/>
    <w:qFormat/>
    <w:rsid w:val="00121754"/>
    <w:pPr>
      <w:keepNext/>
      <w:jc w:val="center"/>
      <w:outlineLvl w:val="3"/>
    </w:pPr>
    <w:rPr>
      <w:sz w:val="24"/>
    </w:rPr>
  </w:style>
  <w:style w:type="paragraph" w:styleId="Titolo5">
    <w:name w:val="heading 5"/>
    <w:basedOn w:val="Normale"/>
    <w:next w:val="Normale"/>
    <w:qFormat/>
    <w:rsid w:val="00121754"/>
    <w:pPr>
      <w:keepNext/>
      <w:ind w:right="-8154"/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rsid w:val="00121754"/>
    <w:pPr>
      <w:keepNext/>
      <w:outlineLvl w:val="5"/>
    </w:pPr>
    <w:rPr>
      <w:b/>
      <w:bCs/>
      <w:sz w:val="24"/>
    </w:rPr>
  </w:style>
  <w:style w:type="paragraph" w:styleId="Titolo7">
    <w:name w:val="heading 7"/>
    <w:basedOn w:val="Normale"/>
    <w:next w:val="Normale"/>
    <w:qFormat/>
    <w:rsid w:val="00121754"/>
    <w:pPr>
      <w:keepNext/>
      <w:jc w:val="both"/>
      <w:outlineLvl w:val="6"/>
    </w:pPr>
    <w:rPr>
      <w:b/>
      <w:bCs/>
      <w:sz w:val="24"/>
    </w:rPr>
  </w:style>
  <w:style w:type="paragraph" w:styleId="Titolo8">
    <w:name w:val="heading 8"/>
    <w:basedOn w:val="Normale"/>
    <w:next w:val="Normale"/>
    <w:qFormat/>
    <w:rsid w:val="00121754"/>
    <w:pPr>
      <w:keepNext/>
      <w:outlineLvl w:val="7"/>
    </w:pPr>
    <w:rPr>
      <w:sz w:val="24"/>
    </w:rPr>
  </w:style>
  <w:style w:type="paragraph" w:styleId="Titolo9">
    <w:name w:val="heading 9"/>
    <w:basedOn w:val="Normale"/>
    <w:next w:val="Normale"/>
    <w:qFormat/>
    <w:rsid w:val="00121754"/>
    <w:pPr>
      <w:keepNext/>
      <w:jc w:val="center"/>
      <w:outlineLvl w:val="8"/>
    </w:pPr>
    <w:rPr>
      <w:b/>
      <w:bCs/>
      <w:i/>
      <w:iCs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rsid w:val="00121754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121754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semiHidden/>
    <w:rsid w:val="00121754"/>
    <w:pPr>
      <w:jc w:val="both"/>
    </w:pPr>
    <w:rPr>
      <w:sz w:val="24"/>
    </w:rPr>
  </w:style>
  <w:style w:type="paragraph" w:styleId="Corpodeltesto2">
    <w:name w:val="Body Text 2"/>
    <w:basedOn w:val="Normale"/>
    <w:semiHidden/>
    <w:rsid w:val="00121754"/>
    <w:rPr>
      <w:sz w:val="24"/>
    </w:rPr>
  </w:style>
  <w:style w:type="character" w:styleId="Collegamentoipertestuale">
    <w:name w:val="Hyperlink"/>
    <w:basedOn w:val="Carpredefinitoparagrafo"/>
    <w:rsid w:val="00121754"/>
    <w:rPr>
      <w:color w:val="0000FF"/>
      <w:u w:val="single"/>
    </w:rPr>
  </w:style>
  <w:style w:type="paragraph" w:styleId="Rientrocorpodeltesto">
    <w:name w:val="Body Text Indent"/>
    <w:basedOn w:val="Normale"/>
    <w:semiHidden/>
    <w:rsid w:val="00121754"/>
    <w:pPr>
      <w:tabs>
        <w:tab w:val="left" w:pos="5370"/>
      </w:tabs>
      <w:ind w:left="360"/>
      <w:jc w:val="both"/>
    </w:pPr>
    <w:rPr>
      <w:sz w:val="24"/>
    </w:rPr>
  </w:style>
  <w:style w:type="character" w:styleId="Collegamentovisitato">
    <w:name w:val="FollowedHyperlink"/>
    <w:basedOn w:val="Carpredefinitoparagrafo"/>
    <w:semiHidden/>
    <w:rsid w:val="00121754"/>
    <w:rPr>
      <w:color w:val="800080"/>
      <w:u w:val="single"/>
    </w:rPr>
  </w:style>
  <w:style w:type="paragraph" w:styleId="Corpodeltesto3">
    <w:name w:val="Body Text 3"/>
    <w:basedOn w:val="Normale"/>
    <w:semiHidden/>
    <w:rsid w:val="00121754"/>
    <w:pPr>
      <w:overflowPunct/>
      <w:autoSpaceDE/>
      <w:autoSpaceDN/>
      <w:adjustRightInd/>
      <w:spacing w:after="120"/>
      <w:textAlignment w:val="auto"/>
    </w:pPr>
    <w:rPr>
      <w:sz w:val="16"/>
      <w:szCs w:val="16"/>
      <w:lang w:bidi="he-IL"/>
    </w:rPr>
  </w:style>
  <w:style w:type="paragraph" w:customStyle="1" w:styleId="3372873BB58A4DED866D2BE34882C06C">
    <w:name w:val="3372873BB58A4DED866D2BE34882C06C"/>
    <w:rsid w:val="0039219B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9219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9219B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9219B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158FA"/>
  </w:style>
  <w:style w:type="paragraph" w:styleId="Sottotitolo">
    <w:name w:val="Subtitle"/>
    <w:basedOn w:val="Normale"/>
    <w:link w:val="SottotitoloCarattere"/>
    <w:qFormat/>
    <w:rsid w:val="003C1793"/>
    <w:pPr>
      <w:overflowPunct/>
      <w:autoSpaceDE/>
      <w:autoSpaceDN/>
      <w:adjustRightInd/>
      <w:jc w:val="center"/>
      <w:textAlignment w:val="auto"/>
    </w:pPr>
    <w:rPr>
      <w:i/>
      <w:iCs/>
      <w:sz w:val="32"/>
      <w:szCs w:val="24"/>
    </w:rPr>
  </w:style>
  <w:style w:type="character" w:customStyle="1" w:styleId="SottotitoloCarattere">
    <w:name w:val="Sottotitolo Carattere"/>
    <w:basedOn w:val="Carpredefinitoparagrafo"/>
    <w:link w:val="Sottotitolo"/>
    <w:rsid w:val="003C1793"/>
    <w:rPr>
      <w:i/>
      <w:iCs/>
      <w:sz w:val="32"/>
      <w:szCs w:val="24"/>
    </w:rPr>
  </w:style>
  <w:style w:type="paragraph" w:customStyle="1" w:styleId="western">
    <w:name w:val="western"/>
    <w:basedOn w:val="Normale"/>
    <w:rsid w:val="003C1793"/>
    <w:pPr>
      <w:suppressAutoHyphens/>
      <w:overflowPunct/>
      <w:autoSpaceDE/>
      <w:autoSpaceDN/>
      <w:adjustRightInd/>
      <w:spacing w:before="100"/>
      <w:jc w:val="both"/>
      <w:textAlignment w:val="auto"/>
    </w:pPr>
    <w:rPr>
      <w:rFonts w:ascii="Georgia" w:hAnsi="Georgia"/>
      <w:color w:val="000000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C06D03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itolo2Carattere">
    <w:name w:val="Titolo 2 Carattere"/>
    <w:basedOn w:val="Carpredefinitoparagrafo"/>
    <w:link w:val="Titolo2"/>
    <w:rsid w:val="00C06D03"/>
    <w:rPr>
      <w:sz w:val="24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3939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39395D"/>
    <w:rPr>
      <w:rFonts w:ascii="Courier New" w:hAnsi="Courier New" w:cs="Courier New"/>
    </w:rPr>
  </w:style>
  <w:style w:type="table" w:styleId="Grigliatabella">
    <w:name w:val="Table Grid"/>
    <w:basedOn w:val="Tabellanormale"/>
    <w:uiPriority w:val="59"/>
    <w:rsid w:val="0039395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885616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885616"/>
  </w:style>
  <w:style w:type="paragraph" w:customStyle="1" w:styleId="ParagraphStyle">
    <w:name w:val="Paragraph Style"/>
    <w:uiPriority w:val="99"/>
    <w:semiHidden/>
    <w:rsid w:val="00885616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rotocollo@pec.comune.cantalice.ri.it" TargetMode="External"/><Relationship Id="rId1" Type="http://schemas.openxmlformats.org/officeDocument/2006/relationships/hyperlink" Target="mailto:protocollo@comune.cantalice.ri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C75DBE5FEAB4D28883AF36828A7FC31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76C33FB-D22D-43DD-B6A8-5528AEAF0144}"/>
      </w:docPartPr>
      <w:docPartBody>
        <w:p w:rsidR="008A2241" w:rsidRDefault="0031308B" w:rsidP="0031308B">
          <w:pPr>
            <w:pStyle w:val="BC75DBE5FEAB4D28883AF36828A7FC31"/>
          </w:pPr>
          <w:r>
            <w:t>[Digitare il nome dell'autore]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,Bold"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1308B"/>
    <w:rsid w:val="00005AA0"/>
    <w:rsid w:val="0003595C"/>
    <w:rsid w:val="0004788E"/>
    <w:rsid w:val="00054CF6"/>
    <w:rsid w:val="000742E1"/>
    <w:rsid w:val="000A5B22"/>
    <w:rsid w:val="001233FB"/>
    <w:rsid w:val="001F49CB"/>
    <w:rsid w:val="001F6C5D"/>
    <w:rsid w:val="0023282B"/>
    <w:rsid w:val="00251180"/>
    <w:rsid w:val="002955B3"/>
    <w:rsid w:val="0031308B"/>
    <w:rsid w:val="0032162F"/>
    <w:rsid w:val="003E358E"/>
    <w:rsid w:val="004E117A"/>
    <w:rsid w:val="005706C0"/>
    <w:rsid w:val="00596178"/>
    <w:rsid w:val="005A6120"/>
    <w:rsid w:val="005E38F9"/>
    <w:rsid w:val="006F6E28"/>
    <w:rsid w:val="0075738A"/>
    <w:rsid w:val="0082666C"/>
    <w:rsid w:val="00827F6B"/>
    <w:rsid w:val="0083672F"/>
    <w:rsid w:val="008963C6"/>
    <w:rsid w:val="008A2241"/>
    <w:rsid w:val="00937A6E"/>
    <w:rsid w:val="009944BE"/>
    <w:rsid w:val="009B2FA6"/>
    <w:rsid w:val="009C3DBF"/>
    <w:rsid w:val="00A17632"/>
    <w:rsid w:val="00A27832"/>
    <w:rsid w:val="00A71344"/>
    <w:rsid w:val="00B06A78"/>
    <w:rsid w:val="00B52887"/>
    <w:rsid w:val="00CB330F"/>
    <w:rsid w:val="00CC11C4"/>
    <w:rsid w:val="00CE6644"/>
    <w:rsid w:val="00D32581"/>
    <w:rsid w:val="00D829E5"/>
    <w:rsid w:val="00DB231A"/>
    <w:rsid w:val="00E90F54"/>
    <w:rsid w:val="00EB0B11"/>
    <w:rsid w:val="00EC5C9A"/>
    <w:rsid w:val="00FE4F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37A6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BC75DBE5FEAB4D28883AF36828A7FC31">
    <w:name w:val="BC75DBE5FEAB4D28883AF36828A7FC31"/>
    <w:rsid w:val="0031308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AD6163-E0A5-4627-94B8-DAD1181B02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Prot.  n° 2741                                                        addì 19/07/96</vt:lpstr>
    </vt:vector>
  </TitlesOfParts>
  <Company>Comune di Cantalice</Company>
  <LinksUpToDate>false</LinksUpToDate>
  <CharactersWithSpaces>793</CharactersWithSpaces>
  <SharedDoc>false</SharedDoc>
  <HLinks>
    <vt:vector size="6" baseType="variant">
      <vt:variant>
        <vt:i4>6684758</vt:i4>
      </vt:variant>
      <vt:variant>
        <vt:i4>0</vt:i4>
      </vt:variant>
      <vt:variant>
        <vt:i4>0</vt:i4>
      </vt:variant>
      <vt:variant>
        <vt:i4>5</vt:i4>
      </vt:variant>
      <vt:variant>
        <vt:lpwstr>mailto:protocollo@comune.cantalice.ri.it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Prot.  n° 2741                                                        addì 19/07/96</dc:title>
  <dc:creator>Comune di Cantalice – www.comune.cantalice.ri.it</dc:creator>
  <cp:lastModifiedBy>MARCO MATTEOCCI</cp:lastModifiedBy>
  <cp:revision>4</cp:revision>
  <cp:lastPrinted>2021-05-11T08:28:00Z</cp:lastPrinted>
  <dcterms:created xsi:type="dcterms:W3CDTF">2022-02-07T15:34:00Z</dcterms:created>
  <dcterms:modified xsi:type="dcterms:W3CDTF">2026-02-02T09:13:00Z</dcterms:modified>
</cp:coreProperties>
</file>