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360F0F1E" w:rsidR="00EE53B2" w:rsidRPr="009127AD" w:rsidRDefault="0002148B" w:rsidP="0002148B">
            <w:pPr>
              <w:pStyle w:val="Default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02148B">
              <w:rPr>
                <w:rFonts w:ascii="Arial" w:eastAsia="Times New Roman"/>
                <w:b/>
                <w:color w:val="00000A"/>
                <w:w w:val="105"/>
                <w:sz w:val="13"/>
              </w:rPr>
              <w:t>REALIZZAZIONE LAVORI RESIDUALI NELL</w:t>
            </w:r>
            <w:r w:rsidRPr="0002148B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02148B">
              <w:rPr>
                <w:rFonts w:ascii="Arial" w:eastAsia="Times New Roman"/>
                <w:b/>
                <w:color w:val="00000A"/>
                <w:w w:val="105"/>
                <w:sz w:val="13"/>
              </w:rPr>
              <w:t>AMBITO DELL</w:t>
            </w:r>
            <w:r w:rsidRPr="0002148B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02148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 DEI LAVORI DI RESTAURO E RIQUALIFICAZIONE AMBIENTALE PARCO COMUNALE DI VILLA VENINI IN VITTUONE (MI)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4114D3F4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2148B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C6C88"/>
    <w:rsid w:val="00721460"/>
    <w:rsid w:val="00733051"/>
    <w:rsid w:val="00753076"/>
    <w:rsid w:val="00825961"/>
    <w:rsid w:val="00835171"/>
    <w:rsid w:val="008B788B"/>
    <w:rsid w:val="009127AD"/>
    <w:rsid w:val="00A67BCE"/>
    <w:rsid w:val="00AA295E"/>
    <w:rsid w:val="00B16536"/>
    <w:rsid w:val="00B63AB4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  <w:style w:type="paragraph" w:customStyle="1" w:styleId="Default">
    <w:name w:val="Default"/>
    <w:rsid w:val="000214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6259</Words>
  <Characters>36505</Characters>
  <Application>Microsoft Office Word</Application>
  <DocSecurity>0</DocSecurity>
  <Lines>304</Lines>
  <Paragraphs>85</Paragraphs>
  <ScaleCrop>false</ScaleCrop>
  <Company/>
  <LinksUpToDate>false</LinksUpToDate>
  <CharactersWithSpaces>42679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15</cp:revision>
  <dcterms:created xsi:type="dcterms:W3CDTF">2024-01-10T15:58:00Z</dcterms:created>
  <dcterms:modified xsi:type="dcterms:W3CDTF">2025-10-31T09:37:00Z</dcterms:modified>
</cp:coreProperties>
</file>