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97D" w:rsidRDefault="00F26A68" w:rsidP="00F26A6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 </w:t>
      </w:r>
      <w:proofErr w:type="spellStart"/>
      <w:r>
        <w:rPr>
          <w:rFonts w:ascii="Arial" w:hAnsi="Arial" w:cs="Arial"/>
          <w:b/>
          <w:sz w:val="24"/>
          <w:szCs w:val="24"/>
        </w:rPr>
        <w:t>crèsia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Santu </w:t>
      </w:r>
      <w:proofErr w:type="spellStart"/>
      <w:r>
        <w:rPr>
          <w:rFonts w:ascii="Arial" w:hAnsi="Arial" w:cs="Arial"/>
          <w:b/>
          <w:sz w:val="24"/>
          <w:szCs w:val="24"/>
        </w:rPr>
        <w:t>Costantinu</w:t>
      </w:r>
      <w:proofErr w:type="spellEnd"/>
    </w:p>
    <w:p w:rsidR="00F26A68" w:rsidRDefault="00F26A68" w:rsidP="00F26A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scanesu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traballendu</w:t>
      </w:r>
      <w:proofErr w:type="spellEnd"/>
      <w:r>
        <w:rPr>
          <w:rFonts w:ascii="Arial" w:hAnsi="Arial" w:cs="Arial"/>
          <w:sz w:val="24"/>
          <w:szCs w:val="24"/>
        </w:rPr>
        <w:t xml:space="preserve"> sa terra,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totinduna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stètiu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cassau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acapiau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bitiu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Costantinòpoli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Innoi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Costantinòpoli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serbidori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depiat</w:t>
      </w:r>
      <w:proofErr w:type="spellEnd"/>
      <w:r>
        <w:rPr>
          <w:rFonts w:ascii="Arial" w:hAnsi="Arial" w:cs="Arial"/>
          <w:sz w:val="24"/>
          <w:szCs w:val="24"/>
        </w:rPr>
        <w:t xml:space="preserve"> traballai a de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e a de noti </w:t>
      </w:r>
      <w:proofErr w:type="spellStart"/>
      <w:r>
        <w:rPr>
          <w:rFonts w:ascii="Arial" w:hAnsi="Arial" w:cs="Arial"/>
          <w:sz w:val="24"/>
          <w:szCs w:val="24"/>
        </w:rPr>
        <w:t>chentza</w:t>
      </w:r>
      <w:proofErr w:type="spellEnd"/>
      <w:r>
        <w:rPr>
          <w:rFonts w:ascii="Arial" w:hAnsi="Arial" w:cs="Arial"/>
          <w:sz w:val="24"/>
          <w:szCs w:val="24"/>
        </w:rPr>
        <w:t xml:space="preserve"> de si podi </w:t>
      </w:r>
      <w:proofErr w:type="spellStart"/>
      <w:r>
        <w:rPr>
          <w:rFonts w:ascii="Arial" w:hAnsi="Arial" w:cs="Arial"/>
          <w:sz w:val="24"/>
          <w:szCs w:val="24"/>
        </w:rPr>
        <w:t>pasiai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nci-dda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fadiat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scudiant</w:t>
      </w:r>
      <w:proofErr w:type="spellEnd"/>
      <w:r>
        <w:rPr>
          <w:rFonts w:ascii="Arial" w:hAnsi="Arial" w:cs="Arial"/>
          <w:sz w:val="24"/>
          <w:szCs w:val="24"/>
        </w:rPr>
        <w:t xml:space="preserve"> a fusti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ddu</w:t>
      </w:r>
      <w:proofErr w:type="spellEnd"/>
      <w:r>
        <w:rPr>
          <w:rFonts w:ascii="Arial" w:hAnsi="Arial" w:cs="Arial"/>
          <w:sz w:val="24"/>
          <w:szCs w:val="24"/>
        </w:rPr>
        <w:t xml:space="preserve"> fai traballai. Fiat una </w:t>
      </w:r>
      <w:proofErr w:type="spellStart"/>
      <w:r>
        <w:rPr>
          <w:rFonts w:ascii="Arial" w:hAnsi="Arial" w:cs="Arial"/>
          <w:sz w:val="24"/>
          <w:szCs w:val="24"/>
        </w:rPr>
        <w:t>vida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inferru</w:t>
      </w:r>
      <w:proofErr w:type="spellEnd"/>
      <w:r>
        <w:rPr>
          <w:rFonts w:ascii="Arial" w:hAnsi="Arial" w:cs="Arial"/>
          <w:sz w:val="24"/>
          <w:szCs w:val="24"/>
        </w:rPr>
        <w:t xml:space="preserve">, ma una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crocau</w:t>
      </w:r>
      <w:proofErr w:type="spellEnd"/>
      <w:r>
        <w:rPr>
          <w:rFonts w:ascii="Arial" w:hAnsi="Arial" w:cs="Arial"/>
          <w:sz w:val="24"/>
          <w:szCs w:val="24"/>
        </w:rPr>
        <w:t xml:space="preserve"> in terra, </w:t>
      </w:r>
      <w:proofErr w:type="spellStart"/>
      <w:r>
        <w:rPr>
          <w:rFonts w:ascii="Arial" w:hAnsi="Arial" w:cs="Arial"/>
          <w:sz w:val="24"/>
          <w:szCs w:val="24"/>
        </w:rPr>
        <w:t>totu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prenu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sàngui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 w:rsidR="00DF11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116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corpus ch’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pigau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dd’est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aparèssiu</w:t>
      </w:r>
      <w:proofErr w:type="spellEnd"/>
      <w:r>
        <w:rPr>
          <w:rFonts w:ascii="Arial" w:hAnsi="Arial" w:cs="Arial"/>
          <w:sz w:val="24"/>
          <w:szCs w:val="24"/>
        </w:rPr>
        <w:t xml:space="preserve"> un’</w:t>
      </w:r>
      <w:proofErr w:type="spellStart"/>
      <w:r>
        <w:rPr>
          <w:rFonts w:ascii="Arial" w:hAnsi="Arial" w:cs="Arial"/>
          <w:sz w:val="24"/>
          <w:szCs w:val="24"/>
        </w:rPr>
        <w:t>òmini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bellu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mannu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F26A68" w:rsidRDefault="00F26A68" w:rsidP="00F26A6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 ti </w:t>
      </w:r>
      <w:proofErr w:type="spellStart"/>
      <w:r>
        <w:rPr>
          <w:rFonts w:ascii="Arial" w:hAnsi="Arial" w:cs="Arial"/>
          <w:sz w:val="24"/>
          <w:szCs w:val="24"/>
        </w:rPr>
        <w:t>disisperist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Morus</w:t>
      </w:r>
      <w:proofErr w:type="spellEnd"/>
      <w:r>
        <w:rPr>
          <w:rFonts w:ascii="Arial" w:hAnsi="Arial" w:cs="Arial"/>
          <w:sz w:val="24"/>
          <w:szCs w:val="24"/>
        </w:rPr>
        <w:t xml:space="preserve"> non t’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a podi </w:t>
      </w:r>
      <w:proofErr w:type="spellStart"/>
      <w:r>
        <w:rPr>
          <w:rFonts w:ascii="Arial" w:hAnsi="Arial" w:cs="Arial"/>
          <w:sz w:val="24"/>
          <w:szCs w:val="24"/>
        </w:rPr>
        <w:t>aguantai</w:t>
      </w:r>
      <w:proofErr w:type="spellEnd"/>
      <w:r>
        <w:rPr>
          <w:rFonts w:ascii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hAnsi="Arial" w:cs="Arial"/>
          <w:sz w:val="24"/>
          <w:szCs w:val="24"/>
        </w:rPr>
        <w:t>innoi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tempus</w:t>
      </w:r>
      <w:r w:rsidR="00D32C1A">
        <w:rPr>
          <w:rFonts w:ascii="Arial" w:hAnsi="Arial" w:cs="Arial"/>
          <w:sz w:val="24"/>
          <w:szCs w:val="24"/>
        </w:rPr>
        <w:t xml:space="preserve"> meda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abarra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siguru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deu</w:t>
      </w:r>
      <w:proofErr w:type="spellEnd"/>
      <w:r>
        <w:rPr>
          <w:rFonts w:ascii="Arial" w:hAnsi="Arial" w:cs="Arial"/>
          <w:sz w:val="24"/>
          <w:szCs w:val="24"/>
        </w:rPr>
        <w:t xml:space="preserve"> t’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a liberai;</w:t>
      </w:r>
    </w:p>
    <w:p w:rsidR="00DF1164" w:rsidRDefault="00F26A68" w:rsidP="00F26A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Apenas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acabau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custus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fueddus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òmini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sparèssiu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innì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Apustis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custu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apustis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diris</w:t>
      </w:r>
      <w:proofErr w:type="spellEnd"/>
      <w:r>
        <w:rPr>
          <w:rFonts w:ascii="Arial" w:hAnsi="Arial" w:cs="Arial"/>
          <w:sz w:val="24"/>
          <w:szCs w:val="24"/>
        </w:rPr>
        <w:t xml:space="preserve"> meda</w:t>
      </w:r>
      <w:r w:rsidR="00DF1164">
        <w:rPr>
          <w:rFonts w:ascii="Arial" w:hAnsi="Arial" w:cs="Arial"/>
          <w:sz w:val="24"/>
          <w:szCs w:val="24"/>
        </w:rPr>
        <w:t xml:space="preserve">, una noti su </w:t>
      </w:r>
      <w:proofErr w:type="spellStart"/>
      <w:r w:rsidR="00DF1164">
        <w:rPr>
          <w:rFonts w:ascii="Arial" w:hAnsi="Arial" w:cs="Arial"/>
          <w:sz w:val="24"/>
          <w:szCs w:val="24"/>
        </w:rPr>
        <w:t>scanesu</w:t>
      </w:r>
      <w:proofErr w:type="spellEnd"/>
      <w:r w:rsidR="00DF11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F1164">
        <w:rPr>
          <w:rFonts w:ascii="Arial" w:hAnsi="Arial" w:cs="Arial"/>
          <w:sz w:val="24"/>
          <w:szCs w:val="24"/>
        </w:rPr>
        <w:t>chentza</w:t>
      </w:r>
      <w:proofErr w:type="spellEnd"/>
      <w:r w:rsidR="00DF1164">
        <w:rPr>
          <w:rFonts w:ascii="Arial" w:hAnsi="Arial" w:cs="Arial"/>
          <w:sz w:val="24"/>
          <w:szCs w:val="24"/>
        </w:rPr>
        <w:t xml:space="preserve"> de sciri comenti </w:t>
      </w:r>
      <w:proofErr w:type="spellStart"/>
      <w:r w:rsidR="00DF1164">
        <w:rPr>
          <w:rFonts w:ascii="Arial" w:hAnsi="Arial" w:cs="Arial"/>
          <w:sz w:val="24"/>
          <w:szCs w:val="24"/>
        </w:rPr>
        <w:t>fessit</w:t>
      </w:r>
      <w:proofErr w:type="spellEnd"/>
      <w:r w:rsidR="00DF11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1164">
        <w:rPr>
          <w:rFonts w:ascii="Arial" w:hAnsi="Arial" w:cs="Arial"/>
          <w:sz w:val="24"/>
          <w:szCs w:val="24"/>
        </w:rPr>
        <w:t>acadèssiu</w:t>
      </w:r>
      <w:proofErr w:type="spellEnd"/>
      <w:r w:rsidR="00DF1164">
        <w:rPr>
          <w:rFonts w:ascii="Arial" w:hAnsi="Arial" w:cs="Arial"/>
          <w:sz w:val="24"/>
          <w:szCs w:val="24"/>
        </w:rPr>
        <w:t xml:space="preserve">, s’est </w:t>
      </w:r>
      <w:proofErr w:type="spellStart"/>
      <w:r w:rsidR="00DF1164">
        <w:rPr>
          <w:rFonts w:ascii="Arial" w:hAnsi="Arial" w:cs="Arial"/>
          <w:sz w:val="24"/>
          <w:szCs w:val="24"/>
        </w:rPr>
        <w:t>agatau</w:t>
      </w:r>
      <w:proofErr w:type="spellEnd"/>
      <w:r w:rsidR="00DF1164">
        <w:rPr>
          <w:rFonts w:ascii="Arial" w:hAnsi="Arial" w:cs="Arial"/>
          <w:sz w:val="24"/>
          <w:szCs w:val="24"/>
        </w:rPr>
        <w:t xml:space="preserve"> in sa </w:t>
      </w:r>
      <w:proofErr w:type="spellStart"/>
      <w:r w:rsidR="00DF1164">
        <w:rPr>
          <w:rFonts w:ascii="Arial" w:hAnsi="Arial" w:cs="Arial"/>
          <w:sz w:val="24"/>
          <w:szCs w:val="24"/>
        </w:rPr>
        <w:t>praja</w:t>
      </w:r>
      <w:proofErr w:type="spellEnd"/>
      <w:r w:rsidR="00DF11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F1164">
        <w:rPr>
          <w:rFonts w:ascii="Arial" w:hAnsi="Arial" w:cs="Arial"/>
          <w:sz w:val="24"/>
          <w:szCs w:val="24"/>
        </w:rPr>
        <w:t>Portotorres</w:t>
      </w:r>
      <w:proofErr w:type="spellEnd"/>
      <w:r w:rsidR="00DF1164">
        <w:rPr>
          <w:rFonts w:ascii="Arial" w:hAnsi="Arial" w:cs="Arial"/>
          <w:sz w:val="24"/>
          <w:szCs w:val="24"/>
        </w:rPr>
        <w:t>.</w:t>
      </w:r>
    </w:p>
    <w:p w:rsidR="00DF1164" w:rsidRDefault="00DF1164" w:rsidP="00F26A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su </w:t>
      </w:r>
      <w:proofErr w:type="spellStart"/>
      <w:r>
        <w:rPr>
          <w:rFonts w:ascii="Arial" w:hAnsi="Arial" w:cs="Arial"/>
          <w:sz w:val="24"/>
          <w:szCs w:val="24"/>
        </w:rPr>
        <w:t>matessi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momentu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arribau</w:t>
      </w:r>
      <w:proofErr w:type="spellEnd"/>
      <w:r>
        <w:rPr>
          <w:rFonts w:ascii="Arial" w:hAnsi="Arial" w:cs="Arial"/>
          <w:sz w:val="24"/>
          <w:szCs w:val="24"/>
        </w:rPr>
        <w:t xml:space="preserve">, su </w:t>
      </w:r>
      <w:proofErr w:type="spellStart"/>
      <w:r>
        <w:rPr>
          <w:rFonts w:ascii="Arial" w:hAnsi="Arial" w:cs="Arial"/>
          <w:sz w:val="24"/>
          <w:szCs w:val="24"/>
        </w:rPr>
        <w:t>scanesu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atobiau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òmini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bellu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mannu</w:t>
      </w:r>
      <w:proofErr w:type="spellEnd"/>
      <w:r>
        <w:rPr>
          <w:rFonts w:ascii="Arial" w:hAnsi="Arial" w:cs="Arial"/>
          <w:sz w:val="24"/>
          <w:szCs w:val="24"/>
        </w:rPr>
        <w:t xml:space="preserve"> ch’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biu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Costantinòpoli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firmat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narat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DF1164" w:rsidRDefault="00DF1164" w:rsidP="00DF116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Cumenti</w:t>
      </w:r>
      <w:proofErr w:type="spellEnd"/>
      <w:r>
        <w:rPr>
          <w:rFonts w:ascii="Arial" w:hAnsi="Arial" w:cs="Arial"/>
          <w:sz w:val="24"/>
          <w:szCs w:val="24"/>
        </w:rPr>
        <w:t xml:space="preserve"> t’</w:t>
      </w:r>
      <w:proofErr w:type="spellStart"/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promìtiu</w:t>
      </w:r>
      <w:proofErr w:type="spellEnd"/>
      <w:r>
        <w:rPr>
          <w:rFonts w:ascii="Arial" w:hAnsi="Arial" w:cs="Arial"/>
          <w:sz w:val="24"/>
          <w:szCs w:val="24"/>
        </w:rPr>
        <w:t xml:space="preserve"> t’</w:t>
      </w:r>
      <w:proofErr w:type="spellStart"/>
      <w:r>
        <w:rPr>
          <w:rFonts w:ascii="Arial" w:hAnsi="Arial" w:cs="Arial"/>
          <w:sz w:val="24"/>
          <w:szCs w:val="24"/>
        </w:rPr>
        <w:t>apu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liberau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deu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seu</w:t>
      </w:r>
      <w:proofErr w:type="spellEnd"/>
      <w:r>
        <w:rPr>
          <w:rFonts w:ascii="Arial" w:hAnsi="Arial" w:cs="Arial"/>
          <w:sz w:val="24"/>
          <w:szCs w:val="24"/>
        </w:rPr>
        <w:t xml:space="preserve"> Santu </w:t>
      </w:r>
      <w:proofErr w:type="spellStart"/>
      <w:r>
        <w:rPr>
          <w:rFonts w:ascii="Arial" w:hAnsi="Arial" w:cs="Arial"/>
          <w:sz w:val="24"/>
          <w:szCs w:val="24"/>
        </w:rPr>
        <w:t>Costantinu</w:t>
      </w:r>
      <w:proofErr w:type="spellEnd"/>
      <w:r>
        <w:rPr>
          <w:rFonts w:ascii="Arial" w:hAnsi="Arial" w:cs="Arial"/>
          <w:sz w:val="24"/>
          <w:szCs w:val="24"/>
        </w:rPr>
        <w:t xml:space="preserve"> e t’</w:t>
      </w:r>
      <w:proofErr w:type="spellStart"/>
      <w:r>
        <w:rPr>
          <w:rFonts w:ascii="Arial" w:hAnsi="Arial" w:cs="Arial"/>
          <w:sz w:val="24"/>
          <w:szCs w:val="24"/>
        </w:rPr>
        <w:t>apu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liberau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bollu</w:t>
      </w:r>
      <w:proofErr w:type="spellEnd"/>
      <w:r>
        <w:rPr>
          <w:rFonts w:ascii="Arial" w:hAnsi="Arial" w:cs="Arial"/>
          <w:sz w:val="24"/>
          <w:szCs w:val="24"/>
        </w:rPr>
        <w:t xml:space="preserve"> a mi </w:t>
      </w:r>
      <w:proofErr w:type="spellStart"/>
      <w:r>
        <w:rPr>
          <w:rFonts w:ascii="Arial" w:hAnsi="Arial" w:cs="Arial"/>
          <w:sz w:val="24"/>
          <w:szCs w:val="24"/>
        </w:rPr>
        <w:t>fraigai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sacu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dinai</w:t>
      </w:r>
      <w:proofErr w:type="spellEnd"/>
      <w:r>
        <w:rPr>
          <w:rFonts w:ascii="Arial" w:hAnsi="Arial" w:cs="Arial"/>
          <w:sz w:val="24"/>
          <w:szCs w:val="24"/>
        </w:rPr>
        <w:t xml:space="preserve">, bai a </w:t>
      </w:r>
      <w:proofErr w:type="spellStart"/>
      <w:r>
        <w:rPr>
          <w:rFonts w:ascii="Arial" w:hAnsi="Arial" w:cs="Arial"/>
          <w:sz w:val="24"/>
          <w:szCs w:val="24"/>
        </w:rPr>
        <w:t>Sèdilo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fraiga-mì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 in su monti Jesi e </w:t>
      </w:r>
      <w:proofErr w:type="spellStart"/>
      <w:r>
        <w:rPr>
          <w:rFonts w:ascii="Arial" w:hAnsi="Arial" w:cs="Arial"/>
          <w:sz w:val="24"/>
          <w:szCs w:val="24"/>
        </w:rPr>
        <w:t>aici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bidda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Sèdilo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a essi </w:t>
      </w:r>
      <w:proofErr w:type="spellStart"/>
      <w:r>
        <w:rPr>
          <w:rFonts w:ascii="Arial" w:hAnsi="Arial" w:cs="Arial"/>
          <w:sz w:val="24"/>
          <w:szCs w:val="24"/>
        </w:rPr>
        <w:t>sèmpiri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lìbera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dònnia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maladia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F1164" w:rsidRDefault="00DF1164" w:rsidP="00DF11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 </w:t>
      </w:r>
      <w:proofErr w:type="spellStart"/>
      <w:r>
        <w:rPr>
          <w:rFonts w:ascii="Arial" w:hAnsi="Arial" w:cs="Arial"/>
          <w:sz w:val="24"/>
          <w:szCs w:val="24"/>
        </w:rPr>
        <w:t>Scanesu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ascurtau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fraigau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santu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miraculosu</w:t>
      </w:r>
      <w:proofErr w:type="spellEnd"/>
      <w:r>
        <w:rPr>
          <w:rFonts w:ascii="Arial" w:hAnsi="Arial" w:cs="Arial"/>
          <w:sz w:val="24"/>
          <w:szCs w:val="24"/>
        </w:rPr>
        <w:t xml:space="preserve"> meda e a </w:t>
      </w:r>
      <w:proofErr w:type="spellStart"/>
      <w:r>
        <w:rPr>
          <w:rFonts w:ascii="Arial" w:hAnsi="Arial" w:cs="Arial"/>
          <w:sz w:val="24"/>
          <w:szCs w:val="24"/>
        </w:rPr>
        <w:t>cantu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praxit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abarrai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sedilesus</w:t>
      </w:r>
      <w:proofErr w:type="spellEnd"/>
      <w:r>
        <w:rPr>
          <w:rFonts w:ascii="Arial" w:hAnsi="Arial" w:cs="Arial"/>
          <w:sz w:val="24"/>
          <w:szCs w:val="24"/>
        </w:rPr>
        <w:t xml:space="preserve"> mancai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scanesus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bollant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issus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26A68" w:rsidRDefault="00DF1164" w:rsidP="00DF1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2C1A">
        <w:rPr>
          <w:rFonts w:ascii="Arial" w:hAnsi="Arial" w:cs="Arial"/>
          <w:b/>
          <w:sz w:val="24"/>
          <w:szCs w:val="24"/>
        </w:rPr>
        <w:t xml:space="preserve">Su </w:t>
      </w:r>
      <w:proofErr w:type="spellStart"/>
      <w:r w:rsidRPr="00D32C1A">
        <w:rPr>
          <w:rFonts w:ascii="Arial" w:hAnsi="Arial" w:cs="Arial"/>
          <w:b/>
          <w:sz w:val="24"/>
          <w:szCs w:val="24"/>
        </w:rPr>
        <w:t>miràculu</w:t>
      </w:r>
      <w:proofErr w:type="spellEnd"/>
      <w:r w:rsidRPr="00D32C1A">
        <w:rPr>
          <w:rFonts w:ascii="Arial" w:hAnsi="Arial" w:cs="Arial"/>
          <w:b/>
          <w:sz w:val="24"/>
          <w:szCs w:val="24"/>
        </w:rPr>
        <w:t xml:space="preserve"> de Nostra </w:t>
      </w:r>
      <w:proofErr w:type="spellStart"/>
      <w:r w:rsidRPr="00D32C1A">
        <w:rPr>
          <w:rFonts w:ascii="Arial" w:hAnsi="Arial" w:cs="Arial"/>
          <w:b/>
          <w:sz w:val="24"/>
          <w:szCs w:val="24"/>
        </w:rPr>
        <w:t>Sennora</w:t>
      </w:r>
      <w:proofErr w:type="spellEnd"/>
      <w:r w:rsidRPr="00D32C1A">
        <w:rPr>
          <w:rFonts w:ascii="Arial" w:hAnsi="Arial" w:cs="Arial"/>
          <w:b/>
          <w:sz w:val="24"/>
          <w:szCs w:val="24"/>
        </w:rPr>
        <w:t xml:space="preserve"> de Bonacat</w:t>
      </w:r>
      <w:r w:rsidR="00D32C1A" w:rsidRPr="00D32C1A">
        <w:rPr>
          <w:rFonts w:ascii="Arial" w:hAnsi="Arial" w:cs="Arial"/>
          <w:b/>
          <w:sz w:val="24"/>
          <w:szCs w:val="24"/>
        </w:rPr>
        <w:t>u</w:t>
      </w:r>
    </w:p>
    <w:p w:rsidR="00D32C1A" w:rsidRDefault="00D32C1A" w:rsidP="00D32C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Bonacatu </w:t>
      </w:r>
      <w:proofErr w:type="spellStart"/>
      <w:r>
        <w:rPr>
          <w:rFonts w:ascii="Arial" w:hAnsi="Arial" w:cs="Arial"/>
          <w:sz w:val="24"/>
          <w:szCs w:val="24"/>
        </w:rPr>
        <w:t>dònnia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annu</w:t>
      </w:r>
      <w:proofErr w:type="spellEnd"/>
      <w:r>
        <w:rPr>
          <w:rFonts w:ascii="Arial" w:hAnsi="Arial" w:cs="Arial"/>
          <w:sz w:val="24"/>
          <w:szCs w:val="24"/>
        </w:rPr>
        <w:t xml:space="preserve">, su </w:t>
      </w:r>
      <w:proofErr w:type="spellStart"/>
      <w:r>
        <w:rPr>
          <w:rFonts w:ascii="Arial" w:hAnsi="Arial" w:cs="Arial"/>
          <w:sz w:val="24"/>
          <w:szCs w:val="24"/>
        </w:rPr>
        <w:t>dexiotu</w:t>
      </w:r>
      <w:proofErr w:type="spellEnd"/>
      <w:r>
        <w:rPr>
          <w:rFonts w:ascii="Arial" w:hAnsi="Arial" w:cs="Arial"/>
          <w:sz w:val="24"/>
          <w:szCs w:val="24"/>
        </w:rPr>
        <w:t xml:space="preserve"> de su mesi de </w:t>
      </w:r>
      <w:proofErr w:type="spellStart"/>
      <w:r>
        <w:rPr>
          <w:rFonts w:ascii="Arial" w:hAnsi="Arial" w:cs="Arial"/>
          <w:sz w:val="24"/>
          <w:szCs w:val="24"/>
        </w:rPr>
        <w:t>Cabudanni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afestat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A45B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ostra </w:t>
      </w:r>
      <w:proofErr w:type="spellStart"/>
      <w:r>
        <w:rPr>
          <w:rFonts w:ascii="Arial" w:hAnsi="Arial" w:cs="Arial"/>
          <w:sz w:val="24"/>
          <w:szCs w:val="24"/>
        </w:rPr>
        <w:t>Sennora</w:t>
      </w:r>
      <w:proofErr w:type="spellEnd"/>
      <w:r>
        <w:rPr>
          <w:rFonts w:ascii="Arial" w:hAnsi="Arial" w:cs="Arial"/>
          <w:sz w:val="24"/>
          <w:szCs w:val="24"/>
        </w:rPr>
        <w:t xml:space="preserve"> de Bonacatu. Un </w:t>
      </w:r>
      <w:proofErr w:type="spellStart"/>
      <w:r>
        <w:rPr>
          <w:rFonts w:ascii="Arial" w:hAnsi="Arial" w:cs="Arial"/>
          <w:sz w:val="24"/>
          <w:szCs w:val="24"/>
        </w:rPr>
        <w:t>annu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festa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fiat genti meda,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paraderis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scarteddus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D3577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9D3577">
        <w:rPr>
          <w:rFonts w:ascii="Arial" w:hAnsi="Arial" w:cs="Arial"/>
          <w:sz w:val="24"/>
          <w:szCs w:val="24"/>
        </w:rPr>
        <w:t>ddoi</w:t>
      </w:r>
      <w:proofErr w:type="spellEnd"/>
      <w:r w:rsidR="009D35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577">
        <w:rPr>
          <w:rFonts w:ascii="Arial" w:hAnsi="Arial" w:cs="Arial"/>
          <w:sz w:val="24"/>
          <w:szCs w:val="24"/>
        </w:rPr>
        <w:t>fiant</w:t>
      </w:r>
      <w:proofErr w:type="spellEnd"/>
      <w:r w:rsidR="009D35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577">
        <w:rPr>
          <w:rFonts w:ascii="Arial" w:hAnsi="Arial" w:cs="Arial"/>
          <w:sz w:val="24"/>
          <w:szCs w:val="24"/>
        </w:rPr>
        <w:t>fintzas</w:t>
      </w:r>
      <w:proofErr w:type="spellEnd"/>
      <w:r w:rsidR="009D35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577">
        <w:rPr>
          <w:rFonts w:ascii="Arial" w:hAnsi="Arial" w:cs="Arial"/>
          <w:sz w:val="24"/>
          <w:szCs w:val="24"/>
        </w:rPr>
        <w:t>paradas</w:t>
      </w:r>
      <w:proofErr w:type="spellEnd"/>
      <w:r w:rsidR="009D35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D3577">
        <w:rPr>
          <w:rFonts w:ascii="Arial" w:hAnsi="Arial" w:cs="Arial"/>
          <w:sz w:val="24"/>
          <w:szCs w:val="24"/>
        </w:rPr>
        <w:t>farramenta</w:t>
      </w:r>
      <w:proofErr w:type="spellEnd"/>
      <w:r w:rsidR="009D357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D3577">
        <w:rPr>
          <w:rFonts w:ascii="Arial" w:hAnsi="Arial" w:cs="Arial"/>
          <w:sz w:val="24"/>
          <w:szCs w:val="24"/>
        </w:rPr>
        <w:t>is</w:t>
      </w:r>
      <w:proofErr w:type="spellEnd"/>
      <w:r w:rsidR="009D35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577">
        <w:rPr>
          <w:rFonts w:ascii="Arial" w:hAnsi="Arial" w:cs="Arial"/>
          <w:sz w:val="24"/>
          <w:szCs w:val="24"/>
        </w:rPr>
        <w:t>giòvunus</w:t>
      </w:r>
      <w:proofErr w:type="spellEnd"/>
      <w:r w:rsidR="009D35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577">
        <w:rPr>
          <w:rFonts w:ascii="Arial" w:hAnsi="Arial" w:cs="Arial"/>
          <w:sz w:val="24"/>
          <w:szCs w:val="24"/>
        </w:rPr>
        <w:t>baddànt</w:t>
      </w:r>
      <w:proofErr w:type="spellEnd"/>
      <w:r w:rsidR="009D3577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9D3577">
        <w:rPr>
          <w:rFonts w:ascii="Arial" w:hAnsi="Arial" w:cs="Arial"/>
          <w:sz w:val="24"/>
          <w:szCs w:val="24"/>
        </w:rPr>
        <w:t>baddu</w:t>
      </w:r>
      <w:proofErr w:type="spellEnd"/>
      <w:r w:rsidR="009D35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D3577">
        <w:rPr>
          <w:rFonts w:ascii="Arial" w:hAnsi="Arial" w:cs="Arial"/>
          <w:sz w:val="24"/>
          <w:szCs w:val="24"/>
        </w:rPr>
        <w:t>utlurinu</w:t>
      </w:r>
      <w:proofErr w:type="spellEnd"/>
      <w:r w:rsidR="009D3577">
        <w:rPr>
          <w:rFonts w:ascii="Arial" w:hAnsi="Arial" w:cs="Arial"/>
          <w:sz w:val="24"/>
          <w:szCs w:val="24"/>
        </w:rPr>
        <w:t xml:space="preserve"> (est una </w:t>
      </w:r>
      <w:proofErr w:type="spellStart"/>
      <w:r w:rsidR="009D3577">
        <w:rPr>
          <w:rFonts w:ascii="Arial" w:hAnsi="Arial" w:cs="Arial"/>
          <w:sz w:val="24"/>
          <w:szCs w:val="24"/>
        </w:rPr>
        <w:t>calidadi</w:t>
      </w:r>
      <w:proofErr w:type="spellEnd"/>
      <w:r w:rsidR="009D35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D3577">
        <w:rPr>
          <w:rFonts w:ascii="Arial" w:hAnsi="Arial" w:cs="Arial"/>
          <w:sz w:val="24"/>
          <w:szCs w:val="24"/>
        </w:rPr>
        <w:t>ballu</w:t>
      </w:r>
      <w:proofErr w:type="spellEnd"/>
      <w:r w:rsidR="009D35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577">
        <w:rPr>
          <w:rFonts w:ascii="Arial" w:hAnsi="Arial" w:cs="Arial"/>
          <w:sz w:val="24"/>
          <w:szCs w:val="24"/>
        </w:rPr>
        <w:t>tundu</w:t>
      </w:r>
      <w:proofErr w:type="spellEnd"/>
      <w:r w:rsidR="009D3577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9D3577">
        <w:rPr>
          <w:rFonts w:ascii="Arial" w:hAnsi="Arial" w:cs="Arial"/>
          <w:sz w:val="24"/>
          <w:szCs w:val="24"/>
        </w:rPr>
        <w:t>tzerriendu</w:t>
      </w:r>
      <w:proofErr w:type="spellEnd"/>
      <w:r w:rsidR="009D3577">
        <w:rPr>
          <w:rFonts w:ascii="Arial" w:hAnsi="Arial" w:cs="Arial"/>
          <w:sz w:val="24"/>
          <w:szCs w:val="24"/>
        </w:rPr>
        <w:t xml:space="preserve"> meda.</w:t>
      </w:r>
    </w:p>
    <w:p w:rsidR="009D3577" w:rsidRDefault="009D3577" w:rsidP="00D32C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Totinduna</w:t>
      </w:r>
      <w:proofErr w:type="spellEnd"/>
      <w:r>
        <w:rPr>
          <w:rFonts w:ascii="Arial" w:hAnsi="Arial" w:cs="Arial"/>
          <w:sz w:val="24"/>
          <w:szCs w:val="24"/>
        </w:rPr>
        <w:t xml:space="preserve">, a s’ora de sa missa manna su </w:t>
      </w:r>
      <w:proofErr w:type="spellStart"/>
      <w:r>
        <w:rPr>
          <w:rFonts w:ascii="Arial" w:hAnsi="Arial" w:cs="Arial"/>
          <w:sz w:val="24"/>
          <w:szCs w:val="24"/>
        </w:rPr>
        <w:t>sagrestanu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acostat</w:t>
      </w:r>
      <w:proofErr w:type="spellEnd"/>
      <w:r>
        <w:rPr>
          <w:rFonts w:ascii="Arial" w:hAnsi="Arial" w:cs="Arial"/>
          <w:sz w:val="24"/>
          <w:szCs w:val="24"/>
        </w:rPr>
        <w:t xml:space="preserve"> a sa </w:t>
      </w:r>
      <w:proofErr w:type="spellStart"/>
      <w:r>
        <w:rPr>
          <w:rFonts w:ascii="Arial" w:hAnsi="Arial" w:cs="Arial"/>
          <w:sz w:val="24"/>
          <w:szCs w:val="24"/>
        </w:rPr>
        <w:t>parada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pratus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preguntat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fai sa circa </w:t>
      </w:r>
      <w:proofErr w:type="spellStart"/>
      <w:r>
        <w:rPr>
          <w:rFonts w:ascii="Arial" w:hAnsi="Arial" w:cs="Arial"/>
          <w:sz w:val="24"/>
          <w:szCs w:val="24"/>
        </w:rPr>
        <w:t>aintru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 ma su </w:t>
      </w:r>
      <w:proofErr w:type="spellStart"/>
      <w:r>
        <w:rPr>
          <w:rFonts w:ascii="Arial" w:hAnsi="Arial" w:cs="Arial"/>
          <w:sz w:val="24"/>
          <w:szCs w:val="24"/>
        </w:rPr>
        <w:t>bendidori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arraspustu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9D3577" w:rsidRDefault="009D3577" w:rsidP="009D357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 </w:t>
      </w:r>
      <w:proofErr w:type="spellStart"/>
      <w:r>
        <w:rPr>
          <w:rFonts w:ascii="Arial" w:hAnsi="Arial" w:cs="Arial"/>
          <w:sz w:val="24"/>
          <w:szCs w:val="24"/>
        </w:rPr>
        <w:t>potzu</w:t>
      </w:r>
      <w:proofErr w:type="spellEnd"/>
      <w:r>
        <w:rPr>
          <w:rFonts w:ascii="Arial" w:hAnsi="Arial" w:cs="Arial"/>
          <w:sz w:val="24"/>
          <w:szCs w:val="24"/>
        </w:rPr>
        <w:t xml:space="preserve">, non </w:t>
      </w:r>
      <w:proofErr w:type="spellStart"/>
      <w:r>
        <w:rPr>
          <w:rFonts w:ascii="Arial" w:hAnsi="Arial" w:cs="Arial"/>
          <w:sz w:val="24"/>
          <w:szCs w:val="24"/>
        </w:rPr>
        <w:t>biris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bèndiu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pagu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9D3577" w:rsidRDefault="009D3577" w:rsidP="009D35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 su </w:t>
      </w:r>
      <w:proofErr w:type="spellStart"/>
      <w:r>
        <w:rPr>
          <w:rFonts w:ascii="Arial" w:hAnsi="Arial" w:cs="Arial"/>
          <w:sz w:val="24"/>
          <w:szCs w:val="24"/>
        </w:rPr>
        <w:t>sagrestanu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narat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9D3577" w:rsidRDefault="009D3577" w:rsidP="009D357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Est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A45B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ostra </w:t>
      </w:r>
      <w:proofErr w:type="spellStart"/>
      <w:r>
        <w:rPr>
          <w:rFonts w:ascii="Arial" w:hAnsi="Arial" w:cs="Arial"/>
          <w:sz w:val="24"/>
          <w:szCs w:val="24"/>
        </w:rPr>
        <w:t>Sennora</w:t>
      </w:r>
      <w:proofErr w:type="spellEnd"/>
      <w:r>
        <w:rPr>
          <w:rFonts w:ascii="Arial" w:hAnsi="Arial" w:cs="Arial"/>
          <w:sz w:val="24"/>
          <w:szCs w:val="24"/>
        </w:rPr>
        <w:t xml:space="preserve"> de Bonacatu. Donai-</w:t>
      </w:r>
      <w:proofErr w:type="spellStart"/>
      <w:r>
        <w:rPr>
          <w:rFonts w:ascii="Arial" w:hAnsi="Arial" w:cs="Arial"/>
          <w:sz w:val="24"/>
          <w:szCs w:val="24"/>
        </w:rPr>
        <w:t>mì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pratu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A45B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ostra </w:t>
      </w:r>
      <w:proofErr w:type="spellStart"/>
      <w:r>
        <w:rPr>
          <w:rFonts w:ascii="Arial" w:hAnsi="Arial" w:cs="Arial"/>
          <w:sz w:val="24"/>
          <w:szCs w:val="24"/>
        </w:rPr>
        <w:t>Sennora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arrecumpentzai</w:t>
      </w:r>
      <w:proofErr w:type="spellEnd"/>
      <w:r>
        <w:rPr>
          <w:rFonts w:ascii="Arial" w:hAnsi="Arial" w:cs="Arial"/>
          <w:sz w:val="24"/>
          <w:szCs w:val="24"/>
        </w:rPr>
        <w:t xml:space="preserve"> e s’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a fai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gràtzias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disigiais</w:t>
      </w:r>
      <w:proofErr w:type="spellEnd"/>
      <w:r>
        <w:rPr>
          <w:rFonts w:ascii="Arial" w:hAnsi="Arial" w:cs="Arial"/>
          <w:sz w:val="24"/>
          <w:szCs w:val="24"/>
        </w:rPr>
        <w:t xml:space="preserve">. Non mi </w:t>
      </w:r>
      <w:proofErr w:type="spellStart"/>
      <w:r>
        <w:rPr>
          <w:rFonts w:ascii="Arial" w:hAnsi="Arial" w:cs="Arial"/>
          <w:sz w:val="24"/>
          <w:szCs w:val="24"/>
        </w:rPr>
        <w:t>nareis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no.</w:t>
      </w:r>
    </w:p>
    <w:p w:rsidR="009D3577" w:rsidRDefault="009D3577" w:rsidP="009D35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 </w:t>
      </w:r>
      <w:proofErr w:type="spellStart"/>
      <w:r>
        <w:rPr>
          <w:rFonts w:ascii="Arial" w:hAnsi="Arial" w:cs="Arial"/>
          <w:sz w:val="24"/>
          <w:szCs w:val="24"/>
        </w:rPr>
        <w:t>Paraderi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fintzas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surdu</w:t>
      </w:r>
      <w:proofErr w:type="spellEnd"/>
      <w:r>
        <w:rPr>
          <w:rFonts w:ascii="Arial" w:hAnsi="Arial" w:cs="Arial"/>
          <w:sz w:val="24"/>
          <w:szCs w:val="24"/>
        </w:rPr>
        <w:t xml:space="preserve"> s’est </w:t>
      </w:r>
      <w:proofErr w:type="spellStart"/>
      <w:r>
        <w:rPr>
          <w:rFonts w:ascii="Arial" w:hAnsi="Arial" w:cs="Arial"/>
          <w:sz w:val="24"/>
          <w:szCs w:val="24"/>
        </w:rPr>
        <w:t>arrennegau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</w:t>
      </w:r>
      <w:proofErr w:type="spellEnd"/>
      <w:r>
        <w:rPr>
          <w:rFonts w:ascii="Arial" w:hAnsi="Arial" w:cs="Arial"/>
          <w:sz w:val="24"/>
          <w:szCs w:val="24"/>
        </w:rPr>
        <w:t xml:space="preserve"> a su </w:t>
      </w:r>
      <w:proofErr w:type="spellStart"/>
      <w:r>
        <w:rPr>
          <w:rFonts w:ascii="Arial" w:hAnsi="Arial" w:cs="Arial"/>
          <w:sz w:val="24"/>
          <w:szCs w:val="24"/>
        </w:rPr>
        <w:t>sagrestanu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9D3577" w:rsidRDefault="009D3577" w:rsidP="009D357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 </w:t>
      </w:r>
      <w:proofErr w:type="spellStart"/>
      <w:r>
        <w:rPr>
          <w:rFonts w:ascii="Arial" w:hAnsi="Arial" w:cs="Arial"/>
          <w:sz w:val="24"/>
          <w:szCs w:val="24"/>
        </w:rPr>
        <w:t>tengu</w:t>
      </w:r>
      <w:proofErr w:type="spellEnd"/>
      <w:r>
        <w:rPr>
          <w:rFonts w:ascii="Arial" w:hAnsi="Arial" w:cs="Arial"/>
          <w:sz w:val="24"/>
          <w:szCs w:val="24"/>
        </w:rPr>
        <w:t xml:space="preserve"> cosa de</w:t>
      </w:r>
      <w:r w:rsidR="00634A88">
        <w:rPr>
          <w:rFonts w:ascii="Arial" w:hAnsi="Arial" w:cs="Arial"/>
          <w:sz w:val="24"/>
          <w:szCs w:val="24"/>
        </w:rPr>
        <w:t xml:space="preserve"> donai a </w:t>
      </w:r>
      <w:proofErr w:type="spellStart"/>
      <w:r w:rsidR="00634A88">
        <w:rPr>
          <w:rFonts w:ascii="Arial" w:hAnsi="Arial" w:cs="Arial"/>
          <w:sz w:val="24"/>
          <w:szCs w:val="24"/>
        </w:rPr>
        <w:t>perunu</w:t>
      </w:r>
      <w:proofErr w:type="spellEnd"/>
      <w:r w:rsidR="00634A88">
        <w:rPr>
          <w:rFonts w:ascii="Arial" w:hAnsi="Arial" w:cs="Arial"/>
          <w:sz w:val="24"/>
          <w:szCs w:val="24"/>
        </w:rPr>
        <w:t xml:space="preserve">, e </w:t>
      </w:r>
      <w:r w:rsidR="006A45B7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634A88">
        <w:rPr>
          <w:rFonts w:ascii="Arial" w:hAnsi="Arial" w:cs="Arial"/>
          <w:sz w:val="24"/>
          <w:szCs w:val="24"/>
        </w:rPr>
        <w:t xml:space="preserve">ostra </w:t>
      </w:r>
      <w:proofErr w:type="spellStart"/>
      <w:r w:rsidR="00634A88">
        <w:rPr>
          <w:rFonts w:ascii="Arial" w:hAnsi="Arial" w:cs="Arial"/>
          <w:sz w:val="24"/>
          <w:szCs w:val="24"/>
        </w:rPr>
        <w:t>Sennora</w:t>
      </w:r>
      <w:proofErr w:type="spellEnd"/>
      <w:r w:rsidR="00634A88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="00634A88">
        <w:rPr>
          <w:rFonts w:ascii="Arial" w:hAnsi="Arial" w:cs="Arial"/>
          <w:sz w:val="24"/>
          <w:szCs w:val="24"/>
        </w:rPr>
        <w:t>donat</w:t>
      </w:r>
      <w:proofErr w:type="spellEnd"/>
      <w:r w:rsidR="00634A88">
        <w:rPr>
          <w:rFonts w:ascii="Arial" w:hAnsi="Arial" w:cs="Arial"/>
          <w:sz w:val="24"/>
          <w:szCs w:val="24"/>
        </w:rPr>
        <w:t xml:space="preserve"> cosa de </w:t>
      </w:r>
      <w:proofErr w:type="spellStart"/>
      <w:r w:rsidR="00634A88">
        <w:rPr>
          <w:rFonts w:ascii="Arial" w:hAnsi="Arial" w:cs="Arial"/>
          <w:sz w:val="24"/>
          <w:szCs w:val="24"/>
        </w:rPr>
        <w:t>papai</w:t>
      </w:r>
      <w:proofErr w:type="spellEnd"/>
      <w:r w:rsidR="00634A88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34A88">
        <w:rPr>
          <w:rFonts w:ascii="Arial" w:hAnsi="Arial" w:cs="Arial"/>
          <w:sz w:val="24"/>
          <w:szCs w:val="24"/>
        </w:rPr>
        <w:t>cussas</w:t>
      </w:r>
      <w:proofErr w:type="spellEnd"/>
      <w:r w:rsidR="00634A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4A88">
        <w:rPr>
          <w:rFonts w:ascii="Arial" w:hAnsi="Arial" w:cs="Arial"/>
          <w:sz w:val="24"/>
          <w:szCs w:val="24"/>
        </w:rPr>
        <w:t>cuatru</w:t>
      </w:r>
      <w:proofErr w:type="spellEnd"/>
      <w:r w:rsidR="00634A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4A88">
        <w:rPr>
          <w:rFonts w:ascii="Arial" w:hAnsi="Arial" w:cs="Arial"/>
          <w:sz w:val="24"/>
          <w:szCs w:val="24"/>
        </w:rPr>
        <w:t>criaduras</w:t>
      </w:r>
      <w:proofErr w:type="spellEnd"/>
      <w:r w:rsidR="00634A88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="00634A88">
        <w:rPr>
          <w:rFonts w:ascii="Arial" w:hAnsi="Arial" w:cs="Arial"/>
          <w:sz w:val="24"/>
          <w:szCs w:val="24"/>
        </w:rPr>
        <w:t>tengu</w:t>
      </w:r>
      <w:proofErr w:type="spellEnd"/>
      <w:r w:rsidR="00634A8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634A88">
        <w:rPr>
          <w:rFonts w:ascii="Arial" w:hAnsi="Arial" w:cs="Arial"/>
          <w:sz w:val="24"/>
          <w:szCs w:val="24"/>
        </w:rPr>
        <w:t>domu</w:t>
      </w:r>
      <w:proofErr w:type="spellEnd"/>
      <w:r w:rsidR="00634A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4A88">
        <w:rPr>
          <w:rFonts w:ascii="Arial" w:hAnsi="Arial" w:cs="Arial"/>
          <w:sz w:val="24"/>
          <w:szCs w:val="24"/>
        </w:rPr>
        <w:t>chentza</w:t>
      </w:r>
      <w:proofErr w:type="spellEnd"/>
      <w:r w:rsidR="00634A88">
        <w:rPr>
          <w:rFonts w:ascii="Arial" w:hAnsi="Arial" w:cs="Arial"/>
          <w:sz w:val="24"/>
          <w:szCs w:val="24"/>
        </w:rPr>
        <w:t xml:space="preserve"> de mamma e </w:t>
      </w:r>
      <w:proofErr w:type="spellStart"/>
      <w:r w:rsidR="00634A88">
        <w:rPr>
          <w:rFonts w:ascii="Arial" w:hAnsi="Arial" w:cs="Arial"/>
          <w:sz w:val="24"/>
          <w:szCs w:val="24"/>
        </w:rPr>
        <w:t>abbandonadas</w:t>
      </w:r>
      <w:proofErr w:type="spellEnd"/>
      <w:r w:rsidR="00634A88">
        <w:rPr>
          <w:rFonts w:ascii="Arial" w:hAnsi="Arial" w:cs="Arial"/>
          <w:sz w:val="24"/>
          <w:szCs w:val="24"/>
        </w:rPr>
        <w:t>;</w:t>
      </w:r>
    </w:p>
    <w:p w:rsidR="00634A88" w:rsidRPr="00634A88" w:rsidRDefault="00634A88" w:rsidP="00634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 </w:t>
      </w:r>
      <w:proofErr w:type="spellStart"/>
      <w:r>
        <w:rPr>
          <w:rFonts w:ascii="Arial" w:hAnsi="Arial" w:cs="Arial"/>
          <w:sz w:val="24"/>
          <w:szCs w:val="24"/>
        </w:rPr>
        <w:t>sagrestanu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intendendu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òmini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arrannegau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palas</w:t>
      </w:r>
      <w:proofErr w:type="spellEnd"/>
      <w:r>
        <w:rPr>
          <w:rFonts w:ascii="Arial" w:hAnsi="Arial" w:cs="Arial"/>
          <w:sz w:val="24"/>
          <w:szCs w:val="24"/>
        </w:rPr>
        <w:t xml:space="preserve"> e si-</w:t>
      </w:r>
      <w:proofErr w:type="spellStart"/>
      <w:r>
        <w:rPr>
          <w:rFonts w:ascii="Arial" w:hAnsi="Arial" w:cs="Arial"/>
          <w:sz w:val="24"/>
          <w:szCs w:val="24"/>
        </w:rPr>
        <w:t>nc’andat</w:t>
      </w:r>
      <w:proofErr w:type="spellEnd"/>
      <w:r>
        <w:rPr>
          <w:rFonts w:ascii="Arial" w:hAnsi="Arial" w:cs="Arial"/>
          <w:sz w:val="24"/>
          <w:szCs w:val="24"/>
        </w:rPr>
        <w:t xml:space="preserve"> de pressi. Ma non fiat </w:t>
      </w:r>
      <w:proofErr w:type="spellStart"/>
      <w:r>
        <w:rPr>
          <w:rFonts w:ascii="Arial" w:hAnsi="Arial" w:cs="Arial"/>
          <w:sz w:val="24"/>
          <w:szCs w:val="24"/>
        </w:rPr>
        <w:t>nimancu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arribau</w:t>
      </w:r>
      <w:proofErr w:type="spellEnd"/>
      <w:r>
        <w:rPr>
          <w:rFonts w:ascii="Arial" w:hAnsi="Arial" w:cs="Arial"/>
          <w:sz w:val="24"/>
          <w:szCs w:val="24"/>
        </w:rPr>
        <w:t xml:space="preserve"> a s’</w:t>
      </w:r>
      <w:proofErr w:type="spellStart"/>
      <w:r>
        <w:rPr>
          <w:rFonts w:ascii="Arial" w:hAnsi="Arial" w:cs="Arial"/>
          <w:sz w:val="24"/>
          <w:szCs w:val="24"/>
        </w:rPr>
        <w:t>eca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bentu</w:t>
      </w:r>
      <w:proofErr w:type="spellEnd"/>
      <w:r>
        <w:rPr>
          <w:rFonts w:ascii="Arial" w:hAnsi="Arial" w:cs="Arial"/>
          <w:sz w:val="24"/>
          <w:szCs w:val="24"/>
        </w:rPr>
        <w:t xml:space="preserve"> si-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pesat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pratus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fintzas</w:t>
      </w:r>
      <w:proofErr w:type="spellEnd"/>
      <w:r>
        <w:rPr>
          <w:rFonts w:ascii="Arial" w:hAnsi="Arial" w:cs="Arial"/>
          <w:sz w:val="24"/>
          <w:szCs w:val="24"/>
        </w:rPr>
        <w:t xml:space="preserve"> conca a s’</w:t>
      </w:r>
      <w:proofErr w:type="spellStart"/>
      <w:r>
        <w:rPr>
          <w:rFonts w:ascii="Arial" w:hAnsi="Arial" w:cs="Arial"/>
          <w:sz w:val="24"/>
          <w:szCs w:val="24"/>
        </w:rPr>
        <w:t>eca</w:t>
      </w:r>
      <w:proofErr w:type="spellEnd"/>
      <w:r>
        <w:rPr>
          <w:rFonts w:ascii="Arial" w:hAnsi="Arial" w:cs="Arial"/>
          <w:sz w:val="24"/>
          <w:szCs w:val="24"/>
        </w:rPr>
        <w:t xml:space="preserve"> de sa sagrestia, e ancora oi si </w:t>
      </w:r>
      <w:proofErr w:type="spellStart"/>
      <w:r>
        <w:rPr>
          <w:rFonts w:ascii="Arial" w:hAnsi="Arial" w:cs="Arial"/>
          <w:sz w:val="24"/>
          <w:szCs w:val="24"/>
        </w:rPr>
        <w:t>birint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biancus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arrùbius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</w:p>
    <w:p w:rsidR="009D3577" w:rsidRPr="00D32C1A" w:rsidRDefault="009D3577" w:rsidP="00D32C1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D3577" w:rsidRPr="00D32C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D5499"/>
    <w:multiLevelType w:val="hybridMultilevel"/>
    <w:tmpl w:val="B26C81CA"/>
    <w:lvl w:ilvl="0" w:tplc="8140EC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68"/>
    <w:rsid w:val="00634A88"/>
    <w:rsid w:val="006A45B7"/>
    <w:rsid w:val="0088597D"/>
    <w:rsid w:val="009D3577"/>
    <w:rsid w:val="00D32C1A"/>
    <w:rsid w:val="00DF1164"/>
    <w:rsid w:val="00F2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C6D0"/>
  <w15:chartTrackingRefBased/>
  <w15:docId w15:val="{3968DF41-071D-4EA1-8ABA-1C5F43F6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6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2</cp:revision>
  <dcterms:created xsi:type="dcterms:W3CDTF">2025-08-21T06:20:00Z</dcterms:created>
  <dcterms:modified xsi:type="dcterms:W3CDTF">2025-08-21T07:12:00Z</dcterms:modified>
</cp:coreProperties>
</file>