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763" w:rsidRDefault="0008352F" w:rsidP="009473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352F">
        <w:rPr>
          <w:rFonts w:ascii="Arial" w:hAnsi="Arial" w:cs="Arial"/>
          <w:b/>
          <w:sz w:val="24"/>
          <w:szCs w:val="24"/>
        </w:rPr>
        <w:t xml:space="preserve">Santu </w:t>
      </w:r>
      <w:proofErr w:type="spellStart"/>
      <w:r w:rsidRPr="0008352F">
        <w:rPr>
          <w:rFonts w:ascii="Arial" w:hAnsi="Arial" w:cs="Arial"/>
          <w:b/>
          <w:sz w:val="24"/>
          <w:szCs w:val="24"/>
        </w:rPr>
        <w:t>Frà</w:t>
      </w:r>
      <w:proofErr w:type="spellEnd"/>
      <w:r w:rsidRPr="0008352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8352F">
        <w:rPr>
          <w:rFonts w:ascii="Arial" w:hAnsi="Arial" w:cs="Arial"/>
          <w:b/>
          <w:sz w:val="24"/>
          <w:szCs w:val="24"/>
        </w:rPr>
        <w:t>Nàssiu</w:t>
      </w:r>
      <w:proofErr w:type="spellEnd"/>
    </w:p>
    <w:p w:rsidR="00A04BED" w:rsidRDefault="0008352F" w:rsidP="00947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352F">
        <w:rPr>
          <w:rFonts w:ascii="Arial" w:hAnsi="Arial" w:cs="Arial"/>
          <w:sz w:val="24"/>
          <w:szCs w:val="24"/>
        </w:rPr>
        <w:t>Frà</w:t>
      </w:r>
      <w:proofErr w:type="spellEnd"/>
      <w:r w:rsidRPr="000835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352F">
        <w:rPr>
          <w:rFonts w:ascii="Arial" w:hAnsi="Arial" w:cs="Arial"/>
          <w:sz w:val="24"/>
          <w:szCs w:val="24"/>
        </w:rPr>
        <w:t>Nàssiu</w:t>
      </w:r>
      <w:proofErr w:type="spellEnd"/>
      <w:r w:rsidRPr="000835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fiat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legu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dònnia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depiat</w:t>
      </w:r>
      <w:proofErr w:type="spellEnd"/>
      <w:r>
        <w:rPr>
          <w:rFonts w:ascii="Arial" w:hAnsi="Arial" w:cs="Arial"/>
          <w:sz w:val="24"/>
          <w:szCs w:val="24"/>
        </w:rPr>
        <w:t xml:space="preserve"> andai a </w:t>
      </w:r>
      <w:proofErr w:type="spellStart"/>
      <w:r>
        <w:rPr>
          <w:rFonts w:ascii="Arial" w:hAnsi="Arial" w:cs="Arial"/>
          <w:sz w:val="24"/>
          <w:szCs w:val="24"/>
        </w:rPr>
        <w:t>circai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lim</w:t>
      </w:r>
      <w:r w:rsidR="00947300">
        <w:rPr>
          <w:rFonts w:ascii="Arial" w:hAnsi="Arial" w:cs="Arial"/>
          <w:sz w:val="24"/>
          <w:szCs w:val="24"/>
        </w:rPr>
        <w:t>ù</w:t>
      </w:r>
      <w:r>
        <w:rPr>
          <w:rFonts w:ascii="Arial" w:hAnsi="Arial" w:cs="Arial"/>
          <w:sz w:val="24"/>
          <w:szCs w:val="24"/>
        </w:rPr>
        <w:t>sina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cumbentu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prexeri</w:t>
      </w:r>
      <w:proofErr w:type="spellEnd"/>
      <w:r>
        <w:rPr>
          <w:rFonts w:ascii="Arial" w:hAnsi="Arial" w:cs="Arial"/>
          <w:sz w:val="24"/>
          <w:szCs w:val="24"/>
        </w:rPr>
        <w:t xml:space="preserve"> de sa genti </w:t>
      </w:r>
      <w:proofErr w:type="spellStart"/>
      <w:r>
        <w:rPr>
          <w:rFonts w:ascii="Arial" w:hAnsi="Arial" w:cs="Arial"/>
          <w:sz w:val="24"/>
          <w:szCs w:val="24"/>
        </w:rPr>
        <w:t>pòbera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94730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iriat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su chi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donànt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pòberus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donau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coru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; ma non </w:t>
      </w:r>
      <w:proofErr w:type="spellStart"/>
      <w:r w:rsidR="00A04BED">
        <w:rPr>
          <w:rFonts w:ascii="Arial" w:hAnsi="Arial" w:cs="Arial"/>
          <w:sz w:val="24"/>
          <w:szCs w:val="24"/>
        </w:rPr>
        <w:t>andàt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mai anca de </w:t>
      </w:r>
      <w:proofErr w:type="spellStart"/>
      <w:r w:rsidR="00A04BED">
        <w:rPr>
          <w:rFonts w:ascii="Arial" w:hAnsi="Arial" w:cs="Arial"/>
          <w:sz w:val="24"/>
          <w:szCs w:val="24"/>
        </w:rPr>
        <w:t>unu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4BED">
        <w:rPr>
          <w:rFonts w:ascii="Arial" w:hAnsi="Arial" w:cs="Arial"/>
          <w:sz w:val="24"/>
          <w:szCs w:val="24"/>
        </w:rPr>
        <w:t>notàriu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4BED">
        <w:rPr>
          <w:rFonts w:ascii="Arial" w:hAnsi="Arial" w:cs="Arial"/>
          <w:sz w:val="24"/>
          <w:szCs w:val="24"/>
        </w:rPr>
        <w:t>ca</w:t>
      </w:r>
      <w:proofErr w:type="spellEnd"/>
      <w:r w:rsidR="00947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4BED">
        <w:rPr>
          <w:rFonts w:ascii="Arial" w:hAnsi="Arial" w:cs="Arial"/>
          <w:sz w:val="24"/>
          <w:szCs w:val="24"/>
        </w:rPr>
        <w:t>ddi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4BED">
        <w:rPr>
          <w:rFonts w:ascii="Arial" w:hAnsi="Arial" w:cs="Arial"/>
          <w:sz w:val="24"/>
          <w:szCs w:val="24"/>
        </w:rPr>
        <w:t>narànt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4BED">
        <w:rPr>
          <w:rFonts w:ascii="Arial" w:hAnsi="Arial" w:cs="Arial"/>
          <w:sz w:val="24"/>
          <w:szCs w:val="24"/>
        </w:rPr>
        <w:t>Franchinu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4BED">
        <w:rPr>
          <w:rFonts w:ascii="Arial" w:hAnsi="Arial" w:cs="Arial"/>
          <w:sz w:val="24"/>
          <w:szCs w:val="24"/>
        </w:rPr>
        <w:t>poita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4BED">
        <w:rPr>
          <w:rFonts w:ascii="Arial" w:hAnsi="Arial" w:cs="Arial"/>
          <w:sz w:val="24"/>
          <w:szCs w:val="24"/>
        </w:rPr>
        <w:t>ddu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4BED">
        <w:rPr>
          <w:rFonts w:ascii="Arial" w:hAnsi="Arial" w:cs="Arial"/>
          <w:sz w:val="24"/>
          <w:szCs w:val="24"/>
        </w:rPr>
        <w:t>connosciat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4BED">
        <w:rPr>
          <w:rFonts w:ascii="Arial" w:hAnsi="Arial" w:cs="Arial"/>
          <w:sz w:val="24"/>
          <w:szCs w:val="24"/>
        </w:rPr>
        <w:t>cumenti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un’</w:t>
      </w:r>
      <w:proofErr w:type="spellStart"/>
      <w:r w:rsidR="00A04BED">
        <w:rPr>
          <w:rFonts w:ascii="Arial" w:hAnsi="Arial" w:cs="Arial"/>
          <w:sz w:val="24"/>
          <w:szCs w:val="24"/>
        </w:rPr>
        <w:t>òmini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04BED">
        <w:rPr>
          <w:rFonts w:ascii="Arial" w:hAnsi="Arial" w:cs="Arial"/>
          <w:sz w:val="24"/>
          <w:szCs w:val="24"/>
        </w:rPr>
        <w:t>coru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4BED">
        <w:rPr>
          <w:rFonts w:ascii="Arial" w:hAnsi="Arial" w:cs="Arial"/>
          <w:sz w:val="24"/>
          <w:szCs w:val="24"/>
        </w:rPr>
        <w:t>malu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4BED">
        <w:rPr>
          <w:rFonts w:ascii="Arial" w:hAnsi="Arial" w:cs="Arial"/>
          <w:sz w:val="24"/>
          <w:szCs w:val="24"/>
        </w:rPr>
        <w:t>ca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4BED">
        <w:rPr>
          <w:rFonts w:ascii="Arial" w:hAnsi="Arial" w:cs="Arial"/>
          <w:sz w:val="24"/>
          <w:szCs w:val="24"/>
        </w:rPr>
        <w:t>suciàt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A04BED">
        <w:rPr>
          <w:rFonts w:ascii="Arial" w:hAnsi="Arial" w:cs="Arial"/>
          <w:sz w:val="24"/>
          <w:szCs w:val="24"/>
        </w:rPr>
        <w:t>sànguini</w:t>
      </w:r>
      <w:proofErr w:type="spellEnd"/>
      <w:r w:rsidR="00A04BED">
        <w:rPr>
          <w:rFonts w:ascii="Arial" w:hAnsi="Arial" w:cs="Arial"/>
          <w:sz w:val="24"/>
          <w:szCs w:val="24"/>
        </w:rPr>
        <w:t xml:space="preserve"> a sa genti </w:t>
      </w:r>
      <w:proofErr w:type="spellStart"/>
      <w:r w:rsidR="00A04BED">
        <w:rPr>
          <w:rFonts w:ascii="Arial" w:hAnsi="Arial" w:cs="Arial"/>
          <w:sz w:val="24"/>
          <w:szCs w:val="24"/>
        </w:rPr>
        <w:t>pòbera</w:t>
      </w:r>
      <w:proofErr w:type="spellEnd"/>
      <w:r w:rsidR="00A04BED">
        <w:rPr>
          <w:rFonts w:ascii="Arial" w:hAnsi="Arial" w:cs="Arial"/>
          <w:sz w:val="24"/>
          <w:szCs w:val="24"/>
        </w:rPr>
        <w:t>.</w:t>
      </w:r>
    </w:p>
    <w:p w:rsidR="00A04BED" w:rsidRDefault="00A04BED" w:rsidP="00947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Franchinu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inchietu</w:t>
      </w:r>
      <w:proofErr w:type="spellEnd"/>
      <w:r>
        <w:rPr>
          <w:rFonts w:ascii="Arial" w:hAnsi="Arial" w:cs="Arial"/>
          <w:sz w:val="24"/>
          <w:szCs w:val="24"/>
        </w:rPr>
        <w:t xml:space="preserve"> 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Nàssiu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andàt</w:t>
      </w:r>
      <w:proofErr w:type="spellEnd"/>
      <w:r>
        <w:rPr>
          <w:rFonts w:ascii="Arial" w:hAnsi="Arial" w:cs="Arial"/>
          <w:sz w:val="24"/>
          <w:szCs w:val="24"/>
        </w:rPr>
        <w:t xml:space="preserve"> mai a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sua est </w:t>
      </w:r>
      <w:proofErr w:type="spellStart"/>
      <w:r>
        <w:rPr>
          <w:rFonts w:ascii="Arial" w:hAnsi="Arial" w:cs="Arial"/>
          <w:sz w:val="24"/>
          <w:szCs w:val="24"/>
        </w:rPr>
        <w:t>andau</w:t>
      </w:r>
      <w:proofErr w:type="spellEnd"/>
      <w:r>
        <w:rPr>
          <w:rFonts w:ascii="Arial" w:hAnsi="Arial" w:cs="Arial"/>
          <w:sz w:val="24"/>
          <w:szCs w:val="24"/>
        </w:rPr>
        <w:t xml:space="preserve"> a su </w:t>
      </w:r>
      <w:proofErr w:type="spellStart"/>
      <w:r>
        <w:rPr>
          <w:rFonts w:ascii="Arial" w:hAnsi="Arial" w:cs="Arial"/>
          <w:sz w:val="24"/>
          <w:szCs w:val="24"/>
        </w:rPr>
        <w:t>cumbentu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chesciai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priori de sa mala </w:t>
      </w:r>
      <w:proofErr w:type="spellStart"/>
      <w:r>
        <w:rPr>
          <w:rFonts w:ascii="Arial" w:hAnsi="Arial" w:cs="Arial"/>
          <w:sz w:val="24"/>
          <w:szCs w:val="24"/>
        </w:rPr>
        <w:t>manera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Frà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Nàssiu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, 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passàt</w:t>
      </w:r>
      <w:proofErr w:type="spellEnd"/>
      <w:r>
        <w:rPr>
          <w:rFonts w:ascii="Arial" w:hAnsi="Arial" w:cs="Arial"/>
          <w:sz w:val="24"/>
          <w:szCs w:val="24"/>
        </w:rPr>
        <w:t xml:space="preserve"> mai in </w:t>
      </w:r>
      <w:proofErr w:type="spellStart"/>
      <w:r>
        <w:rPr>
          <w:rFonts w:ascii="Arial" w:hAnsi="Arial" w:cs="Arial"/>
          <w:sz w:val="24"/>
          <w:szCs w:val="24"/>
        </w:rPr>
        <w:t>domu</w:t>
      </w:r>
      <w:proofErr w:type="spellEnd"/>
      <w:r>
        <w:rPr>
          <w:rFonts w:ascii="Arial" w:hAnsi="Arial" w:cs="Arial"/>
          <w:sz w:val="24"/>
          <w:szCs w:val="24"/>
        </w:rPr>
        <w:t xml:space="preserve"> sua a </w:t>
      </w:r>
      <w:proofErr w:type="spellStart"/>
      <w:r>
        <w:rPr>
          <w:rFonts w:ascii="Arial" w:hAnsi="Arial" w:cs="Arial"/>
          <w:sz w:val="24"/>
          <w:szCs w:val="24"/>
        </w:rPr>
        <w:t>preguntai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limùsina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pagu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contu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14072" w:rsidRDefault="00A04BED" w:rsidP="00947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priori </w:t>
      </w:r>
      <w:proofErr w:type="spellStart"/>
      <w:r w:rsidR="0094730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assebiau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Franchinu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narendi-ddu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 w:rsidR="0094730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pentzàt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ponni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postu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Nàssiu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su Santu est </w:t>
      </w:r>
      <w:proofErr w:type="spellStart"/>
      <w:r>
        <w:rPr>
          <w:rFonts w:ascii="Arial" w:hAnsi="Arial" w:cs="Arial"/>
          <w:sz w:val="24"/>
          <w:szCs w:val="24"/>
        </w:rPr>
        <w:t>torrau</w:t>
      </w:r>
      <w:proofErr w:type="spellEnd"/>
      <w:r>
        <w:rPr>
          <w:rFonts w:ascii="Arial" w:hAnsi="Arial" w:cs="Arial"/>
          <w:sz w:val="24"/>
          <w:szCs w:val="24"/>
        </w:rPr>
        <w:t xml:space="preserve"> a su </w:t>
      </w:r>
      <w:proofErr w:type="spellStart"/>
      <w:r>
        <w:rPr>
          <w:rFonts w:ascii="Arial" w:hAnsi="Arial" w:cs="Arial"/>
          <w:sz w:val="24"/>
          <w:szCs w:val="24"/>
        </w:rPr>
        <w:t>cumbentu</w:t>
      </w:r>
      <w:proofErr w:type="spellEnd"/>
      <w:r>
        <w:rPr>
          <w:rFonts w:ascii="Arial" w:hAnsi="Arial" w:cs="Arial"/>
          <w:sz w:val="24"/>
          <w:szCs w:val="24"/>
        </w:rPr>
        <w:t xml:space="preserve">, su priori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domandau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manera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tratai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notàriu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Franchinu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impostu</w:t>
      </w:r>
      <w:proofErr w:type="spellEnd"/>
      <w:r>
        <w:rPr>
          <w:rFonts w:ascii="Arial" w:hAnsi="Arial" w:cs="Arial"/>
          <w:sz w:val="24"/>
          <w:szCs w:val="24"/>
        </w:rPr>
        <w:t xml:space="preserve"> chi sa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andessit</w:t>
      </w:r>
      <w:proofErr w:type="spellEnd"/>
      <w:r w:rsidR="00E1407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14072">
        <w:rPr>
          <w:rFonts w:ascii="Arial" w:hAnsi="Arial" w:cs="Arial"/>
          <w:sz w:val="24"/>
          <w:szCs w:val="24"/>
        </w:rPr>
        <w:t>chentza</w:t>
      </w:r>
      <w:proofErr w:type="spellEnd"/>
      <w:r w:rsidR="00E14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072">
        <w:rPr>
          <w:rFonts w:ascii="Arial" w:hAnsi="Arial" w:cs="Arial"/>
          <w:sz w:val="24"/>
          <w:szCs w:val="24"/>
        </w:rPr>
        <w:t>duda</w:t>
      </w:r>
      <w:proofErr w:type="spellEnd"/>
      <w:r w:rsidR="00E14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072">
        <w:rPr>
          <w:rFonts w:ascii="Arial" w:hAnsi="Arial" w:cs="Arial"/>
          <w:sz w:val="24"/>
          <w:szCs w:val="24"/>
        </w:rPr>
        <w:t>peruna</w:t>
      </w:r>
      <w:proofErr w:type="spellEnd"/>
      <w:r w:rsidR="00E14072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E14072">
        <w:rPr>
          <w:rFonts w:ascii="Arial" w:hAnsi="Arial" w:cs="Arial"/>
          <w:sz w:val="24"/>
          <w:szCs w:val="24"/>
        </w:rPr>
        <w:t>agatai</w:t>
      </w:r>
      <w:proofErr w:type="spellEnd"/>
      <w:r w:rsidR="00E14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072">
        <w:rPr>
          <w:rFonts w:ascii="Arial" w:hAnsi="Arial" w:cs="Arial"/>
          <w:sz w:val="24"/>
          <w:szCs w:val="24"/>
        </w:rPr>
        <w:t>Franchinu</w:t>
      </w:r>
      <w:proofErr w:type="spellEnd"/>
      <w:r w:rsidR="00E1407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14072">
        <w:rPr>
          <w:rFonts w:ascii="Arial" w:hAnsi="Arial" w:cs="Arial"/>
          <w:sz w:val="24"/>
          <w:szCs w:val="24"/>
        </w:rPr>
        <w:t>pighessit</w:t>
      </w:r>
      <w:proofErr w:type="spellEnd"/>
      <w:r w:rsidR="00E14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072">
        <w:rPr>
          <w:rFonts w:ascii="Arial" w:hAnsi="Arial" w:cs="Arial"/>
          <w:sz w:val="24"/>
          <w:szCs w:val="24"/>
        </w:rPr>
        <w:t>totu</w:t>
      </w:r>
      <w:proofErr w:type="spellEnd"/>
      <w:r w:rsidR="00E14072">
        <w:rPr>
          <w:rFonts w:ascii="Arial" w:hAnsi="Arial" w:cs="Arial"/>
          <w:sz w:val="24"/>
          <w:szCs w:val="24"/>
        </w:rPr>
        <w:t xml:space="preserve"> su chi su </w:t>
      </w:r>
      <w:proofErr w:type="spellStart"/>
      <w:r w:rsidR="00E14072">
        <w:rPr>
          <w:rFonts w:ascii="Arial" w:hAnsi="Arial" w:cs="Arial"/>
          <w:sz w:val="24"/>
          <w:szCs w:val="24"/>
        </w:rPr>
        <w:t>notàriu</w:t>
      </w:r>
      <w:proofErr w:type="spellEnd"/>
      <w:r w:rsidR="00E14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072">
        <w:rPr>
          <w:rFonts w:ascii="Arial" w:hAnsi="Arial" w:cs="Arial"/>
          <w:sz w:val="24"/>
          <w:szCs w:val="24"/>
        </w:rPr>
        <w:t>dd’essit</w:t>
      </w:r>
      <w:proofErr w:type="spellEnd"/>
      <w:r w:rsidR="00E140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072">
        <w:rPr>
          <w:rFonts w:ascii="Arial" w:hAnsi="Arial" w:cs="Arial"/>
          <w:sz w:val="24"/>
          <w:szCs w:val="24"/>
        </w:rPr>
        <w:t>donau</w:t>
      </w:r>
      <w:proofErr w:type="spellEnd"/>
      <w:r w:rsidR="00E14072">
        <w:rPr>
          <w:rFonts w:ascii="Arial" w:hAnsi="Arial" w:cs="Arial"/>
          <w:sz w:val="24"/>
          <w:szCs w:val="24"/>
        </w:rPr>
        <w:t>.</w:t>
      </w:r>
    </w:p>
    <w:p w:rsidR="00E14072" w:rsidRDefault="00E14072" w:rsidP="00947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Frà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Nàssiu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musciau</w:t>
      </w:r>
      <w:proofErr w:type="spellEnd"/>
      <w:r>
        <w:rPr>
          <w:rFonts w:ascii="Arial" w:hAnsi="Arial" w:cs="Arial"/>
          <w:sz w:val="24"/>
          <w:szCs w:val="24"/>
        </w:rPr>
        <w:t xml:space="preserve"> e sa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hAnsi="Arial" w:cs="Arial"/>
          <w:sz w:val="24"/>
          <w:szCs w:val="24"/>
        </w:rPr>
        <w:t>bonu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mengianu</w:t>
      </w:r>
      <w:proofErr w:type="spellEnd"/>
      <w:r>
        <w:rPr>
          <w:rFonts w:ascii="Arial" w:hAnsi="Arial" w:cs="Arial"/>
          <w:sz w:val="24"/>
          <w:szCs w:val="24"/>
        </w:rPr>
        <w:t xml:space="preserve">, est </w:t>
      </w:r>
      <w:proofErr w:type="spellStart"/>
      <w:r>
        <w:rPr>
          <w:rFonts w:ascii="Arial" w:hAnsi="Arial" w:cs="Arial"/>
          <w:sz w:val="24"/>
          <w:szCs w:val="24"/>
        </w:rPr>
        <w:t>andau</w:t>
      </w:r>
      <w:proofErr w:type="spellEnd"/>
      <w:r>
        <w:rPr>
          <w:rFonts w:ascii="Arial" w:hAnsi="Arial" w:cs="Arial"/>
          <w:sz w:val="24"/>
          <w:szCs w:val="24"/>
        </w:rPr>
        <w:t xml:space="preserve"> anch’e </w:t>
      </w:r>
      <w:proofErr w:type="spellStart"/>
      <w:r>
        <w:rPr>
          <w:rFonts w:ascii="Arial" w:hAnsi="Arial" w:cs="Arial"/>
          <w:sz w:val="24"/>
          <w:szCs w:val="24"/>
        </w:rPr>
        <w:t>Franchinu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bèrtulas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dònnia</w:t>
      </w:r>
      <w:proofErr w:type="spellEnd"/>
      <w:r>
        <w:rPr>
          <w:rFonts w:ascii="Arial" w:hAnsi="Arial" w:cs="Arial"/>
          <w:sz w:val="24"/>
          <w:szCs w:val="24"/>
        </w:rPr>
        <w:t xml:space="preserve"> beni de Deus. </w:t>
      </w:r>
      <w:proofErr w:type="spellStart"/>
      <w:r>
        <w:rPr>
          <w:rFonts w:ascii="Arial" w:hAnsi="Arial" w:cs="Arial"/>
          <w:sz w:val="24"/>
          <w:szCs w:val="24"/>
        </w:rPr>
        <w:t>Frà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Nàssiu</w:t>
      </w:r>
      <w:proofErr w:type="spellEnd"/>
      <w:r>
        <w:rPr>
          <w:rFonts w:ascii="Arial" w:hAnsi="Arial" w:cs="Arial"/>
          <w:sz w:val="24"/>
          <w:szCs w:val="24"/>
        </w:rPr>
        <w:t xml:space="preserve"> s’est </w:t>
      </w:r>
      <w:proofErr w:type="spellStart"/>
      <w:r>
        <w:rPr>
          <w:rFonts w:ascii="Arial" w:hAnsi="Arial" w:cs="Arial"/>
          <w:sz w:val="24"/>
          <w:szCs w:val="24"/>
        </w:rPr>
        <w:t>prenu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bèrtulas</w:t>
      </w:r>
      <w:proofErr w:type="spellEnd"/>
      <w:r>
        <w:rPr>
          <w:rFonts w:ascii="Arial" w:hAnsi="Arial" w:cs="Arial"/>
          <w:sz w:val="24"/>
          <w:szCs w:val="24"/>
        </w:rPr>
        <w:t xml:space="preserve"> e s’est </w:t>
      </w:r>
      <w:proofErr w:type="spellStart"/>
      <w:r>
        <w:rPr>
          <w:rFonts w:ascii="Arial" w:hAnsi="Arial" w:cs="Arial"/>
          <w:sz w:val="24"/>
          <w:szCs w:val="24"/>
        </w:rPr>
        <w:t>postu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biàgiu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torrai</w:t>
      </w:r>
      <w:proofErr w:type="spellEnd"/>
      <w:r>
        <w:rPr>
          <w:rFonts w:ascii="Arial" w:hAnsi="Arial" w:cs="Arial"/>
          <w:sz w:val="24"/>
          <w:szCs w:val="24"/>
        </w:rPr>
        <w:t xml:space="preserve"> a su </w:t>
      </w:r>
      <w:proofErr w:type="spellStart"/>
      <w:r>
        <w:rPr>
          <w:rFonts w:ascii="Arial" w:hAnsi="Arial" w:cs="Arial"/>
          <w:sz w:val="24"/>
          <w:szCs w:val="24"/>
        </w:rPr>
        <w:t>cumbentu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14072" w:rsidRDefault="00E14072" w:rsidP="00947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 </w:t>
      </w:r>
      <w:proofErr w:type="spellStart"/>
      <w:r>
        <w:rPr>
          <w:rFonts w:ascii="Arial" w:hAnsi="Arial" w:cs="Arial"/>
          <w:sz w:val="24"/>
          <w:szCs w:val="24"/>
        </w:rPr>
        <w:t>primu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passu</w:t>
      </w:r>
      <w:proofErr w:type="spellEnd"/>
      <w:r>
        <w:rPr>
          <w:rFonts w:ascii="Arial" w:hAnsi="Arial" w:cs="Arial"/>
          <w:sz w:val="24"/>
          <w:szCs w:val="24"/>
        </w:rPr>
        <w:t xml:space="preserve"> chi su Santu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 w:rsidR="0094730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bèrtulas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incumentzau</w:t>
      </w:r>
      <w:proofErr w:type="spellEnd"/>
      <w:r>
        <w:rPr>
          <w:rFonts w:ascii="Arial" w:hAnsi="Arial" w:cs="Arial"/>
          <w:sz w:val="24"/>
          <w:szCs w:val="24"/>
        </w:rPr>
        <w:t xml:space="preserve"> a scolai </w:t>
      </w:r>
      <w:proofErr w:type="spellStart"/>
      <w:r>
        <w:rPr>
          <w:rFonts w:ascii="Arial" w:hAnsi="Arial" w:cs="Arial"/>
          <w:sz w:val="24"/>
          <w:szCs w:val="24"/>
        </w:rPr>
        <w:t>sànguini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sa genti chi </w:t>
      </w:r>
      <w:proofErr w:type="spellStart"/>
      <w:r>
        <w:rPr>
          <w:rFonts w:ascii="Arial" w:hAnsi="Arial" w:cs="Arial"/>
          <w:sz w:val="24"/>
          <w:szCs w:val="24"/>
        </w:rPr>
        <w:t>dd’atobiàt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naràt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E14072" w:rsidRDefault="00E14072" w:rsidP="0094730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Oi </w:t>
      </w:r>
      <w:proofErr w:type="spellStart"/>
      <w:r>
        <w:rPr>
          <w:rFonts w:ascii="Arial" w:hAnsi="Arial" w:cs="Arial"/>
          <w:sz w:val="24"/>
          <w:szCs w:val="24"/>
        </w:rPr>
        <w:t>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dd’at</w:t>
      </w:r>
      <w:proofErr w:type="spellEnd"/>
      <w:r>
        <w:rPr>
          <w:rFonts w:ascii="Arial" w:hAnsi="Arial" w:cs="Arial"/>
          <w:sz w:val="24"/>
          <w:szCs w:val="24"/>
        </w:rPr>
        <w:t xml:space="preserve"> fata bella </w:t>
      </w:r>
      <w:proofErr w:type="spellStart"/>
      <w:r>
        <w:rPr>
          <w:rFonts w:ascii="Arial" w:hAnsi="Arial" w:cs="Arial"/>
          <w:sz w:val="24"/>
          <w:szCs w:val="24"/>
        </w:rPr>
        <w:t>Frà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Nàssiu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regorta</w:t>
      </w:r>
      <w:proofErr w:type="spellEnd"/>
      <w:r>
        <w:rPr>
          <w:rFonts w:ascii="Arial" w:hAnsi="Arial" w:cs="Arial"/>
          <w:sz w:val="24"/>
          <w:szCs w:val="24"/>
        </w:rPr>
        <w:t xml:space="preserve">, oi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papai</w:t>
      </w:r>
      <w:proofErr w:type="spellEnd"/>
      <w:r>
        <w:rPr>
          <w:rFonts w:ascii="Arial" w:hAnsi="Arial" w:cs="Arial"/>
          <w:sz w:val="24"/>
          <w:szCs w:val="24"/>
        </w:rPr>
        <w:t xml:space="preserve"> beni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su chi </w:t>
      </w:r>
      <w:proofErr w:type="spellStart"/>
      <w:r>
        <w:rPr>
          <w:rFonts w:ascii="Arial" w:hAnsi="Arial" w:cs="Arial"/>
          <w:sz w:val="24"/>
          <w:szCs w:val="24"/>
        </w:rPr>
        <w:t>tenit</w:t>
      </w:r>
      <w:proofErr w:type="spellEnd"/>
      <w:r>
        <w:rPr>
          <w:rFonts w:ascii="Arial" w:hAnsi="Arial" w:cs="Arial"/>
          <w:sz w:val="24"/>
          <w:szCs w:val="24"/>
        </w:rPr>
        <w:t xml:space="preserve"> me in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bèrtulas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E14072" w:rsidRDefault="00E14072" w:rsidP="00947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Frà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Nàssiu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citiu-citiu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sighiat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caminai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Arribau</w:t>
      </w:r>
      <w:proofErr w:type="spellEnd"/>
      <w:r>
        <w:rPr>
          <w:rFonts w:ascii="Arial" w:hAnsi="Arial" w:cs="Arial"/>
          <w:sz w:val="24"/>
          <w:szCs w:val="24"/>
        </w:rPr>
        <w:t xml:space="preserve"> a su </w:t>
      </w:r>
      <w:proofErr w:type="spellStart"/>
      <w:r>
        <w:rPr>
          <w:rFonts w:ascii="Arial" w:hAnsi="Arial" w:cs="Arial"/>
          <w:sz w:val="24"/>
          <w:szCs w:val="24"/>
        </w:rPr>
        <w:t>cumbentu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prexaus</w:t>
      </w:r>
      <w:proofErr w:type="spellEnd"/>
      <w:r>
        <w:rPr>
          <w:rFonts w:ascii="Arial" w:hAnsi="Arial" w:cs="Arial"/>
          <w:sz w:val="24"/>
          <w:szCs w:val="24"/>
        </w:rPr>
        <w:t xml:space="preserve"> meda 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pentzànt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sànguini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scolendu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bèrtulas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petza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Nàssiu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bitiu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</w:t>
      </w:r>
      <w:r w:rsidR="00947300">
        <w:rPr>
          <w:rFonts w:ascii="Arial" w:hAnsi="Arial" w:cs="Arial"/>
          <w:sz w:val="24"/>
          <w:szCs w:val="24"/>
        </w:rPr>
        <w:t>ù</w:t>
      </w:r>
      <w:r>
        <w:rPr>
          <w:rFonts w:ascii="Arial" w:hAnsi="Arial" w:cs="Arial"/>
          <w:sz w:val="24"/>
          <w:szCs w:val="24"/>
        </w:rPr>
        <w:t>sinas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Franchinu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E640C" w:rsidRDefault="00DE640C" w:rsidP="00947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abertu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bèrtulas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47300">
        <w:rPr>
          <w:rFonts w:ascii="Arial" w:hAnsi="Arial" w:cs="Arial"/>
          <w:sz w:val="24"/>
          <w:szCs w:val="24"/>
        </w:rPr>
        <w:t xml:space="preserve">e </w:t>
      </w: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petza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abarraus</w:t>
      </w:r>
      <w:proofErr w:type="spellEnd"/>
      <w:r>
        <w:rPr>
          <w:rFonts w:ascii="Arial" w:hAnsi="Arial" w:cs="Arial"/>
          <w:sz w:val="24"/>
          <w:szCs w:val="24"/>
        </w:rPr>
        <w:t xml:space="preserve"> a buca </w:t>
      </w:r>
      <w:proofErr w:type="spellStart"/>
      <w:r>
        <w:rPr>
          <w:rFonts w:ascii="Arial" w:hAnsi="Arial" w:cs="Arial"/>
          <w:sz w:val="24"/>
          <w:szCs w:val="24"/>
        </w:rPr>
        <w:t>aberta</w:t>
      </w:r>
      <w:proofErr w:type="spellEnd"/>
      <w:r>
        <w:rPr>
          <w:rFonts w:ascii="Arial" w:hAnsi="Arial" w:cs="Arial"/>
          <w:sz w:val="24"/>
          <w:szCs w:val="24"/>
        </w:rPr>
        <w:t xml:space="preserve"> 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cumprendiant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arribessit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sànguini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Nàssiu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E640C" w:rsidRDefault="00DE640C" w:rsidP="0094730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 si </w:t>
      </w:r>
      <w:proofErr w:type="spellStart"/>
      <w:r>
        <w:rPr>
          <w:rFonts w:ascii="Arial" w:hAnsi="Arial" w:cs="Arial"/>
          <w:sz w:val="24"/>
          <w:szCs w:val="24"/>
        </w:rPr>
        <w:t>spanteis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sànguini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scolat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bèrtulas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limùsina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m’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Franchinu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lompit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traballu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suu</w:t>
      </w:r>
      <w:proofErr w:type="spellEnd"/>
      <w:r>
        <w:rPr>
          <w:rFonts w:ascii="Arial" w:hAnsi="Arial" w:cs="Arial"/>
          <w:sz w:val="24"/>
          <w:szCs w:val="24"/>
        </w:rPr>
        <w:t xml:space="preserve"> ma est su </w:t>
      </w:r>
      <w:proofErr w:type="spellStart"/>
      <w:r>
        <w:rPr>
          <w:rFonts w:ascii="Arial" w:hAnsi="Arial" w:cs="Arial"/>
          <w:sz w:val="24"/>
          <w:szCs w:val="24"/>
        </w:rPr>
        <w:t>sànguini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cussus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pòberus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furat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DE640C" w:rsidRDefault="00DE640C" w:rsidP="00947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 de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Santu </w:t>
      </w:r>
      <w:proofErr w:type="spellStart"/>
      <w:r>
        <w:rPr>
          <w:rFonts w:ascii="Arial" w:hAnsi="Arial" w:cs="Arial"/>
          <w:sz w:val="24"/>
          <w:szCs w:val="24"/>
        </w:rPr>
        <w:t>Frà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Nàssiu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mori su chi fiat </w:t>
      </w:r>
      <w:proofErr w:type="spellStart"/>
      <w:r>
        <w:rPr>
          <w:rFonts w:ascii="Arial" w:hAnsi="Arial" w:cs="Arial"/>
          <w:sz w:val="24"/>
          <w:szCs w:val="24"/>
        </w:rPr>
        <w:t>sutzèdiu</w:t>
      </w:r>
      <w:proofErr w:type="spellEnd"/>
      <w:r>
        <w:rPr>
          <w:rFonts w:ascii="Arial" w:hAnsi="Arial" w:cs="Arial"/>
          <w:sz w:val="24"/>
          <w:szCs w:val="24"/>
        </w:rPr>
        <w:t xml:space="preserve">, no est </w:t>
      </w:r>
      <w:proofErr w:type="spellStart"/>
      <w:r>
        <w:rPr>
          <w:rFonts w:ascii="Arial" w:hAnsi="Arial" w:cs="Arial"/>
          <w:sz w:val="24"/>
          <w:szCs w:val="24"/>
        </w:rPr>
        <w:t>andau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preguntai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limùsina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Franchinu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8352F" w:rsidRPr="00DE640C" w:rsidRDefault="00DE640C" w:rsidP="00947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14072" w:rsidRPr="00DE640C">
        <w:rPr>
          <w:rFonts w:ascii="Arial" w:hAnsi="Arial" w:cs="Arial"/>
          <w:sz w:val="24"/>
          <w:szCs w:val="24"/>
        </w:rPr>
        <w:t xml:space="preserve"> </w:t>
      </w:r>
      <w:r w:rsidR="00A04BED" w:rsidRPr="00DE640C">
        <w:rPr>
          <w:rFonts w:ascii="Arial" w:hAnsi="Arial" w:cs="Arial"/>
          <w:sz w:val="24"/>
          <w:szCs w:val="24"/>
        </w:rPr>
        <w:t xml:space="preserve">   </w:t>
      </w:r>
    </w:p>
    <w:sectPr w:rsidR="0008352F" w:rsidRPr="00DE6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E3D1C"/>
    <w:multiLevelType w:val="hybridMultilevel"/>
    <w:tmpl w:val="DB784CFA"/>
    <w:lvl w:ilvl="0" w:tplc="328CA3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2F"/>
    <w:rsid w:val="0008352F"/>
    <w:rsid w:val="00526763"/>
    <w:rsid w:val="00947300"/>
    <w:rsid w:val="00A04BED"/>
    <w:rsid w:val="00DE640C"/>
    <w:rsid w:val="00E1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2EB4"/>
  <w15:chartTrackingRefBased/>
  <w15:docId w15:val="{1275F5F7-E9D9-4BF8-A365-818EF612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4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2</cp:revision>
  <dcterms:created xsi:type="dcterms:W3CDTF">2025-11-03T09:58:00Z</dcterms:created>
  <dcterms:modified xsi:type="dcterms:W3CDTF">2025-11-03T10:50:00Z</dcterms:modified>
</cp:coreProperties>
</file>