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B40A7" w14:textId="77777777" w:rsidR="00DA5396" w:rsidRPr="00B129EE" w:rsidRDefault="00B129EE">
      <w:pPr>
        <w:jc w:val="center"/>
        <w:rPr>
          <w:rFonts w:ascii="Arial" w:hAnsi="Arial"/>
          <w:sz w:val="16"/>
          <w:szCs w:val="16"/>
        </w:rPr>
      </w:pPr>
      <w:bookmarkStart w:id="0" w:name="_GoBack"/>
      <w:bookmarkEnd w:id="0"/>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265C28AD"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38913ECD"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0BA7D542" wp14:editId="40ACF8AD">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22801DE"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23DC5833"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">
                <v:shadow on="t" opacity=".5" offset="6pt,6pt"/>
                <v:textbox>
                  <w:txbxContent>
                    <w:p w:rsidR="007D3D95" w:rsidRDefault="007D3D95" w:rsidP="007D3D95">
                      <w:pPr>
                        <w:jc w:val="center"/>
                        <w:rPr>
                          <w:rFonts w:ascii="Arial" w:hAnsi="Arial"/>
                          <w:sz w:val="36"/>
                          <w:szCs w:val="36"/>
                        </w:rPr>
                      </w:pPr>
                      <w:r>
                        <w:rPr>
                          <w:rFonts w:ascii="Arial" w:hAnsi="Arial"/>
                          <w:b/>
                          <w:sz w:val="36"/>
                          <w:szCs w:val="36"/>
                        </w:rPr>
                        <w:t>ATTESTAZIONE MEDICA AI SOLI FINI ELETTORALI</w:t>
                      </w:r>
                    </w:p>
                    <w:p w:rsidR="007D3D95" w:rsidRPr="00C84F13" w:rsidRDefault="007D3D95" w:rsidP="007D3D95">
                      <w:pPr>
                        <w:spacing w:line="360" w:lineRule="auto"/>
                        <w:rPr>
                          <w:rFonts w:ascii="Arial" w:hAnsi="Arial" w:cs="Arial"/>
                          <w:b/>
                        </w:rPr>
                      </w:pPr>
                    </w:p>
                  </w:txbxContent>
                </v:textbox>
              </v:shape>
            </w:pict>
          </mc:Fallback>
        </mc:AlternateContent>
      </w:r>
    </w:p>
    <w:p w14:paraId="37232307" w14:textId="77777777" w:rsidR="007D3D95" w:rsidRDefault="007D3D95">
      <w:pPr>
        <w:spacing w:line="336" w:lineRule="auto"/>
        <w:jc w:val="center"/>
        <w:rPr>
          <w:rFonts w:ascii="Arial" w:hAnsi="Arial"/>
          <w:sz w:val="20"/>
          <w:szCs w:val="20"/>
          <w:vertAlign w:val="superscript"/>
        </w:rPr>
      </w:pPr>
    </w:p>
    <w:p w14:paraId="5A03943D"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565ADA0D"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66C0228"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289BA5C7"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63396D6"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342E7DE3" w14:textId="77777777" w:rsidR="00DA5396" w:rsidRPr="00C46902" w:rsidRDefault="00DA5396" w:rsidP="00C46902">
      <w:pPr>
        <w:spacing w:before="120" w:after="120" w:line="360" w:lineRule="auto"/>
        <w:jc w:val="both"/>
        <w:rPr>
          <w:rFonts w:ascii="Arial" w:hAnsi="Arial" w:cs="Arial"/>
          <w:sz w:val="20"/>
          <w:szCs w:val="20"/>
        </w:rPr>
      </w:pPr>
      <w:proofErr w:type="gramStart"/>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w:t>
      </w:r>
      <w:proofErr w:type="gramEnd"/>
      <w:r w:rsidRPr="00C46902">
        <w:rPr>
          <w:rFonts w:ascii="Arial" w:hAnsi="Arial" w:cs="Arial"/>
          <w:sz w:val="20"/>
          <w:szCs w:val="20"/>
        </w:rPr>
        <w:t xml:space="preserv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6A047E6"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DF34BF8"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9B66E6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66B5D18F"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proofErr w:type="gramStart"/>
      <w:r w:rsidR="00DA5396" w:rsidRPr="00C46902">
        <w:rPr>
          <w:rFonts w:ascii="Arial" w:hAnsi="Arial" w:cs="Arial"/>
          <w:spacing w:val="2"/>
          <w:sz w:val="20"/>
          <w:szCs w:val="20"/>
        </w:rPr>
        <w:t>è</w:t>
      </w:r>
      <w:proofErr w:type="gramEnd"/>
      <w:r w:rsidR="00DA5396" w:rsidRPr="00C46902">
        <w:rPr>
          <w:rFonts w:ascii="Arial" w:hAnsi="Arial" w:cs="Arial"/>
          <w:spacing w:val="2"/>
          <w:sz w:val="20"/>
          <w:szCs w:val="20"/>
        </w:rPr>
        <w:t xml:space="preserve"> affetto/a da un’infermità fisica che gli/le impedisce di esprimere il voto senza l’aiuto di un altro elettore e precisamente: </w:t>
      </w:r>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6835560E"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613341A2"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46CCEB6D" wp14:editId="3E7081A0">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D2F883" w14:textId="77777777" w:rsidR="00DA5396" w:rsidRDefault="00DA5396">
                              <w:pPr>
                                <w:jc w:val="center"/>
                                <w:rPr>
                                  <w:rFonts w:ascii="Arial" w:hAnsi="Arial" w:cs="Arial"/>
                                  <w:sz w:val="16"/>
                                </w:rPr>
                              </w:pPr>
                            </w:p>
                            <w:p w14:paraId="5C94BD8A"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rsidR="00DA5396" w:rsidRDefault="00DA5396">
                        <w:pPr>
                          <w:jc w:val="center"/>
                          <w:rPr>
                            <w:rFonts w:ascii="Arial" w:hAnsi="Arial" w:cs="Arial"/>
                            <w:sz w:val="16"/>
                          </w:rPr>
                        </w:pPr>
                      </w:p>
                      <w:p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0669C8EF"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234E2D93"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09373573" w14:textId="77777777" w:rsidR="00DA5396" w:rsidRPr="00C46902" w:rsidRDefault="00DA5396" w:rsidP="00C46902">
      <w:pPr>
        <w:pBdr>
          <w:top w:val="single" w:sz="4" w:space="1" w:color="auto"/>
        </w:pBdr>
        <w:spacing w:after="240"/>
        <w:rPr>
          <w:rFonts w:ascii="Arial" w:hAnsi="Arial"/>
          <w:sz w:val="2"/>
          <w:szCs w:val="2"/>
        </w:rPr>
      </w:pPr>
    </w:p>
    <w:p w14:paraId="260A3679"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0D8948C"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da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3FC7C1D6"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6D63F5B2"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2ED5AE64"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56900E90"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05E1F0D3" w14:textId="77777777" w:rsidTr="00C46902">
        <w:trPr>
          <w:trHeight w:val="2688"/>
        </w:trPr>
        <w:tc>
          <w:tcPr>
            <w:tcW w:w="4726" w:type="dxa"/>
            <w:shd w:val="clear" w:color="auto" w:fill="auto"/>
          </w:tcPr>
          <w:p w14:paraId="6F8B9B27"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59CC1623"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057A170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37D1567C"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4EF93B5"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26027D98" w14:textId="77777777" w:rsidR="007D3D95" w:rsidRPr="00C46902" w:rsidRDefault="007D3D95" w:rsidP="007D3D95">
            <w:pPr>
              <w:ind w:firstLine="284"/>
              <w:jc w:val="both"/>
              <w:rPr>
                <w:rFonts w:ascii="Arial" w:hAnsi="Arial"/>
                <w:sz w:val="16"/>
                <w:szCs w:val="11"/>
              </w:rPr>
            </w:pPr>
            <w:r w:rsidRPr="00C46902">
              <w:rPr>
                <w:rFonts w:ascii="Arial" w:hAnsi="Arial"/>
                <w:i/>
                <w:spacing w:val="2"/>
                <w:sz w:val="16"/>
                <w:szCs w:val="11"/>
              </w:rPr>
              <w:t>1. In occasione di consultazioni elettorali, i comuni organizzano i servizi di trasporto pubblico in modo da facilitare agli elettori</w:t>
            </w:r>
            <w:r w:rsidRPr="00C46902">
              <w:rPr>
                <w:rFonts w:ascii="Arial" w:hAnsi="Arial"/>
                <w:i/>
                <w:sz w:val="16"/>
                <w:szCs w:val="11"/>
              </w:rPr>
              <w:t xml:space="preserve"> handicappati il raggiungimento del seggio elettorale.</w:t>
            </w:r>
          </w:p>
          <w:p w14:paraId="4898E6FE" w14:textId="77777777" w:rsidR="007D3D95" w:rsidRPr="00C46902" w:rsidRDefault="007D3D95" w:rsidP="007D3D95">
            <w:pPr>
              <w:ind w:firstLine="284"/>
              <w:jc w:val="both"/>
              <w:rPr>
                <w:rFonts w:ascii="Arial" w:hAnsi="Arial"/>
                <w:sz w:val="16"/>
                <w:szCs w:val="11"/>
              </w:rPr>
            </w:pPr>
            <w:r w:rsidRPr="00C46902">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2CE26FA6" w14:textId="77777777" w:rsidR="007D3D95" w:rsidRPr="00C46902" w:rsidRDefault="007D3D95" w:rsidP="007D3D95">
            <w:pPr>
              <w:spacing w:after="40"/>
              <w:jc w:val="both"/>
              <w:rPr>
                <w:rFonts w:ascii="Arial" w:hAnsi="Arial" w:cs="Arial"/>
                <w:i/>
                <w:sz w:val="16"/>
                <w:szCs w:val="11"/>
              </w:rPr>
            </w:pPr>
            <w:r w:rsidRPr="00C46902">
              <w:rPr>
                <w:rFonts w:ascii="Arial" w:hAnsi="Arial"/>
                <w:i/>
                <w:spacing w:val="2"/>
                <w:sz w:val="16"/>
                <w:szCs w:val="11"/>
              </w:rPr>
              <w:t>3. Un accompagnatore di fiducia segue in cabina i cittadini handicappati impossibilitati ad esercitare autonomamente il diritto di</w:t>
            </w:r>
            <w:r w:rsidRPr="00C46902">
              <w:rPr>
                <w:rFonts w:ascii="Arial" w:hAnsi="Arial"/>
                <w:i/>
                <w:sz w:val="16"/>
                <w:szCs w:val="11"/>
              </w:rPr>
              <w:t xml:space="preserve"> voto. L'accompagnatore deve essere iscritto nelle liste elettorali. Nessun elettore può esercitare la funzione di accompagnatore per più di un handicappato. Sul certificato elettorale dell'accompagnatore è fatta apposita annotazione dal presidente del seggio nel quale egli ha assolto tale compito.</w:t>
            </w:r>
          </w:p>
        </w:tc>
      </w:tr>
    </w:tbl>
    <w:p w14:paraId="47E08700"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A3CC3" w14:textId="77777777" w:rsidR="0050278B" w:rsidRDefault="0050278B">
      <w:r>
        <w:separator/>
      </w:r>
    </w:p>
  </w:endnote>
  <w:endnote w:type="continuationSeparator" w:id="0">
    <w:p w14:paraId="0005626D" w14:textId="77777777" w:rsidR="0050278B" w:rsidRDefault="0050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2C087B" w:rsidRPr="00C46902" w14:paraId="19156688" w14:textId="77777777" w:rsidTr="00AB1FEE">
      <w:trPr>
        <w:trHeight w:val="142"/>
        <w:jc w:val="center"/>
      </w:trPr>
      <w:tc>
        <w:tcPr>
          <w:tcW w:w="711" w:type="dxa"/>
          <w:vMerge w:val="restart"/>
          <w:vAlign w:val="center"/>
          <w:hideMark/>
        </w:tcPr>
        <w:p w14:paraId="755C4B51" w14:textId="77777777" w:rsidR="002C087B" w:rsidRPr="00C46902" w:rsidRDefault="00AE40CD" w:rsidP="002C087B">
          <w:pPr>
            <w:ind w:right="7370"/>
            <w:jc w:val="right"/>
            <w:rPr>
              <w:rFonts w:ascii="Arial" w:hAnsi="Arial" w:cs="Arial"/>
              <w:color w:val="000000"/>
              <w:sz w:val="14"/>
              <w:szCs w:val="14"/>
            </w:rPr>
          </w:pPr>
          <w:bookmarkStart w:id="1" w:name="_Hlk479843000"/>
          <w:r w:rsidRPr="00512B68">
            <w:rPr>
              <w:rFonts w:ascii="Arial" w:hAnsi="Arial" w:cs="Arial"/>
              <w:noProof/>
              <w:color w:val="000000"/>
              <w:sz w:val="20"/>
              <w:szCs w:val="20"/>
            </w:rPr>
            <w:drawing>
              <wp:inline distT="0" distB="0" distL="0" distR="0" wp14:anchorId="2C35D61C" wp14:editId="2863A7C5">
                <wp:extent cx="447675" cy="171450"/>
                <wp:effectExtent l="0" t="0" r="0" b="0"/>
                <wp:docPr id="1" name="Immagine 6" descr="C:\Users\rmoraldi\AppData\Local\Microsoft\Windows\INetCache\Content.Word\logo-gaspari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rmoraldi\AppData\Local\Microsoft\Windows\INetCache\Content.Word\logo-gaspari_mini.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14:paraId="70C249C0" w14:textId="77777777" w:rsidR="002C087B" w:rsidRPr="002C087B" w:rsidRDefault="002C087B" w:rsidP="002C087B">
          <w:pPr>
            <w:jc w:val="center"/>
            <w:rPr>
              <w:rFonts w:ascii="Arial" w:hAnsi="Arial" w:cs="Arial"/>
              <w:color w:val="000000"/>
              <w:sz w:val="12"/>
              <w:szCs w:val="12"/>
              <w:lang w:eastAsia="en-US"/>
            </w:rPr>
          </w:pPr>
          <w:r w:rsidRPr="002C087B">
            <w:rPr>
              <w:rFonts w:ascii="Arial" w:hAnsi="Arial" w:cs="Arial"/>
              <w:sz w:val="12"/>
              <w:szCs w:val="12"/>
            </w:rPr>
            <w:t>E18503</w:t>
          </w:r>
        </w:p>
      </w:tc>
      <w:tc>
        <w:tcPr>
          <w:tcW w:w="7822" w:type="dxa"/>
          <w:vAlign w:val="center"/>
        </w:tcPr>
        <w:p w14:paraId="6894372B" w14:textId="77777777" w:rsidR="002C087B" w:rsidRPr="00C46902" w:rsidRDefault="002C087B" w:rsidP="002C087B">
          <w:pPr>
            <w:ind w:right="87"/>
            <w:jc w:val="both"/>
            <w:rPr>
              <w:rFonts w:ascii="Arial" w:hAnsi="Arial" w:cs="Arial"/>
              <w:color w:val="000000"/>
              <w:sz w:val="10"/>
              <w:szCs w:val="10"/>
            </w:rPr>
          </w:pPr>
        </w:p>
      </w:tc>
    </w:tr>
    <w:tr w:rsidR="002C087B" w:rsidRPr="00C46902" w14:paraId="58B460F6" w14:textId="77777777" w:rsidTr="00AB1FEE">
      <w:trPr>
        <w:trHeight w:val="142"/>
        <w:jc w:val="center"/>
      </w:trPr>
      <w:tc>
        <w:tcPr>
          <w:tcW w:w="711" w:type="dxa"/>
          <w:vMerge/>
          <w:vAlign w:val="center"/>
          <w:hideMark/>
        </w:tcPr>
        <w:p w14:paraId="650B3730" w14:textId="77777777" w:rsidR="002C087B" w:rsidRPr="00C46902" w:rsidRDefault="002C087B" w:rsidP="002C087B">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hideMark/>
        </w:tcPr>
        <w:p w14:paraId="7A5106B9" w14:textId="77777777" w:rsidR="002C087B" w:rsidRPr="002C087B" w:rsidRDefault="002C087B" w:rsidP="002C087B">
          <w:pPr>
            <w:jc w:val="center"/>
            <w:rPr>
              <w:rFonts w:ascii="Arial" w:hAnsi="Arial" w:cs="Arial"/>
              <w:color w:val="000000"/>
              <w:sz w:val="12"/>
              <w:szCs w:val="12"/>
            </w:rPr>
          </w:pPr>
          <w:r w:rsidRPr="002C087B">
            <w:rPr>
              <w:rFonts w:ascii="Arial" w:hAnsi="Arial" w:cs="Arial"/>
              <w:color w:val="000000"/>
              <w:sz w:val="12"/>
              <w:szCs w:val="12"/>
            </w:rPr>
            <w:t>Grafiche E. Gaspari</w:t>
          </w:r>
        </w:p>
      </w:tc>
      <w:tc>
        <w:tcPr>
          <w:tcW w:w="7822" w:type="dxa"/>
          <w:vAlign w:val="center"/>
          <w:hideMark/>
        </w:tcPr>
        <w:p w14:paraId="117BE2B1" w14:textId="77777777" w:rsidR="002C087B" w:rsidRPr="00C46902" w:rsidRDefault="002C087B" w:rsidP="002C087B">
          <w:pPr>
            <w:ind w:right="87"/>
            <w:jc w:val="right"/>
            <w:rPr>
              <w:rFonts w:ascii="Arial" w:hAnsi="Arial" w:cs="Arial"/>
              <w:color w:val="000000"/>
              <w:sz w:val="10"/>
              <w:szCs w:val="10"/>
            </w:rPr>
          </w:pPr>
        </w:p>
      </w:tc>
    </w:tr>
  </w:tbl>
  <w:p w14:paraId="1AF8B435" w14:textId="77777777" w:rsidR="002C087B" w:rsidRPr="00C46902" w:rsidRDefault="002C087B" w:rsidP="002C087B">
    <w:pPr>
      <w:tabs>
        <w:tab w:val="center" w:pos="4819"/>
        <w:tab w:val="right" w:pos="9638"/>
      </w:tabs>
      <w:jc w:val="both"/>
      <w:rPr>
        <w:rFonts w:ascii="Arial" w:hAnsi="Arial" w:cs="Arial"/>
        <w:sz w:val="6"/>
        <w:szCs w:val="22"/>
        <w:lang w:eastAsia="en-US"/>
      </w:rPr>
    </w:pPr>
  </w:p>
  <w:bookmarkEnd w:i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39893" w14:textId="77777777" w:rsidR="0050278B" w:rsidRDefault="0050278B">
      <w:r>
        <w:separator/>
      </w:r>
    </w:p>
  </w:footnote>
  <w:footnote w:type="continuationSeparator" w:id="0">
    <w:p w14:paraId="2EB37AD3" w14:textId="77777777" w:rsidR="0050278B" w:rsidRDefault="00502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B3"/>
    <w:rsid w:val="000106DD"/>
    <w:rsid w:val="00055A9B"/>
    <w:rsid w:val="00111892"/>
    <w:rsid w:val="001E1FEB"/>
    <w:rsid w:val="002C087B"/>
    <w:rsid w:val="00320B44"/>
    <w:rsid w:val="00365DE4"/>
    <w:rsid w:val="003E43FE"/>
    <w:rsid w:val="0050278B"/>
    <w:rsid w:val="00512B68"/>
    <w:rsid w:val="00531847"/>
    <w:rsid w:val="00542070"/>
    <w:rsid w:val="005630D4"/>
    <w:rsid w:val="005F071A"/>
    <w:rsid w:val="00715816"/>
    <w:rsid w:val="00734C63"/>
    <w:rsid w:val="007511AD"/>
    <w:rsid w:val="007D3D95"/>
    <w:rsid w:val="00876402"/>
    <w:rsid w:val="008E30B3"/>
    <w:rsid w:val="00947F73"/>
    <w:rsid w:val="00AB1FEE"/>
    <w:rsid w:val="00AC3A64"/>
    <w:rsid w:val="00AE40CD"/>
    <w:rsid w:val="00B129EE"/>
    <w:rsid w:val="00C46902"/>
    <w:rsid w:val="00C470C8"/>
    <w:rsid w:val="00C91A27"/>
    <w:rsid w:val="00D6300C"/>
    <w:rsid w:val="00D97C94"/>
    <w:rsid w:val="00DA5396"/>
    <w:rsid w:val="00E407E8"/>
    <w:rsid w:val="00ED2138"/>
    <w:rsid w:val="00EF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70B29"/>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FB56-292D-4674-894D-98D95144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Template>
  <TotalTime>0</TotalTime>
  <Pages>2</Pages>
  <Words>603</Words>
  <Characters>3443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Mariateresa MO. Ortu</cp:lastModifiedBy>
  <cp:revision>2</cp:revision>
  <cp:lastPrinted>2014-02-10T15:59:00Z</cp:lastPrinted>
  <dcterms:created xsi:type="dcterms:W3CDTF">2026-02-13T09:27:00Z</dcterms:created>
  <dcterms:modified xsi:type="dcterms:W3CDTF">2026-02-13T09:27:00Z</dcterms:modified>
</cp:coreProperties>
</file>