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202B2" w14:textId="77777777" w:rsidR="009E06E2" w:rsidRPr="009E06E2" w:rsidRDefault="009E06E2" w:rsidP="009E06E2">
      <w:pPr>
        <w:keepNext/>
        <w:keepLines/>
        <w:spacing w:after="102"/>
        <w:ind w:right="52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9E06E2">
        <w:rPr>
          <w:rFonts w:cstheme="minorHAnsi"/>
          <w:b/>
          <w:bCs/>
          <w:color w:val="222222"/>
          <w:sz w:val="24"/>
          <w:lang w:bidi="hi-IN"/>
        </w:rPr>
        <w:t>BANDO DI CONCESSIONE DI CONTRIBUTI</w:t>
      </w:r>
    </w:p>
    <w:p w14:paraId="265BB712" w14:textId="77777777" w:rsidR="009B254A" w:rsidRDefault="009B254A" w:rsidP="009B254A">
      <w:pPr>
        <w:ind w:right="124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SELEZIONE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DI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PROPOSTE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PROGETTUALI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REALIZZARE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NEL COMUNE DI SASSOCORVARO AUDITORE,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FINALIZZATE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AL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POTENZIAMENTO DELL’OFFERTA TURISTICA, ALLA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RIQUALIFICAZIONE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ALLA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VALORIZZAZIONE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DEL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BORGO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>STORICO</w:t>
      </w:r>
      <w:r>
        <w:rPr>
          <w:rFonts w:cs="Calibri"/>
          <w:b/>
          <w:spacing w:val="1"/>
          <w:sz w:val="24"/>
        </w:rPr>
        <w:t xml:space="preserve"> </w:t>
      </w:r>
      <w:r>
        <w:rPr>
          <w:rFonts w:cs="Calibri"/>
          <w:b/>
          <w:sz w:val="24"/>
        </w:rPr>
        <w:t xml:space="preserve">NELL’AMBITO DELL’INTERVENTO </w:t>
      </w:r>
      <w:r w:rsidRPr="00F80107">
        <w:rPr>
          <w:rFonts w:cs="Calibri"/>
          <w:b/>
          <w:sz w:val="24"/>
        </w:rPr>
        <w:t>“BORGO ACCOGLIENTE</w:t>
      </w:r>
      <w:r>
        <w:rPr>
          <w:rFonts w:cs="Calibri"/>
          <w:b/>
          <w:sz w:val="24"/>
        </w:rPr>
        <w:t>” EMANATO DALLA</w:t>
      </w:r>
      <w:r w:rsidRPr="00F80107"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>REGIONE</w:t>
      </w:r>
      <w:r w:rsidRPr="00F80107"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 xml:space="preserve">MARCHE. </w:t>
      </w:r>
      <w:r w:rsidRPr="004A5F78">
        <w:rPr>
          <w:rFonts w:cs="Calibri"/>
          <w:b/>
          <w:sz w:val="24"/>
        </w:rPr>
        <w:t>UN BORGO SUL LAGO CUP F75J24000010009</w:t>
      </w:r>
    </w:p>
    <w:p w14:paraId="180BC177" w14:textId="260B4792" w:rsidR="00FD1E44" w:rsidRPr="002C7D73" w:rsidRDefault="0068685B" w:rsidP="009E06E2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color w:val="000000"/>
          <w:u w:val="single" w:color="000000"/>
          <w:lang w:eastAsia="it-IT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462174">
        <w:rPr>
          <w:rFonts w:ascii="Arial" w:eastAsia="Calibri" w:hAnsi="Arial" w:cs="Arial"/>
          <w:b/>
          <w:u w:val="single"/>
        </w:rPr>
        <w:t>E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DICHIARAZIONE DEGGENDORF</w:t>
      </w:r>
    </w:p>
    <w:p w14:paraId="757D4A08" w14:textId="77777777" w:rsidR="0068685B" w:rsidRPr="007325D1" w:rsidRDefault="0068685B" w:rsidP="0068685B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</w:t>
      </w:r>
      <w:proofErr w:type="gramStart"/>
      <w:r w:rsidRPr="007325D1">
        <w:rPr>
          <w:rFonts w:ascii="Arial" w:hAnsi="Arial" w:cs="Arial"/>
          <w:b/>
        </w:rPr>
        <w:t>sostitutiva</w:t>
      </w:r>
      <w:proofErr w:type="gramEnd"/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5F9F40CA" w14:textId="77777777" w:rsidR="00FD1E44" w:rsidRPr="0068685B" w:rsidRDefault="00FD1E44" w:rsidP="0058484B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7B85794B" w14:textId="77777777" w:rsidR="00AA13E3" w:rsidRPr="002C7D73" w:rsidRDefault="0058484B" w:rsidP="00AA13E3">
      <w:pPr>
        <w:spacing w:after="5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>Il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/la s</w:t>
      </w:r>
      <w:r w:rsidRPr="002C7D73">
        <w:rPr>
          <w:rFonts w:ascii="Arial" w:eastAsia="Calibri" w:hAnsi="Arial" w:cs="Arial"/>
          <w:color w:val="000000"/>
          <w:lang w:eastAsia="it-IT"/>
        </w:rPr>
        <w:t>ottoscritto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/a</w:t>
      </w:r>
      <w:proofErr w:type="gramStart"/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….</w:t>
      </w:r>
      <w:proofErr w:type="gramEnd"/>
      <w:r w:rsidR="00FD1E44" w:rsidRPr="002C7D73">
        <w:rPr>
          <w:rFonts w:ascii="Arial" w:eastAsia="Calibri" w:hAnsi="Arial" w:cs="Arial"/>
          <w:color w:val="000000"/>
          <w:lang w:eastAsia="it-IT"/>
        </w:rPr>
        <w:t>…</w:t>
      </w:r>
      <w:r w:rsidRPr="002C7D73">
        <w:rPr>
          <w:rFonts w:ascii="Arial" w:eastAsia="Calibri" w:hAnsi="Arial" w:cs="Arial"/>
          <w:color w:val="000000"/>
          <w:lang w:eastAsia="it-IT"/>
        </w:rPr>
        <w:t>…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………………………………………………………………………….…,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nato a ………………………………….., </w:t>
      </w:r>
      <w:r w:rsidR="000460B5" w:rsidRPr="002C7D73">
        <w:rPr>
          <w:rFonts w:ascii="Arial" w:eastAsia="Calibri" w:hAnsi="Arial" w:cs="Arial"/>
          <w:color w:val="000000"/>
          <w:lang w:eastAsia="it-IT"/>
        </w:rPr>
        <w:t>il ……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>……………….., C.F. …………………………, in qualità di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 legale rappresentante dell’impresa ………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……………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>…………………………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……, P.IVA 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</w:t>
      </w:r>
      <w:r w:rsidR="000460B5" w:rsidRPr="002C7D73">
        <w:rPr>
          <w:rFonts w:ascii="Arial" w:eastAsia="Calibri" w:hAnsi="Arial" w:cs="Arial"/>
          <w:color w:val="000000"/>
          <w:lang w:eastAsia="it-IT"/>
        </w:rPr>
        <w:t>..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. C.F. ………………………………..</w:t>
      </w:r>
      <w:r w:rsidRPr="002C7D73">
        <w:rPr>
          <w:rFonts w:ascii="Arial" w:eastAsia="Calibri" w:hAnsi="Arial" w:cs="Arial"/>
          <w:color w:val="000000"/>
          <w:lang w:eastAsia="it-IT"/>
        </w:rPr>
        <w:t>, al fine di usufruire dell’agevolazione, qualificabile come aiuto di Stato ai sensi dell’art. 107 del T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FUE, concessa per il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progetto dal titolo 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Pr="002C7D73">
        <w:rPr>
          <w:rFonts w:ascii="Arial" w:eastAsia="Calibri" w:hAnsi="Arial" w:cs="Arial"/>
          <w:color w:val="000000"/>
          <w:lang w:eastAsia="it-IT"/>
        </w:rPr>
        <w:t>……</w:t>
      </w:r>
      <w:r w:rsidR="00AA13E3" w:rsidRPr="002C7D73">
        <w:rPr>
          <w:rFonts w:ascii="Arial" w:eastAsia="Calibri" w:hAnsi="Arial" w:cs="Arial"/>
          <w:color w:val="000000"/>
          <w:lang w:eastAsia="it-IT"/>
        </w:rPr>
        <w:t>…………………</w:t>
      </w:r>
      <w:r w:rsidRPr="002C7D73">
        <w:rPr>
          <w:rFonts w:ascii="Arial" w:eastAsia="Calibri" w:hAnsi="Arial" w:cs="Arial"/>
          <w:color w:val="000000"/>
          <w:lang w:eastAsia="it-IT"/>
        </w:rPr>
        <w:t>…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………………….</w:t>
      </w:r>
      <w:r w:rsidRPr="002C7D73">
        <w:rPr>
          <w:rFonts w:ascii="Arial" w:eastAsia="Calibri" w:hAnsi="Arial" w:cs="Arial"/>
          <w:color w:val="000000"/>
          <w:lang w:eastAsia="it-IT"/>
        </w:rPr>
        <w:t>…………......................</w:t>
      </w:r>
      <w:r w:rsidR="00FD1E44" w:rsidRPr="002C7D73">
        <w:rPr>
          <w:rFonts w:ascii="Arial" w:eastAsia="Calibri" w:hAnsi="Arial" w:cs="Arial"/>
          <w:color w:val="000000"/>
          <w:lang w:eastAsia="it-IT"/>
        </w:rPr>
        <w:t>.....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,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 consapevole delle sanzioni penali richiamate dall’art. 76 del D.P.R. 28 dicembre 2000 n. 445 e </w:t>
      </w:r>
      <w:proofErr w:type="spellStart"/>
      <w:r w:rsidRPr="002C7D73">
        <w:rPr>
          <w:rFonts w:ascii="Arial" w:eastAsia="Calibri" w:hAnsi="Arial" w:cs="Arial"/>
          <w:color w:val="000000"/>
          <w:lang w:eastAsia="it-IT"/>
        </w:rPr>
        <w:t>s.m.i.</w:t>
      </w:r>
      <w:proofErr w:type="spellEnd"/>
      <w:r w:rsidRPr="002C7D73">
        <w:rPr>
          <w:rFonts w:ascii="Arial" w:eastAsia="Calibri" w:hAnsi="Arial" w:cs="Arial"/>
          <w:color w:val="000000"/>
          <w:lang w:eastAsia="it-IT"/>
        </w:rPr>
        <w:t xml:space="preserve"> in caso di dichiarazioni mendaci e della decadenza dei benefici eventualmente conseguiti al provvedimento emanato sulla base di</w:t>
      </w:r>
      <w:r w:rsidR="001021E7" w:rsidRPr="002C7D73">
        <w:rPr>
          <w:rFonts w:ascii="Arial" w:eastAsia="Calibri" w:hAnsi="Arial" w:cs="Arial"/>
          <w:color w:val="000000"/>
          <w:lang w:eastAsia="it-IT"/>
        </w:rPr>
        <w:t xml:space="preserve"> dichiarazioni non veritiere, </w:t>
      </w:r>
      <w:r w:rsidRPr="002C7D73">
        <w:rPr>
          <w:rFonts w:ascii="Arial" w:eastAsia="Calibri" w:hAnsi="Arial" w:cs="Arial"/>
          <w:color w:val="000000"/>
          <w:lang w:eastAsia="it-IT"/>
        </w:rPr>
        <w:t>so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>tto la propria responsabilità</w:t>
      </w:r>
    </w:p>
    <w:p w14:paraId="4A8B3260" w14:textId="77777777" w:rsidR="0058484B" w:rsidRPr="002C7D73" w:rsidRDefault="0058484B" w:rsidP="002C7D73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DICHIARA</w:t>
      </w:r>
    </w:p>
    <w:p w14:paraId="591857BA" w14:textId="77777777" w:rsidR="0058484B" w:rsidRPr="002C7D73" w:rsidRDefault="0058484B" w:rsidP="002C7D73">
      <w:pPr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Arial" w:eastAsia="Calibri" w:hAnsi="Arial" w:cs="Arial"/>
          <w:color w:val="000000"/>
          <w:lang w:eastAsia="it-IT"/>
        </w:rPr>
      </w:pPr>
      <w:proofErr w:type="gramStart"/>
      <w:r w:rsidRPr="002C7D73">
        <w:rPr>
          <w:rFonts w:ascii="Arial" w:eastAsia="Calibri" w:hAnsi="Arial" w:cs="Arial"/>
          <w:color w:val="000000"/>
          <w:lang w:eastAsia="it-IT"/>
        </w:rPr>
        <w:t>che</w:t>
      </w:r>
      <w:proofErr w:type="gramEnd"/>
      <w:r w:rsidRPr="002C7D73">
        <w:rPr>
          <w:rFonts w:ascii="Arial" w:eastAsia="Calibri" w:hAnsi="Arial" w:cs="Arial"/>
          <w:color w:val="000000"/>
          <w:lang w:eastAsia="it-IT"/>
        </w:rPr>
        <w:t xml:space="preserve"> l’impresa di cui è titolare/che rappresenta, non è destinataria di un’ingiunzione di recupero pendente per effetto di una decisione della Commissione europea che abbia dichiarato determinati aiuti illegali e incompatibili oppure </w:t>
      </w:r>
    </w:p>
    <w:p w14:paraId="15EA6605" w14:textId="77777777" w:rsidR="00F767C1" w:rsidRPr="002C7D73" w:rsidRDefault="00F767C1" w:rsidP="00AA13E3">
      <w:pPr>
        <w:spacing w:after="0" w:line="360" w:lineRule="auto"/>
        <w:rPr>
          <w:rFonts w:ascii="Arial" w:eastAsia="Calibri" w:hAnsi="Arial" w:cs="Arial"/>
          <w:i/>
          <w:color w:val="000000"/>
          <w:lang w:eastAsia="it-IT"/>
        </w:rPr>
      </w:pPr>
      <w:proofErr w:type="gramStart"/>
      <w:r w:rsidRPr="002C7D73">
        <w:rPr>
          <w:rFonts w:ascii="Arial" w:eastAsia="Calibri" w:hAnsi="Arial" w:cs="Arial"/>
          <w:i/>
          <w:color w:val="000000"/>
          <w:lang w:eastAsia="it-IT"/>
        </w:rPr>
        <w:t>oppure</w:t>
      </w:r>
      <w:proofErr w:type="gramEnd"/>
    </w:p>
    <w:p w14:paraId="5C58936C" w14:textId="77777777" w:rsidR="00F767C1" w:rsidRPr="002C7D73" w:rsidRDefault="0058484B" w:rsidP="00AA13E3">
      <w:pPr>
        <w:numPr>
          <w:ilvl w:val="0"/>
          <w:numId w:val="1"/>
        </w:numPr>
        <w:spacing w:after="0" w:line="360" w:lineRule="auto"/>
        <w:ind w:left="284" w:right="-1" w:hanging="284"/>
        <w:jc w:val="both"/>
        <w:rPr>
          <w:rFonts w:ascii="Arial" w:eastAsia="Calibri" w:hAnsi="Arial" w:cs="Arial"/>
          <w:color w:val="000000"/>
          <w:lang w:eastAsia="it-IT"/>
        </w:rPr>
      </w:pPr>
      <w:proofErr w:type="gramStart"/>
      <w:r w:rsidRPr="002C7D73">
        <w:rPr>
          <w:rFonts w:ascii="Arial" w:eastAsia="Calibri" w:hAnsi="Arial" w:cs="Arial"/>
          <w:color w:val="000000"/>
          <w:lang w:eastAsia="it-IT"/>
        </w:rPr>
        <w:t>che</w:t>
      </w:r>
      <w:proofErr w:type="gramEnd"/>
      <w:r w:rsidRPr="002C7D73">
        <w:rPr>
          <w:rFonts w:ascii="Arial" w:eastAsia="Calibri" w:hAnsi="Arial" w:cs="Arial"/>
          <w:color w:val="000000"/>
          <w:lang w:eastAsia="it-IT"/>
        </w:rPr>
        <w:t xml:space="preserve"> l’impresa di cui è titolare/che rappresenta, pur essendo destinataria di un’ingiunzione di recupero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ha rimborsato l’intero importo oggetto dell’ingiunzione di recupero, oppure ha depositato il medesimo importo in un conto corrente bloccato. </w:t>
      </w:r>
    </w:p>
    <w:p w14:paraId="4D1C8C9F" w14:textId="77777777" w:rsidR="00F767C1" w:rsidRPr="002C7D73" w:rsidRDefault="0058484B" w:rsidP="002C7D73">
      <w:pPr>
        <w:spacing w:before="240" w:line="360" w:lineRule="auto"/>
        <w:ind w:right="375" w:firstLine="284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SI IMPEGNA</w:t>
      </w:r>
    </w:p>
    <w:p w14:paraId="5B4B894D" w14:textId="77777777" w:rsidR="002C7D73" w:rsidRDefault="0058484B" w:rsidP="002C7D73">
      <w:pPr>
        <w:spacing w:after="0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proofErr w:type="gramStart"/>
      <w:r w:rsidRPr="002C7D73">
        <w:rPr>
          <w:rFonts w:ascii="Arial" w:eastAsia="Calibri" w:hAnsi="Arial" w:cs="Arial"/>
          <w:color w:val="000000"/>
          <w:lang w:eastAsia="it-IT"/>
        </w:rPr>
        <w:t>a</w:t>
      </w:r>
      <w:proofErr w:type="gramEnd"/>
      <w:r w:rsidRPr="002C7D73">
        <w:rPr>
          <w:rFonts w:ascii="Arial" w:eastAsia="Calibri" w:hAnsi="Arial" w:cs="Arial"/>
          <w:color w:val="000000"/>
          <w:lang w:eastAsia="it-IT"/>
        </w:rPr>
        <w:t xml:space="preserve"> ripresentare la presente dichiarazione qualora intervengano variazioni rispetto a quanto dichiarato con la presente dichiarazione in occasione di ogni 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>successiva erogazione e</w:t>
      </w:r>
      <w:r w:rsidR="00173E73" w:rsidRPr="002C7D73">
        <w:rPr>
          <w:rFonts w:ascii="Arial" w:eastAsia="Calibri" w:hAnsi="Arial" w:cs="Arial"/>
          <w:color w:val="000000"/>
          <w:lang w:eastAsia="it-IT"/>
        </w:rPr>
        <w:t>d</w:t>
      </w:r>
      <w:r w:rsidR="00F767C1" w:rsidRPr="002C7D73">
        <w:rPr>
          <w:rFonts w:ascii="Arial" w:eastAsia="Calibri" w:hAnsi="Arial" w:cs="Arial"/>
          <w:color w:val="000000"/>
          <w:lang w:eastAsia="it-IT"/>
        </w:rPr>
        <w:t xml:space="preserve"> allega 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copia dell’F24 o del deposito presso la banca </w:t>
      </w:r>
      <w:r w:rsidRPr="002C7D73">
        <w:rPr>
          <w:rFonts w:ascii="Arial" w:eastAsia="Calibri" w:hAnsi="Arial" w:cs="Arial"/>
          <w:i/>
          <w:color w:val="000000"/>
          <w:lang w:eastAsia="it-IT"/>
        </w:rPr>
        <w:t>(ove necessario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). </w:t>
      </w:r>
    </w:p>
    <w:p w14:paraId="7BDF2B22" w14:textId="77777777" w:rsidR="002C7D73" w:rsidRPr="002C7D73" w:rsidRDefault="002C7D73" w:rsidP="002C7D73">
      <w:pPr>
        <w:spacing w:after="0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</w:p>
    <w:p w14:paraId="700B2014" w14:textId="77777777" w:rsidR="00A87CC2" w:rsidRPr="007325D1" w:rsidRDefault="00A87CC2" w:rsidP="00A87CC2">
      <w:pPr>
        <w:spacing w:before="3"/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75DAA11D" w14:textId="77777777" w:rsidR="00A87CC2" w:rsidRPr="007325D1" w:rsidRDefault="00A87CC2" w:rsidP="00A87CC2">
      <w:pPr>
        <w:spacing w:before="3"/>
        <w:ind w:right="-143"/>
        <w:jc w:val="both"/>
        <w:rPr>
          <w:rFonts w:ascii="Arial" w:hAnsi="Arial" w:cs="Arial"/>
        </w:rPr>
      </w:pPr>
    </w:p>
    <w:bookmarkStart w:id="0" w:name="_GoBack"/>
    <w:bookmarkEnd w:id="0"/>
    <w:p w14:paraId="5F63CD7E" w14:textId="77777777" w:rsidR="00A87CC2" w:rsidRPr="007325D1" w:rsidRDefault="00A87CC2" w:rsidP="00A87CC2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5F03E1" wp14:editId="24249E9D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2C031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12CF53A3" w14:textId="77777777" w:rsidR="00A87CC2" w:rsidRDefault="00A87CC2" w:rsidP="00A87CC2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36C8472B" w14:textId="77777777" w:rsidR="00A87CC2" w:rsidRPr="00C403A9" w:rsidRDefault="00A87CC2" w:rsidP="00A87CC2">
      <w:pPr>
        <w:jc w:val="both"/>
        <w:rPr>
          <w:sz w:val="20"/>
        </w:rPr>
      </w:pPr>
      <w:r w:rsidRPr="00774BBB">
        <w:rPr>
          <w:iCs/>
          <w:sz w:val="20"/>
        </w:rPr>
        <w:t xml:space="preserve">Informativa ai sensi dell’art. 13 del </w:t>
      </w:r>
      <w:proofErr w:type="spellStart"/>
      <w:r w:rsidRPr="00774BBB">
        <w:rPr>
          <w:iCs/>
          <w:sz w:val="20"/>
        </w:rPr>
        <w:t>D.Lgs.</w:t>
      </w:r>
      <w:proofErr w:type="spellEnd"/>
      <w:r w:rsidRPr="00774BBB">
        <w:rPr>
          <w:iCs/>
          <w:sz w:val="20"/>
        </w:rPr>
        <w:t xml:space="preserve"> 30.06.2003, n. 196 (Privacy), </w:t>
      </w:r>
      <w:r w:rsidRPr="00774BBB">
        <w:rPr>
          <w:bCs/>
          <w:sz w:val="20"/>
        </w:rPr>
        <w:t xml:space="preserve">coordinato ed aggiornato con le modifiche apportate dal </w:t>
      </w:r>
      <w:proofErr w:type="spellStart"/>
      <w:r w:rsidRPr="00774BBB">
        <w:rPr>
          <w:bCs/>
          <w:sz w:val="20"/>
        </w:rPr>
        <w:t>D.Lgs.</w:t>
      </w:r>
      <w:proofErr w:type="spellEnd"/>
      <w:r w:rsidRPr="00774BBB">
        <w:rPr>
          <w:bCs/>
          <w:sz w:val="20"/>
        </w:rPr>
        <w:t xml:space="preserve"> n. 24/2023</w:t>
      </w:r>
      <w:r w:rsidRPr="00774BBB">
        <w:rPr>
          <w:iCs/>
          <w:sz w:val="20"/>
        </w:rPr>
        <w:t xml:space="preserve">: </w:t>
      </w:r>
      <w:r w:rsidRPr="00774BBB">
        <w:rPr>
          <w:sz w:val="20"/>
        </w:rPr>
        <w:t>i dati riportati sopra sono prescritti dalle disposizioni vigenti ai fini del procedimento e verranno utilizzati esclusivamente a tale scopo.</w:t>
      </w:r>
    </w:p>
    <w:p w14:paraId="3B86A13A" w14:textId="2EF109A1" w:rsidR="00735F35" w:rsidRPr="002C7D73" w:rsidRDefault="00735F35" w:rsidP="00A87CC2">
      <w:pPr>
        <w:spacing w:after="0" w:line="360" w:lineRule="auto"/>
        <w:ind w:left="9" w:right="44" w:hanging="10"/>
        <w:jc w:val="center"/>
        <w:rPr>
          <w:rFonts w:ascii="Arial" w:hAnsi="Arial" w:cs="Arial"/>
        </w:rPr>
      </w:pPr>
    </w:p>
    <w:sectPr w:rsidR="00735F35" w:rsidRPr="002C7D73" w:rsidSect="00855E33">
      <w:headerReference w:type="default" r:id="rId8"/>
      <w:pgSz w:w="11906" w:h="16838"/>
      <w:pgMar w:top="8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F4546" w14:textId="77777777" w:rsidR="00391D2D" w:rsidRDefault="00391D2D" w:rsidP="00F767C1">
      <w:pPr>
        <w:spacing w:after="0" w:line="240" w:lineRule="auto"/>
      </w:pPr>
      <w:r>
        <w:separator/>
      </w:r>
    </w:p>
  </w:endnote>
  <w:endnote w:type="continuationSeparator" w:id="0">
    <w:p w14:paraId="738B1941" w14:textId="77777777" w:rsidR="00391D2D" w:rsidRDefault="00391D2D" w:rsidP="00F7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DAF80" w14:textId="77777777" w:rsidR="00391D2D" w:rsidRDefault="00391D2D" w:rsidP="00F767C1">
      <w:pPr>
        <w:spacing w:after="0" w:line="240" w:lineRule="auto"/>
      </w:pPr>
      <w:r>
        <w:separator/>
      </w:r>
    </w:p>
  </w:footnote>
  <w:footnote w:type="continuationSeparator" w:id="0">
    <w:p w14:paraId="5685E5F0" w14:textId="77777777" w:rsidR="00391D2D" w:rsidRDefault="00391D2D" w:rsidP="00F7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7F49" w14:textId="3B7589E9" w:rsidR="00AA13E3" w:rsidRPr="00855E33" w:rsidRDefault="009B254A">
    <w:pPr>
      <w:pStyle w:val="Intestazione"/>
      <w:rPr>
        <w:color w:val="EE0000"/>
      </w:rPr>
    </w:pPr>
    <w:r w:rsidRPr="00A3589E">
      <w:rPr>
        <w:noProof/>
        <w:lang w:eastAsia="it-IT"/>
      </w:rPr>
      <w:drawing>
        <wp:inline distT="0" distB="0" distL="0" distR="0" wp14:anchorId="3D5CF0AE" wp14:editId="60FEDEDC">
          <wp:extent cx="6000750" cy="2019300"/>
          <wp:effectExtent l="0" t="0" r="0" b="0"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755E8"/>
    <w:multiLevelType w:val="hybridMultilevel"/>
    <w:tmpl w:val="93221F54"/>
    <w:lvl w:ilvl="0" w:tplc="476A03C4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0DEBA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2D1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603FD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E4F3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C584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A459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66E2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20573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4B"/>
    <w:rsid w:val="000042A5"/>
    <w:rsid w:val="0000437E"/>
    <w:rsid w:val="000460B5"/>
    <w:rsid w:val="000A50BA"/>
    <w:rsid w:val="001021E7"/>
    <w:rsid w:val="00173E73"/>
    <w:rsid w:val="00200E66"/>
    <w:rsid w:val="002C3780"/>
    <w:rsid w:val="002C7D73"/>
    <w:rsid w:val="00391D2D"/>
    <w:rsid w:val="00462174"/>
    <w:rsid w:val="005340DD"/>
    <w:rsid w:val="0058484B"/>
    <w:rsid w:val="0068685B"/>
    <w:rsid w:val="006A0700"/>
    <w:rsid w:val="00735F35"/>
    <w:rsid w:val="00855E33"/>
    <w:rsid w:val="00863C29"/>
    <w:rsid w:val="009B254A"/>
    <w:rsid w:val="009E06E2"/>
    <w:rsid w:val="00A87CC2"/>
    <w:rsid w:val="00AA13E3"/>
    <w:rsid w:val="00AC7D72"/>
    <w:rsid w:val="00B031DB"/>
    <w:rsid w:val="00D2052D"/>
    <w:rsid w:val="00DA0BF0"/>
    <w:rsid w:val="00F32CA7"/>
    <w:rsid w:val="00F767C1"/>
    <w:rsid w:val="00FD1E44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EF5D"/>
  <w15:chartTrackingRefBased/>
  <w15:docId w15:val="{53993C5D-0B9A-4F22-9362-4076BD3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84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F767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767C1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67C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A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3E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3E3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A87CC2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C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BC7D-1E75-4CBD-A4A1-8C57657A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Gaspari</dc:creator>
  <cp:keywords/>
  <dc:description/>
  <cp:lastModifiedBy>paride abbruzzetti</cp:lastModifiedBy>
  <cp:revision>19</cp:revision>
  <dcterms:created xsi:type="dcterms:W3CDTF">2021-03-23T10:51:00Z</dcterms:created>
  <dcterms:modified xsi:type="dcterms:W3CDTF">2025-10-02T08:42:00Z</dcterms:modified>
</cp:coreProperties>
</file>