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3BBCB" w14:textId="77777777" w:rsidR="00237004" w:rsidRPr="00237004" w:rsidRDefault="00237004" w:rsidP="00237004">
      <w:pPr>
        <w:keepNext/>
        <w:keepLines/>
        <w:spacing w:after="102"/>
        <w:ind w:right="52"/>
        <w:outlineLvl w:val="3"/>
        <w:rPr>
          <w:rFonts w:cstheme="minorHAnsi"/>
          <w:b/>
          <w:bCs/>
          <w:color w:val="222222"/>
          <w:sz w:val="24"/>
          <w:lang w:bidi="hi-IN"/>
        </w:rPr>
      </w:pPr>
      <w:r w:rsidRPr="00237004">
        <w:rPr>
          <w:rFonts w:cstheme="minorHAnsi"/>
          <w:b/>
          <w:bCs/>
          <w:color w:val="222222"/>
          <w:sz w:val="24"/>
          <w:lang w:bidi="hi-IN"/>
        </w:rPr>
        <w:t>BANDO DI CONCESSIONE DI CONTRIBUTI</w:t>
      </w:r>
    </w:p>
    <w:p w14:paraId="1DF1F749" w14:textId="77777777" w:rsidR="006E235A" w:rsidRDefault="006E235A" w:rsidP="006E235A">
      <w:pPr>
        <w:keepNext/>
        <w:keepLines/>
        <w:spacing w:after="102"/>
        <w:ind w:right="52"/>
        <w:outlineLvl w:val="3"/>
        <w:rPr>
          <w:rFonts w:cstheme="minorHAnsi"/>
          <w:b/>
          <w:bCs/>
          <w:color w:val="222222"/>
          <w:sz w:val="24"/>
          <w:lang w:bidi="hi-IN"/>
        </w:rPr>
      </w:pPr>
      <w:r w:rsidRPr="006E235A">
        <w:rPr>
          <w:rFonts w:cstheme="minorHAnsi"/>
          <w:b/>
          <w:bCs/>
          <w:color w:val="222222"/>
          <w:sz w:val="24"/>
          <w:lang w:bidi="hi-IN"/>
        </w:rPr>
        <w:t>SELEZIONE DI PROPOSTE PROGETTUALI DA REALIZZARE NEL COMUNE DI SASSOCORVARO AUDITORE, FINALIZZATE AL POTENZIAMENTO DELL’OFFERTA TURISTICA, ALLA RIQUALIFICAZIONE E ALLA VALORIZZAZIONE DEL BORGO STORICO NELL’AMBITO DELL’INTERVENTO “BORGO ACCOGLIENTE” EMANATO DALLA REGIONE MARCHE. UN BORGO SUL LAGO CUP F75J24000010009</w:t>
      </w:r>
      <w:bookmarkStart w:id="0" w:name="_GoBack"/>
      <w:bookmarkEnd w:id="0"/>
    </w:p>
    <w:p w14:paraId="14ADB0C9" w14:textId="66A86BA8" w:rsidR="00E92481" w:rsidRPr="002C7D73" w:rsidRDefault="00E92481" w:rsidP="006E235A">
      <w:pPr>
        <w:keepNext/>
        <w:keepLines/>
        <w:spacing w:after="102"/>
        <w:ind w:right="52"/>
        <w:jc w:val="center"/>
        <w:outlineLvl w:val="3"/>
        <w:rPr>
          <w:rFonts w:ascii="Arial" w:eastAsia="Calibri" w:hAnsi="Arial" w:cs="Arial"/>
          <w:b/>
          <w:color w:val="000000"/>
          <w:u w:val="single" w:color="000000"/>
          <w:lang w:eastAsia="it-IT"/>
        </w:rPr>
      </w:pPr>
      <w:r w:rsidRPr="003F6A78">
        <w:rPr>
          <w:rFonts w:ascii="Arial" w:eastAsia="Calibri" w:hAnsi="Arial" w:cs="Arial"/>
          <w:b/>
          <w:u w:val="single"/>
        </w:rPr>
        <w:t xml:space="preserve">ALLEGATO </w:t>
      </w:r>
      <w:r w:rsidR="002703C6">
        <w:rPr>
          <w:rFonts w:ascii="Arial" w:eastAsia="Calibri" w:hAnsi="Arial" w:cs="Arial"/>
          <w:b/>
          <w:u w:val="single"/>
        </w:rPr>
        <w:t>G</w:t>
      </w:r>
      <w:r w:rsidRPr="003F6A78">
        <w:rPr>
          <w:rFonts w:ascii="Arial" w:eastAsia="Calibri" w:hAnsi="Arial" w:cs="Arial"/>
          <w:b/>
          <w:u w:val="single"/>
        </w:rPr>
        <w:t>:</w:t>
      </w:r>
      <w:r>
        <w:rPr>
          <w:rFonts w:ascii="Arial" w:eastAsia="Calibri" w:hAnsi="Arial" w:cs="Arial"/>
          <w:b/>
          <w:u w:val="single"/>
        </w:rPr>
        <w:t xml:space="preserve"> DICHIARAZIONE DIMENSIONE DI IMPRESA</w:t>
      </w:r>
    </w:p>
    <w:p w14:paraId="6663CD6F" w14:textId="77777777" w:rsidR="00E92481" w:rsidRPr="007325D1" w:rsidRDefault="00E92481" w:rsidP="00E92481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</w:rPr>
        <w:t>(</w:t>
      </w:r>
      <w:proofErr w:type="gramStart"/>
      <w:r w:rsidRPr="007325D1">
        <w:rPr>
          <w:rFonts w:ascii="Arial" w:hAnsi="Arial" w:cs="Arial"/>
          <w:b/>
        </w:rPr>
        <w:t>sostitutiva</w:t>
      </w:r>
      <w:proofErr w:type="gramEnd"/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dell’atto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di</w:t>
      </w:r>
      <w:r w:rsidRPr="007325D1">
        <w:rPr>
          <w:rFonts w:ascii="Arial" w:hAnsi="Arial" w:cs="Arial"/>
          <w:b/>
          <w:spacing w:val="-4"/>
        </w:rPr>
        <w:t xml:space="preserve"> </w:t>
      </w:r>
      <w:r w:rsidRPr="007325D1">
        <w:rPr>
          <w:rFonts w:ascii="Arial" w:hAnsi="Arial" w:cs="Arial"/>
          <w:b/>
        </w:rPr>
        <w:t>notorietà</w:t>
      </w:r>
      <w:r w:rsidRPr="007325D1">
        <w:rPr>
          <w:rFonts w:ascii="Arial" w:hAnsi="Arial" w:cs="Arial"/>
          <w:b/>
          <w:spacing w:val="1"/>
        </w:rPr>
        <w:t xml:space="preserve"> </w:t>
      </w:r>
      <w:r w:rsidRPr="007325D1">
        <w:rPr>
          <w:rFonts w:ascii="Arial" w:hAnsi="Arial" w:cs="Arial"/>
          <w:b/>
        </w:rPr>
        <w:t>–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art.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47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DPR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28.12.2000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n.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445)</w:t>
      </w:r>
    </w:p>
    <w:p w14:paraId="3E5D61FA" w14:textId="77777777" w:rsidR="006653CE" w:rsidRPr="002C7D73" w:rsidRDefault="006653CE" w:rsidP="006653CE">
      <w:pPr>
        <w:spacing w:after="0" w:line="265" w:lineRule="auto"/>
        <w:ind w:left="10" w:right="54" w:hanging="10"/>
        <w:jc w:val="center"/>
        <w:rPr>
          <w:rFonts w:ascii="Arial" w:eastAsia="Calibri" w:hAnsi="Arial" w:cs="Arial"/>
          <w:color w:val="000000"/>
          <w:lang w:eastAsia="it-IT"/>
        </w:rPr>
      </w:pPr>
    </w:p>
    <w:p w14:paraId="1F849095" w14:textId="4916FD9B" w:rsidR="006653CE" w:rsidRPr="002C7D73" w:rsidRDefault="006653CE" w:rsidP="00B4730D">
      <w:pPr>
        <w:spacing w:after="5" w:line="360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color w:val="000000"/>
          <w:lang w:eastAsia="it-IT"/>
        </w:rPr>
        <w:t>Il/la sottoscritto/a</w:t>
      </w:r>
      <w:proofErr w:type="gramStart"/>
      <w:r w:rsidRPr="002C7D73">
        <w:rPr>
          <w:rFonts w:ascii="Arial" w:eastAsia="Calibri" w:hAnsi="Arial" w:cs="Arial"/>
          <w:color w:val="000000"/>
          <w:lang w:eastAsia="it-IT"/>
        </w:rPr>
        <w:t xml:space="preserve"> ….</w:t>
      </w:r>
      <w:proofErr w:type="gramEnd"/>
      <w:r w:rsidRPr="002C7D73">
        <w:rPr>
          <w:rFonts w:ascii="Arial" w:eastAsia="Calibri" w:hAnsi="Arial" w:cs="Arial"/>
          <w:color w:val="000000"/>
          <w:lang w:eastAsia="it-IT"/>
        </w:rPr>
        <w:t>……………………………………………………………………………….…, nato a ………………………………….., il …………………….., C.F. …………………………, in qualità di legale rappresentante dell’impresa ……………………………………………….……, P.IVA ……….………... C.F. …………………………</w:t>
      </w:r>
      <w:proofErr w:type="gramStart"/>
      <w:r w:rsidRPr="002C7D73">
        <w:rPr>
          <w:rFonts w:ascii="Arial" w:eastAsia="Calibri" w:hAnsi="Arial" w:cs="Arial"/>
          <w:color w:val="000000"/>
          <w:lang w:eastAsia="it-IT"/>
        </w:rPr>
        <w:t>…….</w:t>
      </w:r>
      <w:proofErr w:type="gramEnd"/>
      <w:r w:rsidRPr="002C7D73">
        <w:rPr>
          <w:rFonts w:ascii="Arial" w:eastAsia="Calibri" w:hAnsi="Arial" w:cs="Arial"/>
          <w:color w:val="000000"/>
          <w:lang w:eastAsia="it-IT"/>
        </w:rPr>
        <w:t xml:space="preserve">., al fine di usufruire </w:t>
      </w:r>
      <w:r>
        <w:rPr>
          <w:rFonts w:ascii="Arial" w:eastAsia="Calibri" w:hAnsi="Arial" w:cs="Arial"/>
          <w:color w:val="000000"/>
          <w:lang w:eastAsia="it-IT"/>
        </w:rPr>
        <w:t>del contributo di cui al</w:t>
      </w:r>
      <w:r w:rsidR="00E92481">
        <w:rPr>
          <w:rFonts w:ascii="Arial" w:eastAsia="Calibri" w:hAnsi="Arial" w:cs="Arial"/>
          <w:color w:val="000000"/>
          <w:lang w:eastAsia="it-IT"/>
        </w:rPr>
        <w:t>l’Avviso _____________________________________________________________________________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,  consapevole delle sanzioni penali richiamate dall’art. 76 del D.P.R. 28 dicembre 2000 n. 445 e </w:t>
      </w:r>
      <w:proofErr w:type="spellStart"/>
      <w:r w:rsidRPr="002C7D73">
        <w:rPr>
          <w:rFonts w:ascii="Arial" w:eastAsia="Calibri" w:hAnsi="Arial" w:cs="Arial"/>
          <w:color w:val="000000"/>
          <w:lang w:eastAsia="it-IT"/>
        </w:rPr>
        <w:t>s.m.i.</w:t>
      </w:r>
      <w:proofErr w:type="spellEnd"/>
      <w:r w:rsidRPr="002C7D73">
        <w:rPr>
          <w:rFonts w:ascii="Arial" w:eastAsia="Calibri" w:hAnsi="Arial" w:cs="Arial"/>
          <w:color w:val="000000"/>
          <w:lang w:eastAsia="it-IT"/>
        </w:rPr>
        <w:t xml:space="preserve"> in caso di dichiarazioni mendaci e della decadenza dei benefici eventualmente conseguiti al provvedimento emanato sulla base di dichiarazioni non veritiere, sotto la propria responsabilità</w:t>
      </w:r>
    </w:p>
    <w:p w14:paraId="3BAB7906" w14:textId="2BACCC33" w:rsidR="006653CE" w:rsidRDefault="006653CE" w:rsidP="006653CE">
      <w:pPr>
        <w:spacing w:before="240" w:after="0" w:line="360" w:lineRule="auto"/>
        <w:ind w:left="10" w:right="52" w:hanging="10"/>
        <w:jc w:val="center"/>
        <w:rPr>
          <w:rFonts w:ascii="Arial" w:eastAsia="Calibri" w:hAnsi="Arial" w:cs="Arial"/>
          <w:b/>
          <w:color w:val="000000"/>
          <w:lang w:eastAsia="it-IT"/>
        </w:rPr>
      </w:pPr>
      <w:r w:rsidRPr="002C7D73">
        <w:rPr>
          <w:rFonts w:ascii="Arial" w:eastAsia="Calibri" w:hAnsi="Arial" w:cs="Arial"/>
          <w:b/>
          <w:color w:val="000000"/>
          <w:lang w:eastAsia="it-IT"/>
        </w:rPr>
        <w:t>DICHIARA</w:t>
      </w:r>
    </w:p>
    <w:p w14:paraId="7C2C6F8E" w14:textId="53B8E6E4" w:rsidR="006653CE" w:rsidRDefault="006653CE" w:rsidP="006653CE">
      <w:pPr>
        <w:spacing w:before="240" w:after="0" w:line="360" w:lineRule="auto"/>
        <w:ind w:left="10" w:right="52" w:hanging="10"/>
        <w:jc w:val="both"/>
        <w:rPr>
          <w:rFonts w:ascii="Arial" w:eastAsia="Calibri" w:hAnsi="Arial" w:cs="Arial"/>
          <w:color w:val="000000"/>
          <w:lang w:eastAsia="it-IT"/>
        </w:rPr>
      </w:pPr>
      <w:proofErr w:type="gramStart"/>
      <w:r>
        <w:rPr>
          <w:rFonts w:ascii="Arial" w:eastAsia="Calibri" w:hAnsi="Arial" w:cs="Arial"/>
          <w:color w:val="000000"/>
          <w:lang w:eastAsia="it-IT"/>
        </w:rPr>
        <w:t>che</w:t>
      </w:r>
      <w:proofErr w:type="gramEnd"/>
      <w:r>
        <w:rPr>
          <w:rFonts w:ascii="Arial" w:eastAsia="Calibri" w:hAnsi="Arial" w:cs="Arial"/>
          <w:color w:val="000000"/>
          <w:lang w:eastAsia="it-IT"/>
        </w:rPr>
        <w:t xml:space="preserve"> l’impresa ……………………………………………..……………….…………… </w:t>
      </w:r>
      <w:proofErr w:type="gramStart"/>
      <w:r>
        <w:rPr>
          <w:rFonts w:ascii="Arial" w:eastAsia="Calibri" w:hAnsi="Arial" w:cs="Arial"/>
          <w:color w:val="000000"/>
          <w:lang w:eastAsia="it-IT"/>
        </w:rPr>
        <w:t>presen</w:t>
      </w:r>
      <w:r w:rsidR="00DF06FD">
        <w:rPr>
          <w:rFonts w:ascii="Arial" w:eastAsia="Calibri" w:hAnsi="Arial" w:cs="Arial"/>
          <w:color w:val="000000"/>
          <w:lang w:eastAsia="it-IT"/>
        </w:rPr>
        <w:t>ta</w:t>
      </w:r>
      <w:proofErr w:type="gramEnd"/>
      <w:r w:rsidR="00DF06FD">
        <w:rPr>
          <w:rFonts w:ascii="Arial" w:eastAsia="Calibri" w:hAnsi="Arial" w:cs="Arial"/>
          <w:color w:val="000000"/>
          <w:lang w:eastAsia="it-IT"/>
        </w:rPr>
        <w:t xml:space="preserve">, per le annualità </w:t>
      </w:r>
      <w:r w:rsidR="00E92481">
        <w:rPr>
          <w:rFonts w:ascii="Arial" w:eastAsia="Calibri" w:hAnsi="Arial" w:cs="Arial"/>
          <w:color w:val="000000"/>
          <w:lang w:eastAsia="it-IT"/>
        </w:rPr>
        <w:t>2024 e</w:t>
      </w:r>
      <w:r w:rsidR="00DF06FD">
        <w:rPr>
          <w:rFonts w:ascii="Arial" w:eastAsia="Calibri" w:hAnsi="Arial" w:cs="Arial"/>
          <w:color w:val="000000"/>
          <w:lang w:eastAsia="it-IT"/>
        </w:rPr>
        <w:t xml:space="preserve"> </w:t>
      </w:r>
      <w:r w:rsidR="00E92481">
        <w:rPr>
          <w:rFonts w:ascii="Arial" w:eastAsia="Calibri" w:hAnsi="Arial" w:cs="Arial"/>
          <w:color w:val="000000"/>
          <w:lang w:eastAsia="it-IT"/>
        </w:rPr>
        <w:t xml:space="preserve">2023, </w:t>
      </w:r>
      <w:r>
        <w:rPr>
          <w:rFonts w:ascii="Arial" w:eastAsia="Calibri" w:hAnsi="Arial" w:cs="Arial"/>
          <w:color w:val="000000"/>
          <w:lang w:eastAsia="it-IT"/>
        </w:rPr>
        <w:t>i seguenti dati di bilancio ed il seguente numero di occupati (espresso in ULA):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843"/>
        <w:gridCol w:w="1985"/>
      </w:tblGrid>
      <w:tr w:rsidR="00A26538" w14:paraId="604709D4" w14:textId="77777777" w:rsidTr="00DF06FD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4A1D5EB8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63C79BD2" w14:textId="35F27241" w:rsidR="00A26538" w:rsidRPr="00DF06FD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 w:rsidRPr="00DF06FD">
              <w:rPr>
                <w:rFonts w:ascii="Arial" w:eastAsia="Calibri" w:hAnsi="Arial" w:cs="Arial"/>
                <w:b/>
                <w:color w:val="000000"/>
                <w:lang w:eastAsia="it-IT"/>
              </w:rPr>
              <w:t>202</w:t>
            </w:r>
            <w:r>
              <w:rPr>
                <w:rFonts w:ascii="Arial" w:eastAsia="Calibri" w:hAnsi="Arial" w:cs="Arial"/>
                <w:b/>
                <w:color w:val="000000"/>
                <w:lang w:eastAsia="it-IT"/>
              </w:rPr>
              <w:t>4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BB1C577" w14:textId="08775E35" w:rsidR="00A26538" w:rsidRPr="00DF06FD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it-IT"/>
              </w:rPr>
              <w:t>2023</w:t>
            </w:r>
          </w:p>
        </w:tc>
      </w:tr>
      <w:tr w:rsidR="00A26538" w14:paraId="2D754A18" w14:textId="77777777" w:rsidTr="00DF06FD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2050FB89" w14:textId="045FD1F1" w:rsidR="00A26538" w:rsidRPr="00DF06FD" w:rsidRDefault="00A26538" w:rsidP="00DF06FD">
            <w:pPr>
              <w:spacing w:before="240" w:line="360" w:lineRule="auto"/>
              <w:ind w:right="52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 w:rsidRPr="00DF06FD">
              <w:rPr>
                <w:rFonts w:ascii="Arial" w:eastAsia="Calibri" w:hAnsi="Arial" w:cs="Arial"/>
                <w:b/>
                <w:color w:val="000000"/>
                <w:lang w:eastAsia="it-IT"/>
              </w:rPr>
              <w:t>Fatturato annuo</w:t>
            </w:r>
          </w:p>
        </w:tc>
        <w:tc>
          <w:tcPr>
            <w:tcW w:w="1843" w:type="dxa"/>
          </w:tcPr>
          <w:p w14:paraId="5DCE715D" w14:textId="325A604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1985" w:type="dxa"/>
          </w:tcPr>
          <w:p w14:paraId="53DFD846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</w:tr>
      <w:tr w:rsidR="00A26538" w14:paraId="31E104D7" w14:textId="77777777" w:rsidTr="00DF06FD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07A85131" w14:textId="66500A7E" w:rsidR="00A26538" w:rsidRPr="00DF06FD" w:rsidRDefault="00A26538" w:rsidP="00DF06FD">
            <w:pPr>
              <w:spacing w:before="240" w:line="360" w:lineRule="auto"/>
              <w:ind w:right="52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 w:rsidRPr="00DF06FD">
              <w:rPr>
                <w:rFonts w:ascii="Arial" w:eastAsia="Calibri" w:hAnsi="Arial" w:cs="Arial"/>
                <w:b/>
                <w:color w:val="000000"/>
                <w:lang w:eastAsia="it-IT"/>
              </w:rPr>
              <w:t>Totale di bilancio annuo</w:t>
            </w:r>
          </w:p>
        </w:tc>
        <w:tc>
          <w:tcPr>
            <w:tcW w:w="1843" w:type="dxa"/>
          </w:tcPr>
          <w:p w14:paraId="5F3F6970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1985" w:type="dxa"/>
          </w:tcPr>
          <w:p w14:paraId="1EBCE713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</w:tr>
      <w:tr w:rsidR="00A26538" w14:paraId="744974F9" w14:textId="77777777" w:rsidTr="00DF06FD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20837E9B" w14:textId="53A0EF1E" w:rsidR="00A26538" w:rsidRPr="00DF06FD" w:rsidRDefault="00A26538" w:rsidP="00DF06FD">
            <w:pPr>
              <w:spacing w:before="240" w:line="360" w:lineRule="auto"/>
              <w:ind w:right="52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 w:rsidRPr="00DF06FD">
              <w:rPr>
                <w:rFonts w:ascii="Arial" w:eastAsia="Calibri" w:hAnsi="Arial" w:cs="Arial"/>
                <w:b/>
                <w:color w:val="000000"/>
                <w:lang w:eastAsia="it-IT"/>
              </w:rPr>
              <w:t>ULA</w:t>
            </w:r>
          </w:p>
        </w:tc>
        <w:tc>
          <w:tcPr>
            <w:tcW w:w="1843" w:type="dxa"/>
          </w:tcPr>
          <w:p w14:paraId="6F9CB342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1985" w:type="dxa"/>
          </w:tcPr>
          <w:p w14:paraId="6995D898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</w:tr>
    </w:tbl>
    <w:p w14:paraId="5A060BE9" w14:textId="68A8C7E2" w:rsidR="006653CE" w:rsidRDefault="00DF06FD" w:rsidP="006653CE">
      <w:pPr>
        <w:spacing w:before="240" w:after="0" w:line="360" w:lineRule="auto"/>
        <w:ind w:left="10" w:right="52" w:hanging="10"/>
        <w:jc w:val="both"/>
        <w:rPr>
          <w:rFonts w:ascii="Arial" w:eastAsia="Calibri" w:hAnsi="Arial" w:cs="Arial"/>
          <w:color w:val="000000"/>
          <w:lang w:eastAsia="it-IT"/>
        </w:rPr>
      </w:pPr>
      <w:proofErr w:type="gramStart"/>
      <w:r>
        <w:rPr>
          <w:rFonts w:ascii="Arial" w:eastAsia="Calibri" w:hAnsi="Arial" w:cs="Arial"/>
          <w:color w:val="000000"/>
          <w:lang w:eastAsia="it-IT"/>
        </w:rPr>
        <w:t>e</w:t>
      </w:r>
      <w:proofErr w:type="gramEnd"/>
      <w:r>
        <w:rPr>
          <w:rFonts w:ascii="Arial" w:eastAsia="Calibri" w:hAnsi="Arial" w:cs="Arial"/>
          <w:color w:val="000000"/>
          <w:lang w:eastAsia="it-IT"/>
        </w:rPr>
        <w:t xml:space="preserve">, pertanto, ai sensi del </w:t>
      </w:r>
      <w:r w:rsidRPr="00DF06FD">
        <w:rPr>
          <w:rFonts w:ascii="Arial" w:eastAsia="Calibri" w:hAnsi="Arial" w:cs="Arial"/>
          <w:color w:val="000000"/>
          <w:lang w:eastAsia="it-IT"/>
        </w:rPr>
        <w:t>D</w:t>
      </w:r>
      <w:r w:rsidR="00D97B27">
        <w:rPr>
          <w:rFonts w:ascii="Arial" w:eastAsia="Calibri" w:hAnsi="Arial" w:cs="Arial"/>
          <w:color w:val="000000"/>
          <w:lang w:eastAsia="it-IT"/>
        </w:rPr>
        <w:t>.</w:t>
      </w:r>
      <w:r w:rsidRPr="00DF06FD">
        <w:rPr>
          <w:rFonts w:ascii="Arial" w:eastAsia="Calibri" w:hAnsi="Arial" w:cs="Arial"/>
          <w:color w:val="000000"/>
          <w:lang w:eastAsia="it-IT"/>
        </w:rPr>
        <w:t>M</w:t>
      </w:r>
      <w:r w:rsidR="00D97B27">
        <w:rPr>
          <w:rFonts w:ascii="Arial" w:eastAsia="Calibri" w:hAnsi="Arial" w:cs="Arial"/>
          <w:color w:val="000000"/>
          <w:lang w:eastAsia="it-IT"/>
        </w:rPr>
        <w:t>.</w:t>
      </w:r>
      <w:r w:rsidRPr="00DF06FD">
        <w:rPr>
          <w:rFonts w:ascii="Arial" w:eastAsia="Calibri" w:hAnsi="Arial" w:cs="Arial"/>
          <w:color w:val="000000"/>
          <w:lang w:eastAsia="it-IT"/>
        </w:rPr>
        <w:t xml:space="preserve"> del 18 aprile 2015</w:t>
      </w:r>
      <w:r w:rsidR="00E2170D">
        <w:rPr>
          <w:rFonts w:ascii="Arial" w:eastAsia="Calibri" w:hAnsi="Arial" w:cs="Arial"/>
          <w:color w:val="000000"/>
          <w:lang w:eastAsia="it-IT"/>
        </w:rPr>
        <w:t>, s</w:t>
      </w:r>
      <w:r>
        <w:rPr>
          <w:rFonts w:ascii="Arial" w:eastAsia="Calibri" w:hAnsi="Arial" w:cs="Arial"/>
          <w:color w:val="000000"/>
          <w:lang w:eastAsia="it-IT"/>
        </w:rPr>
        <w:t xml:space="preserve">i qualifica come </w:t>
      </w:r>
      <w:r w:rsidR="006653CE">
        <w:rPr>
          <w:rFonts w:ascii="Arial" w:eastAsia="Calibri" w:hAnsi="Arial" w:cs="Arial"/>
          <w:color w:val="000000"/>
          <w:lang w:eastAsia="it-IT"/>
        </w:rPr>
        <w:t>una:</w:t>
      </w:r>
    </w:p>
    <w:p w14:paraId="782B1FE9" w14:textId="090D23EA" w:rsidR="006653CE" w:rsidRPr="006653CE" w:rsidRDefault="006653CE" w:rsidP="006653CE">
      <w:pPr>
        <w:spacing w:after="0" w:line="360" w:lineRule="auto"/>
        <w:ind w:left="10" w:right="52" w:hanging="10"/>
        <w:jc w:val="both"/>
        <w:rPr>
          <w:rFonts w:ascii="Arial" w:eastAsia="Calibri" w:hAnsi="Arial" w:cs="Arial"/>
          <w:i/>
          <w:color w:val="000000"/>
          <w:lang w:eastAsia="it-IT"/>
        </w:rPr>
      </w:pPr>
      <w:r w:rsidRPr="006653CE">
        <w:rPr>
          <w:rFonts w:ascii="Arial" w:eastAsia="Calibri" w:hAnsi="Arial" w:cs="Arial"/>
          <w:i/>
          <w:color w:val="000000"/>
          <w:lang w:eastAsia="it-IT"/>
        </w:rPr>
        <w:t>(</w:t>
      </w:r>
      <w:proofErr w:type="gramStart"/>
      <w:r w:rsidRPr="006653CE">
        <w:rPr>
          <w:rFonts w:ascii="Arial" w:eastAsia="Calibri" w:hAnsi="Arial" w:cs="Arial"/>
          <w:i/>
          <w:color w:val="000000"/>
          <w:lang w:eastAsia="it-IT"/>
        </w:rPr>
        <w:t>barrare</w:t>
      </w:r>
      <w:proofErr w:type="gramEnd"/>
      <w:r>
        <w:rPr>
          <w:rFonts w:ascii="Arial" w:eastAsia="Calibri" w:hAnsi="Arial" w:cs="Arial"/>
          <w:i/>
          <w:color w:val="000000"/>
          <w:lang w:eastAsia="it-IT"/>
        </w:rPr>
        <w:t xml:space="preserve"> una delle </w:t>
      </w:r>
      <w:r w:rsidRPr="006653CE">
        <w:rPr>
          <w:rFonts w:ascii="Arial" w:eastAsia="Calibri" w:hAnsi="Arial" w:cs="Arial"/>
          <w:i/>
          <w:color w:val="000000"/>
          <w:lang w:eastAsia="it-IT"/>
        </w:rPr>
        <w:t>opzion</w:t>
      </w:r>
      <w:r>
        <w:rPr>
          <w:rFonts w:ascii="Arial" w:eastAsia="Calibri" w:hAnsi="Arial" w:cs="Arial"/>
          <w:i/>
          <w:color w:val="000000"/>
          <w:lang w:eastAsia="it-IT"/>
        </w:rPr>
        <w:t>i</w:t>
      </w:r>
      <w:r w:rsidRPr="006653CE">
        <w:rPr>
          <w:rFonts w:ascii="Arial" w:eastAsia="Calibri" w:hAnsi="Arial" w:cs="Arial"/>
          <w:i/>
          <w:color w:val="000000"/>
          <w:lang w:eastAsia="it-IT"/>
        </w:rPr>
        <w:t>)</w:t>
      </w:r>
    </w:p>
    <w:p w14:paraId="7150F591" w14:textId="42C0DD9E" w:rsidR="006653CE" w:rsidRDefault="006653CE" w:rsidP="006653CE">
      <w:pPr>
        <w:pStyle w:val="Paragrafoelenco"/>
        <w:numPr>
          <w:ilvl w:val="0"/>
          <w:numId w:val="1"/>
        </w:numPr>
        <w:spacing w:after="0" w:line="360" w:lineRule="auto"/>
        <w:ind w:right="52"/>
        <w:jc w:val="both"/>
        <w:rPr>
          <w:rFonts w:ascii="Arial" w:eastAsia="Calibri" w:hAnsi="Arial" w:cs="Arial"/>
          <w:color w:val="000000"/>
          <w:lang w:eastAsia="it-IT"/>
        </w:rPr>
      </w:pPr>
      <w:r>
        <w:rPr>
          <w:rFonts w:ascii="Arial" w:eastAsia="Calibri" w:hAnsi="Arial" w:cs="Arial"/>
          <w:color w:val="000000"/>
          <w:lang w:eastAsia="it-IT"/>
        </w:rPr>
        <w:t>Micro impresa</w:t>
      </w:r>
      <w:r w:rsidR="00DF06FD">
        <w:rPr>
          <w:rFonts w:ascii="Arial" w:eastAsia="Calibri" w:hAnsi="Arial" w:cs="Arial"/>
          <w:color w:val="000000"/>
          <w:lang w:eastAsia="it-IT"/>
        </w:rPr>
        <w:t>;</w:t>
      </w:r>
    </w:p>
    <w:p w14:paraId="68EC3A60" w14:textId="4685F5B6" w:rsidR="00DF06FD" w:rsidRDefault="006653CE" w:rsidP="00DF06FD">
      <w:pPr>
        <w:pStyle w:val="Paragrafoelenco"/>
        <w:numPr>
          <w:ilvl w:val="0"/>
          <w:numId w:val="1"/>
        </w:numPr>
        <w:spacing w:before="240" w:after="0" w:line="360" w:lineRule="auto"/>
        <w:ind w:right="52"/>
        <w:jc w:val="both"/>
        <w:rPr>
          <w:rFonts w:ascii="Arial" w:eastAsia="Calibri" w:hAnsi="Arial" w:cs="Arial"/>
          <w:color w:val="000000"/>
          <w:lang w:eastAsia="it-IT"/>
        </w:rPr>
      </w:pPr>
      <w:r>
        <w:rPr>
          <w:rFonts w:ascii="Arial" w:eastAsia="Calibri" w:hAnsi="Arial" w:cs="Arial"/>
          <w:color w:val="000000"/>
          <w:lang w:eastAsia="it-IT"/>
        </w:rPr>
        <w:t>Piccola impresa</w:t>
      </w:r>
      <w:r w:rsidR="00DF06FD">
        <w:rPr>
          <w:rFonts w:ascii="Arial" w:eastAsia="Calibri" w:hAnsi="Arial" w:cs="Arial"/>
          <w:color w:val="000000"/>
          <w:lang w:eastAsia="it-IT"/>
        </w:rPr>
        <w:t>.</w:t>
      </w:r>
    </w:p>
    <w:p w14:paraId="2192B988" w14:textId="74784229" w:rsidR="005C6A43" w:rsidRDefault="00E92481" w:rsidP="00E92481">
      <w:pPr>
        <w:pStyle w:val="Paragrafoelenco"/>
        <w:numPr>
          <w:ilvl w:val="0"/>
          <w:numId w:val="1"/>
        </w:numPr>
        <w:spacing w:before="240" w:after="0" w:line="360" w:lineRule="auto"/>
        <w:ind w:right="52"/>
        <w:jc w:val="both"/>
        <w:rPr>
          <w:rFonts w:ascii="Arial" w:eastAsia="Calibri" w:hAnsi="Arial" w:cs="Arial"/>
          <w:color w:val="000000"/>
          <w:lang w:eastAsia="it-IT"/>
        </w:rPr>
      </w:pPr>
      <w:r>
        <w:rPr>
          <w:rFonts w:ascii="Arial" w:eastAsia="Calibri" w:hAnsi="Arial" w:cs="Arial"/>
          <w:color w:val="000000"/>
          <w:lang w:eastAsia="it-IT"/>
        </w:rPr>
        <w:lastRenderedPageBreak/>
        <w:t>Media impresa.</w:t>
      </w:r>
    </w:p>
    <w:p w14:paraId="448F0FA9" w14:textId="77777777" w:rsidR="005C6A43" w:rsidRPr="005C6A43" w:rsidRDefault="005C6A43" w:rsidP="005C6A43">
      <w:pPr>
        <w:pStyle w:val="Paragrafoelenco"/>
        <w:spacing w:before="240" w:after="0" w:line="360" w:lineRule="auto"/>
        <w:ind w:left="360" w:right="52"/>
        <w:jc w:val="both"/>
        <w:rPr>
          <w:rFonts w:ascii="Arial" w:eastAsia="Calibri" w:hAnsi="Arial" w:cs="Arial"/>
          <w:color w:val="000000"/>
          <w:lang w:eastAsia="it-IT"/>
        </w:rPr>
      </w:pPr>
    </w:p>
    <w:p w14:paraId="7EA4724B" w14:textId="77777777" w:rsidR="005C6A43" w:rsidRDefault="005C6A43" w:rsidP="005C6A43">
      <w:pPr>
        <w:spacing w:before="3"/>
        <w:ind w:left="-284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Luogo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Data, ________________________</w:t>
      </w:r>
    </w:p>
    <w:p w14:paraId="05C1B444" w14:textId="77777777" w:rsidR="005C6A43" w:rsidRDefault="005C6A43" w:rsidP="005C6A43">
      <w:pPr>
        <w:spacing w:before="3"/>
        <w:ind w:right="-143"/>
        <w:jc w:val="both"/>
        <w:rPr>
          <w:rFonts w:ascii="Arial" w:hAnsi="Arial" w:cs="Arial"/>
        </w:rPr>
      </w:pPr>
    </w:p>
    <w:p w14:paraId="732D427B" w14:textId="03127AD7" w:rsidR="005C6A43" w:rsidRDefault="005C6A43" w:rsidP="005C6A43">
      <w:pPr>
        <w:pStyle w:val="Corpotesto"/>
        <w:spacing w:before="1"/>
        <w:ind w:left="-284" w:right="-143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1A7FC4" wp14:editId="60E317BC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2413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45706" id="Figura a mano libera 1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2A5C6837" w14:textId="77777777" w:rsidR="005C6A43" w:rsidRDefault="005C6A43" w:rsidP="005C6A43">
      <w:pPr>
        <w:spacing w:line="234" w:lineRule="exact"/>
        <w:ind w:left="3964" w:right="-143" w:firstLine="992"/>
        <w:rPr>
          <w:rFonts w:ascii="Arial" w:hAnsi="Arial" w:cs="Arial"/>
        </w:rPr>
      </w:pPr>
      <w:r>
        <w:rPr>
          <w:rFonts w:ascii="Arial" w:hAnsi="Arial" w:cs="Arial"/>
        </w:rPr>
        <w:t>(Firma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rappresentante)</w:t>
      </w:r>
    </w:p>
    <w:p w14:paraId="3616BF74" w14:textId="77777777" w:rsidR="005C6A43" w:rsidRDefault="005C6A43" w:rsidP="005C6A43">
      <w:pPr>
        <w:jc w:val="both"/>
        <w:rPr>
          <w:rFonts w:asciiTheme="minorHAnsi" w:hAnsiTheme="minorHAnsi" w:cstheme="minorBidi"/>
          <w:sz w:val="20"/>
        </w:rPr>
      </w:pPr>
      <w:r>
        <w:rPr>
          <w:iCs/>
          <w:sz w:val="20"/>
        </w:rPr>
        <w:t xml:space="preserve">Informativa ai sensi dell’art. 13 del </w:t>
      </w:r>
      <w:proofErr w:type="spellStart"/>
      <w:r>
        <w:rPr>
          <w:iCs/>
          <w:sz w:val="20"/>
        </w:rPr>
        <w:t>D.Lgs.</w:t>
      </w:r>
      <w:proofErr w:type="spellEnd"/>
      <w:r>
        <w:rPr>
          <w:iCs/>
          <w:sz w:val="20"/>
        </w:rPr>
        <w:t xml:space="preserve"> 30.06.2003, n. 196 (Privacy), </w:t>
      </w:r>
      <w:r>
        <w:rPr>
          <w:bCs/>
          <w:sz w:val="20"/>
        </w:rPr>
        <w:t xml:space="preserve">coordinato ed aggiornato con le modifiche apportate dal </w:t>
      </w:r>
      <w:proofErr w:type="spellStart"/>
      <w:r>
        <w:rPr>
          <w:bCs/>
          <w:sz w:val="20"/>
        </w:rPr>
        <w:t>D.Lgs.</w:t>
      </w:r>
      <w:proofErr w:type="spellEnd"/>
      <w:r>
        <w:rPr>
          <w:bCs/>
          <w:sz w:val="20"/>
        </w:rPr>
        <w:t xml:space="preserve"> n. 24/2023</w:t>
      </w:r>
      <w:r>
        <w:rPr>
          <w:iCs/>
          <w:sz w:val="20"/>
        </w:rPr>
        <w:t xml:space="preserve">: </w:t>
      </w:r>
      <w:r>
        <w:rPr>
          <w:sz w:val="20"/>
        </w:rPr>
        <w:t>i dati riportati sopra sono prescritti dalle disposizioni vigenti ai fini del procedimento e verranno utilizzati esclusivamente a tale scopo.</w:t>
      </w:r>
    </w:p>
    <w:p w14:paraId="14E45B0B" w14:textId="77777777" w:rsidR="005C6A43" w:rsidRPr="00E92481" w:rsidRDefault="005C6A43" w:rsidP="00E92481">
      <w:pPr>
        <w:spacing w:before="240" w:after="0" w:line="360" w:lineRule="auto"/>
        <w:ind w:right="52"/>
        <w:jc w:val="both"/>
        <w:rPr>
          <w:rFonts w:ascii="Arial" w:eastAsia="Calibri" w:hAnsi="Arial" w:cs="Arial"/>
          <w:color w:val="000000"/>
          <w:lang w:eastAsia="it-IT"/>
        </w:rPr>
      </w:pPr>
    </w:p>
    <w:p w14:paraId="46A17888" w14:textId="4B981568" w:rsidR="00D672EF" w:rsidRPr="00DF06FD" w:rsidRDefault="00D672EF" w:rsidP="00DF06FD">
      <w:pPr>
        <w:pStyle w:val="Paragrafoelenco"/>
        <w:spacing w:after="0" w:line="360" w:lineRule="auto"/>
        <w:ind w:left="3192" w:right="44" w:firstLine="348"/>
        <w:jc w:val="center"/>
        <w:rPr>
          <w:rFonts w:ascii="Arial" w:hAnsi="Arial" w:cs="Arial"/>
        </w:rPr>
      </w:pPr>
    </w:p>
    <w:sectPr w:rsidR="00D672EF" w:rsidRPr="00DF06FD" w:rsidSect="0076466B">
      <w:headerReference w:type="default" r:id="rId7"/>
      <w:pgSz w:w="11906" w:h="16838"/>
      <w:pgMar w:top="6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85CA7" w14:textId="77777777" w:rsidR="00744C65" w:rsidRDefault="00744C65" w:rsidP="006653CE">
      <w:pPr>
        <w:spacing w:after="0" w:line="240" w:lineRule="auto"/>
      </w:pPr>
      <w:r>
        <w:separator/>
      </w:r>
    </w:p>
  </w:endnote>
  <w:endnote w:type="continuationSeparator" w:id="0">
    <w:p w14:paraId="16A7D521" w14:textId="77777777" w:rsidR="00744C65" w:rsidRDefault="00744C65" w:rsidP="0066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D5B4F" w14:textId="77777777" w:rsidR="00744C65" w:rsidRDefault="00744C65" w:rsidP="006653CE">
      <w:pPr>
        <w:spacing w:after="0" w:line="240" w:lineRule="auto"/>
      </w:pPr>
      <w:r>
        <w:separator/>
      </w:r>
    </w:p>
  </w:footnote>
  <w:footnote w:type="continuationSeparator" w:id="0">
    <w:p w14:paraId="276653B1" w14:textId="77777777" w:rsidR="00744C65" w:rsidRDefault="00744C65" w:rsidP="0066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A12FD" w14:textId="460BCAA7" w:rsidR="006653CE" w:rsidRDefault="006E235A" w:rsidP="006A29D8">
    <w:r w:rsidRPr="00A3589E">
      <w:rPr>
        <w:noProof/>
        <w:lang w:eastAsia="it-IT"/>
      </w:rPr>
      <w:drawing>
        <wp:inline distT="0" distB="0" distL="0" distR="0" wp14:anchorId="793F36F4" wp14:editId="26C09B1F">
          <wp:extent cx="6000750" cy="2019300"/>
          <wp:effectExtent l="0" t="0" r="0" b="0"/>
          <wp:docPr id="2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7020D"/>
    <w:multiLevelType w:val="hybridMultilevel"/>
    <w:tmpl w:val="A55E7AD6"/>
    <w:lvl w:ilvl="0" w:tplc="1780DEBA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AB"/>
    <w:rsid w:val="00237004"/>
    <w:rsid w:val="002703C6"/>
    <w:rsid w:val="002E4BEF"/>
    <w:rsid w:val="00405989"/>
    <w:rsid w:val="005C6A43"/>
    <w:rsid w:val="00661248"/>
    <w:rsid w:val="006653CE"/>
    <w:rsid w:val="006A0700"/>
    <w:rsid w:val="006A29D8"/>
    <w:rsid w:val="006E235A"/>
    <w:rsid w:val="00744C65"/>
    <w:rsid w:val="0076466B"/>
    <w:rsid w:val="008D3632"/>
    <w:rsid w:val="00934F70"/>
    <w:rsid w:val="009918AB"/>
    <w:rsid w:val="00A26538"/>
    <w:rsid w:val="00B4730D"/>
    <w:rsid w:val="00BC1BDF"/>
    <w:rsid w:val="00BD42B8"/>
    <w:rsid w:val="00CE4B02"/>
    <w:rsid w:val="00D672EF"/>
    <w:rsid w:val="00D97B27"/>
    <w:rsid w:val="00DF06FD"/>
    <w:rsid w:val="00E213D6"/>
    <w:rsid w:val="00E2170D"/>
    <w:rsid w:val="00E92481"/>
    <w:rsid w:val="00E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9AEC7"/>
  <w15:chartTrackingRefBased/>
  <w15:docId w15:val="{5493A77E-CE70-47C9-955C-75F33F43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53C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unhideWhenUsed/>
    <w:rsid w:val="006653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65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53C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65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3CE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6653C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F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DF06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F06FD"/>
    <w:rPr>
      <w:rFonts w:ascii="Calibri" w:eastAsia="Times New Roman" w:hAnsi="Calibri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C6A43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C6A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paride abbruzzetti</cp:lastModifiedBy>
  <cp:revision>16</cp:revision>
  <dcterms:created xsi:type="dcterms:W3CDTF">2023-04-28T09:16:00Z</dcterms:created>
  <dcterms:modified xsi:type="dcterms:W3CDTF">2025-10-02T08:43:00Z</dcterms:modified>
</cp:coreProperties>
</file>