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0E81" w14:textId="27DEBD59" w:rsidR="003C6A3F" w:rsidRDefault="003C6A3F" w:rsidP="003C6A3F">
      <w:pPr>
        <w:pStyle w:val="Intestazione"/>
        <w:jc w:val="center"/>
      </w:pPr>
      <w:bookmarkStart w:id="0" w:name="_Hlk183181133"/>
      <w:bookmarkStart w:id="1" w:name="_Hlk171009392"/>
      <w:bookmarkStart w:id="2" w:name="_Hlk171009393"/>
      <w:bookmarkStart w:id="3" w:name="_Hlk181100122"/>
      <w:r>
        <w:rPr>
          <w:noProof/>
        </w:rPr>
        <w:drawing>
          <wp:inline distT="0" distB="0" distL="0" distR="0" wp14:anchorId="36F1534A" wp14:editId="6DB1F493">
            <wp:extent cx="493395" cy="869315"/>
            <wp:effectExtent l="0" t="0" r="1905" b="6985"/>
            <wp:docPr id="11346845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A55C9" w14:textId="77777777" w:rsidR="003C6A3F" w:rsidRPr="009161A0" w:rsidRDefault="003C6A3F" w:rsidP="003C6A3F">
      <w:pPr>
        <w:shd w:val="clear" w:color="auto" w:fill="FFFFFF"/>
        <w:ind w:left="1276" w:hanging="1276"/>
        <w:jc w:val="center"/>
        <w:rPr>
          <w:rFonts w:ascii="Tunga" w:hAnsi="Tunga" w:cs="Tunga"/>
          <w:b/>
          <w:sz w:val="16"/>
          <w:szCs w:val="16"/>
        </w:rPr>
      </w:pPr>
      <w:r>
        <w:rPr>
          <w:rFonts w:ascii="Tunga" w:hAnsi="Tunga" w:cs="Tunga"/>
          <w:b/>
          <w:sz w:val="16"/>
          <w:szCs w:val="16"/>
        </w:rPr>
        <w:t xml:space="preserve">UFFICIO SERVIZIO SOCIALE PROFESSIONALE  </w:t>
      </w:r>
    </w:p>
    <w:p w14:paraId="0819E194" w14:textId="77777777" w:rsidR="003C6A3F" w:rsidRPr="009161A0" w:rsidRDefault="003C6A3F" w:rsidP="003C6A3F">
      <w:pPr>
        <w:contextualSpacing/>
        <w:jc w:val="center"/>
        <w:rPr>
          <w:snapToGrid w:val="0"/>
          <w:sz w:val="16"/>
          <w:szCs w:val="16"/>
        </w:rPr>
      </w:pPr>
      <w:r w:rsidRPr="009161A0">
        <w:rPr>
          <w:sz w:val="16"/>
          <w:szCs w:val="16"/>
        </w:rPr>
        <w:t xml:space="preserve">Via Ungheria, 31 – 09080 Nureci </w:t>
      </w:r>
      <w:r w:rsidRPr="009161A0">
        <w:rPr>
          <w:snapToGrid w:val="0"/>
          <w:sz w:val="16"/>
          <w:szCs w:val="16"/>
        </w:rPr>
        <w:t xml:space="preserve"> </w:t>
      </w:r>
    </w:p>
    <w:p w14:paraId="63EFB145" w14:textId="77777777" w:rsidR="003C6A3F" w:rsidRPr="009161A0" w:rsidRDefault="003C6A3F" w:rsidP="003C6A3F">
      <w:pPr>
        <w:contextualSpacing/>
        <w:jc w:val="center"/>
        <w:rPr>
          <w:sz w:val="16"/>
          <w:szCs w:val="16"/>
        </w:rPr>
      </w:pPr>
      <w:r w:rsidRPr="009161A0">
        <w:rPr>
          <w:sz w:val="16"/>
          <w:szCs w:val="16"/>
        </w:rPr>
        <w:t>Tel. 0783-96646 | Fax 0783 96646 | CF: 80007460951| P.IVA: 00502060957</w:t>
      </w:r>
    </w:p>
    <w:p w14:paraId="7D70A158" w14:textId="77777777" w:rsidR="003C6A3F" w:rsidRPr="009161A0" w:rsidRDefault="003C6A3F" w:rsidP="003C6A3F">
      <w:pPr>
        <w:contextualSpacing/>
        <w:jc w:val="center"/>
        <w:rPr>
          <w:snapToGrid w:val="0"/>
          <w:sz w:val="16"/>
          <w:szCs w:val="16"/>
        </w:rPr>
      </w:pPr>
      <w:r w:rsidRPr="009161A0">
        <w:rPr>
          <w:sz w:val="16"/>
          <w:szCs w:val="16"/>
        </w:rPr>
        <w:t>E-mail protocollo@comune.nureci.or.it | protocollo@pec.comune.nu</w:t>
      </w:r>
      <w:bookmarkEnd w:id="0"/>
      <w:r w:rsidRPr="009161A0">
        <w:rPr>
          <w:sz w:val="16"/>
          <w:szCs w:val="16"/>
        </w:rPr>
        <w:t>reci.or.it</w:t>
      </w:r>
      <w:bookmarkEnd w:id="1"/>
      <w:bookmarkEnd w:id="2"/>
    </w:p>
    <w:bookmarkEnd w:id="3"/>
    <w:p w14:paraId="5F079593" w14:textId="77777777" w:rsidR="002B5BD9" w:rsidRPr="003C6A3F" w:rsidRDefault="005307F8">
      <w:pPr>
        <w:spacing w:before="402"/>
        <w:ind w:left="164" w:right="209"/>
        <w:jc w:val="center"/>
        <w:rPr>
          <w:rFonts w:ascii="Times New Roman" w:hAnsi="Times New Roman" w:cs="Times New Roman"/>
          <w:b/>
          <w:i/>
          <w:sz w:val="36"/>
        </w:rPr>
      </w:pPr>
      <w:r w:rsidRPr="003C6A3F">
        <w:rPr>
          <w:rFonts w:ascii="Times New Roman" w:hAnsi="Times New Roman" w:cs="Times New Roman"/>
          <w:b/>
          <w:i/>
          <w:spacing w:val="-2"/>
          <w:sz w:val="36"/>
        </w:rPr>
        <w:t>AVVISO</w:t>
      </w:r>
    </w:p>
    <w:p w14:paraId="41020DA1" w14:textId="77777777" w:rsidR="002B5BD9" w:rsidRPr="003C6A3F" w:rsidRDefault="005307F8">
      <w:pPr>
        <w:spacing w:before="278" w:line="275" w:lineRule="exact"/>
        <w:ind w:left="46" w:right="15"/>
        <w:jc w:val="center"/>
        <w:rPr>
          <w:rFonts w:ascii="Times New Roman" w:hAnsi="Times New Roman" w:cs="Times New Roman"/>
          <w:sz w:val="24"/>
        </w:rPr>
      </w:pPr>
      <w:r w:rsidRPr="003C6A3F">
        <w:rPr>
          <w:rFonts w:ascii="Times New Roman" w:hAnsi="Times New Roman" w:cs="Times New Roman"/>
          <w:sz w:val="24"/>
        </w:rPr>
        <w:t>Legge</w:t>
      </w:r>
      <w:r w:rsidRPr="003C6A3F">
        <w:rPr>
          <w:rFonts w:ascii="Times New Roman" w:hAnsi="Times New Roman" w:cs="Times New Roman"/>
          <w:spacing w:val="-5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regionale</w:t>
      </w:r>
      <w:r w:rsidRPr="003C6A3F">
        <w:rPr>
          <w:rFonts w:ascii="Times New Roman" w:hAnsi="Times New Roman" w:cs="Times New Roman"/>
          <w:spacing w:val="-7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9</w:t>
      </w:r>
      <w:r w:rsidRPr="003C6A3F">
        <w:rPr>
          <w:rFonts w:ascii="Times New Roman" w:hAnsi="Times New Roman" w:cs="Times New Roman"/>
          <w:spacing w:val="-8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marzo</w:t>
      </w:r>
      <w:r w:rsidRPr="003C6A3F">
        <w:rPr>
          <w:rFonts w:ascii="Times New Roman" w:hAnsi="Times New Roman" w:cs="Times New Roman"/>
          <w:spacing w:val="-4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2022,</w:t>
      </w:r>
      <w:r w:rsidRPr="003C6A3F">
        <w:rPr>
          <w:rFonts w:ascii="Times New Roman" w:hAnsi="Times New Roman" w:cs="Times New Roman"/>
          <w:spacing w:val="-10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n.</w:t>
      </w:r>
      <w:r w:rsidRPr="003C6A3F">
        <w:rPr>
          <w:rFonts w:ascii="Times New Roman" w:hAnsi="Times New Roman" w:cs="Times New Roman"/>
          <w:spacing w:val="-12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3,</w:t>
      </w:r>
      <w:r w:rsidRPr="003C6A3F">
        <w:rPr>
          <w:rFonts w:ascii="Times New Roman" w:hAnsi="Times New Roman" w:cs="Times New Roman"/>
          <w:spacing w:val="-8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art.</w:t>
      </w:r>
      <w:r w:rsidRPr="003C6A3F">
        <w:rPr>
          <w:rFonts w:ascii="Times New Roman" w:hAnsi="Times New Roman" w:cs="Times New Roman"/>
          <w:spacing w:val="-7"/>
          <w:sz w:val="24"/>
        </w:rPr>
        <w:t xml:space="preserve"> </w:t>
      </w:r>
      <w:r w:rsidRPr="003C6A3F">
        <w:rPr>
          <w:rFonts w:ascii="Times New Roman" w:hAnsi="Times New Roman" w:cs="Times New Roman"/>
          <w:spacing w:val="-5"/>
          <w:sz w:val="24"/>
        </w:rPr>
        <w:t>13</w:t>
      </w:r>
    </w:p>
    <w:p w14:paraId="06D1C28B" w14:textId="77777777" w:rsidR="002B5BD9" w:rsidRPr="003C6A3F" w:rsidRDefault="005307F8">
      <w:pPr>
        <w:spacing w:line="275" w:lineRule="exact"/>
        <w:ind w:left="164" w:right="127"/>
        <w:jc w:val="center"/>
        <w:rPr>
          <w:rFonts w:ascii="Times New Roman" w:hAnsi="Times New Roman" w:cs="Times New Roman"/>
          <w:sz w:val="24"/>
        </w:rPr>
      </w:pPr>
      <w:r w:rsidRPr="003C6A3F">
        <w:rPr>
          <w:rFonts w:ascii="Times New Roman" w:hAnsi="Times New Roman" w:cs="Times New Roman"/>
          <w:sz w:val="24"/>
        </w:rPr>
        <w:t>Disposizioni</w:t>
      </w:r>
      <w:r w:rsidRPr="003C6A3F">
        <w:rPr>
          <w:rFonts w:ascii="Times New Roman" w:hAnsi="Times New Roman" w:cs="Times New Roman"/>
          <w:spacing w:val="-10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in</w:t>
      </w:r>
      <w:r w:rsidRPr="003C6A3F">
        <w:rPr>
          <w:rFonts w:ascii="Times New Roman" w:hAnsi="Times New Roman" w:cs="Times New Roman"/>
          <w:spacing w:val="-9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materia</w:t>
      </w:r>
      <w:r w:rsidRPr="003C6A3F">
        <w:rPr>
          <w:rFonts w:ascii="Times New Roman" w:hAnsi="Times New Roman" w:cs="Times New Roman"/>
          <w:spacing w:val="-8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di</w:t>
      </w:r>
      <w:r w:rsidRPr="003C6A3F">
        <w:rPr>
          <w:rFonts w:ascii="Times New Roman" w:hAnsi="Times New Roman" w:cs="Times New Roman"/>
          <w:spacing w:val="-12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contrasto</w:t>
      </w:r>
      <w:r w:rsidRPr="003C6A3F">
        <w:rPr>
          <w:rFonts w:ascii="Times New Roman" w:hAnsi="Times New Roman" w:cs="Times New Roman"/>
          <w:spacing w:val="-8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allo</w:t>
      </w:r>
      <w:r w:rsidRPr="003C6A3F">
        <w:rPr>
          <w:rFonts w:ascii="Times New Roman" w:hAnsi="Times New Roman" w:cs="Times New Roman"/>
          <w:spacing w:val="-7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spopolamento,</w:t>
      </w:r>
      <w:r w:rsidRPr="003C6A3F">
        <w:rPr>
          <w:rFonts w:ascii="Times New Roman" w:hAnsi="Times New Roman" w:cs="Times New Roman"/>
          <w:spacing w:val="-7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comma</w:t>
      </w:r>
      <w:r w:rsidRPr="003C6A3F">
        <w:rPr>
          <w:rFonts w:ascii="Times New Roman" w:hAnsi="Times New Roman" w:cs="Times New Roman"/>
          <w:spacing w:val="-8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2,</w:t>
      </w:r>
      <w:r w:rsidRPr="003C6A3F">
        <w:rPr>
          <w:rFonts w:ascii="Times New Roman" w:hAnsi="Times New Roman" w:cs="Times New Roman"/>
          <w:spacing w:val="-10"/>
          <w:sz w:val="24"/>
        </w:rPr>
        <w:t xml:space="preserve"> </w:t>
      </w:r>
      <w:r w:rsidRPr="003C6A3F">
        <w:rPr>
          <w:rFonts w:ascii="Times New Roman" w:hAnsi="Times New Roman" w:cs="Times New Roman"/>
          <w:sz w:val="24"/>
        </w:rPr>
        <w:t>lett.</w:t>
      </w:r>
      <w:r w:rsidRPr="003C6A3F">
        <w:rPr>
          <w:rFonts w:ascii="Times New Roman" w:hAnsi="Times New Roman" w:cs="Times New Roman"/>
          <w:spacing w:val="-10"/>
          <w:sz w:val="24"/>
        </w:rPr>
        <w:t xml:space="preserve"> </w:t>
      </w:r>
      <w:r w:rsidRPr="003C6A3F">
        <w:rPr>
          <w:rFonts w:ascii="Times New Roman" w:hAnsi="Times New Roman" w:cs="Times New Roman"/>
          <w:spacing w:val="-5"/>
          <w:sz w:val="24"/>
        </w:rPr>
        <w:t>a)</w:t>
      </w:r>
    </w:p>
    <w:p w14:paraId="3820F4EF" w14:textId="77777777" w:rsidR="002B5BD9" w:rsidRPr="003C6A3F" w:rsidRDefault="002B5BD9">
      <w:pPr>
        <w:pStyle w:val="Corpotesto"/>
        <w:spacing w:before="84"/>
        <w:rPr>
          <w:rFonts w:ascii="Times New Roman" w:hAnsi="Times New Roman" w:cs="Times New Roman"/>
          <w:sz w:val="24"/>
        </w:rPr>
      </w:pPr>
    </w:p>
    <w:p w14:paraId="636155A1" w14:textId="7ABADCB5" w:rsidR="002B5BD9" w:rsidRPr="003C6A3F" w:rsidRDefault="005307F8">
      <w:pPr>
        <w:ind w:left="164" w:right="129"/>
        <w:jc w:val="center"/>
        <w:rPr>
          <w:rFonts w:ascii="Times New Roman" w:hAnsi="Times New Roman" w:cs="Times New Roman"/>
          <w:sz w:val="32"/>
        </w:rPr>
      </w:pPr>
      <w:r w:rsidRPr="003C6A3F">
        <w:rPr>
          <w:rFonts w:ascii="Times New Roman" w:hAnsi="Times New Roman" w:cs="Times New Roman"/>
          <w:sz w:val="32"/>
        </w:rPr>
        <w:t>Assegno</w:t>
      </w:r>
      <w:r w:rsidRPr="003C6A3F">
        <w:rPr>
          <w:rFonts w:ascii="Times New Roman" w:hAnsi="Times New Roman" w:cs="Times New Roman"/>
          <w:spacing w:val="-15"/>
          <w:sz w:val="32"/>
        </w:rPr>
        <w:t xml:space="preserve"> </w:t>
      </w:r>
      <w:r w:rsidRPr="003C6A3F">
        <w:rPr>
          <w:rFonts w:ascii="Times New Roman" w:hAnsi="Times New Roman" w:cs="Times New Roman"/>
          <w:sz w:val="32"/>
        </w:rPr>
        <w:t>di</w:t>
      </w:r>
      <w:r w:rsidRPr="003C6A3F">
        <w:rPr>
          <w:rFonts w:ascii="Times New Roman" w:hAnsi="Times New Roman" w:cs="Times New Roman"/>
          <w:spacing w:val="-16"/>
          <w:sz w:val="32"/>
        </w:rPr>
        <w:t xml:space="preserve"> </w:t>
      </w:r>
      <w:r w:rsidRPr="003C6A3F">
        <w:rPr>
          <w:rFonts w:ascii="Times New Roman" w:hAnsi="Times New Roman" w:cs="Times New Roman"/>
          <w:sz w:val="32"/>
        </w:rPr>
        <w:t>natalità</w:t>
      </w:r>
      <w:r w:rsidRPr="003C6A3F">
        <w:rPr>
          <w:rFonts w:ascii="Times New Roman" w:hAnsi="Times New Roman" w:cs="Times New Roman"/>
          <w:spacing w:val="-15"/>
          <w:sz w:val="32"/>
        </w:rPr>
        <w:t xml:space="preserve"> </w:t>
      </w:r>
      <w:r w:rsidRPr="003C6A3F">
        <w:rPr>
          <w:rFonts w:ascii="Times New Roman" w:hAnsi="Times New Roman" w:cs="Times New Roman"/>
          <w:sz w:val="32"/>
        </w:rPr>
        <w:t>–</w:t>
      </w:r>
      <w:r w:rsidRPr="003C6A3F">
        <w:rPr>
          <w:rFonts w:ascii="Times New Roman" w:hAnsi="Times New Roman" w:cs="Times New Roman"/>
          <w:spacing w:val="-16"/>
          <w:sz w:val="32"/>
        </w:rPr>
        <w:t xml:space="preserve"> </w:t>
      </w:r>
      <w:r w:rsidRPr="003C6A3F">
        <w:rPr>
          <w:rFonts w:ascii="Times New Roman" w:hAnsi="Times New Roman" w:cs="Times New Roman"/>
          <w:sz w:val="32"/>
        </w:rPr>
        <w:t>annualità</w:t>
      </w:r>
      <w:r w:rsidRPr="003C6A3F">
        <w:rPr>
          <w:rFonts w:ascii="Times New Roman" w:hAnsi="Times New Roman" w:cs="Times New Roman"/>
          <w:spacing w:val="-13"/>
          <w:sz w:val="32"/>
        </w:rPr>
        <w:t xml:space="preserve"> </w:t>
      </w:r>
      <w:r w:rsidRPr="003C6A3F">
        <w:rPr>
          <w:rFonts w:ascii="Times New Roman" w:hAnsi="Times New Roman" w:cs="Times New Roman"/>
          <w:spacing w:val="-4"/>
          <w:sz w:val="32"/>
        </w:rPr>
        <w:t>202</w:t>
      </w:r>
      <w:r w:rsidR="00E234F0">
        <w:rPr>
          <w:rFonts w:ascii="Times New Roman" w:hAnsi="Times New Roman" w:cs="Times New Roman"/>
          <w:spacing w:val="-4"/>
          <w:sz w:val="32"/>
        </w:rPr>
        <w:t>6</w:t>
      </w:r>
    </w:p>
    <w:p w14:paraId="281EF567" w14:textId="77777777" w:rsidR="002B5BD9" w:rsidRPr="003C6A3F" w:rsidRDefault="005307F8">
      <w:pPr>
        <w:spacing w:before="235"/>
        <w:ind w:left="209" w:right="45"/>
        <w:jc w:val="center"/>
        <w:rPr>
          <w:rFonts w:ascii="Times New Roman" w:hAnsi="Times New Roman" w:cs="Times New Roman"/>
          <w:sz w:val="20"/>
        </w:rPr>
      </w:pPr>
      <w:r w:rsidRPr="003C6A3F">
        <w:rPr>
          <w:rFonts w:ascii="Times New Roman" w:hAnsi="Times New Roman" w:cs="Times New Roman"/>
          <w:sz w:val="20"/>
        </w:rPr>
        <w:t>IL</w:t>
      </w:r>
      <w:r w:rsidRPr="003C6A3F">
        <w:rPr>
          <w:rFonts w:ascii="Times New Roman" w:hAnsi="Times New Roman" w:cs="Times New Roman"/>
          <w:spacing w:val="-16"/>
          <w:sz w:val="20"/>
        </w:rPr>
        <w:t xml:space="preserve"> </w:t>
      </w:r>
      <w:r w:rsidRPr="003C6A3F">
        <w:rPr>
          <w:rFonts w:ascii="Times New Roman" w:hAnsi="Times New Roman" w:cs="Times New Roman"/>
          <w:sz w:val="20"/>
        </w:rPr>
        <w:t>RESPONSABILE</w:t>
      </w:r>
      <w:r w:rsidRPr="003C6A3F">
        <w:rPr>
          <w:rFonts w:ascii="Times New Roman" w:hAnsi="Times New Roman" w:cs="Times New Roman"/>
          <w:spacing w:val="-14"/>
          <w:sz w:val="20"/>
        </w:rPr>
        <w:t xml:space="preserve"> </w:t>
      </w:r>
      <w:r w:rsidRPr="003C6A3F">
        <w:rPr>
          <w:rFonts w:ascii="Times New Roman" w:hAnsi="Times New Roman" w:cs="Times New Roman"/>
          <w:sz w:val="20"/>
        </w:rPr>
        <w:t>DEL</w:t>
      </w:r>
      <w:r w:rsidRPr="003C6A3F">
        <w:rPr>
          <w:rFonts w:ascii="Times New Roman" w:hAnsi="Times New Roman" w:cs="Times New Roman"/>
          <w:spacing w:val="-9"/>
          <w:sz w:val="20"/>
        </w:rPr>
        <w:t xml:space="preserve"> </w:t>
      </w:r>
      <w:r w:rsidRPr="003C6A3F">
        <w:rPr>
          <w:rFonts w:ascii="Times New Roman" w:hAnsi="Times New Roman" w:cs="Times New Roman"/>
          <w:spacing w:val="-2"/>
          <w:sz w:val="20"/>
        </w:rPr>
        <w:t>SERVIZIO</w:t>
      </w:r>
    </w:p>
    <w:p w14:paraId="46B94A2F" w14:textId="77777777" w:rsidR="002B5BD9" w:rsidRPr="003C6A3F" w:rsidRDefault="002B5BD9">
      <w:pPr>
        <w:pStyle w:val="Corpotesto"/>
        <w:spacing w:before="210"/>
        <w:rPr>
          <w:rFonts w:ascii="Times New Roman" w:hAnsi="Times New Roman" w:cs="Times New Roman"/>
        </w:rPr>
      </w:pPr>
    </w:p>
    <w:p w14:paraId="4D5FB7C7" w14:textId="7296AE2B" w:rsidR="002B5BD9" w:rsidRPr="00DF7F5B" w:rsidRDefault="00C262C9">
      <w:pPr>
        <w:pStyle w:val="Titolo1"/>
        <w:spacing w:before="1"/>
        <w:ind w:left="254" w:firstLine="0"/>
        <w:rPr>
          <w:rFonts w:ascii="Times New Roman" w:hAnsi="Times New Roman" w:cs="Times New Roman"/>
        </w:rPr>
      </w:pPr>
      <w:r w:rsidRPr="003C6A3F">
        <w:rPr>
          <w:rFonts w:ascii="Times New Roman" w:hAnsi="Times New Roman" w:cs="Times New Roman"/>
          <w:spacing w:val="-2"/>
        </w:rPr>
        <w:t>Vist</w:t>
      </w:r>
      <w:r w:rsidRPr="00DF7F5B">
        <w:rPr>
          <w:rFonts w:ascii="Times New Roman" w:hAnsi="Times New Roman" w:cs="Times New Roman"/>
          <w:spacing w:val="-2"/>
        </w:rPr>
        <w:t>e</w:t>
      </w:r>
    </w:p>
    <w:p w14:paraId="6C1A2ACD" w14:textId="77777777" w:rsidR="002B5BD9" w:rsidRPr="00DF7F5B" w:rsidRDefault="002B5BD9">
      <w:pPr>
        <w:pStyle w:val="Corpotesto"/>
        <w:spacing w:before="29"/>
        <w:rPr>
          <w:rFonts w:ascii="Times New Roman" w:hAnsi="Times New Roman" w:cs="Times New Roman"/>
          <w:b/>
        </w:rPr>
      </w:pPr>
    </w:p>
    <w:p w14:paraId="42E8EEB0" w14:textId="77777777" w:rsidR="002B5BD9" w:rsidRPr="00DF7F5B" w:rsidRDefault="005307F8">
      <w:pPr>
        <w:pStyle w:val="Paragrafoelenco"/>
        <w:numPr>
          <w:ilvl w:val="0"/>
          <w:numId w:val="4"/>
        </w:numPr>
        <w:tabs>
          <w:tab w:val="left" w:pos="678"/>
          <w:tab w:val="left" w:pos="682"/>
        </w:tabs>
        <w:ind w:right="222" w:hanging="428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Legge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regionale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9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marzo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2022,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3,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art.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13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-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Disposizioni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materia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contrasto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allo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spopolamento, comma 2, lett. a)</w:t>
      </w:r>
    </w:p>
    <w:p w14:paraId="7D19A548" w14:textId="77777777" w:rsidR="002B5BD9" w:rsidRPr="00DF7F5B" w:rsidRDefault="005307F8">
      <w:pPr>
        <w:pStyle w:val="Paragrafoelenco"/>
        <w:numPr>
          <w:ilvl w:val="0"/>
          <w:numId w:val="4"/>
        </w:numPr>
        <w:tabs>
          <w:tab w:val="left" w:pos="678"/>
          <w:tab w:val="left" w:pos="682"/>
        </w:tabs>
        <w:spacing w:before="18"/>
        <w:ind w:right="223" w:hanging="428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deliberazione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Giunta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Regionale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Delib.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G.R.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30/52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05.06.2025,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che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approva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le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nuove Linee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guida per la concessione di contributi per ogni</w:t>
      </w:r>
      <w:r w:rsidRPr="00DF7F5B">
        <w:rPr>
          <w:rFonts w:ascii="Times New Roman" w:hAnsi="Times New Roman" w:cs="Times New Roman"/>
          <w:spacing w:val="-1"/>
        </w:rPr>
        <w:t xml:space="preserve"> </w:t>
      </w:r>
      <w:r w:rsidRPr="00DF7F5B">
        <w:rPr>
          <w:rFonts w:ascii="Times New Roman" w:hAnsi="Times New Roman" w:cs="Times New Roman"/>
        </w:rPr>
        <w:t>figlio nato, adottato o in affido preadottivo nel corso del 2025 e seguenti, a favore di nuclei familiari che risiedono o traferiscono la residenza in Comuni con popolazione inferiore a 5.000 abitanti;</w:t>
      </w:r>
    </w:p>
    <w:p w14:paraId="5BE6C912" w14:textId="77777777" w:rsidR="002B5BD9" w:rsidRPr="00DF7F5B" w:rsidRDefault="005307F8">
      <w:pPr>
        <w:pStyle w:val="Paragrafoelenco"/>
        <w:numPr>
          <w:ilvl w:val="0"/>
          <w:numId w:val="4"/>
        </w:numPr>
        <w:tabs>
          <w:tab w:val="left" w:pos="678"/>
        </w:tabs>
        <w:spacing w:before="12"/>
        <w:ind w:left="678" w:hanging="424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linee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guida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allegate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alla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suddetta</w:t>
      </w:r>
      <w:r w:rsidRPr="00DF7F5B">
        <w:rPr>
          <w:rFonts w:ascii="Times New Roman" w:hAnsi="Times New Roman" w:cs="Times New Roman"/>
          <w:spacing w:val="39"/>
        </w:rPr>
        <w:t xml:space="preserve"> </w:t>
      </w:r>
      <w:r w:rsidRPr="00DF7F5B">
        <w:rPr>
          <w:rFonts w:ascii="Times New Roman" w:hAnsi="Times New Roman" w:cs="Times New Roman"/>
        </w:rPr>
        <w:t>Delib.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G.R.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30/52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05.06.2025;</w:t>
      </w:r>
    </w:p>
    <w:p w14:paraId="1B1A72D0" w14:textId="77777777" w:rsidR="00C262C9" w:rsidRDefault="00C262C9">
      <w:pPr>
        <w:pStyle w:val="Titolo1"/>
        <w:ind w:left="164" w:right="134" w:firstLine="0"/>
        <w:jc w:val="center"/>
        <w:rPr>
          <w:rFonts w:ascii="Times New Roman" w:hAnsi="Times New Roman" w:cs="Times New Roman"/>
          <w:spacing w:val="-2"/>
        </w:rPr>
      </w:pPr>
    </w:p>
    <w:p w14:paraId="7A27DDBC" w14:textId="76D66CD7" w:rsidR="002B5BD9" w:rsidRPr="00DF7F5B" w:rsidRDefault="005307F8">
      <w:pPr>
        <w:pStyle w:val="Titolo1"/>
        <w:ind w:left="164" w:right="134" w:firstLine="0"/>
        <w:jc w:val="center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  <w:spacing w:val="-2"/>
        </w:rPr>
        <w:t>RENDE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  <w:spacing w:val="-4"/>
        </w:rPr>
        <w:t>NOTO</w:t>
      </w:r>
    </w:p>
    <w:p w14:paraId="66727BCB" w14:textId="77777777" w:rsidR="002B5BD9" w:rsidRPr="00DF7F5B" w:rsidRDefault="002B5BD9">
      <w:pPr>
        <w:pStyle w:val="Corpotesto"/>
        <w:spacing w:before="73"/>
        <w:rPr>
          <w:rFonts w:ascii="Times New Roman" w:hAnsi="Times New Roman" w:cs="Times New Roman"/>
          <w:b/>
        </w:rPr>
      </w:pPr>
    </w:p>
    <w:p w14:paraId="200FED10" w14:textId="3AAB189E" w:rsidR="002B5BD9" w:rsidRPr="00DF7F5B" w:rsidRDefault="005307F8" w:rsidP="001B578D">
      <w:pPr>
        <w:pStyle w:val="Corpotesto"/>
        <w:ind w:left="254" w:right="216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E’ aperto l’Avviso pubblico a sportello per la presentazione delle domande di contributo ai sensi della Legge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regionale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9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marzo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2022,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3,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art.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13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ss.mm.ii,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ogni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figlio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nato,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adottato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affido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preadottivo nel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corso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2025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anni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successivi,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fino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al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compimento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quinto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anno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età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bambino,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favore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di nuclei familiari che risiedono o traferiscono la residenza nei Comuni con popolazione inferiore a 5.000 abitanti,</w:t>
      </w:r>
      <w:r w:rsidRPr="00DF7F5B">
        <w:rPr>
          <w:rFonts w:ascii="Times New Roman" w:hAnsi="Times New Roman" w:cs="Times New Roman"/>
          <w:spacing w:val="40"/>
        </w:rPr>
        <w:t xml:space="preserve"> </w:t>
      </w:r>
      <w:r w:rsidRPr="00DF7F5B">
        <w:rPr>
          <w:rFonts w:ascii="Times New Roman" w:hAnsi="Times New Roman" w:cs="Times New Roman"/>
        </w:rPr>
        <w:t>e per la presentazione della dichiarazione di permanenza dei requisiti per coloro che hanno beneficiato del contributo negli anni precedenti, come stabilito nelle linee guida approvate con</w:t>
      </w:r>
      <w:r w:rsidRPr="00DF7F5B">
        <w:rPr>
          <w:rFonts w:ascii="Times New Roman" w:hAnsi="Times New Roman" w:cs="Times New Roman"/>
          <w:spacing w:val="80"/>
        </w:rPr>
        <w:t xml:space="preserve"> </w:t>
      </w:r>
      <w:r w:rsidRPr="00DF7F5B">
        <w:rPr>
          <w:rFonts w:ascii="Times New Roman" w:hAnsi="Times New Roman" w:cs="Times New Roman"/>
        </w:rPr>
        <w:t>Delib.</w:t>
      </w:r>
      <w:r w:rsidR="001B578D">
        <w:rPr>
          <w:rFonts w:ascii="Times New Roman" w:hAnsi="Times New Roman" w:cs="Times New Roman"/>
        </w:rPr>
        <w:t xml:space="preserve"> </w:t>
      </w:r>
      <w:r w:rsidRPr="00DF7F5B">
        <w:rPr>
          <w:rFonts w:ascii="Times New Roman" w:hAnsi="Times New Roman" w:cs="Times New Roman"/>
        </w:rPr>
        <w:t>G.R.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-1"/>
        </w:rPr>
        <w:t xml:space="preserve"> </w:t>
      </w:r>
      <w:r w:rsidRPr="00DF7F5B">
        <w:rPr>
          <w:rFonts w:ascii="Times New Roman" w:hAnsi="Times New Roman" w:cs="Times New Roman"/>
        </w:rPr>
        <w:t>30/52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5.6.2025.</w:t>
      </w:r>
    </w:p>
    <w:p w14:paraId="1E064207" w14:textId="77777777" w:rsidR="002B5BD9" w:rsidRPr="00DF7F5B" w:rsidRDefault="002B5BD9">
      <w:pPr>
        <w:pStyle w:val="Corpotesto"/>
        <w:spacing w:before="111"/>
        <w:rPr>
          <w:rFonts w:ascii="Times New Roman" w:hAnsi="Times New Roman" w:cs="Times New Roman"/>
        </w:rPr>
      </w:pPr>
    </w:p>
    <w:p w14:paraId="711FB765" w14:textId="77777777" w:rsidR="002B5BD9" w:rsidRPr="00DF7F5B" w:rsidRDefault="005307F8">
      <w:pPr>
        <w:pStyle w:val="Titolo1"/>
        <w:numPr>
          <w:ilvl w:val="0"/>
          <w:numId w:val="3"/>
        </w:numPr>
        <w:tabs>
          <w:tab w:val="left" w:pos="475"/>
        </w:tabs>
        <w:ind w:hanging="221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ammissibilità:</w:t>
      </w:r>
    </w:p>
    <w:p w14:paraId="68CB8803" w14:textId="77777777" w:rsidR="002B5BD9" w:rsidRPr="00DF7F5B" w:rsidRDefault="005307F8">
      <w:pPr>
        <w:pStyle w:val="Corpotesto"/>
        <w:spacing w:before="119"/>
        <w:ind w:left="254" w:right="220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Possono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presentare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nuclei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familiari,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anche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monogenitoriali,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che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soddisfano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congiuntamente i seguenti criteri:</w:t>
      </w:r>
    </w:p>
    <w:p w14:paraId="632DD1B3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1"/>
        </w:tabs>
        <w:spacing w:before="6"/>
        <w:ind w:left="681" w:hanging="43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abbiano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avuto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un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figlio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nato,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adottato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affido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preadottivo:</w:t>
      </w:r>
    </w:p>
    <w:p w14:paraId="6FD2AE78" w14:textId="77777777" w:rsidR="002B5BD9" w:rsidRPr="00DF7F5B" w:rsidRDefault="005307F8">
      <w:pPr>
        <w:pStyle w:val="Paragrafoelenco"/>
        <w:numPr>
          <w:ilvl w:val="2"/>
          <w:numId w:val="3"/>
        </w:numPr>
        <w:tabs>
          <w:tab w:val="left" w:pos="829"/>
        </w:tabs>
        <w:spacing w:before="114"/>
        <w:ind w:left="829" w:hanging="231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dal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2022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un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Comune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con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meno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3.000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abitanti;</w:t>
      </w:r>
    </w:p>
    <w:p w14:paraId="007C27C3" w14:textId="77777777" w:rsidR="002B5BD9" w:rsidRPr="00DF7F5B" w:rsidRDefault="005307F8">
      <w:pPr>
        <w:pStyle w:val="Paragrafoelenco"/>
        <w:numPr>
          <w:ilvl w:val="2"/>
          <w:numId w:val="3"/>
        </w:numPr>
        <w:tabs>
          <w:tab w:val="left" w:pos="829"/>
        </w:tabs>
        <w:spacing w:before="114"/>
        <w:ind w:left="829" w:hanging="231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dal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2024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un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Comune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con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meno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5.000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abitanti;</w:t>
      </w:r>
    </w:p>
    <w:p w14:paraId="5276B491" w14:textId="7DF06C1B" w:rsidR="002B5BD9" w:rsidRPr="00DF7F5B" w:rsidRDefault="005307F8" w:rsidP="003C6A3F">
      <w:pPr>
        <w:pStyle w:val="Paragrafoelenco"/>
        <w:numPr>
          <w:ilvl w:val="1"/>
          <w:numId w:val="3"/>
        </w:numPr>
        <w:tabs>
          <w:tab w:val="left" w:pos="681"/>
        </w:tabs>
        <w:spacing w:before="114"/>
        <w:ind w:left="681" w:hanging="434"/>
        <w:rPr>
          <w:rFonts w:ascii="Times New Roman" w:hAnsi="Times New Roman" w:cs="Times New Roman"/>
        </w:rPr>
        <w:sectPr w:rsidR="002B5BD9" w:rsidRPr="00DF7F5B" w:rsidSect="00C262C9">
          <w:type w:val="continuous"/>
          <w:pgSz w:w="11900" w:h="16850"/>
          <w:pgMar w:top="142" w:right="708" w:bottom="280" w:left="708" w:header="720" w:footer="720" w:gutter="0"/>
          <w:cols w:space="720"/>
        </w:sectPr>
      </w:pPr>
      <w:r w:rsidRPr="00DF7F5B">
        <w:rPr>
          <w:rFonts w:ascii="Times New Roman" w:hAnsi="Times New Roman" w:cs="Times New Roman"/>
        </w:rPr>
        <w:t>abbiano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trasferito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residenza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un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Comune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con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popolazione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maggiore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uno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con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popolazione</w:t>
      </w:r>
    </w:p>
    <w:p w14:paraId="2EFA0EC5" w14:textId="77777777" w:rsidR="002B5BD9" w:rsidRPr="00DF7F5B" w:rsidRDefault="005307F8">
      <w:pPr>
        <w:pStyle w:val="Corpotesto"/>
        <w:spacing w:before="77" w:line="252" w:lineRule="exact"/>
        <w:ind w:left="682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lastRenderedPageBreak/>
        <w:t>inferiore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ai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limiti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indicati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nell’anno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nascita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figlio;</w:t>
      </w:r>
    </w:p>
    <w:p w14:paraId="4A156B37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2"/>
        </w:tabs>
        <w:spacing w:line="244" w:lineRule="auto"/>
        <w:ind w:right="435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si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impegnino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a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mantenere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residenza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nel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Comune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almeno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  <w:b/>
        </w:rPr>
        <w:t>cinque</w:t>
      </w:r>
      <w:r w:rsidRPr="00DF7F5B">
        <w:rPr>
          <w:rFonts w:ascii="Times New Roman" w:hAnsi="Times New Roman" w:cs="Times New Roman"/>
          <w:b/>
          <w:spacing w:val="-9"/>
        </w:rPr>
        <w:t xml:space="preserve"> </w:t>
      </w:r>
      <w:r w:rsidRPr="00DF7F5B">
        <w:rPr>
          <w:rFonts w:ascii="Times New Roman" w:hAnsi="Times New Roman" w:cs="Times New Roman"/>
          <w:b/>
        </w:rPr>
        <w:t>anni</w:t>
      </w:r>
      <w:r w:rsidRPr="00DF7F5B">
        <w:rPr>
          <w:rFonts w:ascii="Times New Roman" w:hAnsi="Times New Roman" w:cs="Times New Roman"/>
          <w:b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consecutivi,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pena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la decadenza del beneficio;</w:t>
      </w:r>
    </w:p>
    <w:p w14:paraId="32BEFA0B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1"/>
        </w:tabs>
        <w:spacing w:line="246" w:lineRule="exact"/>
        <w:ind w:left="681" w:hanging="43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almeno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un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genitore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risieda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coabiti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con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il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minore;</w:t>
      </w:r>
    </w:p>
    <w:p w14:paraId="638B4266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1"/>
        </w:tabs>
        <w:spacing w:before="113"/>
        <w:ind w:left="681" w:hanging="43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non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occupino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abusivamente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alloggi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pubblici;</w:t>
      </w:r>
    </w:p>
    <w:p w14:paraId="707F2B0D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2"/>
        </w:tabs>
        <w:spacing w:before="117"/>
        <w:ind w:right="929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siano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proprietari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detentori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legittimi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(es.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locazione,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comodato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altro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titolo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equivalente)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un immobile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 xml:space="preserve">adibito a </w:t>
      </w:r>
      <w:r w:rsidRPr="00DF7F5B">
        <w:rPr>
          <w:rFonts w:ascii="Times New Roman" w:hAnsi="Times New Roman" w:cs="Times New Roman"/>
          <w:b/>
        </w:rPr>
        <w:t xml:space="preserve">dimora abituale </w:t>
      </w:r>
      <w:r w:rsidRPr="00DF7F5B">
        <w:rPr>
          <w:rFonts w:ascii="Times New Roman" w:hAnsi="Times New Roman" w:cs="Times New Roman"/>
        </w:rPr>
        <w:t>nel Comune di nuova residenza per l’intero periodo di godimento del beneficio;</w:t>
      </w:r>
    </w:p>
    <w:p w14:paraId="59A3966B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1"/>
        </w:tabs>
        <w:spacing w:line="252" w:lineRule="exact"/>
        <w:ind w:left="681" w:hanging="43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esercitino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responsabilità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genitoriale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e/o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tutela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legale;</w:t>
      </w:r>
    </w:p>
    <w:p w14:paraId="73CE7B15" w14:textId="77777777" w:rsidR="002B5BD9" w:rsidRPr="00DF7F5B" w:rsidRDefault="005307F8">
      <w:pPr>
        <w:pStyle w:val="Paragrafoelenco"/>
        <w:numPr>
          <w:ilvl w:val="1"/>
          <w:numId w:val="3"/>
        </w:numPr>
        <w:tabs>
          <w:tab w:val="left" w:pos="682"/>
        </w:tabs>
        <w:spacing w:before="117"/>
        <w:ind w:right="681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siano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cittadini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italiani,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dell’Unione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europea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Paesi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terzi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possesso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regolare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permesso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di soggiorno nel territorio nazionale.</w:t>
      </w:r>
    </w:p>
    <w:p w14:paraId="5354CA44" w14:textId="77777777" w:rsidR="002B5BD9" w:rsidRPr="00DF7F5B" w:rsidRDefault="005307F8">
      <w:pPr>
        <w:pStyle w:val="Corpotesto"/>
        <w:ind w:left="25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I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devono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essere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posseduti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al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momento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richiesta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contributo.</w:t>
      </w:r>
    </w:p>
    <w:p w14:paraId="76E0736F" w14:textId="77777777" w:rsidR="002B5BD9" w:rsidRPr="00DF7F5B" w:rsidRDefault="005307F8">
      <w:pPr>
        <w:pStyle w:val="Corpotesto"/>
        <w:spacing w:before="115"/>
        <w:ind w:left="25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sopravvenuta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carenza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uno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dei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predetti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comporta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perdita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beneficio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dalla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data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del verificarsi</w:t>
      </w:r>
      <w:r w:rsidRPr="00DF7F5B">
        <w:rPr>
          <w:rFonts w:ascii="Times New Roman" w:hAnsi="Times New Roman" w:cs="Times New Roman"/>
          <w:spacing w:val="40"/>
        </w:rPr>
        <w:t xml:space="preserve"> </w:t>
      </w:r>
      <w:r w:rsidRPr="00DF7F5B">
        <w:rPr>
          <w:rFonts w:ascii="Times New Roman" w:hAnsi="Times New Roman" w:cs="Times New Roman"/>
        </w:rPr>
        <w:t>della causa di decadenza.</w:t>
      </w:r>
    </w:p>
    <w:p w14:paraId="1BB95646" w14:textId="77777777" w:rsidR="002B5BD9" w:rsidRPr="00DF7F5B" w:rsidRDefault="002B5BD9">
      <w:pPr>
        <w:pStyle w:val="Corpotesto"/>
        <w:spacing w:before="112"/>
        <w:rPr>
          <w:rFonts w:ascii="Times New Roman" w:hAnsi="Times New Roman" w:cs="Times New Roman"/>
        </w:rPr>
      </w:pPr>
    </w:p>
    <w:p w14:paraId="302F731A" w14:textId="77777777" w:rsidR="002B5BD9" w:rsidRPr="00DF7F5B" w:rsidRDefault="005307F8">
      <w:pPr>
        <w:pStyle w:val="Titolo1"/>
        <w:numPr>
          <w:ilvl w:val="0"/>
          <w:numId w:val="3"/>
        </w:numPr>
        <w:tabs>
          <w:tab w:val="left" w:pos="614"/>
        </w:tabs>
        <w:ind w:left="614" w:hanging="360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Modalità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presentazione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delle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domande</w:t>
      </w:r>
    </w:p>
    <w:p w14:paraId="275F84B6" w14:textId="77777777" w:rsidR="002B5BD9" w:rsidRPr="00DF7F5B" w:rsidRDefault="005307F8">
      <w:pPr>
        <w:pStyle w:val="Paragrafoelenco"/>
        <w:numPr>
          <w:ilvl w:val="1"/>
          <w:numId w:val="2"/>
        </w:numPr>
        <w:tabs>
          <w:tab w:val="left" w:pos="685"/>
        </w:tabs>
        <w:spacing w:before="119"/>
        <w:ind w:right="222" w:firstLine="0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  <w:b/>
          <w:i/>
        </w:rPr>
        <w:t>Domande</w:t>
      </w:r>
      <w:r w:rsidRPr="00DF7F5B">
        <w:rPr>
          <w:rFonts w:ascii="Times New Roman" w:hAnsi="Times New Roman" w:cs="Times New Roman"/>
          <w:b/>
          <w:i/>
          <w:spacing w:val="-16"/>
        </w:rPr>
        <w:t xml:space="preserve"> </w:t>
      </w:r>
      <w:r w:rsidRPr="00DF7F5B">
        <w:rPr>
          <w:rFonts w:ascii="Times New Roman" w:hAnsi="Times New Roman" w:cs="Times New Roman"/>
          <w:b/>
          <w:i/>
        </w:rPr>
        <w:t>nuovi</w:t>
      </w:r>
      <w:r w:rsidRPr="00DF7F5B">
        <w:rPr>
          <w:rFonts w:ascii="Times New Roman" w:hAnsi="Times New Roman" w:cs="Times New Roman"/>
          <w:b/>
          <w:i/>
          <w:spacing w:val="-15"/>
        </w:rPr>
        <w:t xml:space="preserve"> </w:t>
      </w:r>
      <w:r w:rsidRPr="00DF7F5B">
        <w:rPr>
          <w:rFonts w:ascii="Times New Roman" w:hAnsi="Times New Roman" w:cs="Times New Roman"/>
          <w:b/>
          <w:i/>
        </w:rPr>
        <w:t>beneficiari</w:t>
      </w:r>
      <w:r w:rsidRPr="00DF7F5B">
        <w:rPr>
          <w:rFonts w:ascii="Times New Roman" w:hAnsi="Times New Roman" w:cs="Times New Roman"/>
          <w:i/>
        </w:rPr>
        <w:t>:</w:t>
      </w:r>
      <w:r w:rsidRPr="00DF7F5B">
        <w:rPr>
          <w:rFonts w:ascii="Times New Roman" w:hAnsi="Times New Roman" w:cs="Times New Roman"/>
          <w:i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redatta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sull’apposito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modulo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predisposto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da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questo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Comune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(allegato A),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è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sottoscritta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da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entrambi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genitori.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caso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unico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richiedente,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si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dovrà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dichiarare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aver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effettuato la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richiesta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osservanza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delle</w:t>
      </w:r>
      <w:r w:rsidRPr="00DF7F5B">
        <w:rPr>
          <w:rFonts w:ascii="Times New Roman" w:hAnsi="Times New Roman" w:cs="Times New Roman"/>
          <w:spacing w:val="-1"/>
        </w:rPr>
        <w:t xml:space="preserve"> </w:t>
      </w:r>
      <w:r w:rsidRPr="00DF7F5B">
        <w:rPr>
          <w:rFonts w:ascii="Times New Roman" w:hAnsi="Times New Roman" w:cs="Times New Roman"/>
        </w:rPr>
        <w:t>disposizioni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sulla responsabilità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genitoriale.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Pertanto,</w:t>
      </w:r>
      <w:r w:rsidRPr="00DF7F5B">
        <w:rPr>
          <w:rFonts w:ascii="Times New Roman" w:hAnsi="Times New Roman" w:cs="Times New Roman"/>
          <w:spacing w:val="-1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potrà essere presentata:</w:t>
      </w:r>
    </w:p>
    <w:p w14:paraId="167312E9" w14:textId="77777777" w:rsidR="002B5BD9" w:rsidRPr="00DF7F5B" w:rsidRDefault="005307F8" w:rsidP="005307F8">
      <w:pPr>
        <w:pStyle w:val="Paragrafoelenco"/>
        <w:numPr>
          <w:ilvl w:val="2"/>
          <w:numId w:val="7"/>
        </w:numPr>
        <w:tabs>
          <w:tab w:val="left" w:pos="458"/>
        </w:tabs>
        <w:spacing w:before="1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dal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genitore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esercente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responsabilità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genitoriale;</w:t>
      </w:r>
    </w:p>
    <w:p w14:paraId="57A9317C" w14:textId="77777777" w:rsidR="002B5BD9" w:rsidRPr="00DF7F5B" w:rsidRDefault="005307F8" w:rsidP="005307F8">
      <w:pPr>
        <w:pStyle w:val="Paragrafoelenco"/>
        <w:numPr>
          <w:ilvl w:val="2"/>
          <w:numId w:val="7"/>
        </w:numPr>
        <w:tabs>
          <w:tab w:val="left" w:pos="458"/>
        </w:tabs>
        <w:spacing w:before="88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dall’affidatario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caso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affidamento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preadottivo;</w:t>
      </w:r>
    </w:p>
    <w:p w14:paraId="10DC4EC5" w14:textId="77777777" w:rsidR="002B5BD9" w:rsidRPr="00DF7F5B" w:rsidRDefault="005307F8" w:rsidP="005307F8">
      <w:pPr>
        <w:pStyle w:val="Paragrafoelenco"/>
        <w:numPr>
          <w:ilvl w:val="2"/>
          <w:numId w:val="7"/>
        </w:numPr>
        <w:tabs>
          <w:tab w:val="left" w:pos="458"/>
        </w:tabs>
        <w:spacing w:before="90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dal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legale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rappresentante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genitore,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nel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caso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genitore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minorenne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incapace;</w:t>
      </w:r>
    </w:p>
    <w:p w14:paraId="6EC6A48B" w14:textId="77777777" w:rsidR="002B5BD9" w:rsidRPr="00DF7F5B" w:rsidRDefault="005307F8" w:rsidP="005307F8">
      <w:pPr>
        <w:pStyle w:val="Paragrafoelenco"/>
        <w:numPr>
          <w:ilvl w:val="2"/>
          <w:numId w:val="7"/>
        </w:numPr>
        <w:tabs>
          <w:tab w:val="left" w:pos="458"/>
        </w:tabs>
        <w:spacing w:before="88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dal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tutore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autorizzato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dall’Autorità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Giudiziaria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ad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incassare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le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somme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a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favore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minori.</w:t>
      </w:r>
    </w:p>
    <w:p w14:paraId="55A3658D" w14:textId="77777777" w:rsidR="002B5BD9" w:rsidRPr="00DF7F5B" w:rsidRDefault="002B5BD9">
      <w:pPr>
        <w:pStyle w:val="Corpotesto"/>
        <w:spacing w:before="216"/>
        <w:rPr>
          <w:rFonts w:ascii="Times New Roman" w:hAnsi="Times New Roman" w:cs="Times New Roman"/>
        </w:rPr>
      </w:pPr>
    </w:p>
    <w:p w14:paraId="787BB234" w14:textId="77777777" w:rsidR="002B5BD9" w:rsidRPr="005307F8" w:rsidRDefault="005307F8">
      <w:pPr>
        <w:pStyle w:val="Paragrafoelenco"/>
        <w:numPr>
          <w:ilvl w:val="1"/>
          <w:numId w:val="2"/>
        </w:numPr>
        <w:tabs>
          <w:tab w:val="left" w:pos="716"/>
        </w:tabs>
        <w:spacing w:before="1"/>
        <w:ind w:right="219" w:firstLine="0"/>
        <w:jc w:val="both"/>
        <w:rPr>
          <w:rFonts w:ascii="Times New Roman" w:hAnsi="Times New Roman" w:cs="Times New Roman"/>
          <w:iCs/>
        </w:rPr>
      </w:pPr>
      <w:r w:rsidRPr="005307F8">
        <w:rPr>
          <w:rFonts w:ascii="Times New Roman" w:hAnsi="Times New Roman" w:cs="Times New Roman"/>
          <w:b/>
          <w:iCs/>
        </w:rPr>
        <w:t xml:space="preserve">Domanda di continuità del beneficio già riconosciuto nell’anno precedente </w:t>
      </w:r>
      <w:r w:rsidRPr="005307F8">
        <w:rPr>
          <w:rFonts w:ascii="Times New Roman" w:hAnsi="Times New Roman" w:cs="Times New Roman"/>
          <w:iCs/>
        </w:rPr>
        <w:t>(conferma sussistenza requisiti): è redatta sull’apposito modulo predisposto da questo Comune (allegato B) ed è sottoscritta dai firmatari della richiesta iniziale. In</w:t>
      </w:r>
      <w:r w:rsidRPr="005307F8">
        <w:rPr>
          <w:rFonts w:ascii="Times New Roman" w:hAnsi="Times New Roman" w:cs="Times New Roman"/>
          <w:iCs/>
          <w:spacing w:val="-2"/>
        </w:rPr>
        <w:t xml:space="preserve"> </w:t>
      </w:r>
      <w:r w:rsidRPr="005307F8">
        <w:rPr>
          <w:rFonts w:ascii="Times New Roman" w:hAnsi="Times New Roman" w:cs="Times New Roman"/>
          <w:iCs/>
        </w:rPr>
        <w:t>caso di impossibilità è sottoscritta dal</w:t>
      </w:r>
      <w:r w:rsidRPr="005307F8">
        <w:rPr>
          <w:rFonts w:ascii="Times New Roman" w:hAnsi="Times New Roman" w:cs="Times New Roman"/>
          <w:iCs/>
          <w:spacing w:val="-2"/>
        </w:rPr>
        <w:t xml:space="preserve"> </w:t>
      </w:r>
      <w:r w:rsidRPr="005307F8">
        <w:rPr>
          <w:rFonts w:ascii="Times New Roman" w:hAnsi="Times New Roman" w:cs="Times New Roman"/>
          <w:iCs/>
        </w:rPr>
        <w:t>genitore o</w:t>
      </w:r>
      <w:r w:rsidRPr="005307F8">
        <w:rPr>
          <w:rFonts w:ascii="Times New Roman" w:hAnsi="Times New Roman" w:cs="Times New Roman"/>
          <w:iCs/>
          <w:spacing w:val="-2"/>
        </w:rPr>
        <w:t xml:space="preserve"> </w:t>
      </w:r>
      <w:r w:rsidRPr="005307F8">
        <w:rPr>
          <w:rFonts w:ascii="Times New Roman" w:hAnsi="Times New Roman" w:cs="Times New Roman"/>
          <w:iCs/>
        </w:rPr>
        <w:t>altra persona esercente la responsabilità genitoriale.</w:t>
      </w:r>
    </w:p>
    <w:p w14:paraId="3C7068E1" w14:textId="77777777" w:rsidR="002B5BD9" w:rsidRPr="005307F8" w:rsidRDefault="002B5BD9">
      <w:pPr>
        <w:pStyle w:val="Corpotesto"/>
        <w:spacing w:before="35"/>
        <w:rPr>
          <w:rFonts w:ascii="Times New Roman" w:hAnsi="Times New Roman" w:cs="Times New Roman"/>
          <w:iCs/>
        </w:rPr>
      </w:pPr>
    </w:p>
    <w:p w14:paraId="3F746079" w14:textId="46BA6B6B" w:rsidR="002B5BD9" w:rsidRPr="00DF7F5B" w:rsidRDefault="005307F8">
      <w:pPr>
        <w:pStyle w:val="Titolo1"/>
        <w:numPr>
          <w:ilvl w:val="1"/>
          <w:numId w:val="2"/>
        </w:numPr>
        <w:tabs>
          <w:tab w:val="left" w:pos="584"/>
        </w:tabs>
        <w:spacing w:before="1"/>
        <w:ind w:left="584" w:hanging="330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deve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essere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presentata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al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Comune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="001B578D">
        <w:rPr>
          <w:rFonts w:ascii="Times New Roman" w:hAnsi="Times New Roman" w:cs="Times New Roman"/>
        </w:rPr>
        <w:t>Nureci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con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una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delle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seguenti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modalità:</w:t>
      </w:r>
    </w:p>
    <w:p w14:paraId="6EA5C889" w14:textId="77777777" w:rsidR="002B5BD9" w:rsidRPr="00DF7F5B" w:rsidRDefault="005307F8">
      <w:pPr>
        <w:pStyle w:val="Corpotesto"/>
        <w:spacing w:before="3" w:line="252" w:lineRule="exact"/>
        <w:ind w:left="25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consegna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degli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allegati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all’Ufficio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Protocollo;</w:t>
      </w:r>
    </w:p>
    <w:p w14:paraId="690B3404" w14:textId="2721D8F7" w:rsidR="002B5BD9" w:rsidRPr="00DF7F5B" w:rsidRDefault="005307F8">
      <w:pPr>
        <w:pStyle w:val="Corpotesto"/>
        <w:ind w:left="25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oppure</w:t>
      </w:r>
      <w:r w:rsidRPr="00DF7F5B">
        <w:rPr>
          <w:rFonts w:ascii="Times New Roman" w:hAnsi="Times New Roman" w:cs="Times New Roman"/>
          <w:spacing w:val="40"/>
        </w:rPr>
        <w:t xml:space="preserve"> </w:t>
      </w:r>
      <w:r w:rsidRPr="00DF7F5B">
        <w:rPr>
          <w:rFonts w:ascii="Times New Roman" w:hAnsi="Times New Roman" w:cs="Times New Roman"/>
        </w:rPr>
        <w:t>invio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degli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allegati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alla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PEC: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hyperlink r:id="rId6" w:history="1">
        <w:r w:rsidR="003C6A3F" w:rsidRPr="00DF7F5B">
          <w:rPr>
            <w:rStyle w:val="Collegamentoipertestuale"/>
            <w:rFonts w:ascii="Times New Roman" w:hAnsi="Times New Roman" w:cs="Times New Roman"/>
          </w:rPr>
          <w:t>protocollo@pec.comune.nureci.or.it</w:t>
        </w:r>
      </w:hyperlink>
      <w:r w:rsidRPr="00DF7F5B">
        <w:rPr>
          <w:rFonts w:ascii="Times New Roman" w:hAnsi="Times New Roman" w:cs="Times New Roman"/>
        </w:rPr>
        <w:t xml:space="preserve"> (esclusivamente da PEC intestata al richiedente).</w:t>
      </w:r>
    </w:p>
    <w:p w14:paraId="6DD76E38" w14:textId="77777777" w:rsidR="002B5BD9" w:rsidRPr="00DF7F5B" w:rsidRDefault="005307F8">
      <w:pPr>
        <w:pStyle w:val="Corpotesto"/>
        <w:spacing w:before="1"/>
        <w:ind w:left="25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Le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richieste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pervenute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e-mail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ordinarie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PEC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NON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intestate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al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richiedente,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non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hanno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 xml:space="preserve">valore </w:t>
      </w:r>
      <w:r w:rsidRPr="00DF7F5B">
        <w:rPr>
          <w:rFonts w:ascii="Times New Roman" w:hAnsi="Times New Roman" w:cs="Times New Roman"/>
          <w:spacing w:val="-2"/>
        </w:rPr>
        <w:t>legale.</w:t>
      </w:r>
    </w:p>
    <w:p w14:paraId="7CAC4257" w14:textId="77777777" w:rsidR="002B5BD9" w:rsidRPr="00DF7F5B" w:rsidRDefault="005307F8">
      <w:pPr>
        <w:pStyle w:val="Corpotesto"/>
        <w:ind w:left="25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NON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è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ammesso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l’invio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a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indirizzi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e-mail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ordinari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Comune.</w:t>
      </w:r>
    </w:p>
    <w:p w14:paraId="777A084D" w14:textId="77777777" w:rsidR="002B5BD9" w:rsidRPr="00DF7F5B" w:rsidRDefault="002B5BD9">
      <w:pPr>
        <w:pStyle w:val="Corpotesto"/>
        <w:spacing w:before="1"/>
        <w:rPr>
          <w:rFonts w:ascii="Times New Roman" w:hAnsi="Times New Roman" w:cs="Times New Roman"/>
        </w:rPr>
      </w:pPr>
    </w:p>
    <w:p w14:paraId="1F9D6630" w14:textId="77777777" w:rsidR="002B5BD9" w:rsidRPr="00DF7F5B" w:rsidRDefault="005307F8">
      <w:pPr>
        <w:pStyle w:val="Corpotesto"/>
        <w:ind w:left="254" w:right="402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Nelle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domande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(nuova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conferma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requisiti)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i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le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condizioni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partecipazione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al presente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bando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sono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attestabili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mediante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dichiarazioni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sostitutive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ai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sensi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degli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artt.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46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47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D.P.R.</w:t>
      </w:r>
    </w:p>
    <w:p w14:paraId="74660EC9" w14:textId="77777777" w:rsidR="002B5BD9" w:rsidRPr="00DF7F5B" w:rsidRDefault="005307F8">
      <w:pPr>
        <w:pStyle w:val="Corpotesto"/>
        <w:spacing w:line="252" w:lineRule="exact"/>
        <w:ind w:left="254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1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445/2000.</w:t>
      </w:r>
    </w:p>
    <w:p w14:paraId="0A521C93" w14:textId="77777777" w:rsidR="002B5BD9" w:rsidRPr="00DF7F5B" w:rsidRDefault="005307F8">
      <w:pPr>
        <w:pStyle w:val="Corpotesto"/>
        <w:ind w:left="254" w:right="224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La domanda, compilata in ogni sua parte e sottoscritta con firma leggibile, deve essere obbligatoriamente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accompagnata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da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fotocopia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documento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d’identità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dei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sottoscrittori.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caso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invio online, le firme possono essere apposte digitalmente.</w:t>
      </w:r>
    </w:p>
    <w:p w14:paraId="0B1EE815" w14:textId="77777777" w:rsidR="002B5BD9" w:rsidRPr="00DF7F5B" w:rsidRDefault="005307F8">
      <w:pPr>
        <w:pStyle w:val="Corpotesto"/>
        <w:ind w:left="254" w:right="225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È responsabilità del cittadino verificare la correttezza della documentazione presentata/inoltrata all'Ufficio Protocollo.</w:t>
      </w:r>
    </w:p>
    <w:p w14:paraId="3BBA1557" w14:textId="77777777" w:rsidR="002B5BD9" w:rsidRPr="00DF7F5B" w:rsidRDefault="002B5BD9">
      <w:pPr>
        <w:pStyle w:val="Corpotesto"/>
        <w:spacing w:before="114"/>
        <w:rPr>
          <w:rFonts w:ascii="Times New Roman" w:hAnsi="Times New Roman" w:cs="Times New Roman"/>
        </w:rPr>
      </w:pPr>
    </w:p>
    <w:p w14:paraId="6CD18EC8" w14:textId="423A84F7" w:rsidR="002B5BD9" w:rsidRPr="00DF7F5B" w:rsidRDefault="005307F8">
      <w:pPr>
        <w:pStyle w:val="Titolo1"/>
        <w:numPr>
          <w:ilvl w:val="0"/>
          <w:numId w:val="3"/>
        </w:numPr>
        <w:tabs>
          <w:tab w:val="left" w:pos="614"/>
        </w:tabs>
        <w:ind w:left="614" w:hanging="360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Termine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presentazione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domanda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l’anno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202</w:t>
      </w:r>
      <w:r w:rsidR="000650FC">
        <w:rPr>
          <w:rFonts w:ascii="Times New Roman" w:hAnsi="Times New Roman" w:cs="Times New Roman"/>
          <w:spacing w:val="-2"/>
        </w:rPr>
        <w:t>6</w:t>
      </w:r>
      <w:r w:rsidRPr="00DF7F5B">
        <w:rPr>
          <w:rFonts w:ascii="Times New Roman" w:hAnsi="Times New Roman" w:cs="Times New Roman"/>
          <w:spacing w:val="-2"/>
        </w:rPr>
        <w:t>:</w:t>
      </w:r>
    </w:p>
    <w:p w14:paraId="41737CD2" w14:textId="77777777" w:rsidR="000650FC" w:rsidRPr="000650FC" w:rsidRDefault="005307F8" w:rsidP="000650FC">
      <w:pPr>
        <w:pStyle w:val="Corpotesto"/>
        <w:spacing w:before="115"/>
        <w:ind w:left="254" w:right="220"/>
        <w:rPr>
          <w:rFonts w:ascii="Times New Roman" w:hAnsi="Times New Roman" w:cs="Times New Roman"/>
          <w:b/>
          <w:bCs/>
          <w:u w:val="single"/>
        </w:rPr>
      </w:pPr>
      <w:r w:rsidRPr="00DF7F5B">
        <w:rPr>
          <w:rFonts w:ascii="Times New Roman" w:hAnsi="Times New Roman" w:cs="Times New Roman"/>
        </w:rPr>
        <w:t>Le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domande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l’anno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2025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possono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essere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presentate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a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sportello,</w:t>
      </w:r>
      <w:r w:rsidR="003C6A3F" w:rsidRPr="00DF7F5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  <w:r w:rsidR="000650FC" w:rsidRPr="000650FC">
        <w:rPr>
          <w:rFonts w:ascii="Times New Roman" w:hAnsi="Times New Roman" w:cs="Times New Roman"/>
          <w:b/>
          <w:bCs/>
          <w:u w:val="single"/>
        </w:rPr>
        <w:t>10.Agosto 2026</w:t>
      </w:r>
    </w:p>
    <w:p w14:paraId="06884A20" w14:textId="77777777" w:rsidR="000650FC" w:rsidRPr="000650FC" w:rsidRDefault="000650FC" w:rsidP="000650FC">
      <w:pPr>
        <w:pStyle w:val="Corpotesto"/>
        <w:spacing w:before="115"/>
        <w:ind w:left="254"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0650FC">
        <w:rPr>
          <w:rFonts w:ascii="Times New Roman" w:hAnsi="Times New Roman" w:cs="Times New Roman"/>
        </w:rPr>
        <w:t xml:space="preserve">per i minori residenti nati nel 2026 (gennaio- giugno); </w:t>
      </w:r>
    </w:p>
    <w:p w14:paraId="35906C31" w14:textId="77777777" w:rsidR="000650FC" w:rsidRPr="000650FC" w:rsidRDefault="000650FC" w:rsidP="000650FC">
      <w:pPr>
        <w:pStyle w:val="Corpotesto"/>
        <w:spacing w:before="115"/>
        <w:ind w:left="254"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</w:rPr>
        <w:t>- per chi ha già beneficiato nell’anno 2023 e 2024 e 2025;</w:t>
      </w:r>
    </w:p>
    <w:p w14:paraId="009360FB" w14:textId="77777777" w:rsidR="000650FC" w:rsidRPr="000650FC" w:rsidRDefault="000650FC" w:rsidP="000650FC">
      <w:pPr>
        <w:pStyle w:val="Corpotesto"/>
        <w:spacing w:before="115"/>
        <w:ind w:left="254"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</w:rPr>
        <w:t>- i nuclei familiari tra i cui i componenti vi sono minori con i requisiti di cui alla norma in oggetto trasferiti con residenza dal mese di gennaio 2026 al mese di giugno 2026;</w:t>
      </w:r>
    </w:p>
    <w:p w14:paraId="30FC341B" w14:textId="77777777" w:rsidR="000650FC" w:rsidRPr="000650FC" w:rsidRDefault="000650FC" w:rsidP="000650FC">
      <w:pPr>
        <w:pStyle w:val="Corpotesto"/>
        <w:spacing w:before="115"/>
        <w:ind w:left="254"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</w:rPr>
        <w:t xml:space="preserve"> entro 30 giorni dalla data del parto o del trasferimento della residenza</w:t>
      </w:r>
    </w:p>
    <w:p w14:paraId="5667CF1E" w14:textId="77777777" w:rsidR="000650FC" w:rsidRPr="000650FC" w:rsidRDefault="000650FC" w:rsidP="000650FC">
      <w:pPr>
        <w:pStyle w:val="Corpotesto"/>
        <w:spacing w:before="115"/>
        <w:ind w:left="254"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</w:rPr>
        <w:t xml:space="preserve">Per: </w:t>
      </w:r>
    </w:p>
    <w:p w14:paraId="67819909" w14:textId="77777777" w:rsidR="000650FC" w:rsidRPr="000650FC" w:rsidRDefault="000650FC" w:rsidP="000650FC">
      <w:pPr>
        <w:pStyle w:val="Corpotesto"/>
        <w:numPr>
          <w:ilvl w:val="0"/>
          <w:numId w:val="8"/>
        </w:numPr>
        <w:spacing w:before="115"/>
        <w:ind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</w:rPr>
        <w:lastRenderedPageBreak/>
        <w:t xml:space="preserve"> i minori residenti che nasceranno nel periodo compreso tra il mese di luglio e il mese di dicembre 2026;</w:t>
      </w:r>
    </w:p>
    <w:p w14:paraId="71D8DC69" w14:textId="77777777" w:rsidR="000650FC" w:rsidRPr="000650FC" w:rsidRDefault="000650FC" w:rsidP="000650FC">
      <w:pPr>
        <w:pStyle w:val="Corpotesto"/>
        <w:numPr>
          <w:ilvl w:val="0"/>
          <w:numId w:val="8"/>
        </w:numPr>
        <w:spacing w:before="115"/>
        <w:ind w:right="220"/>
        <w:rPr>
          <w:rFonts w:ascii="Times New Roman" w:hAnsi="Times New Roman" w:cs="Times New Roman"/>
        </w:rPr>
      </w:pPr>
      <w:r w:rsidRPr="000650FC">
        <w:rPr>
          <w:rFonts w:ascii="Times New Roman" w:hAnsi="Times New Roman" w:cs="Times New Roman"/>
        </w:rPr>
        <w:t>nuclei familiari tra i cui i componenti vi sono minori con i requisiti di cui alla norma in oggetto trasferiti con residenza dal mese di luglio 2026 al mese di dicembre 2026</w:t>
      </w:r>
    </w:p>
    <w:p w14:paraId="6149FC4C" w14:textId="54971F53" w:rsidR="003C6A3F" w:rsidRPr="00DF7F5B" w:rsidRDefault="005307F8" w:rsidP="000650FC">
      <w:pPr>
        <w:pStyle w:val="Corpotesto"/>
        <w:spacing w:before="115"/>
        <w:ind w:left="254" w:right="220"/>
        <w:rPr>
          <w:rFonts w:ascii="Times New Roman" w:hAnsi="Times New Roman" w:cs="Times New Roman"/>
          <w:u w:val="single"/>
        </w:rPr>
      </w:pP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  <w:u w:val="single"/>
        </w:rPr>
        <w:t>in</w:t>
      </w:r>
      <w:r w:rsidRPr="00DF7F5B">
        <w:rPr>
          <w:rFonts w:ascii="Times New Roman" w:hAnsi="Times New Roman" w:cs="Times New Roman"/>
          <w:spacing w:val="-15"/>
          <w:u w:val="single"/>
        </w:rPr>
        <w:t xml:space="preserve"> </w:t>
      </w:r>
      <w:r w:rsidRPr="00DF7F5B">
        <w:rPr>
          <w:rFonts w:ascii="Times New Roman" w:hAnsi="Times New Roman" w:cs="Times New Roman"/>
          <w:u w:val="single"/>
        </w:rPr>
        <w:t>qualsiasi</w:t>
      </w:r>
      <w:r w:rsidRPr="00DF7F5B">
        <w:rPr>
          <w:rFonts w:ascii="Times New Roman" w:hAnsi="Times New Roman" w:cs="Times New Roman"/>
          <w:spacing w:val="-15"/>
          <w:u w:val="single"/>
        </w:rPr>
        <w:t xml:space="preserve"> </w:t>
      </w:r>
      <w:r w:rsidRPr="00DF7F5B">
        <w:rPr>
          <w:rFonts w:ascii="Times New Roman" w:hAnsi="Times New Roman" w:cs="Times New Roman"/>
          <w:u w:val="single"/>
        </w:rPr>
        <w:t>momento</w:t>
      </w:r>
      <w:r w:rsidRPr="00DF7F5B">
        <w:rPr>
          <w:rFonts w:ascii="Times New Roman" w:hAnsi="Times New Roman" w:cs="Times New Roman"/>
          <w:spacing w:val="-14"/>
          <w:u w:val="single"/>
        </w:rPr>
        <w:t xml:space="preserve"> </w:t>
      </w:r>
      <w:r w:rsidRPr="00DF7F5B">
        <w:rPr>
          <w:rFonts w:ascii="Times New Roman" w:hAnsi="Times New Roman" w:cs="Times New Roman"/>
          <w:u w:val="single"/>
        </w:rPr>
        <w:t>dell’anno</w:t>
      </w:r>
      <w:r w:rsidRPr="00DF7F5B">
        <w:rPr>
          <w:rFonts w:ascii="Times New Roman" w:hAnsi="Times New Roman" w:cs="Times New Roman"/>
        </w:rPr>
        <w:t xml:space="preserve"> </w:t>
      </w:r>
      <w:r w:rsidRPr="00DF7F5B">
        <w:rPr>
          <w:rFonts w:ascii="Times New Roman" w:hAnsi="Times New Roman" w:cs="Times New Roman"/>
          <w:u w:val="single"/>
        </w:rPr>
        <w:t>202</w:t>
      </w:r>
      <w:r w:rsidR="000650FC">
        <w:rPr>
          <w:rFonts w:ascii="Times New Roman" w:hAnsi="Times New Roman" w:cs="Times New Roman"/>
          <w:u w:val="single"/>
        </w:rPr>
        <w:t xml:space="preserve">6 </w:t>
      </w:r>
      <w:r w:rsidRPr="00DF7F5B">
        <w:rPr>
          <w:rFonts w:ascii="Times New Roman" w:hAnsi="Times New Roman" w:cs="Times New Roman"/>
          <w:u w:val="single"/>
        </w:rPr>
        <w:t>.</w:t>
      </w:r>
    </w:p>
    <w:p w14:paraId="6ED71DCE" w14:textId="10A9E885" w:rsidR="002B5BD9" w:rsidRPr="00DF7F5B" w:rsidRDefault="005307F8" w:rsidP="003C6A3F">
      <w:pPr>
        <w:pStyle w:val="Corpotesto"/>
        <w:spacing w:before="115"/>
        <w:ind w:left="254" w:right="220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una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celere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erogazione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contributo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si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consiglia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comunque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il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rispetto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dei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seguenti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termini:</w:t>
      </w:r>
    </w:p>
    <w:p w14:paraId="4D9F66D7" w14:textId="51A31F5E" w:rsidR="002B5BD9" w:rsidRPr="00DF7F5B" w:rsidRDefault="005307F8">
      <w:pPr>
        <w:pStyle w:val="Paragrafoelenco"/>
        <w:numPr>
          <w:ilvl w:val="0"/>
          <w:numId w:val="1"/>
        </w:numPr>
        <w:tabs>
          <w:tab w:val="left" w:pos="682"/>
        </w:tabs>
        <w:spacing w:before="114"/>
        <w:ind w:right="904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nuclei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familiari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già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beneficiari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nuovi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nuclei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già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possesso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alla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data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del presente avviso (es. nuovi nati / residenti): 31 luglio 202</w:t>
      </w:r>
      <w:r w:rsidR="000650FC">
        <w:rPr>
          <w:rFonts w:ascii="Times New Roman" w:hAnsi="Times New Roman" w:cs="Times New Roman"/>
        </w:rPr>
        <w:t>6</w:t>
      </w:r>
      <w:r w:rsidRPr="00DF7F5B">
        <w:rPr>
          <w:rFonts w:ascii="Times New Roman" w:hAnsi="Times New Roman" w:cs="Times New Roman"/>
        </w:rPr>
        <w:t>;</w:t>
      </w:r>
    </w:p>
    <w:p w14:paraId="77391B72" w14:textId="77777777" w:rsidR="002B5BD9" w:rsidRPr="00DF7F5B" w:rsidRDefault="005307F8">
      <w:pPr>
        <w:pStyle w:val="Paragrafoelenco"/>
        <w:numPr>
          <w:ilvl w:val="0"/>
          <w:numId w:val="1"/>
        </w:numPr>
        <w:tabs>
          <w:tab w:val="left" w:pos="681"/>
        </w:tabs>
        <w:spacing w:before="5"/>
        <w:ind w:left="681" w:hanging="427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altri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richiedenti: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entro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trenta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giorni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dalla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nascita/adozione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figlio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trasferimento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residenza.</w:t>
      </w:r>
    </w:p>
    <w:p w14:paraId="55517A97" w14:textId="77777777" w:rsidR="002B5BD9" w:rsidRPr="00DF7F5B" w:rsidRDefault="002B5BD9">
      <w:pPr>
        <w:pStyle w:val="Corpotesto"/>
        <w:rPr>
          <w:rFonts w:ascii="Times New Roman" w:hAnsi="Times New Roman" w:cs="Times New Roman"/>
        </w:rPr>
      </w:pPr>
    </w:p>
    <w:p w14:paraId="31D8DEE7" w14:textId="77777777" w:rsidR="002B5BD9" w:rsidRPr="00DF7F5B" w:rsidRDefault="005307F8">
      <w:pPr>
        <w:pStyle w:val="Corpotesto"/>
        <w:ind w:left="254" w:right="223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L’istruttoria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delle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domande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l’erogazione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</w:rPr>
        <w:t>dell’assegno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terrà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conto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dell’ordine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cronologico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arrivo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</w:rPr>
        <w:t>delle domande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previa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verifica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dei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cui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al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punto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1,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che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dovranno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essere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mantenuti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tutta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durata di fruizione del beneficio.</w:t>
      </w:r>
    </w:p>
    <w:p w14:paraId="67EC1AE8" w14:textId="77777777" w:rsidR="002B5BD9" w:rsidRPr="00DF7F5B" w:rsidRDefault="002B5BD9">
      <w:pPr>
        <w:pStyle w:val="Corpotesto"/>
        <w:spacing w:before="113"/>
        <w:rPr>
          <w:rFonts w:ascii="Times New Roman" w:hAnsi="Times New Roman" w:cs="Times New Roman"/>
        </w:rPr>
      </w:pPr>
    </w:p>
    <w:p w14:paraId="67D13210" w14:textId="77777777" w:rsidR="002B5BD9" w:rsidRPr="00DF7F5B" w:rsidRDefault="005307F8" w:rsidP="00C262C9">
      <w:pPr>
        <w:pStyle w:val="Titolo1"/>
        <w:numPr>
          <w:ilvl w:val="0"/>
          <w:numId w:val="3"/>
        </w:numPr>
        <w:tabs>
          <w:tab w:val="left" w:pos="284"/>
        </w:tabs>
        <w:spacing w:before="1"/>
        <w:ind w:firstLine="62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Misura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attribuzione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3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contributo</w:t>
      </w:r>
    </w:p>
    <w:p w14:paraId="5F7A6C59" w14:textId="77777777" w:rsidR="002B5BD9" w:rsidRPr="00DF7F5B" w:rsidRDefault="005307F8">
      <w:pPr>
        <w:pStyle w:val="Corpotesto"/>
        <w:spacing w:before="114"/>
        <w:ind w:left="254" w:right="222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Il contributo è cumulabile con eventuali altre agevolazioni finanziarie aventi finalità similari ed è riconosciuto ai nuclei familiari aventi i requisiti indicati al punto n. 1, secondo il seguente ammontare:</w:t>
      </w:r>
    </w:p>
    <w:p w14:paraId="769B78AE" w14:textId="0F415B16" w:rsidR="002B5BD9" w:rsidRPr="00DF7F5B" w:rsidRDefault="005307F8">
      <w:pPr>
        <w:spacing w:before="3"/>
        <w:ind w:left="254" w:right="217"/>
        <w:jc w:val="both"/>
        <w:rPr>
          <w:rFonts w:ascii="Times New Roman" w:hAnsi="Times New Roman" w:cs="Times New Roman"/>
          <w:i/>
        </w:rPr>
      </w:pPr>
      <w:r w:rsidRPr="00DF7F5B">
        <w:rPr>
          <w:rFonts w:ascii="Times New Roman" w:hAnsi="Times New Roman" w:cs="Times New Roman"/>
        </w:rPr>
        <w:t>-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euro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600,00,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mensili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il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primo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figlio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nato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cui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si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aggiungono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euro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400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mensili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ogni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figlio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successivo al primo. L’ammontare del contributo è determinato a decorrere dalla nascita del minore o dell’inserimento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nel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nucleo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familiare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nel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corso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202</w:t>
      </w:r>
      <w:r w:rsidR="000650FC">
        <w:rPr>
          <w:rFonts w:ascii="Times New Roman" w:hAnsi="Times New Roman" w:cs="Times New Roman"/>
        </w:rPr>
        <w:t xml:space="preserve">6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in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proporzione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ai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mesi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residenza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effettivi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 xml:space="preserve">per i soggetti che la trasferiscono nei Comuni oggetto di agevolazione. </w:t>
      </w:r>
      <w:r w:rsidRPr="00DF7F5B">
        <w:rPr>
          <w:rFonts w:ascii="Times New Roman" w:hAnsi="Times New Roman" w:cs="Times New Roman"/>
          <w:i/>
        </w:rPr>
        <w:t>Pertanto l’emolumento sarà riconosciuto dal momento in cui viene trasferita la residenza nel Comune oggetto di agevolazione.</w:t>
      </w:r>
    </w:p>
    <w:p w14:paraId="4571B00F" w14:textId="77777777" w:rsidR="002B5BD9" w:rsidRPr="00DF7F5B" w:rsidRDefault="002B5BD9">
      <w:pPr>
        <w:pStyle w:val="Corpotesto"/>
        <w:spacing w:before="49"/>
        <w:rPr>
          <w:rFonts w:ascii="Times New Roman" w:hAnsi="Times New Roman" w:cs="Times New Roman"/>
          <w:i/>
        </w:rPr>
      </w:pPr>
    </w:p>
    <w:p w14:paraId="357C0B3D" w14:textId="77777777" w:rsidR="002B5BD9" w:rsidRPr="00DF7F5B" w:rsidRDefault="005307F8" w:rsidP="00DF7F5B">
      <w:pPr>
        <w:pStyle w:val="Titolo1"/>
        <w:numPr>
          <w:ilvl w:val="0"/>
          <w:numId w:val="3"/>
        </w:numPr>
        <w:tabs>
          <w:tab w:val="left" w:pos="475"/>
        </w:tabs>
        <w:spacing w:before="1"/>
        <w:ind w:hanging="221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Erogazione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contributo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ai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beneficiari</w:t>
      </w:r>
    </w:p>
    <w:p w14:paraId="72C7EA30" w14:textId="77777777" w:rsidR="002B5BD9" w:rsidRPr="00DF7F5B" w:rsidRDefault="005307F8" w:rsidP="00DF7F5B">
      <w:pPr>
        <w:pStyle w:val="Corpotesto"/>
        <w:spacing w:before="114"/>
        <w:ind w:left="254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 xml:space="preserve">In caso di accoglimento della domanda, il Comune dà comunicazione all’avente diritto e provvede ad accreditare l’assegno sul conto corrente bancario o postale indicato dai richiedenti all’atto dell’istanza. L’erogazione del contributo </w:t>
      </w:r>
      <w:r w:rsidRPr="00DF7F5B">
        <w:rPr>
          <w:rFonts w:ascii="Times New Roman" w:hAnsi="Times New Roman" w:cs="Times New Roman"/>
          <w:u w:val="single"/>
        </w:rPr>
        <w:t>è sempre subordinata all’effettivo impegno di spesa da parte della R.A.S</w:t>
      </w:r>
      <w:r w:rsidRPr="00DF7F5B">
        <w:rPr>
          <w:rFonts w:ascii="Times New Roman" w:hAnsi="Times New Roman" w:cs="Times New Roman"/>
        </w:rPr>
        <w:t>. delle</w:t>
      </w:r>
      <w:r w:rsidRPr="00DF7F5B">
        <w:rPr>
          <w:rFonts w:ascii="Times New Roman" w:hAnsi="Times New Roman" w:cs="Times New Roman"/>
          <w:spacing w:val="-1"/>
        </w:rPr>
        <w:t xml:space="preserve"> </w:t>
      </w:r>
      <w:r w:rsidRPr="00DF7F5B">
        <w:rPr>
          <w:rFonts w:ascii="Times New Roman" w:hAnsi="Times New Roman" w:cs="Times New Roman"/>
        </w:rPr>
        <w:t>somme necessarie per il fabbisogno del comune per l’anno in corso.</w:t>
      </w:r>
    </w:p>
    <w:p w14:paraId="7A703B21" w14:textId="77777777" w:rsidR="002B5BD9" w:rsidRPr="00DF7F5B" w:rsidRDefault="002B5BD9">
      <w:pPr>
        <w:pStyle w:val="Corpotesto"/>
        <w:spacing w:before="113"/>
        <w:rPr>
          <w:rFonts w:ascii="Times New Roman" w:hAnsi="Times New Roman" w:cs="Times New Roman"/>
        </w:rPr>
      </w:pPr>
    </w:p>
    <w:p w14:paraId="3E995F65" w14:textId="77777777" w:rsidR="002B5BD9" w:rsidRPr="00DF7F5B" w:rsidRDefault="005307F8">
      <w:pPr>
        <w:pStyle w:val="Titolo1"/>
        <w:numPr>
          <w:ilvl w:val="0"/>
          <w:numId w:val="3"/>
        </w:numPr>
        <w:tabs>
          <w:tab w:val="left" w:pos="475"/>
        </w:tabs>
        <w:ind w:hanging="221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Esito</w:t>
      </w:r>
      <w:r w:rsidRPr="00DF7F5B">
        <w:rPr>
          <w:rFonts w:ascii="Times New Roman" w:hAnsi="Times New Roman" w:cs="Times New Roman"/>
          <w:spacing w:val="-5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4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procedimento</w:t>
      </w:r>
    </w:p>
    <w:p w14:paraId="1CED69A7" w14:textId="3CCE71F2" w:rsidR="002B5BD9" w:rsidRPr="00DF7F5B" w:rsidRDefault="005307F8">
      <w:pPr>
        <w:pStyle w:val="Corpotesto"/>
        <w:spacing w:before="119"/>
        <w:ind w:left="254" w:right="219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 xml:space="preserve">Dell’esito del procedimento verrà data notizia sul sito del Comune di </w:t>
      </w:r>
      <w:r w:rsidR="001B578D">
        <w:rPr>
          <w:rFonts w:ascii="Times New Roman" w:hAnsi="Times New Roman" w:cs="Times New Roman"/>
        </w:rPr>
        <w:t>Nureci</w:t>
      </w:r>
      <w:r w:rsidRPr="00DF7F5B">
        <w:rPr>
          <w:rFonts w:ascii="Times New Roman" w:hAnsi="Times New Roman" w:cs="Times New Roman"/>
          <w:spacing w:val="40"/>
        </w:rPr>
        <w:t xml:space="preserve"> </w:t>
      </w:r>
      <w:r w:rsidRPr="00DF7F5B">
        <w:rPr>
          <w:rFonts w:ascii="Times New Roman" w:hAnsi="Times New Roman" w:cs="Times New Roman"/>
        </w:rPr>
        <w:t>mediante pubblicazione della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graduatoria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nel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rispetto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delle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disposizioni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7"/>
        </w:rPr>
        <w:t xml:space="preserve"> </w:t>
      </w:r>
      <w:r w:rsidRPr="00DF7F5B">
        <w:rPr>
          <w:rFonts w:ascii="Times New Roman" w:hAnsi="Times New Roman" w:cs="Times New Roman"/>
        </w:rPr>
        <w:t>cui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al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GDPR</w:t>
      </w:r>
      <w:r w:rsidRPr="00DF7F5B">
        <w:rPr>
          <w:rFonts w:ascii="Times New Roman" w:hAnsi="Times New Roman" w:cs="Times New Roman"/>
          <w:spacing w:val="-9"/>
        </w:rPr>
        <w:t xml:space="preserve"> </w:t>
      </w:r>
      <w:r w:rsidRPr="00DF7F5B">
        <w:rPr>
          <w:rFonts w:ascii="Times New Roman" w:hAnsi="Times New Roman" w:cs="Times New Roman"/>
        </w:rPr>
        <w:t>2018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(Nuovo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</w:rPr>
        <w:t>Regolamento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Europeo</w:t>
      </w:r>
      <w:r w:rsidRPr="00DF7F5B">
        <w:rPr>
          <w:rFonts w:ascii="Times New Roman" w:hAnsi="Times New Roman" w:cs="Times New Roman"/>
          <w:spacing w:val="-14"/>
        </w:rPr>
        <w:t xml:space="preserve"> </w:t>
      </w:r>
      <w:r w:rsidRPr="00DF7F5B">
        <w:rPr>
          <w:rFonts w:ascii="Times New Roman" w:hAnsi="Times New Roman" w:cs="Times New Roman"/>
        </w:rPr>
        <w:t>sulla protezione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dei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dati)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D.Lgs.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n.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196/03.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pubblicazione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sul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sito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assolve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all’obbligo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di</w:t>
      </w:r>
      <w:r w:rsidRPr="00DF7F5B">
        <w:rPr>
          <w:rFonts w:ascii="Times New Roman" w:hAnsi="Times New Roman" w:cs="Times New Roman"/>
          <w:spacing w:val="-16"/>
        </w:rPr>
        <w:t xml:space="preserve"> </w:t>
      </w:r>
      <w:r w:rsidRPr="00DF7F5B">
        <w:rPr>
          <w:rFonts w:ascii="Times New Roman" w:hAnsi="Times New Roman" w:cs="Times New Roman"/>
        </w:rPr>
        <w:t>comunicazione posto a carico dell’Ente dell’esito del procedimento per ciascuno degli interessati.</w:t>
      </w:r>
    </w:p>
    <w:p w14:paraId="5AFAFBD7" w14:textId="77777777" w:rsidR="002B5BD9" w:rsidRPr="00DF7F5B" w:rsidRDefault="002B5BD9">
      <w:pPr>
        <w:pStyle w:val="Corpotesto"/>
        <w:spacing w:before="112"/>
        <w:rPr>
          <w:rFonts w:ascii="Times New Roman" w:hAnsi="Times New Roman" w:cs="Times New Roman"/>
        </w:rPr>
      </w:pPr>
    </w:p>
    <w:p w14:paraId="699C4E94" w14:textId="77777777" w:rsidR="002B5BD9" w:rsidRPr="00DF7F5B" w:rsidRDefault="005307F8" w:rsidP="00DF7F5B">
      <w:pPr>
        <w:pStyle w:val="Titolo1"/>
        <w:numPr>
          <w:ilvl w:val="0"/>
          <w:numId w:val="3"/>
        </w:numPr>
        <w:tabs>
          <w:tab w:val="left" w:pos="475"/>
        </w:tabs>
        <w:spacing w:before="1"/>
        <w:ind w:hanging="221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Controlli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</w:rPr>
        <w:t>e</w:t>
      </w:r>
      <w:r w:rsidRPr="00DF7F5B">
        <w:rPr>
          <w:rFonts w:ascii="Times New Roman" w:hAnsi="Times New Roman" w:cs="Times New Roman"/>
          <w:spacing w:val="-6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sanzioni</w:t>
      </w:r>
    </w:p>
    <w:p w14:paraId="2C7F7E0D" w14:textId="4BEE1B76" w:rsidR="002B5BD9" w:rsidRPr="00DF7F5B" w:rsidRDefault="005307F8" w:rsidP="00DF7F5B">
      <w:pPr>
        <w:pStyle w:val="Corpotesto"/>
        <w:spacing w:before="116"/>
        <w:ind w:left="254" w:right="219"/>
        <w:jc w:val="both"/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Le dichiarazioni mendaci, la falsità negli atti e l’uso di atti falsi previsti dalla legge sono puniti ai sensi del codice penale e delle leggi speciali in materia. L'Amministrazione comunale potrà agire per il recupero delle somme indebitamente percepite, gravate di interessi legali. Ogni variazione successivamente sopravvenuta riguardo a quanto originariamente dichiarato al momento della presentazione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della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domanda,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rispetto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ai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requisiti</w:t>
      </w:r>
      <w:r w:rsidRPr="00DF7F5B">
        <w:rPr>
          <w:rFonts w:ascii="Times New Roman" w:hAnsi="Times New Roman" w:cs="Times New Roman"/>
          <w:spacing w:val="-15"/>
        </w:rPr>
        <w:t xml:space="preserve"> </w:t>
      </w:r>
      <w:r w:rsidRPr="00DF7F5B">
        <w:rPr>
          <w:rFonts w:ascii="Times New Roman" w:hAnsi="Times New Roman" w:cs="Times New Roman"/>
        </w:rPr>
        <w:t>essenziali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per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l’ottenimento</w:t>
      </w:r>
      <w:r w:rsidRPr="00DF7F5B">
        <w:rPr>
          <w:rFonts w:ascii="Times New Roman" w:hAnsi="Times New Roman" w:cs="Times New Roman"/>
          <w:spacing w:val="-12"/>
        </w:rPr>
        <w:t xml:space="preserve"> </w:t>
      </w:r>
      <w:r w:rsidRPr="00DF7F5B">
        <w:rPr>
          <w:rFonts w:ascii="Times New Roman" w:hAnsi="Times New Roman" w:cs="Times New Roman"/>
        </w:rPr>
        <w:t>del</w:t>
      </w:r>
      <w:r w:rsidRPr="00DF7F5B">
        <w:rPr>
          <w:rFonts w:ascii="Times New Roman" w:hAnsi="Times New Roman" w:cs="Times New Roman"/>
          <w:spacing w:val="-13"/>
        </w:rPr>
        <w:t xml:space="preserve"> </w:t>
      </w:r>
      <w:r w:rsidRPr="00DF7F5B">
        <w:rPr>
          <w:rFonts w:ascii="Times New Roman" w:hAnsi="Times New Roman" w:cs="Times New Roman"/>
        </w:rPr>
        <w:t>beneficio,</w:t>
      </w:r>
      <w:r w:rsidRPr="00DF7F5B">
        <w:rPr>
          <w:rFonts w:ascii="Times New Roman" w:hAnsi="Times New Roman" w:cs="Times New Roman"/>
          <w:spacing w:val="-11"/>
        </w:rPr>
        <w:t xml:space="preserve"> </w:t>
      </w:r>
      <w:r w:rsidRPr="00DF7F5B">
        <w:rPr>
          <w:rFonts w:ascii="Times New Roman" w:hAnsi="Times New Roman" w:cs="Times New Roman"/>
        </w:rPr>
        <w:t>deve</w:t>
      </w:r>
      <w:r w:rsidRPr="00DF7F5B">
        <w:rPr>
          <w:rFonts w:ascii="Times New Roman" w:hAnsi="Times New Roman" w:cs="Times New Roman"/>
          <w:spacing w:val="-10"/>
        </w:rPr>
        <w:t xml:space="preserve"> </w:t>
      </w:r>
      <w:r w:rsidRPr="00DF7F5B">
        <w:rPr>
          <w:rFonts w:ascii="Times New Roman" w:hAnsi="Times New Roman" w:cs="Times New Roman"/>
        </w:rPr>
        <w:t>essere tempestivamente comunicata all’Ente, ai fini della sospensione del contributo. Ferme restando le sanzioni penali, previste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dagli artt. 75 e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76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del D.P.R. n. 445/2000, qualora dal controllo emerga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la</w:t>
      </w:r>
      <w:r w:rsidRPr="00DF7F5B">
        <w:rPr>
          <w:rFonts w:ascii="Times New Roman" w:hAnsi="Times New Roman" w:cs="Times New Roman"/>
          <w:spacing w:val="-2"/>
        </w:rPr>
        <w:t xml:space="preserve"> </w:t>
      </w:r>
      <w:r w:rsidRPr="00DF7F5B">
        <w:rPr>
          <w:rFonts w:ascii="Times New Roman" w:hAnsi="Times New Roman" w:cs="Times New Roman"/>
        </w:rPr>
        <w:t>non veridicità del contenuto della dichiarazione sostitutiva, il dichiarante decade dai benefici e, pertanto, verrà escluso dalla graduatoria. L’Amministrazione Comunale agirà per il recupero delle somme</w:t>
      </w:r>
      <w:r w:rsidR="00DF7F5B" w:rsidRPr="00DF7F5B">
        <w:rPr>
          <w:rFonts w:ascii="Times New Roman" w:hAnsi="Times New Roman" w:cs="Times New Roman"/>
        </w:rPr>
        <w:t xml:space="preserve"> </w:t>
      </w:r>
      <w:r w:rsidRPr="00DF7F5B">
        <w:rPr>
          <w:rFonts w:ascii="Times New Roman" w:hAnsi="Times New Roman" w:cs="Times New Roman"/>
        </w:rPr>
        <w:t>e per ogni altro adempimento conseguente alla non veridicità dei dati dichiarati.</w:t>
      </w:r>
    </w:p>
    <w:p w14:paraId="59EBCBF5" w14:textId="77777777" w:rsidR="00C262C9" w:rsidRDefault="00C262C9" w:rsidP="00C262C9">
      <w:pPr>
        <w:adjustRightInd w:val="0"/>
        <w:ind w:left="284"/>
        <w:rPr>
          <w:b/>
        </w:rPr>
      </w:pPr>
    </w:p>
    <w:p w14:paraId="64EFA5E8" w14:textId="6E80209B" w:rsidR="00C262C9" w:rsidRPr="0038098F" w:rsidRDefault="00C262C9" w:rsidP="00C262C9">
      <w:pPr>
        <w:adjustRightInd w:val="0"/>
        <w:ind w:left="284"/>
        <w:rPr>
          <w:rFonts w:ascii="Times New Roman" w:hAnsi="Times New Roman" w:cs="Times New Roman"/>
          <w:b/>
        </w:rPr>
      </w:pPr>
      <w:r w:rsidRPr="0038098F">
        <w:rPr>
          <w:rFonts w:ascii="Times New Roman" w:hAnsi="Times New Roman" w:cs="Times New Roman"/>
          <w:b/>
        </w:rPr>
        <w:t>8. Pubblicità.</w:t>
      </w:r>
    </w:p>
    <w:p w14:paraId="58BC9D35" w14:textId="77777777" w:rsidR="00C262C9" w:rsidRPr="00177B08" w:rsidRDefault="00C262C9" w:rsidP="00C262C9">
      <w:pPr>
        <w:pStyle w:val="Corpotesto"/>
        <w:spacing w:before="5" w:line="242" w:lineRule="auto"/>
        <w:ind w:left="284" w:right="107"/>
        <w:jc w:val="both"/>
        <w:rPr>
          <w:rFonts w:ascii="Times New Roman" w:hAnsi="Times New Roman" w:cs="Times New Roman"/>
        </w:rPr>
      </w:pPr>
    </w:p>
    <w:p w14:paraId="56E7D19F" w14:textId="77777777" w:rsidR="00C262C9" w:rsidRPr="00177B08" w:rsidRDefault="00C262C9" w:rsidP="00C262C9">
      <w:pPr>
        <w:pStyle w:val="Corpotesto"/>
        <w:spacing w:before="5" w:line="242" w:lineRule="auto"/>
        <w:ind w:left="284" w:right="107"/>
        <w:jc w:val="both"/>
        <w:rPr>
          <w:rFonts w:ascii="Times New Roman" w:hAnsi="Times New Roman" w:cs="Times New Roman"/>
        </w:rPr>
      </w:pPr>
      <w:r w:rsidRPr="005C744C">
        <w:rPr>
          <w:rFonts w:ascii="Times New Roman" w:hAnsi="Times New Roman" w:cs="Times New Roman"/>
          <w:sz w:val="24"/>
        </w:rPr>
        <w:t xml:space="preserve">Il presente Avviso e il Modulo di domanda saranno pubblicati all’Albo Pretorio e nella home page del sito istituzionale del Comune di </w:t>
      </w:r>
      <w:r>
        <w:rPr>
          <w:rFonts w:ascii="Times New Roman" w:hAnsi="Times New Roman" w:cs="Times New Roman"/>
          <w:sz w:val="24"/>
        </w:rPr>
        <w:t>Nureci</w:t>
      </w:r>
      <w:r w:rsidRPr="00177B08">
        <w:rPr>
          <w:rFonts w:ascii="Times New Roman" w:hAnsi="Times New Roman" w:cs="Times New Roman"/>
        </w:rPr>
        <w:t>.</w:t>
      </w:r>
    </w:p>
    <w:p w14:paraId="166192A9" w14:textId="77777777" w:rsidR="00C262C9" w:rsidRPr="00177B08" w:rsidRDefault="00C262C9" w:rsidP="00C262C9">
      <w:pPr>
        <w:pStyle w:val="Corpotesto"/>
        <w:spacing w:before="5" w:line="242" w:lineRule="auto"/>
        <w:ind w:left="284" w:right="107"/>
        <w:jc w:val="both"/>
        <w:rPr>
          <w:rFonts w:ascii="Times New Roman" w:hAnsi="Times New Roman" w:cs="Times New Roman"/>
        </w:rPr>
      </w:pPr>
    </w:p>
    <w:p w14:paraId="38442554" w14:textId="38CEBEF2" w:rsidR="00C262C9" w:rsidRPr="0038098F" w:rsidRDefault="00C262C9" w:rsidP="00C262C9">
      <w:pPr>
        <w:adjustRightInd w:val="0"/>
        <w:ind w:left="284"/>
        <w:rPr>
          <w:rFonts w:ascii="Times New Roman" w:hAnsi="Times New Roman" w:cs="Times New Roman"/>
          <w:b/>
        </w:rPr>
      </w:pPr>
      <w:r w:rsidRPr="0038098F">
        <w:rPr>
          <w:rFonts w:ascii="Times New Roman" w:hAnsi="Times New Roman" w:cs="Times New Roman"/>
          <w:b/>
        </w:rPr>
        <w:t>9. Trattamento dei dati personali.</w:t>
      </w:r>
    </w:p>
    <w:p w14:paraId="2958C961" w14:textId="77777777" w:rsidR="00C262C9" w:rsidRPr="00177B08" w:rsidRDefault="00C262C9" w:rsidP="00C262C9">
      <w:pPr>
        <w:pStyle w:val="Corpotesto"/>
        <w:spacing w:before="5" w:line="242" w:lineRule="auto"/>
        <w:ind w:left="284" w:right="107"/>
        <w:jc w:val="both"/>
        <w:rPr>
          <w:rFonts w:ascii="Times New Roman" w:hAnsi="Times New Roman" w:cs="Times New Roman"/>
        </w:rPr>
      </w:pPr>
    </w:p>
    <w:p w14:paraId="4E325B1D" w14:textId="77777777" w:rsidR="00C262C9" w:rsidRPr="00177B08" w:rsidRDefault="00C262C9" w:rsidP="00C262C9">
      <w:pPr>
        <w:pStyle w:val="Corpotesto"/>
        <w:spacing w:before="5" w:line="242" w:lineRule="auto"/>
        <w:ind w:left="284" w:right="107"/>
        <w:jc w:val="both"/>
        <w:rPr>
          <w:rFonts w:ascii="Times New Roman" w:hAnsi="Times New Roman" w:cs="Times New Roman"/>
        </w:rPr>
      </w:pPr>
      <w:r w:rsidRPr="00177B08">
        <w:rPr>
          <w:rFonts w:ascii="Times New Roman" w:hAnsi="Times New Roman" w:cs="Times New Roman"/>
        </w:rPr>
        <w:t>Tutti i dati forniti verranno trattati esclusivamente per le finalità del presente Avviso, nel rispetto delle vigenti disposizioni in materia di privacy (D. Lgs. 196/2003 ss.mm.ii. e Regolamento UE 2016/679).</w:t>
      </w:r>
    </w:p>
    <w:p w14:paraId="7CDE4F4F" w14:textId="77777777" w:rsidR="00C262C9" w:rsidRPr="00177B08" w:rsidRDefault="00C262C9" w:rsidP="00C262C9">
      <w:pPr>
        <w:adjustRightInd w:val="0"/>
        <w:ind w:left="284"/>
        <w:jc w:val="both"/>
      </w:pPr>
    </w:p>
    <w:p w14:paraId="7795797D" w14:textId="2F0DA063" w:rsidR="00C262C9" w:rsidRPr="00177B08" w:rsidRDefault="00C262C9" w:rsidP="00C262C9">
      <w:pPr>
        <w:adjustRightInd w:val="0"/>
        <w:ind w:left="284"/>
        <w:rPr>
          <w:b/>
        </w:rPr>
      </w:pPr>
      <w:r>
        <w:rPr>
          <w:b/>
        </w:rPr>
        <w:t xml:space="preserve">10. </w:t>
      </w:r>
      <w:r w:rsidRPr="0038098F">
        <w:rPr>
          <w:rFonts w:ascii="Times New Roman" w:hAnsi="Times New Roman" w:cs="Times New Roman"/>
          <w:b/>
        </w:rPr>
        <w:t>Ufficio di riferimento e responsabile del procedimento.</w:t>
      </w:r>
    </w:p>
    <w:p w14:paraId="3C62B0EA" w14:textId="77777777" w:rsidR="00C262C9" w:rsidRPr="00177B08" w:rsidRDefault="00C262C9" w:rsidP="00C262C9">
      <w:pPr>
        <w:pStyle w:val="Paragrafoelenco"/>
        <w:tabs>
          <w:tab w:val="left" w:pos="0"/>
        </w:tabs>
        <w:spacing w:before="1"/>
        <w:ind w:left="284" w:right="232"/>
        <w:jc w:val="both"/>
        <w:rPr>
          <w:b/>
        </w:rPr>
      </w:pPr>
    </w:p>
    <w:p w14:paraId="3129C844" w14:textId="77777777" w:rsidR="00C262C9" w:rsidRPr="00743DBF" w:rsidRDefault="00C262C9" w:rsidP="00C262C9">
      <w:pPr>
        <w:pStyle w:val="Corpotesto"/>
        <w:spacing w:after="120" w:line="276" w:lineRule="auto"/>
        <w:ind w:left="284" w:right="532"/>
        <w:rPr>
          <w:rFonts w:ascii="Arial" w:hAnsi="Arial" w:cs="Arial"/>
        </w:rPr>
      </w:pPr>
      <w:r w:rsidRPr="005C744C">
        <w:rPr>
          <w:rFonts w:ascii="Times New Roman" w:hAnsi="Times New Roman" w:cs="Times New Roman"/>
        </w:rPr>
        <w:t>Ai sensi dell’art. 6 della Legge 241/90, si comunica che il Responsabile del procedimento è la Dott.ssa Graziella Piras</w:t>
      </w:r>
      <w:r w:rsidRPr="00743DBF">
        <w:rPr>
          <w:rFonts w:ascii="Arial" w:hAnsi="Arial" w:cs="Arial"/>
        </w:rPr>
        <w:t>.</w:t>
      </w:r>
    </w:p>
    <w:p w14:paraId="2AF4A894" w14:textId="77777777" w:rsidR="00C262C9" w:rsidRPr="005C744C" w:rsidRDefault="00C262C9" w:rsidP="00C262C9">
      <w:pPr>
        <w:pStyle w:val="Corpotesto"/>
        <w:spacing w:after="120" w:line="276" w:lineRule="auto"/>
        <w:ind w:left="284" w:right="532"/>
        <w:jc w:val="both"/>
        <w:rPr>
          <w:rFonts w:ascii="Times New Roman" w:eastAsia="Calibri" w:hAnsi="Times New Roman" w:cs="Times New Roman"/>
          <w:color w:val="000000"/>
        </w:rPr>
      </w:pPr>
      <w:r w:rsidRPr="005C744C">
        <w:rPr>
          <w:rFonts w:ascii="Times New Roman" w:eastAsia="Calibri" w:hAnsi="Times New Roman" w:cs="Times New Roman"/>
          <w:color w:val="000000"/>
        </w:rPr>
        <w:t>Per maggiori informazioni è possibile recarsi, previo appuntamento, presso l’Ufficio Servizi Sociali oppure telefonare al n° 078396646 o inviare una e-mail:</w:t>
      </w:r>
    </w:p>
    <w:p w14:paraId="06F4015F" w14:textId="5BBCFA36" w:rsidR="00C262C9" w:rsidRPr="00743DBF" w:rsidRDefault="00C262C9" w:rsidP="00C262C9">
      <w:pPr>
        <w:pStyle w:val="Corpotesto"/>
        <w:spacing w:after="120" w:line="276" w:lineRule="auto"/>
        <w:ind w:left="284" w:right="532"/>
        <w:jc w:val="both"/>
        <w:rPr>
          <w:rFonts w:ascii="Arial" w:hAnsi="Arial" w:cs="Arial"/>
        </w:rPr>
      </w:pPr>
      <w:r w:rsidRPr="00743DBF">
        <w:rPr>
          <w:rFonts w:ascii="Arial" w:hAnsi="Arial" w:cs="Arial"/>
        </w:rPr>
        <w:t xml:space="preserve"> all’indirizzo </w:t>
      </w:r>
      <w:hyperlink r:id="rId7" w:history="1">
        <w:r w:rsidRPr="00C21F9B">
          <w:rPr>
            <w:rStyle w:val="Collegamentoipertestuale"/>
            <w:rFonts w:ascii="Arial" w:hAnsi="Arial" w:cs="Arial"/>
          </w:rPr>
          <w:t>sociale@comune.nureci.or.it</w:t>
        </w:r>
      </w:hyperlink>
    </w:p>
    <w:p w14:paraId="32137CFC" w14:textId="77777777" w:rsidR="002B5BD9" w:rsidRPr="00DF7F5B" w:rsidRDefault="002B5BD9" w:rsidP="00C262C9">
      <w:pPr>
        <w:pStyle w:val="Corpotesto"/>
        <w:spacing w:before="115"/>
        <w:ind w:left="284"/>
        <w:rPr>
          <w:rFonts w:ascii="Times New Roman" w:hAnsi="Times New Roman" w:cs="Times New Roman"/>
        </w:rPr>
      </w:pPr>
    </w:p>
    <w:p w14:paraId="30AE953B" w14:textId="6E40BEE6" w:rsidR="002B5BD9" w:rsidRPr="00DF7F5B" w:rsidRDefault="005307F8" w:rsidP="00C262C9">
      <w:pPr>
        <w:pStyle w:val="Titolo1"/>
        <w:numPr>
          <w:ilvl w:val="0"/>
          <w:numId w:val="6"/>
        </w:numPr>
        <w:tabs>
          <w:tab w:val="left" w:pos="475"/>
        </w:tabs>
        <w:rPr>
          <w:rFonts w:ascii="Times New Roman" w:hAnsi="Times New Roman" w:cs="Times New Roman"/>
        </w:rPr>
      </w:pPr>
      <w:r w:rsidRPr="00DF7F5B">
        <w:rPr>
          <w:rFonts w:ascii="Times New Roman" w:hAnsi="Times New Roman" w:cs="Times New Roman"/>
        </w:rPr>
        <w:t>Norme</w:t>
      </w:r>
      <w:r w:rsidRPr="00DF7F5B">
        <w:rPr>
          <w:rFonts w:ascii="Times New Roman" w:hAnsi="Times New Roman" w:cs="Times New Roman"/>
          <w:spacing w:val="-8"/>
        </w:rPr>
        <w:t xml:space="preserve"> </w:t>
      </w:r>
      <w:r w:rsidRPr="00DF7F5B">
        <w:rPr>
          <w:rFonts w:ascii="Times New Roman" w:hAnsi="Times New Roman" w:cs="Times New Roman"/>
          <w:spacing w:val="-2"/>
        </w:rPr>
        <w:t>finali</w:t>
      </w:r>
    </w:p>
    <w:p w14:paraId="0E52BA6A" w14:textId="240417E0" w:rsidR="002B5BD9" w:rsidRDefault="005307F8" w:rsidP="0038098F">
      <w:pPr>
        <w:pStyle w:val="Corpotesto"/>
        <w:spacing w:before="116"/>
        <w:ind w:left="284" w:right="224"/>
        <w:jc w:val="both"/>
        <w:rPr>
          <w:rFonts w:ascii="Times New Roman" w:hAnsi="Times New Roman" w:cs="Times New Roman"/>
          <w:spacing w:val="-2"/>
        </w:rPr>
      </w:pPr>
      <w:r w:rsidRPr="00DF7F5B">
        <w:rPr>
          <w:rFonts w:ascii="Times New Roman" w:hAnsi="Times New Roman" w:cs="Times New Roman"/>
        </w:rPr>
        <w:t xml:space="preserve">Per quanto non espressamente previsto dal presente avviso si fa riferimento a quanto approvato dalla Regione Autonoma della Sardegna con la Deliberazione G.R. n. 30/52 del 5.6.2025 ed il relativo </w:t>
      </w:r>
      <w:r w:rsidRPr="00DF7F5B">
        <w:rPr>
          <w:rFonts w:ascii="Times New Roman" w:hAnsi="Times New Roman" w:cs="Times New Roman"/>
          <w:spacing w:val="-2"/>
        </w:rPr>
        <w:t>allegato.</w:t>
      </w:r>
    </w:p>
    <w:p w14:paraId="50EBA158" w14:textId="2C927586" w:rsidR="0038098F" w:rsidRDefault="005307F8" w:rsidP="0038098F">
      <w:pPr>
        <w:pStyle w:val="Corpotesto"/>
        <w:spacing w:before="116"/>
        <w:ind w:left="284" w:right="22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Nureci,</w:t>
      </w:r>
      <w:r w:rsidR="000650FC">
        <w:rPr>
          <w:rFonts w:ascii="Times New Roman" w:hAnsi="Times New Roman" w:cs="Times New Roman"/>
          <w:spacing w:val="-2"/>
        </w:rPr>
        <w:t>05.02.2026</w:t>
      </w:r>
    </w:p>
    <w:p w14:paraId="727E9AB5" w14:textId="55B35C1A" w:rsidR="0038098F" w:rsidRDefault="0038098F" w:rsidP="0038098F">
      <w:pPr>
        <w:pStyle w:val="Corpotesto"/>
        <w:spacing w:before="116"/>
        <w:ind w:left="284" w:right="22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  <w:t xml:space="preserve"> Il Responsabile del Servizio</w:t>
      </w:r>
    </w:p>
    <w:p w14:paraId="47C4847B" w14:textId="2E05A931" w:rsidR="0038098F" w:rsidRDefault="0038098F" w:rsidP="0038098F">
      <w:pPr>
        <w:pStyle w:val="Corpotesto"/>
        <w:spacing w:before="116"/>
        <w:ind w:left="6480" w:right="224"/>
        <w:jc w:val="both"/>
        <w:rPr>
          <w:rFonts w:ascii="Tahoma"/>
          <w:sz w:val="16"/>
        </w:rPr>
      </w:pPr>
      <w:r>
        <w:rPr>
          <w:rFonts w:ascii="Times New Roman" w:hAnsi="Times New Roman" w:cs="Times New Roman"/>
          <w:spacing w:val="-2"/>
        </w:rPr>
        <w:t xml:space="preserve">  A.S. Graziella Piras </w:t>
      </w:r>
    </w:p>
    <w:sectPr w:rsidR="0038098F">
      <w:pgSz w:w="11900" w:h="16850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F153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4EFF"/>
      </v:shape>
    </w:pict>
  </w:numPicBullet>
  <w:abstractNum w:abstractNumId="0" w15:restartNumberingAfterBreak="0">
    <w:nsid w:val="12CA7D68"/>
    <w:multiLevelType w:val="multilevel"/>
    <w:tmpl w:val="96920692"/>
    <w:lvl w:ilvl="0">
      <w:start w:val="1"/>
      <w:numFmt w:val="decimal"/>
      <w:lvlText w:val="%1."/>
      <w:lvlJc w:val="left"/>
      <w:pPr>
        <w:ind w:left="222" w:hanging="222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82" w:hanging="43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0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045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50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61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67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2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3D924515"/>
    <w:multiLevelType w:val="hybridMultilevel"/>
    <w:tmpl w:val="15769D0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2D32"/>
    <w:multiLevelType w:val="multilevel"/>
    <w:tmpl w:val="4BA2F336"/>
    <w:lvl w:ilvl="0">
      <w:start w:val="2"/>
      <w:numFmt w:val="decimal"/>
      <w:lvlText w:val="%1"/>
      <w:lvlJc w:val="left"/>
      <w:pPr>
        <w:ind w:left="254" w:hanging="4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4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>
      <w:numFmt w:val="bullet"/>
      <w:lvlText w:val="■"/>
      <w:lvlJc w:val="left"/>
      <w:pPr>
        <w:ind w:left="458" w:hanging="205"/>
      </w:pPr>
      <w:rPr>
        <w:rFonts w:ascii="Cambria" w:eastAsia="Cambria" w:hAnsi="Cambria" w:cs="Cambria" w:hint="default"/>
        <w:b w:val="0"/>
        <w:bCs w:val="0"/>
        <w:i w:val="0"/>
        <w:iCs w:val="0"/>
        <w:color w:val="0D0D0D"/>
        <w:spacing w:val="0"/>
        <w:w w:val="38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687" w:hanging="2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1" w:hanging="2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4" w:hanging="2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8" w:hanging="2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2" w:hanging="2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5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65CE61FF"/>
    <w:multiLevelType w:val="hybridMultilevel"/>
    <w:tmpl w:val="4D1A4362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7AF9"/>
    <w:multiLevelType w:val="hybridMultilevel"/>
    <w:tmpl w:val="E522FA66"/>
    <w:lvl w:ilvl="0" w:tplc="B338E7EE">
      <w:numFmt w:val="bullet"/>
      <w:lvlText w:val="•"/>
      <w:lvlJc w:val="left"/>
      <w:pPr>
        <w:ind w:left="682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9"/>
        <w:sz w:val="20"/>
        <w:szCs w:val="20"/>
        <w:lang w:val="it-IT" w:eastAsia="en-US" w:bidi="ar-SA"/>
      </w:rPr>
    </w:lvl>
    <w:lvl w:ilvl="1" w:tplc="31ECA460">
      <w:numFmt w:val="bullet"/>
      <w:lvlText w:val="•"/>
      <w:lvlJc w:val="left"/>
      <w:pPr>
        <w:ind w:left="1660" w:hanging="426"/>
      </w:pPr>
      <w:rPr>
        <w:rFonts w:hint="default"/>
        <w:lang w:val="it-IT" w:eastAsia="en-US" w:bidi="ar-SA"/>
      </w:rPr>
    </w:lvl>
    <w:lvl w:ilvl="2" w:tplc="8B362DA4">
      <w:numFmt w:val="bullet"/>
      <w:lvlText w:val="•"/>
      <w:lvlJc w:val="left"/>
      <w:pPr>
        <w:ind w:left="2640" w:hanging="426"/>
      </w:pPr>
      <w:rPr>
        <w:rFonts w:hint="default"/>
        <w:lang w:val="it-IT" w:eastAsia="en-US" w:bidi="ar-SA"/>
      </w:rPr>
    </w:lvl>
    <w:lvl w:ilvl="3" w:tplc="77380FFE">
      <w:numFmt w:val="bullet"/>
      <w:lvlText w:val="•"/>
      <w:lvlJc w:val="left"/>
      <w:pPr>
        <w:ind w:left="3620" w:hanging="426"/>
      </w:pPr>
      <w:rPr>
        <w:rFonts w:hint="default"/>
        <w:lang w:val="it-IT" w:eastAsia="en-US" w:bidi="ar-SA"/>
      </w:rPr>
    </w:lvl>
    <w:lvl w:ilvl="4" w:tplc="ED30E734">
      <w:numFmt w:val="bullet"/>
      <w:lvlText w:val="•"/>
      <w:lvlJc w:val="left"/>
      <w:pPr>
        <w:ind w:left="4601" w:hanging="426"/>
      </w:pPr>
      <w:rPr>
        <w:rFonts w:hint="default"/>
        <w:lang w:val="it-IT" w:eastAsia="en-US" w:bidi="ar-SA"/>
      </w:rPr>
    </w:lvl>
    <w:lvl w:ilvl="5" w:tplc="68D64966">
      <w:numFmt w:val="bullet"/>
      <w:lvlText w:val="•"/>
      <w:lvlJc w:val="left"/>
      <w:pPr>
        <w:ind w:left="5581" w:hanging="426"/>
      </w:pPr>
      <w:rPr>
        <w:rFonts w:hint="default"/>
        <w:lang w:val="it-IT" w:eastAsia="en-US" w:bidi="ar-SA"/>
      </w:rPr>
    </w:lvl>
    <w:lvl w:ilvl="6" w:tplc="370AC890">
      <w:numFmt w:val="bullet"/>
      <w:lvlText w:val="•"/>
      <w:lvlJc w:val="left"/>
      <w:pPr>
        <w:ind w:left="6561" w:hanging="426"/>
      </w:pPr>
      <w:rPr>
        <w:rFonts w:hint="default"/>
        <w:lang w:val="it-IT" w:eastAsia="en-US" w:bidi="ar-SA"/>
      </w:rPr>
    </w:lvl>
    <w:lvl w:ilvl="7" w:tplc="E8E08EFE">
      <w:numFmt w:val="bullet"/>
      <w:lvlText w:val="•"/>
      <w:lvlJc w:val="left"/>
      <w:pPr>
        <w:ind w:left="7542" w:hanging="426"/>
      </w:pPr>
      <w:rPr>
        <w:rFonts w:hint="default"/>
        <w:lang w:val="it-IT" w:eastAsia="en-US" w:bidi="ar-SA"/>
      </w:rPr>
    </w:lvl>
    <w:lvl w:ilvl="8" w:tplc="30F0D7FE">
      <w:numFmt w:val="bullet"/>
      <w:lvlText w:val="•"/>
      <w:lvlJc w:val="left"/>
      <w:pPr>
        <w:ind w:left="8522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79E47699"/>
    <w:multiLevelType w:val="hybridMultilevel"/>
    <w:tmpl w:val="265C0498"/>
    <w:lvl w:ilvl="0" w:tplc="7ACECF26">
      <w:numFmt w:val="bullet"/>
      <w:lvlText w:val="-"/>
      <w:lvlJc w:val="left"/>
      <w:pPr>
        <w:ind w:left="682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525768">
      <w:numFmt w:val="bullet"/>
      <w:lvlText w:val="•"/>
      <w:lvlJc w:val="left"/>
      <w:pPr>
        <w:ind w:left="1660" w:hanging="428"/>
      </w:pPr>
      <w:rPr>
        <w:rFonts w:hint="default"/>
        <w:lang w:val="it-IT" w:eastAsia="en-US" w:bidi="ar-SA"/>
      </w:rPr>
    </w:lvl>
    <w:lvl w:ilvl="2" w:tplc="89260AAC">
      <w:numFmt w:val="bullet"/>
      <w:lvlText w:val="•"/>
      <w:lvlJc w:val="left"/>
      <w:pPr>
        <w:ind w:left="2640" w:hanging="428"/>
      </w:pPr>
      <w:rPr>
        <w:rFonts w:hint="default"/>
        <w:lang w:val="it-IT" w:eastAsia="en-US" w:bidi="ar-SA"/>
      </w:rPr>
    </w:lvl>
    <w:lvl w:ilvl="3" w:tplc="C7DCD248">
      <w:numFmt w:val="bullet"/>
      <w:lvlText w:val="•"/>
      <w:lvlJc w:val="left"/>
      <w:pPr>
        <w:ind w:left="3620" w:hanging="428"/>
      </w:pPr>
      <w:rPr>
        <w:rFonts w:hint="default"/>
        <w:lang w:val="it-IT" w:eastAsia="en-US" w:bidi="ar-SA"/>
      </w:rPr>
    </w:lvl>
    <w:lvl w:ilvl="4" w:tplc="A424665E">
      <w:numFmt w:val="bullet"/>
      <w:lvlText w:val="•"/>
      <w:lvlJc w:val="left"/>
      <w:pPr>
        <w:ind w:left="4601" w:hanging="428"/>
      </w:pPr>
      <w:rPr>
        <w:rFonts w:hint="default"/>
        <w:lang w:val="it-IT" w:eastAsia="en-US" w:bidi="ar-SA"/>
      </w:rPr>
    </w:lvl>
    <w:lvl w:ilvl="5" w:tplc="8414589E">
      <w:numFmt w:val="bullet"/>
      <w:lvlText w:val="•"/>
      <w:lvlJc w:val="left"/>
      <w:pPr>
        <w:ind w:left="5581" w:hanging="428"/>
      </w:pPr>
      <w:rPr>
        <w:rFonts w:hint="default"/>
        <w:lang w:val="it-IT" w:eastAsia="en-US" w:bidi="ar-SA"/>
      </w:rPr>
    </w:lvl>
    <w:lvl w:ilvl="6" w:tplc="2DA80E38">
      <w:numFmt w:val="bullet"/>
      <w:lvlText w:val="•"/>
      <w:lvlJc w:val="left"/>
      <w:pPr>
        <w:ind w:left="6561" w:hanging="428"/>
      </w:pPr>
      <w:rPr>
        <w:rFonts w:hint="default"/>
        <w:lang w:val="it-IT" w:eastAsia="en-US" w:bidi="ar-SA"/>
      </w:rPr>
    </w:lvl>
    <w:lvl w:ilvl="7" w:tplc="D2EC5EAC">
      <w:numFmt w:val="bullet"/>
      <w:lvlText w:val="•"/>
      <w:lvlJc w:val="left"/>
      <w:pPr>
        <w:ind w:left="7542" w:hanging="428"/>
      </w:pPr>
      <w:rPr>
        <w:rFonts w:hint="default"/>
        <w:lang w:val="it-IT" w:eastAsia="en-US" w:bidi="ar-SA"/>
      </w:rPr>
    </w:lvl>
    <w:lvl w:ilvl="8" w:tplc="676AE764">
      <w:numFmt w:val="bullet"/>
      <w:lvlText w:val="•"/>
      <w:lvlJc w:val="left"/>
      <w:pPr>
        <w:ind w:left="8522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7B245525"/>
    <w:multiLevelType w:val="multilevel"/>
    <w:tmpl w:val="29D42500"/>
    <w:lvl w:ilvl="0">
      <w:start w:val="2"/>
      <w:numFmt w:val="decimal"/>
      <w:lvlText w:val="%1"/>
      <w:lvlJc w:val="left"/>
      <w:pPr>
        <w:ind w:left="254" w:hanging="4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4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PicBulletId w:val="0"/>
      <w:lvlJc w:val="left"/>
      <w:pPr>
        <w:ind w:left="6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87" w:hanging="2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1" w:hanging="2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4" w:hanging="2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8" w:hanging="2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2" w:hanging="2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5" w:hanging="205"/>
      </w:pPr>
      <w:rPr>
        <w:rFonts w:hint="default"/>
        <w:lang w:val="it-IT" w:eastAsia="en-US" w:bidi="ar-SA"/>
      </w:rPr>
    </w:lvl>
  </w:abstractNum>
  <w:num w:numId="1" w16cid:durableId="1659579674">
    <w:abstractNumId w:val="5"/>
  </w:num>
  <w:num w:numId="2" w16cid:durableId="1477339218">
    <w:abstractNumId w:val="2"/>
  </w:num>
  <w:num w:numId="3" w16cid:durableId="1020624138">
    <w:abstractNumId w:val="0"/>
  </w:num>
  <w:num w:numId="4" w16cid:durableId="2057466398">
    <w:abstractNumId w:val="4"/>
  </w:num>
  <w:num w:numId="5" w16cid:durableId="1690838975">
    <w:abstractNumId w:val="1"/>
  </w:num>
  <w:num w:numId="6" w16cid:durableId="2005549270">
    <w:abstractNumId w:val="3"/>
  </w:num>
  <w:num w:numId="7" w16cid:durableId="653945796">
    <w:abstractNumId w:val="6"/>
  </w:num>
  <w:num w:numId="8" w16cid:durableId="12822225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BD9"/>
    <w:rsid w:val="000650FC"/>
    <w:rsid w:val="001B578D"/>
    <w:rsid w:val="002B5BD9"/>
    <w:rsid w:val="0038098F"/>
    <w:rsid w:val="003C6A3F"/>
    <w:rsid w:val="004F005D"/>
    <w:rsid w:val="005307F8"/>
    <w:rsid w:val="00A82076"/>
    <w:rsid w:val="00C262C9"/>
    <w:rsid w:val="00DF7F5B"/>
    <w:rsid w:val="00E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EF8C1A"/>
  <w15:docId w15:val="{F96528D1-672B-45C1-80FF-EB1520A5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75" w:hanging="22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9" w:line="675" w:lineRule="exact"/>
      <w:ind w:left="46"/>
      <w:jc w:val="center"/>
    </w:pPr>
    <w:rPr>
      <w:rFonts w:ascii="Tahoma" w:eastAsia="Tahoma" w:hAnsi="Tahoma" w:cs="Tahoma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475" w:hanging="2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3C6A3F"/>
    <w:pPr>
      <w:widowControl/>
      <w:tabs>
        <w:tab w:val="center" w:pos="4819"/>
        <w:tab w:val="right" w:pos="9638"/>
      </w:tabs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A3F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C6A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e@comune.nureci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nureci.or.it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Nureci</dc:title>
  <dc:creator>Lisetta Bianco</dc:creator>
  <cp:keywords>avviso nuovi nati 2026</cp:keywords>
  <cp:lastModifiedBy>Graziella Piras</cp:lastModifiedBy>
  <cp:revision>3</cp:revision>
  <cp:lastPrinted>2025-07-11T10:03:00Z</cp:lastPrinted>
  <dcterms:created xsi:type="dcterms:W3CDTF">2026-02-05T10:29:00Z</dcterms:created>
  <dcterms:modified xsi:type="dcterms:W3CDTF">2026-02-05T10:35:00Z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2013</vt:lpwstr>
  </property>
</Properties>
</file>