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>Oggetto: Referendum confermativo (22-23 marzo 2026). Apertura straordinaria Ambulatori (Certificati medici per gli elettori fisicamente impediti).</w:t>
      </w: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>Si riporta qui appresso il prospetto delle sedi e degli orari di </w:t>
      </w:r>
      <w:r w:rsidRPr="001C3924">
        <w:rPr>
          <w:rFonts w:ascii="Helvetica" w:eastAsia="Times New Roman" w:hAnsi="Helvetica" w:cs="Helvetica"/>
          <w:b/>
          <w:bCs/>
          <w:color w:val="000000"/>
          <w:u w:val="single"/>
          <w:lang w:eastAsia="it-IT"/>
        </w:rPr>
        <w:t>apertura straordinaria</w:t>
      </w:r>
      <w:r w:rsidRPr="001C3924">
        <w:rPr>
          <w:rFonts w:ascii="Helvetica" w:eastAsia="Times New Roman" w:hAnsi="Helvetica" w:cs="Helvetica"/>
          <w:color w:val="000000"/>
          <w:lang w:eastAsia="it-IT"/>
        </w:rPr>
        <w:t> per il rilascio dei certificati medici in oggetto.</w:t>
      </w: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>Si coglie l'occasione per ricordare che gli elettori interessati dovranno presentarsi personalmente presso le sedi e negli orari indicati, muniti della seguente documentazione:</w:t>
      </w:r>
    </w:p>
    <w:p w:rsidR="001C3924" w:rsidRPr="001C3924" w:rsidRDefault="001C3924" w:rsidP="001C3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proofErr w:type="gramStart"/>
      <w:r w:rsidRPr="001C3924">
        <w:rPr>
          <w:rFonts w:ascii="Helvetica" w:eastAsia="Times New Roman" w:hAnsi="Helvetica" w:cs="Helvetica"/>
          <w:color w:val="000000"/>
          <w:lang w:eastAsia="it-IT"/>
        </w:rPr>
        <w:t>documentazione</w:t>
      </w:r>
      <w:proofErr w:type="gramEnd"/>
      <w:r w:rsidRPr="001C3924">
        <w:rPr>
          <w:rFonts w:ascii="Helvetica" w:eastAsia="Times New Roman" w:hAnsi="Helvetica" w:cs="Helvetica"/>
          <w:color w:val="000000"/>
          <w:lang w:eastAsia="it-IT"/>
        </w:rPr>
        <w:t xml:space="preserve"> sanitaria inerente alle infermità;</w:t>
      </w:r>
    </w:p>
    <w:p w:rsidR="001C3924" w:rsidRPr="001C3924" w:rsidRDefault="001C3924" w:rsidP="001C3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proofErr w:type="gramStart"/>
      <w:r w:rsidRPr="001C3924">
        <w:rPr>
          <w:rFonts w:ascii="Helvetica" w:eastAsia="Times New Roman" w:hAnsi="Helvetica" w:cs="Helvetica"/>
          <w:color w:val="000000"/>
          <w:lang w:eastAsia="it-IT"/>
        </w:rPr>
        <w:t>certificato</w:t>
      </w:r>
      <w:proofErr w:type="gramEnd"/>
      <w:r w:rsidRPr="001C3924">
        <w:rPr>
          <w:rFonts w:ascii="Helvetica" w:eastAsia="Times New Roman" w:hAnsi="Helvetica" w:cs="Helvetica"/>
          <w:color w:val="000000"/>
          <w:lang w:eastAsia="it-IT"/>
        </w:rPr>
        <w:t xml:space="preserve"> elettorale;</w:t>
      </w:r>
    </w:p>
    <w:p w:rsidR="001C3924" w:rsidRPr="001C3924" w:rsidRDefault="001C3924" w:rsidP="001C3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proofErr w:type="gramStart"/>
      <w:r w:rsidRPr="001C3924">
        <w:rPr>
          <w:rFonts w:ascii="Helvetica" w:eastAsia="Times New Roman" w:hAnsi="Helvetica" w:cs="Helvetica"/>
          <w:color w:val="000000"/>
          <w:lang w:eastAsia="it-IT"/>
        </w:rPr>
        <w:t>documento</w:t>
      </w:r>
      <w:proofErr w:type="gramEnd"/>
      <w:r w:rsidRPr="001C3924">
        <w:rPr>
          <w:rFonts w:ascii="Helvetica" w:eastAsia="Times New Roman" w:hAnsi="Helvetica" w:cs="Helvetica"/>
          <w:color w:val="000000"/>
          <w:lang w:eastAsia="it-IT"/>
        </w:rPr>
        <w:t xml:space="preserve"> di identità.</w:t>
      </w: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 xml:space="preserve">I certificati potranno essere rilasciati anche nei giorni precedenti – presso gli ambulatori di Medicina Legale – secondo i turni di apertura </w:t>
      </w:r>
      <w:proofErr w:type="spellStart"/>
      <w:r w:rsidRPr="001C3924">
        <w:rPr>
          <w:rFonts w:ascii="Helvetica" w:eastAsia="Times New Roman" w:hAnsi="Helvetica" w:cs="Helvetica"/>
          <w:color w:val="000000"/>
          <w:lang w:eastAsia="it-IT"/>
        </w:rPr>
        <w:t>routinariamente</w:t>
      </w:r>
      <w:proofErr w:type="spellEnd"/>
      <w:r w:rsidRPr="001C3924">
        <w:rPr>
          <w:rFonts w:ascii="Helvetica" w:eastAsia="Times New Roman" w:hAnsi="Helvetica" w:cs="Helvetica"/>
          <w:color w:val="000000"/>
          <w:lang w:eastAsia="it-IT"/>
        </w:rPr>
        <w:t xml:space="preserve"> programmati.</w:t>
      </w: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>Si allega inoltre il modulo informativo.</w:t>
      </w: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>Distinti saluti.</w:t>
      </w: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>IL RESPONSABILE</w:t>
      </w: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 xml:space="preserve">Dott.ssa Milena </w:t>
      </w:r>
      <w:proofErr w:type="spellStart"/>
      <w:r w:rsidRPr="001C3924">
        <w:rPr>
          <w:rFonts w:ascii="Helvetica" w:eastAsia="Times New Roman" w:hAnsi="Helvetica" w:cs="Helvetica"/>
          <w:color w:val="000000"/>
          <w:lang w:eastAsia="it-IT"/>
        </w:rPr>
        <w:t>Mocco</w:t>
      </w:r>
      <w:proofErr w:type="spellEnd"/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br/>
        <w:t>___________________________________________________________________________</w:t>
      </w:r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>SSD Medicina Legale - ASL Cagliari – Direzione</w:t>
      </w:r>
      <w:r w:rsidRPr="001C3924">
        <w:rPr>
          <w:rFonts w:ascii="Helvetica" w:eastAsia="Times New Roman" w:hAnsi="Helvetica" w:cs="Helvetica"/>
          <w:color w:val="000000"/>
          <w:lang w:eastAsia="it-IT"/>
        </w:rPr>
        <w:br/>
        <w:t xml:space="preserve">Responsabile: Dott.ssa Milena </w:t>
      </w:r>
      <w:proofErr w:type="spellStart"/>
      <w:r w:rsidRPr="001C3924">
        <w:rPr>
          <w:rFonts w:ascii="Helvetica" w:eastAsia="Times New Roman" w:hAnsi="Helvetica" w:cs="Helvetica"/>
          <w:color w:val="000000"/>
          <w:lang w:eastAsia="it-IT"/>
        </w:rPr>
        <w:t>Mocco</w:t>
      </w:r>
      <w:proofErr w:type="spellEnd"/>
    </w:p>
    <w:p w:rsidR="001C3924" w:rsidRPr="001C3924" w:rsidRDefault="001C3924" w:rsidP="001C392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it-IT"/>
        </w:rPr>
      </w:pPr>
      <w:r w:rsidRPr="001C3924">
        <w:rPr>
          <w:rFonts w:ascii="Helvetica" w:eastAsia="Times New Roman" w:hAnsi="Helvetica" w:cs="Helvetica"/>
          <w:color w:val="000000"/>
          <w:lang w:eastAsia="it-IT"/>
        </w:rPr>
        <w:t>Cittadella della Salute – Via Romagna 16, Padiglione D – 09127 Cagliari</w:t>
      </w:r>
      <w:r w:rsidRPr="001C3924">
        <w:rPr>
          <w:rFonts w:ascii="Helvetica" w:eastAsia="Times New Roman" w:hAnsi="Helvetica" w:cs="Helvetica"/>
          <w:color w:val="000000"/>
          <w:lang w:eastAsia="it-IT"/>
        </w:rPr>
        <w:br/>
        <w:t>Tel. 070-6096350 / e-mail: </w:t>
      </w:r>
      <w:hyperlink r:id="rId5" w:history="1">
        <w:r w:rsidRPr="001C3924">
          <w:rPr>
            <w:rFonts w:ascii="Helvetica" w:eastAsia="Times New Roman" w:hAnsi="Helvetica" w:cs="Helvetica"/>
            <w:color w:val="0000FF"/>
            <w:u w:val="single"/>
            <w:lang w:eastAsia="it-IT"/>
          </w:rPr>
          <w:t>direzionemedicinalegale@aslcagliari.it</w:t>
        </w:r>
      </w:hyperlink>
      <w:r w:rsidRPr="001C3924">
        <w:rPr>
          <w:rFonts w:ascii="Helvetica" w:eastAsia="Times New Roman" w:hAnsi="Helvetica" w:cs="Helvetica"/>
          <w:color w:val="000000"/>
          <w:lang w:eastAsia="it-IT"/>
        </w:rPr>
        <w:t>; </w:t>
      </w:r>
      <w:hyperlink r:id="rId6" w:history="1">
        <w:r w:rsidRPr="001C3924">
          <w:rPr>
            <w:rFonts w:ascii="Helvetica" w:eastAsia="Times New Roman" w:hAnsi="Helvetica" w:cs="Helvetica"/>
            <w:color w:val="0000FF"/>
            <w:u w:val="single"/>
            <w:lang w:eastAsia="it-IT"/>
          </w:rPr>
          <w:t>medicinalegale@pec.aslcagliari.it</w:t>
        </w:r>
      </w:hyperlink>
    </w:p>
    <w:p w:rsidR="00C8169A" w:rsidRDefault="00C8169A">
      <w:bookmarkStart w:id="0" w:name="_GoBack"/>
      <w:bookmarkEnd w:id="0"/>
    </w:p>
    <w:sectPr w:rsidR="00C816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D1F"/>
    <w:multiLevelType w:val="multilevel"/>
    <w:tmpl w:val="35E4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24"/>
    <w:rsid w:val="001C3924"/>
    <w:rsid w:val="00C8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65142-2108-4E63-BC0A-B1BAFF2A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inalegale@pec.aslcagliari.it" TargetMode="External"/><Relationship Id="rId5" Type="http://schemas.openxmlformats.org/officeDocument/2006/relationships/hyperlink" Target="mailto:direzionemedicinalegale@aslcaglia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Carta</dc:creator>
  <cp:keywords/>
  <dc:description/>
  <cp:lastModifiedBy>Paola Carta</cp:lastModifiedBy>
  <cp:revision>1</cp:revision>
  <dcterms:created xsi:type="dcterms:W3CDTF">2026-03-13T15:57:00Z</dcterms:created>
  <dcterms:modified xsi:type="dcterms:W3CDTF">2026-03-13T15:58:00Z</dcterms:modified>
</cp:coreProperties>
</file>