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CF89A" w14:textId="77777777" w:rsidR="00233921" w:rsidRDefault="00233921" w:rsidP="00233921">
      <w:pPr>
        <w:pStyle w:val="NormaleWeb"/>
        <w:spacing w:before="60" w:beforeAutospacing="0" w:after="60" w:afterAutospacing="0"/>
        <w:jc w:val="center"/>
        <w:rPr>
          <w:lang w:val="it-IT"/>
        </w:rPr>
      </w:pPr>
      <w:r>
        <w:rPr>
          <w:rStyle w:val="Enfasigrassetto"/>
          <w:rFonts w:ascii="Verdana" w:hAnsi="Verdana"/>
          <w:sz w:val="15"/>
          <w:szCs w:val="15"/>
          <w:lang w:val="it-IT"/>
        </w:rPr>
        <w:t xml:space="preserve">INFORMATIVA </w:t>
      </w:r>
      <w:r>
        <w:rPr>
          <w:rStyle w:val="Enfasicorsivo"/>
          <w:rFonts w:ascii="Verdana" w:hAnsi="Verdana"/>
          <w:b/>
          <w:bCs/>
          <w:sz w:val="15"/>
          <w:szCs w:val="15"/>
          <w:lang w:val="it-IT"/>
        </w:rPr>
        <w:t xml:space="preserve">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Ambiente ed ecologia</w:t>
      </w:r>
    </w:p>
    <w:p w14:paraId="655A10DF" w14:textId="77777777" w:rsidR="00233921" w:rsidRDefault="00233921" w:rsidP="00233921">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4B462E8D" w14:textId="77777777" w:rsidR="00233921" w:rsidRDefault="00233921" w:rsidP="00233921">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5E74B482" w14:textId="77777777" w:rsidR="00233921" w:rsidRDefault="00233921" w:rsidP="00233921">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3E3DBE89" w14:textId="77777777" w:rsidR="00233921" w:rsidRDefault="00233921" w:rsidP="00233921">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61C36968" w14:textId="77777777" w:rsidR="00233921" w:rsidRDefault="00233921" w:rsidP="00233921">
      <w:pPr>
        <w:numPr>
          <w:ilvl w:val="0"/>
          <w:numId w:val="2"/>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Art. 9.2.g Regolamento 679/2016/UE).</w:t>
      </w:r>
    </w:p>
    <w:p w14:paraId="20AF9A3E" w14:textId="77777777" w:rsidR="00233921" w:rsidRDefault="00233921" w:rsidP="00233921">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0BBCFFBD" w14:textId="77777777" w:rsidR="00233921" w:rsidRDefault="00233921" w:rsidP="00233921">
      <w:pPr>
        <w:numPr>
          <w:ilvl w:val="0"/>
          <w:numId w:val="3"/>
        </w:numPr>
        <w:spacing w:before="60" w:after="60" w:line="240" w:lineRule="auto"/>
        <w:jc w:val="both"/>
        <w:rPr>
          <w:rFonts w:eastAsia="Times New Roman"/>
        </w:rPr>
      </w:pPr>
      <w:r>
        <w:rPr>
          <w:rFonts w:ascii="Verdana" w:eastAsia="Times New Roman" w:hAnsi="Verdana"/>
          <w:sz w:val="15"/>
          <w:szCs w:val="15"/>
        </w:rPr>
        <w:t xml:space="preserve">inserimento nelle anagrafiche e nei </w:t>
      </w:r>
      <w:r>
        <w:rPr>
          <w:rStyle w:val="Enfasicorsivo"/>
          <w:rFonts w:ascii="Verdana" w:eastAsia="Times New Roman" w:hAnsi="Verdana"/>
          <w:sz w:val="15"/>
          <w:szCs w:val="15"/>
        </w:rPr>
        <w:t xml:space="preserve">database </w:t>
      </w:r>
      <w:r>
        <w:rPr>
          <w:rFonts w:ascii="Verdana" w:eastAsia="Times New Roman" w:hAnsi="Verdana"/>
          <w:sz w:val="15"/>
          <w:szCs w:val="15"/>
        </w:rPr>
        <w:t>informatici comunali;</w:t>
      </w:r>
    </w:p>
    <w:p w14:paraId="6CABA683" w14:textId="77777777" w:rsidR="00233921" w:rsidRDefault="00233921" w:rsidP="00233921">
      <w:pPr>
        <w:numPr>
          <w:ilvl w:val="0"/>
          <w:numId w:val="3"/>
        </w:numPr>
        <w:spacing w:before="60" w:after="60" w:line="240" w:lineRule="auto"/>
        <w:jc w:val="both"/>
        <w:rPr>
          <w:rFonts w:eastAsia="Times New Roman"/>
        </w:rPr>
      </w:pPr>
      <w:r>
        <w:rPr>
          <w:rFonts w:ascii="Verdana" w:eastAsia="Times New Roman" w:hAnsi="Verdana"/>
          <w:sz w:val="15"/>
          <w:szCs w:val="15"/>
        </w:rPr>
        <w:t>gestione del servizio di raccolta differenziata dei rifiuti, anche tramite l’affidamento dello stesso in tutto o solo in parte a ditte esterne specializzate;</w:t>
      </w:r>
    </w:p>
    <w:p w14:paraId="101FD9EB" w14:textId="77777777" w:rsidR="00233921" w:rsidRDefault="00233921" w:rsidP="00233921">
      <w:pPr>
        <w:numPr>
          <w:ilvl w:val="0"/>
          <w:numId w:val="3"/>
        </w:numPr>
        <w:spacing w:before="60" w:after="60" w:line="240" w:lineRule="auto"/>
        <w:jc w:val="both"/>
        <w:rPr>
          <w:rFonts w:eastAsia="Times New Roman"/>
        </w:rPr>
      </w:pPr>
      <w:r>
        <w:rPr>
          <w:rFonts w:ascii="Verdana" w:eastAsia="Times New Roman" w:hAnsi="Verdana"/>
          <w:sz w:val="15"/>
          <w:szCs w:val="15"/>
        </w:rPr>
        <w:t> gestione del centro di raccolta comunale dei rifiuti (isola ecologica);</w:t>
      </w:r>
    </w:p>
    <w:p w14:paraId="30F7B642" w14:textId="77777777" w:rsidR="00233921" w:rsidRDefault="00233921" w:rsidP="00233921">
      <w:pPr>
        <w:numPr>
          <w:ilvl w:val="0"/>
          <w:numId w:val="3"/>
        </w:numPr>
        <w:spacing w:before="60" w:after="60" w:line="240" w:lineRule="auto"/>
        <w:jc w:val="both"/>
        <w:rPr>
          <w:rFonts w:eastAsia="Times New Roman"/>
        </w:rPr>
      </w:pPr>
      <w:r>
        <w:rPr>
          <w:rFonts w:ascii="Verdana" w:eastAsia="Times New Roman" w:hAnsi="Verdana"/>
          <w:sz w:val="15"/>
          <w:szCs w:val="15"/>
        </w:rPr>
        <w:t>gestione delle analisi chimiche/microbiologiche eseguite sul pubblico acquedotto, emissione ordinanze riferite al pubblico acquedotto, parere degli Enti locali competenti per richieste escavazione nuovi pozzi delle acque potabili;</w:t>
      </w:r>
    </w:p>
    <w:p w14:paraId="2A17CA0F" w14:textId="77777777" w:rsidR="00233921" w:rsidRDefault="00233921" w:rsidP="00233921">
      <w:pPr>
        <w:numPr>
          <w:ilvl w:val="0"/>
          <w:numId w:val="3"/>
        </w:numPr>
        <w:spacing w:before="60" w:after="60" w:line="240" w:lineRule="auto"/>
        <w:jc w:val="both"/>
        <w:rPr>
          <w:rFonts w:eastAsia="Times New Roman"/>
        </w:rPr>
      </w:pPr>
      <w:r>
        <w:rPr>
          <w:rFonts w:ascii="Verdana" w:eastAsia="Times New Roman" w:hAnsi="Verdana"/>
          <w:sz w:val="15"/>
          <w:szCs w:val="15"/>
        </w:rPr>
        <w:t>gestione del verde pubblico e l’organizzazione delle giornate ecologiche;</w:t>
      </w:r>
    </w:p>
    <w:p w14:paraId="6DAF713F" w14:textId="77777777" w:rsidR="00233921" w:rsidRDefault="00233921" w:rsidP="00233921">
      <w:pPr>
        <w:numPr>
          <w:ilvl w:val="0"/>
          <w:numId w:val="3"/>
        </w:numPr>
        <w:spacing w:before="60" w:after="60" w:line="240" w:lineRule="auto"/>
        <w:jc w:val="both"/>
        <w:rPr>
          <w:rFonts w:eastAsia="Times New Roman"/>
        </w:rPr>
      </w:pPr>
      <w:r>
        <w:rPr>
          <w:rFonts w:ascii="Verdana" w:eastAsia="Times New Roman" w:hAnsi="Verdana"/>
          <w:sz w:val="15"/>
          <w:szCs w:val="15"/>
        </w:rPr>
        <w:t>rilascio dell'autorizzazione per il taglio alberi;</w:t>
      </w:r>
    </w:p>
    <w:p w14:paraId="7E9868E1" w14:textId="77777777" w:rsidR="00233921" w:rsidRDefault="00233921" w:rsidP="00233921">
      <w:pPr>
        <w:numPr>
          <w:ilvl w:val="0"/>
          <w:numId w:val="3"/>
        </w:numPr>
        <w:spacing w:before="60" w:after="60" w:line="240" w:lineRule="auto"/>
        <w:jc w:val="both"/>
        <w:rPr>
          <w:rFonts w:eastAsia="Times New Roman"/>
        </w:rPr>
      </w:pPr>
      <w:r>
        <w:rPr>
          <w:rFonts w:ascii="Verdana" w:eastAsia="Times New Roman" w:hAnsi="Verdana"/>
          <w:sz w:val="15"/>
          <w:szCs w:val="15"/>
        </w:rPr>
        <w:t>redazione di pareri in merito a richieste di attività trattamento rifiuti e loro abbandono;</w:t>
      </w:r>
    </w:p>
    <w:p w14:paraId="37FC8EA1" w14:textId="77777777" w:rsidR="00233921" w:rsidRDefault="00233921" w:rsidP="00233921">
      <w:pPr>
        <w:numPr>
          <w:ilvl w:val="0"/>
          <w:numId w:val="3"/>
        </w:numPr>
        <w:spacing w:before="60" w:after="60" w:line="240" w:lineRule="auto"/>
        <w:jc w:val="both"/>
        <w:rPr>
          <w:rFonts w:eastAsia="Times New Roman"/>
        </w:rPr>
      </w:pPr>
      <w:r>
        <w:rPr>
          <w:rFonts w:ascii="Verdana" w:eastAsia="Times New Roman" w:hAnsi="Verdana"/>
          <w:sz w:val="15"/>
          <w:szCs w:val="15"/>
        </w:rPr>
        <w:t>elaborazione di statistiche interne;</w:t>
      </w:r>
    </w:p>
    <w:p w14:paraId="6EF878F2" w14:textId="77777777" w:rsidR="00233921" w:rsidRDefault="00233921" w:rsidP="00233921">
      <w:pPr>
        <w:numPr>
          <w:ilvl w:val="0"/>
          <w:numId w:val="3"/>
        </w:numPr>
        <w:spacing w:before="60" w:after="60" w:line="240" w:lineRule="auto"/>
        <w:jc w:val="both"/>
        <w:rPr>
          <w:rFonts w:eastAsia="Times New Roman"/>
        </w:rPr>
      </w:pPr>
      <w:r>
        <w:rPr>
          <w:rFonts w:ascii="Verdana" w:eastAsia="Times New Roman" w:hAnsi="Verdana"/>
          <w:sz w:val="15"/>
          <w:szCs w:val="15"/>
        </w:rPr>
        <w:t>assolvere a sue specifiche richieste.</w:t>
      </w:r>
    </w:p>
    <w:p w14:paraId="4D44E089" w14:textId="77777777" w:rsidR="00233921" w:rsidRDefault="00233921" w:rsidP="00233921">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6666D516" w14:textId="77777777" w:rsidR="00233921" w:rsidRDefault="00233921" w:rsidP="00233921">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1209ADB9" w14:textId="77777777" w:rsidR="00233921" w:rsidRDefault="00233921" w:rsidP="00233921">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185A47EF" w14:textId="77777777" w:rsidR="00233921" w:rsidRDefault="00233921" w:rsidP="00233921">
      <w:pPr>
        <w:numPr>
          <w:ilvl w:val="0"/>
          <w:numId w:val="4"/>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5A86585D" w14:textId="77777777" w:rsidR="00233921" w:rsidRDefault="00233921" w:rsidP="00233921">
      <w:pPr>
        <w:numPr>
          <w:ilvl w:val="0"/>
          <w:numId w:val="4"/>
        </w:numPr>
        <w:spacing w:before="60" w:after="60" w:line="240" w:lineRule="auto"/>
        <w:jc w:val="both"/>
        <w:rPr>
          <w:rFonts w:eastAsia="Times New Roman"/>
        </w:rPr>
      </w:pPr>
      <w:r>
        <w:rPr>
          <w:rFonts w:ascii="Verdana" w:eastAsia="Times New Roman" w:hAnsi="Verdana"/>
          <w:sz w:val="15"/>
          <w:szCs w:val="15"/>
        </w:rPr>
        <w:t>in modo lecito e secondo correttezza.</w:t>
      </w:r>
    </w:p>
    <w:p w14:paraId="6EF8DEFE" w14:textId="77777777" w:rsidR="00233921" w:rsidRDefault="00233921" w:rsidP="00233921">
      <w:pPr>
        <w:pStyle w:val="NormaleWeb"/>
        <w:spacing w:before="60" w:beforeAutospacing="0" w:after="60" w:afterAutospacing="0"/>
        <w:jc w:val="both"/>
        <w:rPr>
          <w:lang w:val="it-IT"/>
        </w:rPr>
      </w:pPr>
      <w:r>
        <w:rPr>
          <w:rFonts w:ascii="Verdana" w:hAnsi="Verdana"/>
          <w:sz w:val="15"/>
          <w:szCs w:val="15"/>
          <w:lang w:val="it-IT"/>
        </w:rPr>
        <w:t>I suoi dati sono raccolti:</w:t>
      </w:r>
    </w:p>
    <w:p w14:paraId="5C8FB61A" w14:textId="77777777" w:rsidR="00233921" w:rsidRDefault="00233921" w:rsidP="00233921">
      <w:pPr>
        <w:numPr>
          <w:ilvl w:val="0"/>
          <w:numId w:val="5"/>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1049D8CB" w14:textId="77777777" w:rsidR="00233921" w:rsidRDefault="00233921" w:rsidP="00233921">
      <w:pPr>
        <w:numPr>
          <w:ilvl w:val="0"/>
          <w:numId w:val="5"/>
        </w:numPr>
        <w:spacing w:before="60" w:after="60" w:line="240" w:lineRule="auto"/>
        <w:jc w:val="both"/>
        <w:rPr>
          <w:rFonts w:eastAsia="Times New Roman"/>
        </w:rPr>
      </w:pPr>
      <w:r>
        <w:rPr>
          <w:rFonts w:ascii="Verdana" w:eastAsia="Times New Roman" w:hAnsi="Verdana"/>
          <w:sz w:val="15"/>
          <w:szCs w:val="15"/>
        </w:rPr>
        <w:t>esatti e se necessario aggiornati;</w:t>
      </w:r>
    </w:p>
    <w:p w14:paraId="7C0E92F3" w14:textId="77777777" w:rsidR="00233921" w:rsidRDefault="00233921" w:rsidP="00233921">
      <w:pPr>
        <w:numPr>
          <w:ilvl w:val="0"/>
          <w:numId w:val="5"/>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56285EC0" w14:textId="77777777" w:rsidR="00233921" w:rsidRDefault="00233921" w:rsidP="00233921">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65C7C9EF" w14:textId="77777777" w:rsidR="00233921" w:rsidRDefault="00233921" w:rsidP="00233921">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3C9ABC07" w14:textId="77777777" w:rsidR="00233921" w:rsidRDefault="00233921" w:rsidP="00233921">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172C2918" w14:textId="77777777" w:rsidR="00233921" w:rsidRDefault="00233921" w:rsidP="00233921">
      <w:pPr>
        <w:pStyle w:val="NormaleWeb"/>
        <w:spacing w:before="60" w:beforeAutospacing="0" w:after="60" w:afterAutospacing="0"/>
        <w:jc w:val="both"/>
        <w:rPr>
          <w:lang w:val="it-IT"/>
        </w:rPr>
      </w:pPr>
      <w:r>
        <w:rPr>
          <w:rFonts w:ascii="Verdana" w:hAnsi="Verdana"/>
          <w:sz w:val="15"/>
          <w:szCs w:val="15"/>
          <w:lang w:val="it-IT"/>
        </w:rPr>
        <w:t xml:space="preserve">I suoi dati personali qualora fosse necessario, possono essere comunicati (con tale termine intendendosi il darne conoscenza ad uno o più soggetti determinati), a: </w:t>
      </w:r>
    </w:p>
    <w:p w14:paraId="14313B50" w14:textId="77777777" w:rsidR="00233921" w:rsidRDefault="00233921" w:rsidP="00233921">
      <w:pPr>
        <w:numPr>
          <w:ilvl w:val="0"/>
          <w:numId w:val="6"/>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3FBD2B61" w14:textId="77777777" w:rsidR="00233921" w:rsidRDefault="00233921" w:rsidP="00233921">
      <w:pPr>
        <w:numPr>
          <w:ilvl w:val="0"/>
          <w:numId w:val="6"/>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5735EE5F" w14:textId="77777777" w:rsidR="00233921" w:rsidRDefault="00233921" w:rsidP="00233921">
      <w:pPr>
        <w:numPr>
          <w:ilvl w:val="0"/>
          <w:numId w:val="6"/>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4B068CF3" w14:textId="77777777" w:rsidR="00233921" w:rsidRDefault="00233921" w:rsidP="00233921">
      <w:pPr>
        <w:numPr>
          <w:ilvl w:val="0"/>
          <w:numId w:val="6"/>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14:paraId="555A2955" w14:textId="77777777" w:rsidR="00233921" w:rsidRDefault="00233921" w:rsidP="00233921">
      <w:pPr>
        <w:numPr>
          <w:ilvl w:val="0"/>
          <w:numId w:val="6"/>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14:paraId="7EF080A9" w14:textId="77777777" w:rsidR="00233921" w:rsidRDefault="00233921" w:rsidP="00233921">
      <w:pPr>
        <w:pStyle w:val="NormaleWeb"/>
        <w:spacing w:before="60" w:beforeAutospacing="0" w:after="60" w:afterAutospacing="0"/>
        <w:jc w:val="both"/>
        <w:rPr>
          <w:lang w:val="it-IT"/>
        </w:rPr>
      </w:pPr>
      <w:r>
        <w:rPr>
          <w:rFonts w:ascii="Verdana" w:hAnsi="Verdana"/>
          <w:sz w:val="15"/>
          <w:szCs w:val="15"/>
          <w:lang w:val="it-IT"/>
        </w:rPr>
        <w:lastRenderedPageBreak/>
        <w:t>I suoi dati personali non vengono in alcun caso diffusi, con tale termine intendendosi il darne conoscenza in qualunque modo ad una pluralità di soggetti indeterminati, fatti salvi gli obblighi di legge.</w:t>
      </w:r>
    </w:p>
    <w:p w14:paraId="6B84CAFA" w14:textId="77777777" w:rsidR="00233921" w:rsidRDefault="00233921" w:rsidP="00233921">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606BD520" w14:textId="77777777" w:rsidR="00233921" w:rsidRDefault="00233921" w:rsidP="00233921">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14:paraId="23DC13A7" w14:textId="77777777" w:rsidR="00233921" w:rsidRDefault="00233921" w:rsidP="00233921">
      <w:pPr>
        <w:spacing w:before="60" w:after="60" w:line="240" w:lineRule="auto"/>
        <w:rPr>
          <w:rFonts w:eastAsia="Times New Roman"/>
        </w:rPr>
      </w:pPr>
      <w:r>
        <w:rPr>
          <w:rFonts w:ascii="Verdana" w:eastAsia="Times New Roman" w:hAnsi="Verdana"/>
          <w:b/>
          <w:bCs/>
          <w:sz w:val="15"/>
          <w:szCs w:val="15"/>
          <w:u w:val="single"/>
        </w:rPr>
        <w:t>6. Data Protection Officer (DPO) / Responsabile della Protezione dei dati (RPD)</w:t>
      </w:r>
      <w:r>
        <w:rPr>
          <w:rFonts w:ascii="Verdana" w:eastAsia="Times New Roman" w:hAnsi="Verdana"/>
          <w:b/>
          <w:bCs/>
          <w:sz w:val="15"/>
          <w:szCs w:val="15"/>
        </w:rPr>
        <w:t> (Art. 13.1.b Regolamento 679/2016/UE)</w:t>
      </w:r>
    </w:p>
    <w:p w14:paraId="4CEABE24" w14:textId="77777777" w:rsidR="00233921" w:rsidRDefault="00233921" w:rsidP="00233921">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233921" w14:paraId="091C39B0"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48D4810" w14:textId="77777777" w:rsidR="00233921" w:rsidRDefault="00233921" w:rsidP="00233921">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B12779D" w14:textId="77777777" w:rsidR="00233921" w:rsidRDefault="00233921" w:rsidP="0023392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E8387CB" w14:textId="77777777" w:rsidR="00233921" w:rsidRDefault="00233921" w:rsidP="0023392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6FD54B6" w14:textId="77777777" w:rsidR="00233921" w:rsidRDefault="00233921" w:rsidP="0023392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FA7750D" w14:textId="77777777" w:rsidR="00233921" w:rsidRDefault="00233921" w:rsidP="0023392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64250A3" w14:textId="77777777" w:rsidR="00233921" w:rsidRDefault="00233921" w:rsidP="0023392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233921" w14:paraId="2D1FD9C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DB875" w14:textId="77777777" w:rsidR="00233921" w:rsidRDefault="00233921" w:rsidP="00233921">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A17BA" w14:textId="77777777" w:rsidR="00233921" w:rsidRDefault="00233921" w:rsidP="00233921">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D0F65" w14:textId="77777777" w:rsidR="00233921" w:rsidRDefault="00233921" w:rsidP="00233921">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43A7C" w14:textId="77777777" w:rsidR="00233921" w:rsidRDefault="00233921" w:rsidP="00233921">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461A3" w14:textId="77777777" w:rsidR="00233921" w:rsidRDefault="00233921" w:rsidP="00233921">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2AC12" w14:textId="02E5C09A" w:rsidR="00233921" w:rsidRDefault="0092205D" w:rsidP="00233921">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39F2535A" w14:textId="77777777" w:rsidR="00233921" w:rsidRDefault="00233921" w:rsidP="00233921">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14:paraId="2074818C" w14:textId="77777777" w:rsidR="00233921" w:rsidRDefault="00233921" w:rsidP="00233921">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309A8B90" w14:textId="77777777" w:rsidR="00233921" w:rsidRDefault="00233921" w:rsidP="00233921">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33E8D387" w14:textId="77777777" w:rsidR="00233921" w:rsidRDefault="00233921" w:rsidP="00233921">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0607AF13" w14:textId="77777777" w:rsidR="00233921" w:rsidRDefault="00233921" w:rsidP="00233921">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6FD414E3" w14:textId="77777777" w:rsidR="00233921" w:rsidRDefault="00233921" w:rsidP="00233921">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36323004" w14:textId="77777777" w:rsidR="00233921" w:rsidRDefault="00233921" w:rsidP="00233921">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3E68E47E" w14:textId="77777777" w:rsidR="00233921" w:rsidRDefault="00233921" w:rsidP="00233921">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591283D9" w14:textId="77777777" w:rsidR="00233921" w:rsidRDefault="00233921" w:rsidP="00233921">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36590003" w14:textId="77777777" w:rsidR="00233921" w:rsidRDefault="00233921" w:rsidP="00233921">
      <w:pPr>
        <w:numPr>
          <w:ilvl w:val="0"/>
          <w:numId w:val="7"/>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0F624750" w14:textId="77777777" w:rsidR="00233921" w:rsidRDefault="00233921" w:rsidP="00233921">
      <w:pPr>
        <w:pStyle w:val="NormaleWeb"/>
        <w:spacing w:before="60" w:beforeAutospacing="0" w:after="60" w:afterAutospacing="0"/>
        <w:jc w:val="both"/>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485681D5" w14:textId="77777777" w:rsidR="00233921" w:rsidRDefault="00233921" w:rsidP="00233921">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39BFA3F1" w14:textId="77777777" w:rsidR="00233921" w:rsidRDefault="00233921" w:rsidP="00233921">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sz w:val="15"/>
          <w:szCs w:val="15"/>
          <w:lang w:val="it-IT"/>
        </w:rPr>
        <w:br/>
        <w:t>I dati personali che non sono stati ottenuti presso l'interessato, sono acquisiti d'ufficio presso il Comune di San Gervasio Bresciano  o presso altre P.A. o soggetti terzi.</w:t>
      </w:r>
    </w:p>
    <w:p w14:paraId="08012D0B" w14:textId="77777777" w:rsidR="00233921" w:rsidRDefault="00233921" w:rsidP="00233921">
      <w:pPr>
        <w:spacing w:before="60" w:after="60" w:line="240" w:lineRule="auto"/>
        <w:jc w:val="both"/>
        <w:rPr>
          <w:rFonts w:eastAsia="Times New Roman"/>
        </w:rPr>
      </w:pPr>
      <w:r>
        <w:rPr>
          <w:rFonts w:eastAsia="Times New Roman"/>
        </w:rPr>
        <w:t> </w:t>
      </w:r>
    </w:p>
    <w:p w14:paraId="3029C654" w14:textId="77777777" w:rsidR="00F60D53" w:rsidRPr="009F4EDB" w:rsidRDefault="00F60D53" w:rsidP="00233921">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4D3C" w14:textId="77777777" w:rsidR="00233921" w:rsidRDefault="00233921" w:rsidP="009F4EDB">
      <w:pPr>
        <w:spacing w:after="0" w:line="240" w:lineRule="auto"/>
      </w:pPr>
      <w:r>
        <w:separator/>
      </w:r>
    </w:p>
  </w:endnote>
  <w:endnote w:type="continuationSeparator" w:id="0">
    <w:p w14:paraId="7C2C08D2" w14:textId="77777777" w:rsidR="00233921" w:rsidRDefault="00233921"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7B93"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233921">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233921">
      <w:rPr>
        <w:rFonts w:ascii="Verdana" w:hAnsi="Verdana"/>
        <w:noProof/>
        <w:sz w:val="18"/>
        <w:szCs w:val="18"/>
      </w:rPr>
      <w:t>3</w:t>
    </w:r>
    <w:r w:rsidRPr="001C644D">
      <w:rPr>
        <w:rFonts w:ascii="Verdana" w:hAnsi="Verdana"/>
        <w:sz w:val="18"/>
        <w:szCs w:val="18"/>
      </w:rPr>
      <w:fldChar w:fldCharType="end"/>
    </w:r>
  </w:p>
  <w:p w14:paraId="61036F59"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5B5B" w14:textId="77777777" w:rsidR="00233921" w:rsidRDefault="00233921" w:rsidP="009F4EDB">
      <w:pPr>
        <w:spacing w:after="0" w:line="240" w:lineRule="auto"/>
      </w:pPr>
      <w:r>
        <w:separator/>
      </w:r>
    </w:p>
  </w:footnote>
  <w:footnote w:type="continuationSeparator" w:id="0">
    <w:p w14:paraId="0A2645B3" w14:textId="77777777" w:rsidR="00233921" w:rsidRDefault="00233921"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67B5A06A" w14:textId="77777777" w:rsidTr="00AD6523">
      <w:trPr>
        <w:trHeight w:val="1579"/>
        <w:jc w:val="center"/>
      </w:trPr>
      <w:tc>
        <w:tcPr>
          <w:tcW w:w="2071" w:type="dxa"/>
        </w:tcPr>
        <w:p w14:paraId="0D384C06"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272BF3CC" wp14:editId="5C34B053">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43C93355"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18C323B7"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113DE32C"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0E40D199"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3DD7E770"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089"/>
    <w:multiLevelType w:val="multilevel"/>
    <w:tmpl w:val="B810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E1E70"/>
    <w:multiLevelType w:val="multilevel"/>
    <w:tmpl w:val="DA68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9E3F77"/>
    <w:multiLevelType w:val="multilevel"/>
    <w:tmpl w:val="E06C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562133"/>
    <w:multiLevelType w:val="multilevel"/>
    <w:tmpl w:val="B8AC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D5BEA"/>
    <w:multiLevelType w:val="multilevel"/>
    <w:tmpl w:val="C2B0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8E3F4A"/>
    <w:multiLevelType w:val="multilevel"/>
    <w:tmpl w:val="8054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BC2A10"/>
    <w:multiLevelType w:val="multilevel"/>
    <w:tmpl w:val="D6F6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33921"/>
    <w:rsid w:val="00275642"/>
    <w:rsid w:val="002F1677"/>
    <w:rsid w:val="00784210"/>
    <w:rsid w:val="0092205D"/>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FEFA7E"/>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233921"/>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233921"/>
    <w:rPr>
      <w:b/>
      <w:bCs/>
    </w:rPr>
  </w:style>
  <w:style w:type="character" w:styleId="Enfasicorsivo">
    <w:name w:val="Emphasis"/>
    <w:basedOn w:val="Carpredefinitoparagrafo"/>
    <w:uiPriority w:val="20"/>
    <w:qFormat/>
    <w:rsid w:val="00233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2025-09-19T07:56:00Z</dcterms:created>
  <dcterms:modified xsi:type="dcterms:W3CDTF">2026-03-13T13:21:00Z</dcterms:modified>
</cp:coreProperties>
</file>