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830A" w14:textId="130BF043" w:rsidR="003117DA" w:rsidRPr="001F3E0C" w:rsidRDefault="002D4412">
      <w:pPr>
        <w:spacing w:line="271" w:lineRule="exact"/>
        <w:ind w:left="849" w:right="798"/>
        <w:jc w:val="center"/>
        <w:rPr>
          <w:b/>
          <w:sz w:val="24"/>
          <w:szCs w:val="20"/>
        </w:rPr>
      </w:pPr>
      <w:r w:rsidRPr="001F3E0C">
        <w:rPr>
          <w:b/>
          <w:sz w:val="24"/>
          <w:szCs w:val="20"/>
        </w:rPr>
        <w:t>D</w:t>
      </w:r>
      <w:r w:rsidR="001916BF" w:rsidRPr="001F3E0C">
        <w:rPr>
          <w:b/>
          <w:sz w:val="24"/>
          <w:szCs w:val="20"/>
        </w:rPr>
        <w:t>ichiarazione</w:t>
      </w:r>
      <w:r w:rsidR="001916BF" w:rsidRPr="001F3E0C">
        <w:rPr>
          <w:b/>
          <w:spacing w:val="-3"/>
          <w:sz w:val="24"/>
          <w:szCs w:val="20"/>
        </w:rPr>
        <w:t xml:space="preserve"> </w:t>
      </w:r>
      <w:r w:rsidR="001916BF" w:rsidRPr="001F3E0C">
        <w:rPr>
          <w:b/>
          <w:sz w:val="24"/>
          <w:szCs w:val="20"/>
        </w:rPr>
        <w:t>per</w:t>
      </w:r>
      <w:r w:rsidR="001916BF" w:rsidRPr="001F3E0C">
        <w:rPr>
          <w:b/>
          <w:spacing w:val="-5"/>
          <w:sz w:val="24"/>
          <w:szCs w:val="20"/>
        </w:rPr>
        <w:t xml:space="preserve"> </w:t>
      </w:r>
      <w:r w:rsidR="001916BF" w:rsidRPr="001F3E0C">
        <w:rPr>
          <w:b/>
          <w:sz w:val="24"/>
          <w:szCs w:val="20"/>
        </w:rPr>
        <w:t>soggetti</w:t>
      </w:r>
      <w:r w:rsidR="001916BF" w:rsidRPr="001F3E0C">
        <w:rPr>
          <w:b/>
          <w:spacing w:val="-3"/>
          <w:sz w:val="24"/>
          <w:szCs w:val="20"/>
        </w:rPr>
        <w:t xml:space="preserve"> </w:t>
      </w:r>
      <w:r w:rsidR="001F3E0C" w:rsidRPr="001F3E0C">
        <w:rPr>
          <w:b/>
          <w:spacing w:val="-3"/>
          <w:sz w:val="24"/>
          <w:szCs w:val="20"/>
        </w:rPr>
        <w:t>di cui all’</w:t>
      </w:r>
      <w:r w:rsidR="001916BF" w:rsidRPr="001F3E0C">
        <w:rPr>
          <w:b/>
          <w:sz w:val="24"/>
          <w:szCs w:val="20"/>
        </w:rPr>
        <w:t>art.</w:t>
      </w:r>
      <w:r w:rsidR="001916BF" w:rsidRPr="001F3E0C">
        <w:rPr>
          <w:b/>
          <w:spacing w:val="1"/>
          <w:sz w:val="24"/>
          <w:szCs w:val="20"/>
        </w:rPr>
        <w:t xml:space="preserve"> </w:t>
      </w:r>
      <w:r w:rsidRPr="001F3E0C">
        <w:rPr>
          <w:b/>
          <w:sz w:val="24"/>
          <w:szCs w:val="20"/>
        </w:rPr>
        <w:t>94</w:t>
      </w:r>
      <w:r w:rsidRPr="001F3E0C">
        <w:rPr>
          <w:b/>
          <w:spacing w:val="-3"/>
          <w:sz w:val="24"/>
          <w:szCs w:val="20"/>
        </w:rPr>
        <w:t xml:space="preserve"> </w:t>
      </w:r>
      <w:r w:rsidRPr="001F3E0C">
        <w:rPr>
          <w:b/>
          <w:sz w:val="24"/>
          <w:szCs w:val="20"/>
        </w:rPr>
        <w:t>comma</w:t>
      </w:r>
      <w:r w:rsidRPr="001F3E0C">
        <w:rPr>
          <w:b/>
          <w:spacing w:val="-2"/>
          <w:sz w:val="24"/>
          <w:szCs w:val="20"/>
        </w:rPr>
        <w:t xml:space="preserve"> </w:t>
      </w:r>
      <w:r w:rsidRPr="001F3E0C">
        <w:rPr>
          <w:b/>
          <w:sz w:val="24"/>
          <w:szCs w:val="20"/>
        </w:rPr>
        <w:t>3</w:t>
      </w:r>
      <w:r w:rsidR="001916BF" w:rsidRPr="001F3E0C">
        <w:rPr>
          <w:b/>
          <w:sz w:val="24"/>
          <w:szCs w:val="20"/>
        </w:rPr>
        <w:t xml:space="preserve"> del</w:t>
      </w:r>
      <w:r w:rsidRPr="001F3E0C">
        <w:rPr>
          <w:b/>
          <w:spacing w:val="-4"/>
          <w:sz w:val="24"/>
          <w:szCs w:val="20"/>
        </w:rPr>
        <w:t xml:space="preserve"> </w:t>
      </w:r>
      <w:r w:rsidRPr="001F3E0C">
        <w:rPr>
          <w:b/>
          <w:sz w:val="24"/>
          <w:szCs w:val="20"/>
        </w:rPr>
        <w:t>D.Lgs. 36/2023</w:t>
      </w:r>
    </w:p>
    <w:p w14:paraId="10DCF532" w14:textId="038C8C93" w:rsidR="003117DA" w:rsidRPr="001F3E0C" w:rsidRDefault="002D4412">
      <w:pPr>
        <w:spacing w:line="311" w:lineRule="exact"/>
        <w:ind w:left="849" w:right="94"/>
        <w:jc w:val="center"/>
        <w:rPr>
          <w:sz w:val="24"/>
          <w:szCs w:val="20"/>
        </w:rPr>
      </w:pPr>
      <w:r w:rsidRPr="001F3E0C">
        <w:rPr>
          <w:noProof/>
          <w:szCs w:val="20"/>
        </w:rPr>
        <w:drawing>
          <wp:anchor distT="0" distB="0" distL="0" distR="0" simplePos="0" relativeHeight="251656192" behindDoc="1" locked="0" layoutInCell="1" allowOverlap="1" wp14:anchorId="02FDCAED" wp14:editId="5D5E98D3">
            <wp:simplePos x="0" y="0"/>
            <wp:positionH relativeFrom="page">
              <wp:posOffset>3479800</wp:posOffset>
            </wp:positionH>
            <wp:positionV relativeFrom="paragraph">
              <wp:posOffset>86933</wp:posOffset>
            </wp:positionV>
            <wp:extent cx="1066800" cy="101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E0C">
        <w:rPr>
          <w:sz w:val="24"/>
          <w:szCs w:val="20"/>
        </w:rPr>
        <w:t>(</w:t>
      </w:r>
      <w:r w:rsidR="001D3749" w:rsidRPr="001F3E0C">
        <w:rPr>
          <w:sz w:val="24"/>
          <w:szCs w:val="20"/>
        </w:rPr>
        <w:t>a</w:t>
      </w:r>
      <w:r w:rsidRPr="001F3E0C">
        <w:rPr>
          <w:sz w:val="24"/>
          <w:szCs w:val="20"/>
        </w:rPr>
        <w:t>rt.</w:t>
      </w:r>
      <w:r w:rsidRPr="001F3E0C">
        <w:rPr>
          <w:spacing w:val="-3"/>
          <w:sz w:val="24"/>
          <w:szCs w:val="20"/>
        </w:rPr>
        <w:t xml:space="preserve"> </w:t>
      </w:r>
      <w:r w:rsidRPr="001F3E0C">
        <w:rPr>
          <w:sz w:val="24"/>
          <w:szCs w:val="20"/>
        </w:rPr>
        <w:t>46</w:t>
      </w:r>
      <w:r w:rsidRPr="001F3E0C">
        <w:rPr>
          <w:spacing w:val="-4"/>
          <w:sz w:val="24"/>
          <w:szCs w:val="20"/>
        </w:rPr>
        <w:t xml:space="preserve"> </w:t>
      </w:r>
      <w:r w:rsidRPr="001F3E0C">
        <w:rPr>
          <w:sz w:val="24"/>
          <w:szCs w:val="20"/>
        </w:rPr>
        <w:t>D.P.R.</w:t>
      </w:r>
      <w:r w:rsidRPr="001F3E0C">
        <w:rPr>
          <w:spacing w:val="-3"/>
          <w:sz w:val="24"/>
          <w:szCs w:val="20"/>
        </w:rPr>
        <w:t xml:space="preserve"> </w:t>
      </w:r>
      <w:r w:rsidRPr="001F3E0C">
        <w:rPr>
          <w:sz w:val="24"/>
          <w:szCs w:val="20"/>
        </w:rPr>
        <w:t>n.</w:t>
      </w:r>
      <w:r w:rsidRPr="001F3E0C">
        <w:rPr>
          <w:spacing w:val="-2"/>
          <w:sz w:val="24"/>
          <w:szCs w:val="20"/>
        </w:rPr>
        <w:t xml:space="preserve"> </w:t>
      </w:r>
      <w:r w:rsidRPr="001F3E0C">
        <w:rPr>
          <w:sz w:val="24"/>
          <w:szCs w:val="20"/>
        </w:rPr>
        <w:t>445/2000)</w:t>
      </w:r>
    </w:p>
    <w:p w14:paraId="1B71BFFE" w14:textId="795D780E" w:rsidR="003117DA" w:rsidRDefault="000319E5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19AF5F" wp14:editId="7879F29D">
                <wp:simplePos x="0" y="0"/>
                <wp:positionH relativeFrom="page">
                  <wp:posOffset>874395</wp:posOffset>
                </wp:positionH>
                <wp:positionV relativeFrom="paragraph">
                  <wp:posOffset>250190</wp:posOffset>
                </wp:positionV>
                <wp:extent cx="6035040" cy="3576955"/>
                <wp:effectExtent l="0" t="0" r="0" b="0"/>
                <wp:wrapTopAndBottom/>
                <wp:docPr id="19834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576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2BF29" w14:textId="77777777" w:rsidR="003117DA" w:rsidRDefault="003117DA">
                            <w:pPr>
                              <w:pStyle w:val="Corpotesto"/>
                              <w:rPr>
                                <w:sz w:val="15"/>
                              </w:rPr>
                            </w:pPr>
                          </w:p>
                          <w:p w14:paraId="08B61CF9" w14:textId="77777777" w:rsidR="001F3E0C" w:rsidRPr="001F3E0C" w:rsidRDefault="002D4412" w:rsidP="00540D37">
                            <w:pPr>
                              <w:spacing w:after="120" w:line="276" w:lineRule="auto"/>
                              <w:ind w:firstLine="142"/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3E0C"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IMPORTANTE</w:t>
                            </w:r>
                          </w:p>
                          <w:p w14:paraId="71EE7E6A" w14:textId="62DC5BA5" w:rsidR="003117DA" w:rsidRPr="001F3E0C" w:rsidRDefault="002D4412" w:rsidP="000F7021">
                            <w:pPr>
                              <w:spacing w:after="60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La</w:t>
                            </w:r>
                            <w:r w:rsidRPr="001F3E0C">
                              <w:rPr>
                                <w:spacing w:val="3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presente</w:t>
                            </w:r>
                            <w:r w:rsidRPr="001F3E0C">
                              <w:rPr>
                                <w:spacing w:val="3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dichiarazione</w:t>
                            </w:r>
                            <w:r w:rsidRPr="001F3E0C">
                              <w:rPr>
                                <w:spacing w:val="3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“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relativa</w:t>
                            </w:r>
                            <w:r w:rsidR="001F3E0C" w:rsidRPr="001F3E0C">
                              <w:rPr>
                                <w:spacing w:val="3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alle</w:t>
                            </w:r>
                            <w:r w:rsidR="001F3E0C" w:rsidRPr="001F3E0C">
                              <w:rPr>
                                <w:spacing w:val="3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cause</w:t>
                            </w:r>
                            <w:r w:rsidR="001F3E0C" w:rsidRPr="001F3E0C">
                              <w:rPr>
                                <w:spacing w:val="3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="001F3E0C" w:rsidRPr="001F3E0C">
                              <w:rPr>
                                <w:spacing w:val="3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esclusione automatica dalle</w:t>
                            </w:r>
                            <w:r w:rsidR="001F3E0C" w:rsidRPr="001F3E0C">
                              <w:rPr>
                                <w:spacing w:val="1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gare</w:t>
                            </w:r>
                            <w:r w:rsidR="001F3E0C" w:rsidRPr="001F3E0C">
                              <w:rPr>
                                <w:spacing w:val="1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="001F3E0C" w:rsidRPr="001F3E0C">
                              <w:rPr>
                                <w:spacing w:val="1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appalto</w:t>
                            </w:r>
                            <w:r w:rsidR="001F3E0C" w:rsidRPr="001F3E0C">
                              <w:rPr>
                                <w:spacing w:val="1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per</w:t>
                            </w:r>
                            <w:r w:rsid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l’esecuzione</w:t>
                            </w:r>
                            <w:r w:rsidR="001F3E0C" w:rsidRPr="001F3E0C">
                              <w:rPr>
                                <w:spacing w:val="1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="001F3E0C" w:rsidRPr="001F3E0C">
                              <w:rPr>
                                <w:spacing w:val="1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contratti</w:t>
                            </w:r>
                            <w:r w:rsidR="001F3E0C" w:rsidRPr="001F3E0C">
                              <w:rPr>
                                <w:spacing w:val="2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pubblici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”</w:t>
                            </w:r>
                            <w:r w:rsidR="001F3E0C"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deve</w:t>
                            </w:r>
                            <w:r w:rsidRPr="001F3E0C">
                              <w:rPr>
                                <w:spacing w:val="1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essere</w:t>
                            </w:r>
                            <w:r w:rsidRPr="001F3E0C">
                              <w:rPr>
                                <w:spacing w:val="1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resa</w:t>
                            </w:r>
                            <w:r w:rsidRPr="001F3E0C">
                              <w:rPr>
                                <w:spacing w:val="2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dai</w:t>
                            </w:r>
                            <w:r w:rsidRPr="001F3E0C">
                              <w:rPr>
                                <w:spacing w:val="1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seguenti</w:t>
                            </w:r>
                            <w:r w:rsidRPr="001F3E0C">
                              <w:rPr>
                                <w:spacing w:val="2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soggetti</w:t>
                            </w:r>
                            <w:r w:rsidRPr="001F3E0C">
                              <w:rPr>
                                <w:spacing w:val="2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indicati</w:t>
                            </w:r>
                            <w:r w:rsidRPr="001F3E0C">
                              <w:rPr>
                                <w:spacing w:val="3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nell</w:t>
                            </w:r>
                            <w:r w:rsidR="004D7608">
                              <w:rPr>
                                <w:w w:val="105"/>
                                <w:sz w:val="18"/>
                                <w:szCs w:val="18"/>
                              </w:rPr>
                              <w:t>’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art.</w:t>
                            </w:r>
                            <w:r w:rsidRPr="001F3E0C">
                              <w:rPr>
                                <w:spacing w:val="2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94</w:t>
                            </w:r>
                            <w:r w:rsidRPr="001F3E0C">
                              <w:rPr>
                                <w:spacing w:val="2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c</w:t>
                            </w:r>
                            <w:r w:rsidR="00540D37">
                              <w:rPr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.</w:t>
                            </w:r>
                            <w:r w:rsidRPr="001F3E0C">
                              <w:rPr>
                                <w:spacing w:val="2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3</w:t>
                            </w:r>
                            <w:r w:rsidRPr="001F3E0C">
                              <w:rPr>
                                <w:spacing w:val="1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del</w:t>
                            </w:r>
                            <w:r w:rsidRPr="001F3E0C">
                              <w:rPr>
                                <w:spacing w:val="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D.Lgs.</w:t>
                            </w:r>
                            <w:r w:rsidRPr="001F3E0C">
                              <w:rPr>
                                <w:spacing w:val="-4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w w:val="105"/>
                                <w:sz w:val="18"/>
                                <w:szCs w:val="18"/>
                              </w:rPr>
                              <w:t>36/2023:</w:t>
                            </w:r>
                          </w:p>
                          <w:p w14:paraId="43854D63" w14:textId="3AB4BAAF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dell’operatore economico ai sensi e nei termini di cui al </w:t>
                            </w:r>
                            <w:hyperlink r:id="rId8">
                              <w:r w:rsidRPr="001F3E0C">
                                <w:rPr>
                                  <w:sz w:val="18"/>
                                  <w:szCs w:val="18"/>
                                </w:rPr>
                                <w:t>decreto legislativo 8</w:t>
                              </w:r>
                            </w:hyperlink>
                            <w:r w:rsidR="00540D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1F3E0C">
                                <w:rPr>
                                  <w:sz w:val="18"/>
                                  <w:szCs w:val="18"/>
                                </w:rPr>
                                <w:t>giugno 2001, n. 231</w:t>
                              </w:r>
                              <w:r w:rsidRPr="001F3E0C">
                                <w:rPr>
                                  <w:sz w:val="18"/>
                                  <w:szCs w:val="18"/>
                                  <w:shd w:val="clear" w:color="auto" w:fill="F5FCFD"/>
                                </w:rPr>
                                <w:t>;</w:t>
                              </w:r>
                            </w:hyperlink>
                          </w:p>
                          <w:p w14:paraId="6BF6A821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del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titolare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o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del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direttore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tecnico,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se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si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tratta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impresa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individuale;</w:t>
                            </w:r>
                          </w:p>
                          <w:p w14:paraId="709CD9AB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 un socio amministratore o del direttore tecnico, se si tratta di società in nome</w:t>
                            </w:r>
                            <w:r w:rsidRPr="001F3E0C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collettivo;</w:t>
                            </w:r>
                          </w:p>
                          <w:p w14:paraId="4C5773AD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dei soci accomandatari o del direttore tecnico, se si tratta di società in</w:t>
                            </w:r>
                            <w:r w:rsidRPr="001F3E0C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accomandita</w:t>
                            </w:r>
                            <w:r w:rsidRPr="001F3E0C">
                              <w:rPr>
                                <w:spacing w:val="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semplice;</w:t>
                            </w:r>
                          </w:p>
                          <w:p w14:paraId="51FD85BE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dei membri del consiglio di amministrazione cui sia stata conferita la legale</w:t>
                            </w:r>
                            <w:r w:rsidRPr="001F3E0C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rappresentanza,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ivi compresi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gli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institori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e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procuratori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generali;</w:t>
                            </w:r>
                          </w:p>
                          <w:p w14:paraId="0600B852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dei componenti degli organi con poteri di direzione o di vigilanza o dei soggetti</w:t>
                            </w:r>
                            <w:r w:rsidRPr="001F3E0C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muniti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 poteri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 rappresentanza,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 direzione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o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 controllo;</w:t>
                            </w:r>
                          </w:p>
                          <w:p w14:paraId="64ABE3A6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del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direttore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tecnico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o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del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socio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unico;</w:t>
                            </w:r>
                          </w:p>
                          <w:p w14:paraId="31494A8C" w14:textId="77777777" w:rsidR="003117DA" w:rsidRPr="001F3E0C" w:rsidRDefault="002D4412" w:rsidP="000F702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567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dell’amministratore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fatto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nelle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ipotesi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di</w:t>
                            </w:r>
                            <w:r w:rsidRPr="001F3E0C">
                              <w:rPr>
                                <w:spacing w:val="-2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cui</w:t>
                            </w:r>
                            <w:r w:rsidRPr="001F3E0C">
                              <w:rPr>
                                <w:spacing w:val="-1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alle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lettere</w:t>
                            </w:r>
                            <w:r w:rsidRPr="001F3E0C">
                              <w:rPr>
                                <w:spacing w:val="-3"/>
                                <w:sz w:val="18"/>
                                <w:szCs w:val="18"/>
                                <w:shd w:val="clear" w:color="auto" w:fill="F5FCFD"/>
                              </w:rPr>
                              <w:t xml:space="preserve"> </w:t>
                            </w:r>
                            <w:r w:rsidRPr="001F3E0C">
                              <w:rPr>
                                <w:sz w:val="18"/>
                                <w:szCs w:val="18"/>
                                <w:shd w:val="clear" w:color="auto" w:fill="F5FCFD"/>
                              </w:rPr>
                              <w:t>precedenti.</w:t>
                            </w:r>
                          </w:p>
                          <w:p w14:paraId="7C6DACDB" w14:textId="7D4D6BC8" w:rsidR="003117DA" w:rsidRDefault="003117DA" w:rsidP="000F7021">
                            <w:pPr>
                              <w:pStyle w:val="Corpotesto"/>
                              <w:tabs>
                                <w:tab w:val="left" w:pos="358"/>
                              </w:tabs>
                              <w:spacing w:line="204" w:lineRule="auto"/>
                              <w:ind w:right="429"/>
                            </w:pPr>
                          </w:p>
                          <w:p w14:paraId="009F0DCE" w14:textId="5B7886CE" w:rsidR="00540D37" w:rsidRPr="008C110E" w:rsidRDefault="003B3A6A" w:rsidP="000F7021">
                            <w:pPr>
                              <w:spacing w:after="60"/>
                              <w:ind w:left="142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  <w:r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(opzione 1)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L’operatore economico allega un’unica dichiarazione resa e firmata digitalmente dal solo legale rappresentate dell’impresa a nome proprio e di tutti i soggetti di cui all’art. 94, co. 3 del</w:t>
                            </w:r>
                            <w:r w:rsidR="00540D37" w:rsidRPr="008C110E">
                              <w:rPr>
                                <w:spacing w:val="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D.Lgs.</w:t>
                            </w:r>
                            <w:r w:rsidR="00540D37" w:rsidRPr="008C110E">
                              <w:rPr>
                                <w:spacing w:val="-4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36/2023, i quali andranno elencati all’interno della dichiarazione</w:t>
                            </w:r>
                          </w:p>
                          <w:p w14:paraId="70E147F0" w14:textId="77777777" w:rsidR="00540D37" w:rsidRPr="008C110E" w:rsidRDefault="00540D37" w:rsidP="000F7021">
                            <w:pPr>
                              <w:spacing w:after="60"/>
                              <w:ind w:left="142"/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8C110E"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o, in alternativa,</w:t>
                            </w:r>
                          </w:p>
                          <w:p w14:paraId="6350F498" w14:textId="46EBB5F7" w:rsidR="00540D37" w:rsidRPr="008C110E" w:rsidRDefault="003B3A6A" w:rsidP="000F7021">
                            <w:pPr>
                              <w:spacing w:after="60"/>
                              <w:ind w:left="142"/>
                            </w:pPr>
                            <w:r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(opzione 2)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l’operatore economico allega le dichiarazioni rese e firmate singolarmente da ognuno dei soggetti di cui all’art. 94, co. 3 del</w:t>
                            </w:r>
                            <w:r w:rsidR="00540D37" w:rsidRPr="008C110E">
                              <w:rPr>
                                <w:spacing w:val="1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D.Lgs. 36/2023, corredate</w:t>
                            </w:r>
                            <w:r w:rsidR="00882D61">
                              <w:rPr>
                                <w:w w:val="105"/>
                                <w:sz w:val="18"/>
                                <w:szCs w:val="18"/>
                              </w:rPr>
                              <w:t>,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2D61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in caso di assenza di firma digitale</w:t>
                            </w:r>
                            <w:r w:rsidR="00882D61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dal documento di identità </w:t>
                            </w:r>
                            <w:r w:rsidR="00BF30F6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in corso di validità </w:t>
                            </w:r>
                            <w:r w:rsidR="00540D37" w:rsidRPr="008C110E">
                              <w:rPr>
                                <w:w w:val="105"/>
                                <w:sz w:val="18"/>
                                <w:szCs w:val="18"/>
                              </w:rPr>
                              <w:t>dei dichiaranti</w:t>
                            </w:r>
                            <w:r w:rsidR="00882D61">
                              <w:rPr>
                                <w:w w:val="10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9A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85pt;margin-top:19.7pt;width:475.2pt;height:281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" filled="f" strokeweight=".48pt">
                <v:textbox inset="0,0,0,0">
                  <w:txbxContent>
                    <w:p w14:paraId="10A2BF29" w14:textId="77777777" w:rsidR="003117DA" w:rsidRDefault="003117DA">
                      <w:pPr>
                        <w:pStyle w:val="Corpotesto"/>
                        <w:rPr>
                          <w:sz w:val="15"/>
                        </w:rPr>
                      </w:pPr>
                    </w:p>
                    <w:p w14:paraId="08B61CF9" w14:textId="77777777" w:rsidR="001F3E0C" w:rsidRPr="001F3E0C" w:rsidRDefault="002D4412" w:rsidP="00540D37">
                      <w:pPr>
                        <w:spacing w:after="120" w:line="276" w:lineRule="auto"/>
                        <w:ind w:firstLine="142"/>
                        <w:rPr>
                          <w:b/>
                          <w:bCs/>
                          <w:w w:val="105"/>
                          <w:sz w:val="18"/>
                          <w:szCs w:val="18"/>
                          <w:u w:val="single"/>
                        </w:rPr>
                      </w:pPr>
                      <w:r w:rsidRPr="001F3E0C">
                        <w:rPr>
                          <w:b/>
                          <w:bCs/>
                          <w:w w:val="105"/>
                          <w:sz w:val="18"/>
                          <w:szCs w:val="18"/>
                          <w:u w:val="single"/>
                        </w:rPr>
                        <w:t>IMPORTANTE</w:t>
                      </w:r>
                    </w:p>
                    <w:p w14:paraId="71EE7E6A" w14:textId="62DC5BA5" w:rsidR="003117DA" w:rsidRPr="001F3E0C" w:rsidRDefault="002D4412" w:rsidP="000F7021">
                      <w:pPr>
                        <w:spacing w:after="60"/>
                        <w:ind w:left="142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La</w:t>
                      </w:r>
                      <w:r w:rsidRPr="001F3E0C">
                        <w:rPr>
                          <w:spacing w:val="3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presente</w:t>
                      </w:r>
                      <w:r w:rsidRPr="001F3E0C">
                        <w:rPr>
                          <w:spacing w:val="3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dichiarazione</w:t>
                      </w:r>
                      <w:r w:rsidRPr="001F3E0C">
                        <w:rPr>
                          <w:spacing w:val="3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“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relativa</w:t>
                      </w:r>
                      <w:r w:rsidR="001F3E0C" w:rsidRPr="001F3E0C">
                        <w:rPr>
                          <w:spacing w:val="3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alle</w:t>
                      </w:r>
                      <w:r w:rsidR="001F3E0C" w:rsidRPr="001F3E0C">
                        <w:rPr>
                          <w:spacing w:val="3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cause</w:t>
                      </w:r>
                      <w:r w:rsidR="001F3E0C" w:rsidRPr="001F3E0C">
                        <w:rPr>
                          <w:spacing w:val="3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di</w:t>
                      </w:r>
                      <w:r w:rsidR="001F3E0C" w:rsidRPr="001F3E0C">
                        <w:rPr>
                          <w:spacing w:val="3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esclusione automatica dalle</w:t>
                      </w:r>
                      <w:r w:rsidR="001F3E0C" w:rsidRPr="001F3E0C">
                        <w:rPr>
                          <w:spacing w:val="1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gare</w:t>
                      </w:r>
                      <w:r w:rsidR="001F3E0C" w:rsidRPr="001F3E0C">
                        <w:rPr>
                          <w:spacing w:val="1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di</w:t>
                      </w:r>
                      <w:r w:rsidR="001F3E0C" w:rsidRPr="001F3E0C">
                        <w:rPr>
                          <w:spacing w:val="1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appalto</w:t>
                      </w:r>
                      <w:r w:rsidR="001F3E0C" w:rsidRPr="001F3E0C">
                        <w:rPr>
                          <w:spacing w:val="1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per</w:t>
                      </w:r>
                      <w:r w:rsidR="001F3E0C">
                        <w:rPr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l’esecuzione</w:t>
                      </w:r>
                      <w:r w:rsidR="001F3E0C" w:rsidRPr="001F3E0C">
                        <w:rPr>
                          <w:spacing w:val="1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di</w:t>
                      </w:r>
                      <w:r w:rsidR="001F3E0C" w:rsidRPr="001F3E0C">
                        <w:rPr>
                          <w:spacing w:val="1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contratti</w:t>
                      </w:r>
                      <w:r w:rsidR="001F3E0C" w:rsidRPr="001F3E0C">
                        <w:rPr>
                          <w:spacing w:val="2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>pubblici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”</w:t>
                      </w:r>
                      <w:r w:rsidR="001F3E0C" w:rsidRPr="001F3E0C">
                        <w:rPr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deve</w:t>
                      </w:r>
                      <w:r w:rsidRPr="001F3E0C">
                        <w:rPr>
                          <w:spacing w:val="1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essere</w:t>
                      </w:r>
                      <w:r w:rsidRPr="001F3E0C">
                        <w:rPr>
                          <w:spacing w:val="1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resa</w:t>
                      </w:r>
                      <w:r w:rsidRPr="001F3E0C">
                        <w:rPr>
                          <w:spacing w:val="2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dai</w:t>
                      </w:r>
                      <w:r w:rsidRPr="001F3E0C">
                        <w:rPr>
                          <w:spacing w:val="1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seguenti</w:t>
                      </w:r>
                      <w:r w:rsidRPr="001F3E0C">
                        <w:rPr>
                          <w:spacing w:val="2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soggetti</w:t>
                      </w:r>
                      <w:r w:rsidRPr="001F3E0C">
                        <w:rPr>
                          <w:spacing w:val="2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indicati</w:t>
                      </w:r>
                      <w:r w:rsidRPr="001F3E0C">
                        <w:rPr>
                          <w:spacing w:val="3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nell</w:t>
                      </w:r>
                      <w:r w:rsidR="004D7608">
                        <w:rPr>
                          <w:w w:val="105"/>
                          <w:sz w:val="18"/>
                          <w:szCs w:val="18"/>
                        </w:rPr>
                        <w:t>’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art.</w:t>
                      </w:r>
                      <w:r w:rsidRPr="001F3E0C">
                        <w:rPr>
                          <w:spacing w:val="2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94</w:t>
                      </w:r>
                      <w:r w:rsidRPr="001F3E0C">
                        <w:rPr>
                          <w:spacing w:val="2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c</w:t>
                      </w:r>
                      <w:r w:rsidR="00540D37">
                        <w:rPr>
                          <w:w w:val="105"/>
                          <w:sz w:val="18"/>
                          <w:szCs w:val="18"/>
                        </w:rPr>
                        <w:t>o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.</w:t>
                      </w:r>
                      <w:r w:rsidRPr="001F3E0C">
                        <w:rPr>
                          <w:spacing w:val="2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3</w:t>
                      </w:r>
                      <w:r w:rsidRPr="001F3E0C">
                        <w:rPr>
                          <w:spacing w:val="1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del</w:t>
                      </w:r>
                      <w:r w:rsidRPr="001F3E0C">
                        <w:rPr>
                          <w:spacing w:val="1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D.Lgs.</w:t>
                      </w:r>
                      <w:r w:rsidRPr="001F3E0C">
                        <w:rPr>
                          <w:spacing w:val="-4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w w:val="105"/>
                          <w:sz w:val="18"/>
                          <w:szCs w:val="18"/>
                        </w:rPr>
                        <w:t>36/2023:</w:t>
                      </w:r>
                    </w:p>
                    <w:p w14:paraId="43854D63" w14:textId="3AB4BAAF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 xml:space="preserve">dell’operatore economico ai sensi e nei termini di cui al </w:t>
                      </w:r>
                      <w:hyperlink r:id="rId10">
                        <w:r w:rsidRPr="001F3E0C">
                          <w:rPr>
                            <w:sz w:val="18"/>
                            <w:szCs w:val="18"/>
                          </w:rPr>
                          <w:t>decreto legislativo 8</w:t>
                        </w:r>
                      </w:hyperlink>
                      <w:r w:rsidR="00540D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hyperlink r:id="rId11">
                        <w:r w:rsidRPr="001F3E0C">
                          <w:rPr>
                            <w:sz w:val="18"/>
                            <w:szCs w:val="18"/>
                          </w:rPr>
                          <w:t>giugno 2001, n. 231</w:t>
                        </w:r>
                        <w:r w:rsidRPr="001F3E0C">
                          <w:rPr>
                            <w:sz w:val="18"/>
                            <w:szCs w:val="18"/>
                            <w:shd w:val="clear" w:color="auto" w:fill="F5FCFD"/>
                          </w:rPr>
                          <w:t>;</w:t>
                        </w:r>
                      </w:hyperlink>
                    </w:p>
                    <w:p w14:paraId="6BF6A821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del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titolare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o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del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direttore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tecnico,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se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si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tratta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impresa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individuale;</w:t>
                      </w:r>
                    </w:p>
                    <w:p w14:paraId="709CD9AB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 un socio amministratore o del direttore tecnico, se si tratta di società in nome</w:t>
                      </w:r>
                      <w:r w:rsidRPr="001F3E0C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collettivo;</w:t>
                      </w:r>
                    </w:p>
                    <w:p w14:paraId="4C5773AD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dei soci accomandatari o del direttore tecnico, se si tratta di società in</w:t>
                      </w:r>
                      <w:r w:rsidRPr="001F3E0C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accomandita</w:t>
                      </w:r>
                      <w:r w:rsidRPr="001F3E0C">
                        <w:rPr>
                          <w:spacing w:val="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semplice;</w:t>
                      </w:r>
                    </w:p>
                    <w:p w14:paraId="51FD85BE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dei membri del consiglio di amministrazione cui sia stata conferita la legale</w:t>
                      </w:r>
                      <w:r w:rsidRPr="001F3E0C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rappresentanza,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ivi compresi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gli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institori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e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procuratori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generali;</w:t>
                      </w:r>
                    </w:p>
                    <w:p w14:paraId="0600B852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dei componenti degli organi con poteri di direzione o di vigilanza o dei soggetti</w:t>
                      </w:r>
                      <w:r w:rsidRPr="001F3E0C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muniti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 poteri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 rappresentanza,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 direzione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o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 controllo;</w:t>
                      </w:r>
                    </w:p>
                    <w:p w14:paraId="64ABE3A6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del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direttore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tecnico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o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del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socio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unico;</w:t>
                      </w:r>
                    </w:p>
                    <w:p w14:paraId="31494A8C" w14:textId="77777777" w:rsidR="003117DA" w:rsidRPr="001F3E0C" w:rsidRDefault="002D4412" w:rsidP="000F702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ind w:left="567" w:hanging="284"/>
                        <w:rPr>
                          <w:sz w:val="18"/>
                          <w:szCs w:val="18"/>
                        </w:rPr>
                      </w:pP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dell’amministratore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fatto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nelle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ipotesi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di</w:t>
                      </w:r>
                      <w:r w:rsidRPr="001F3E0C">
                        <w:rPr>
                          <w:spacing w:val="-2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cui</w:t>
                      </w:r>
                      <w:r w:rsidRPr="001F3E0C">
                        <w:rPr>
                          <w:spacing w:val="-1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alle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lettere</w:t>
                      </w:r>
                      <w:r w:rsidRPr="001F3E0C">
                        <w:rPr>
                          <w:spacing w:val="-3"/>
                          <w:sz w:val="18"/>
                          <w:szCs w:val="18"/>
                          <w:shd w:val="clear" w:color="auto" w:fill="F5FCFD"/>
                        </w:rPr>
                        <w:t xml:space="preserve"> </w:t>
                      </w:r>
                      <w:r w:rsidRPr="001F3E0C">
                        <w:rPr>
                          <w:sz w:val="18"/>
                          <w:szCs w:val="18"/>
                          <w:shd w:val="clear" w:color="auto" w:fill="F5FCFD"/>
                        </w:rPr>
                        <w:t>precedenti.</w:t>
                      </w:r>
                    </w:p>
                    <w:p w14:paraId="7C6DACDB" w14:textId="7D4D6BC8" w:rsidR="003117DA" w:rsidRDefault="003117DA" w:rsidP="000F7021">
                      <w:pPr>
                        <w:pStyle w:val="Corpotesto"/>
                        <w:tabs>
                          <w:tab w:val="left" w:pos="358"/>
                        </w:tabs>
                        <w:spacing w:line="204" w:lineRule="auto"/>
                        <w:ind w:right="429"/>
                      </w:pPr>
                    </w:p>
                    <w:p w14:paraId="009F0DCE" w14:textId="5B7886CE" w:rsidR="00540D37" w:rsidRPr="008C110E" w:rsidRDefault="003B3A6A" w:rsidP="000F7021">
                      <w:pPr>
                        <w:spacing w:after="60"/>
                        <w:ind w:left="142"/>
                        <w:rPr>
                          <w:w w:val="105"/>
                          <w:sz w:val="18"/>
                          <w:szCs w:val="18"/>
                        </w:rPr>
                      </w:pPr>
                      <w:r w:rsidRPr="008C110E">
                        <w:rPr>
                          <w:w w:val="105"/>
                          <w:sz w:val="18"/>
                          <w:szCs w:val="18"/>
                        </w:rPr>
                        <w:t xml:space="preserve">(opzione 1)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>L’operatore economico allega un’unica dichiarazione resa e firmata digitalmente dal solo legale rappresentate dell’impresa a nome proprio e di tutti i soggetti di cui all’art. 94, co. 3 del</w:t>
                      </w:r>
                      <w:r w:rsidR="00540D37" w:rsidRPr="008C110E">
                        <w:rPr>
                          <w:spacing w:val="1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>D.Lgs.</w:t>
                      </w:r>
                      <w:r w:rsidR="00540D37" w:rsidRPr="008C110E">
                        <w:rPr>
                          <w:spacing w:val="-4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>36/2023, i quali andranno elencati all’interno della dichiarazione</w:t>
                      </w:r>
                    </w:p>
                    <w:p w14:paraId="70E147F0" w14:textId="77777777" w:rsidR="00540D37" w:rsidRPr="008C110E" w:rsidRDefault="00540D37" w:rsidP="000F7021">
                      <w:pPr>
                        <w:spacing w:after="60"/>
                        <w:ind w:left="142"/>
                        <w:rPr>
                          <w:b/>
                          <w:bCs/>
                          <w:w w:val="105"/>
                          <w:sz w:val="18"/>
                          <w:szCs w:val="18"/>
                        </w:rPr>
                      </w:pPr>
                      <w:r w:rsidRPr="008C110E">
                        <w:rPr>
                          <w:b/>
                          <w:bCs/>
                          <w:w w:val="105"/>
                          <w:sz w:val="18"/>
                          <w:szCs w:val="18"/>
                        </w:rPr>
                        <w:t>o, in alternativa,</w:t>
                      </w:r>
                    </w:p>
                    <w:p w14:paraId="6350F498" w14:textId="46EBB5F7" w:rsidR="00540D37" w:rsidRPr="008C110E" w:rsidRDefault="003B3A6A" w:rsidP="000F7021">
                      <w:pPr>
                        <w:spacing w:after="60"/>
                        <w:ind w:left="142"/>
                      </w:pPr>
                      <w:r w:rsidRPr="008C110E">
                        <w:rPr>
                          <w:w w:val="105"/>
                          <w:sz w:val="18"/>
                          <w:szCs w:val="18"/>
                        </w:rPr>
                        <w:t xml:space="preserve">(opzione 2)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>l’operatore economico allega le dichiarazioni rese e firmate singolarmente da ognuno dei soggetti di cui all’art. 94, co. 3 del</w:t>
                      </w:r>
                      <w:r w:rsidR="00540D37" w:rsidRPr="008C110E">
                        <w:rPr>
                          <w:spacing w:val="1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>D.Lgs. 36/2023, corredate</w:t>
                      </w:r>
                      <w:r w:rsidR="00882D61">
                        <w:rPr>
                          <w:w w:val="105"/>
                          <w:sz w:val="18"/>
                          <w:szCs w:val="18"/>
                        </w:rPr>
                        <w:t>,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882D61" w:rsidRPr="008C110E">
                        <w:rPr>
                          <w:w w:val="105"/>
                          <w:sz w:val="18"/>
                          <w:szCs w:val="18"/>
                        </w:rPr>
                        <w:t>in caso di assenza di firma digitale</w:t>
                      </w:r>
                      <w:r w:rsidR="00882D61">
                        <w:rPr>
                          <w:w w:val="105"/>
                          <w:sz w:val="18"/>
                          <w:szCs w:val="18"/>
                        </w:rPr>
                        <w:t xml:space="preserve">,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 xml:space="preserve">dal documento di identità </w:t>
                      </w:r>
                      <w:r w:rsidR="00BF30F6" w:rsidRPr="008C110E">
                        <w:rPr>
                          <w:w w:val="105"/>
                          <w:sz w:val="18"/>
                          <w:szCs w:val="18"/>
                        </w:rPr>
                        <w:t xml:space="preserve">in corso di validità </w:t>
                      </w:r>
                      <w:r w:rsidR="00540D37" w:rsidRPr="008C110E">
                        <w:rPr>
                          <w:w w:val="105"/>
                          <w:sz w:val="18"/>
                          <w:szCs w:val="18"/>
                        </w:rPr>
                        <w:t>dei dichiaranti</w:t>
                      </w:r>
                      <w:r w:rsidR="00882D61">
                        <w:rPr>
                          <w:w w:val="10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DF32BC" w14:textId="792EE29C" w:rsidR="003117DA" w:rsidRDefault="002D4412" w:rsidP="006A2BFC">
      <w:pPr>
        <w:pStyle w:val="Titolo1"/>
        <w:spacing w:before="180" w:line="340" w:lineRule="exact"/>
        <w:ind w:left="0"/>
      </w:pPr>
      <w:r>
        <w:t>D</w:t>
      </w:r>
      <w:r w:rsidR="004956A9">
        <w:t>ichiarazione</w:t>
      </w:r>
      <w:r w:rsidR="004956A9">
        <w:rPr>
          <w:spacing w:val="10"/>
        </w:rPr>
        <w:t xml:space="preserve"> </w:t>
      </w:r>
      <w:r w:rsidR="004956A9">
        <w:t>art.</w:t>
      </w:r>
      <w:r w:rsidR="004956A9">
        <w:rPr>
          <w:spacing w:val="11"/>
        </w:rPr>
        <w:t xml:space="preserve"> </w:t>
      </w:r>
      <w:r>
        <w:t>94,</w:t>
      </w:r>
      <w:r>
        <w:rPr>
          <w:spacing w:val="10"/>
        </w:rPr>
        <w:t xml:space="preserve"> </w:t>
      </w:r>
      <w:r>
        <w:t>commi</w:t>
      </w:r>
      <w:r>
        <w:rPr>
          <w:spacing w:val="8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2,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36/2023</w:t>
      </w:r>
    </w:p>
    <w:p w14:paraId="0EAA50BC" w14:textId="77777777" w:rsidR="003117DA" w:rsidRDefault="002D4412" w:rsidP="008452DA">
      <w:pPr>
        <w:jc w:val="center"/>
      </w:pPr>
      <w:r>
        <w:rPr>
          <w:w w:val="115"/>
        </w:rPr>
        <w:t>(esente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w w:val="115"/>
        </w:rPr>
        <w:t>bollo</w:t>
      </w:r>
      <w:r>
        <w:rPr>
          <w:spacing w:val="-8"/>
          <w:w w:val="115"/>
        </w:rPr>
        <w:t xml:space="preserve"> </w:t>
      </w:r>
      <w:r>
        <w:rPr>
          <w:w w:val="115"/>
        </w:rPr>
        <w:t>ai</w:t>
      </w:r>
      <w:r>
        <w:rPr>
          <w:spacing w:val="-7"/>
          <w:w w:val="115"/>
        </w:rPr>
        <w:t xml:space="preserve"> </w:t>
      </w:r>
      <w:r>
        <w:rPr>
          <w:w w:val="115"/>
        </w:rPr>
        <w:t>sensi</w:t>
      </w:r>
      <w:r>
        <w:rPr>
          <w:spacing w:val="-7"/>
          <w:w w:val="115"/>
        </w:rPr>
        <w:t xml:space="preserve"> </w:t>
      </w:r>
      <w:r>
        <w:rPr>
          <w:w w:val="115"/>
        </w:rPr>
        <w:t>dell’art.</w:t>
      </w:r>
      <w:r>
        <w:rPr>
          <w:spacing w:val="-8"/>
          <w:w w:val="115"/>
        </w:rPr>
        <w:t xml:space="preserve"> </w:t>
      </w:r>
      <w:r>
        <w:rPr>
          <w:w w:val="115"/>
        </w:rPr>
        <w:t>37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DPR</w:t>
      </w:r>
      <w:r>
        <w:rPr>
          <w:spacing w:val="-6"/>
          <w:w w:val="115"/>
        </w:rPr>
        <w:t xml:space="preserve"> </w:t>
      </w:r>
      <w:r>
        <w:rPr>
          <w:w w:val="115"/>
        </w:rPr>
        <w:t>445/00)</w:t>
      </w:r>
    </w:p>
    <w:p w14:paraId="36E7E848" w14:textId="77777777" w:rsidR="003117DA" w:rsidRDefault="003117DA" w:rsidP="004956A9">
      <w:pPr>
        <w:pStyle w:val="Corpotesto"/>
        <w:spacing w:before="9"/>
        <w:rPr>
          <w:sz w:val="17"/>
        </w:rPr>
      </w:pPr>
    </w:p>
    <w:p w14:paraId="79C6DD88" w14:textId="197F905A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>Il/La</w:t>
      </w:r>
      <w:r w:rsidR="0033295B" w:rsidRPr="00B90F1C">
        <w:rPr>
          <w:rFonts w:asciiTheme="minorHAnsi" w:hAnsiTheme="minorHAnsi" w:cstheme="minorHAnsi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sottoscritto/a</w:t>
      </w:r>
      <w:r w:rsidR="0033295B" w:rsidRPr="00B90F1C">
        <w:rPr>
          <w:rFonts w:asciiTheme="minorHAnsi" w:hAnsiTheme="minorHAnsi" w:cstheme="minorHAnsi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....................................................................................................</w:t>
      </w:r>
      <w:r w:rsidR="0033295B" w:rsidRPr="00B90F1C">
        <w:rPr>
          <w:rFonts w:asciiTheme="minorHAnsi" w:hAnsiTheme="minorHAnsi" w:cstheme="minorHAnsi"/>
          <w:szCs w:val="20"/>
        </w:rPr>
        <w:t>..............</w:t>
      </w:r>
      <w:r w:rsidRPr="00B90F1C">
        <w:rPr>
          <w:rFonts w:asciiTheme="minorHAnsi" w:hAnsiTheme="minorHAnsi" w:cstheme="minorHAnsi"/>
          <w:szCs w:val="20"/>
        </w:rPr>
        <w:t>..............................</w:t>
      </w:r>
      <w:r w:rsidR="00752A71" w:rsidRPr="00B90F1C">
        <w:rPr>
          <w:rFonts w:asciiTheme="minorHAnsi" w:hAnsiTheme="minorHAnsi" w:cstheme="minorHAnsi"/>
          <w:szCs w:val="20"/>
        </w:rPr>
        <w:t>.....</w:t>
      </w:r>
      <w:r w:rsidRPr="00B90F1C">
        <w:rPr>
          <w:rFonts w:asciiTheme="minorHAnsi" w:hAnsiTheme="minorHAnsi" w:cstheme="minorHAnsi"/>
          <w:szCs w:val="20"/>
        </w:rPr>
        <w:t>.</w:t>
      </w:r>
    </w:p>
    <w:p w14:paraId="5D2DA044" w14:textId="752EC289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w w:val="95"/>
          <w:szCs w:val="20"/>
        </w:rPr>
        <w:t>nato/a</w:t>
      </w:r>
      <w:r w:rsidRPr="00B90F1C">
        <w:rPr>
          <w:rFonts w:asciiTheme="minorHAnsi" w:hAnsiTheme="minorHAnsi" w:cstheme="minorHAnsi"/>
          <w:spacing w:val="63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a</w:t>
      </w:r>
      <w:r w:rsidRPr="00B90F1C">
        <w:rPr>
          <w:rFonts w:asciiTheme="minorHAnsi" w:hAnsiTheme="minorHAnsi" w:cstheme="minorHAnsi"/>
          <w:spacing w:val="70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..............................................................</w:t>
      </w:r>
      <w:r w:rsidR="00752A71" w:rsidRPr="00B90F1C">
        <w:rPr>
          <w:rFonts w:asciiTheme="minorHAnsi" w:hAnsiTheme="minorHAnsi" w:cstheme="minorHAnsi"/>
          <w:w w:val="95"/>
          <w:szCs w:val="20"/>
        </w:rPr>
        <w:t>......</w:t>
      </w:r>
      <w:r w:rsidRPr="00B90F1C">
        <w:rPr>
          <w:rFonts w:asciiTheme="minorHAnsi" w:hAnsiTheme="minorHAnsi" w:cstheme="minorHAnsi"/>
          <w:w w:val="95"/>
          <w:szCs w:val="20"/>
        </w:rPr>
        <w:t>.........</w:t>
      </w:r>
      <w:r w:rsidR="0033295B" w:rsidRPr="00B90F1C">
        <w:rPr>
          <w:rFonts w:asciiTheme="minorHAnsi" w:hAnsiTheme="minorHAnsi" w:cstheme="minorHAnsi"/>
          <w:w w:val="95"/>
          <w:szCs w:val="20"/>
        </w:rPr>
        <w:t>..............</w:t>
      </w:r>
      <w:r w:rsidRPr="00B90F1C">
        <w:rPr>
          <w:rFonts w:asciiTheme="minorHAnsi" w:hAnsiTheme="minorHAnsi" w:cstheme="minorHAnsi"/>
          <w:w w:val="95"/>
          <w:szCs w:val="20"/>
        </w:rPr>
        <w:t>....</w:t>
      </w:r>
      <w:r w:rsidR="0033295B" w:rsidRPr="00B90F1C">
        <w:rPr>
          <w:rFonts w:asciiTheme="minorHAnsi" w:hAnsiTheme="minorHAnsi" w:cstheme="minorHAnsi"/>
          <w:w w:val="95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(.........)</w:t>
      </w:r>
      <w:r w:rsidRPr="00B90F1C">
        <w:rPr>
          <w:rFonts w:asciiTheme="minorHAnsi" w:hAnsiTheme="minorHAnsi" w:cstheme="minorHAnsi"/>
          <w:spacing w:val="55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il</w:t>
      </w:r>
      <w:r w:rsidRPr="00B90F1C">
        <w:rPr>
          <w:rFonts w:asciiTheme="minorHAnsi" w:hAnsiTheme="minorHAnsi" w:cstheme="minorHAnsi"/>
          <w:spacing w:val="61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……......................................................</w:t>
      </w:r>
    </w:p>
    <w:p w14:paraId="3A6A4644" w14:textId="2C4D5C39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>codice</w:t>
      </w:r>
      <w:r w:rsidRPr="00B90F1C">
        <w:rPr>
          <w:rFonts w:asciiTheme="minorHAnsi" w:hAnsiTheme="minorHAnsi" w:cstheme="minorHAnsi"/>
          <w:spacing w:val="56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fiscale</w:t>
      </w:r>
      <w:r w:rsidRPr="00B90F1C">
        <w:rPr>
          <w:rFonts w:asciiTheme="minorHAnsi" w:hAnsiTheme="minorHAnsi" w:cstheme="minorHAnsi"/>
          <w:spacing w:val="64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</w:t>
      </w:r>
      <w:r w:rsidR="00752A71" w:rsidRPr="00B90F1C">
        <w:rPr>
          <w:rFonts w:asciiTheme="minorHAnsi" w:hAnsiTheme="minorHAnsi" w:cstheme="minorHAnsi"/>
          <w:szCs w:val="20"/>
        </w:rPr>
        <w:t>……………………………</w:t>
      </w:r>
    </w:p>
    <w:p w14:paraId="1A167852" w14:textId="6C7DE419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>residente</w:t>
      </w:r>
      <w:r w:rsidRPr="00B90F1C">
        <w:rPr>
          <w:rFonts w:asciiTheme="minorHAnsi" w:hAnsiTheme="minorHAnsi" w:cstheme="minorHAnsi"/>
          <w:spacing w:val="8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a</w:t>
      </w:r>
      <w:r w:rsidRPr="00B90F1C">
        <w:rPr>
          <w:rFonts w:asciiTheme="minorHAnsi" w:hAnsiTheme="minorHAnsi" w:cstheme="minorHAnsi"/>
          <w:spacing w:val="-17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............................................................................................</w:t>
      </w:r>
      <w:r w:rsidR="00752A71" w:rsidRPr="00B90F1C">
        <w:rPr>
          <w:rFonts w:asciiTheme="minorHAnsi" w:hAnsiTheme="minorHAnsi" w:cstheme="minorHAnsi"/>
          <w:szCs w:val="20"/>
        </w:rPr>
        <w:t>.....</w:t>
      </w:r>
      <w:r w:rsidRPr="00B90F1C">
        <w:rPr>
          <w:rFonts w:asciiTheme="minorHAnsi" w:hAnsiTheme="minorHAnsi" w:cstheme="minorHAnsi"/>
          <w:szCs w:val="20"/>
        </w:rPr>
        <w:t>................</w:t>
      </w:r>
      <w:r w:rsidR="0033295B" w:rsidRPr="00B90F1C">
        <w:rPr>
          <w:rFonts w:asciiTheme="minorHAnsi" w:hAnsiTheme="minorHAnsi" w:cstheme="minorHAnsi"/>
          <w:szCs w:val="20"/>
        </w:rPr>
        <w:t>..</w:t>
      </w:r>
      <w:r w:rsidRPr="00B90F1C">
        <w:rPr>
          <w:rFonts w:asciiTheme="minorHAnsi" w:hAnsiTheme="minorHAnsi" w:cstheme="minorHAnsi"/>
          <w:szCs w:val="20"/>
        </w:rPr>
        <w:t>....</w:t>
      </w:r>
      <w:r w:rsidR="0033295B" w:rsidRPr="00B90F1C">
        <w:rPr>
          <w:rFonts w:asciiTheme="minorHAnsi" w:hAnsiTheme="minorHAnsi" w:cstheme="minorHAnsi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(.........)</w:t>
      </w:r>
      <w:r w:rsidRPr="00B90F1C">
        <w:rPr>
          <w:rFonts w:asciiTheme="minorHAnsi" w:hAnsiTheme="minorHAnsi" w:cstheme="minorHAnsi"/>
          <w:spacing w:val="9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CAP</w:t>
      </w:r>
      <w:r w:rsidRPr="00B90F1C">
        <w:rPr>
          <w:rFonts w:asciiTheme="minorHAnsi" w:hAnsiTheme="minorHAnsi" w:cstheme="minorHAnsi"/>
          <w:spacing w:val="9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</w:t>
      </w:r>
      <w:r w:rsidR="0033295B" w:rsidRPr="00B90F1C">
        <w:rPr>
          <w:rFonts w:asciiTheme="minorHAnsi" w:hAnsiTheme="minorHAnsi" w:cstheme="minorHAnsi"/>
          <w:szCs w:val="20"/>
        </w:rPr>
        <w:t>........</w:t>
      </w:r>
      <w:r w:rsidRPr="00B90F1C">
        <w:rPr>
          <w:rFonts w:asciiTheme="minorHAnsi" w:hAnsiTheme="minorHAnsi" w:cstheme="minorHAnsi"/>
          <w:szCs w:val="20"/>
        </w:rPr>
        <w:t>....</w:t>
      </w:r>
    </w:p>
    <w:p w14:paraId="6B129E8E" w14:textId="1706E3BB" w:rsidR="003117DA" w:rsidRPr="00B90F1C" w:rsidRDefault="0033295B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w w:val="95"/>
          <w:szCs w:val="20"/>
        </w:rPr>
        <w:t xml:space="preserve">in </w:t>
      </w:r>
      <w:r w:rsidR="002D4412" w:rsidRPr="00B90F1C">
        <w:rPr>
          <w:rFonts w:asciiTheme="minorHAnsi" w:hAnsiTheme="minorHAnsi" w:cstheme="minorHAnsi"/>
          <w:w w:val="95"/>
          <w:szCs w:val="20"/>
        </w:rPr>
        <w:t>via/piazza</w:t>
      </w:r>
      <w:r w:rsidRPr="00B90F1C">
        <w:rPr>
          <w:rFonts w:asciiTheme="minorHAnsi" w:hAnsiTheme="minorHAnsi" w:cstheme="minorHAnsi"/>
          <w:spacing w:val="61"/>
          <w:szCs w:val="20"/>
        </w:rPr>
        <w:t xml:space="preserve"> </w:t>
      </w:r>
      <w:r w:rsidR="002D4412" w:rsidRPr="00B90F1C">
        <w:rPr>
          <w:rFonts w:asciiTheme="minorHAnsi" w:hAnsiTheme="minorHAnsi" w:cstheme="minorHAnsi"/>
          <w:w w:val="95"/>
          <w:szCs w:val="20"/>
        </w:rPr>
        <w:t>....</w:t>
      </w:r>
      <w:r w:rsidRPr="00B90F1C">
        <w:rPr>
          <w:rFonts w:asciiTheme="minorHAnsi" w:hAnsiTheme="minorHAnsi" w:cstheme="minorHAnsi"/>
          <w:w w:val="95"/>
          <w:szCs w:val="20"/>
        </w:rPr>
        <w:t>........</w:t>
      </w:r>
      <w:r w:rsidR="002D4412" w:rsidRPr="00B90F1C">
        <w:rPr>
          <w:rFonts w:asciiTheme="minorHAnsi" w:hAnsiTheme="minorHAnsi" w:cstheme="minorHAnsi"/>
          <w:w w:val="95"/>
          <w:szCs w:val="20"/>
        </w:rPr>
        <w:t>...........................................................................................</w:t>
      </w:r>
      <w:r w:rsidR="00752A71" w:rsidRPr="00B90F1C">
        <w:rPr>
          <w:rFonts w:asciiTheme="minorHAnsi" w:hAnsiTheme="minorHAnsi" w:cstheme="minorHAnsi"/>
          <w:w w:val="95"/>
          <w:szCs w:val="20"/>
        </w:rPr>
        <w:t>.....</w:t>
      </w:r>
      <w:r w:rsidR="002D4412" w:rsidRPr="00B90F1C">
        <w:rPr>
          <w:rFonts w:asciiTheme="minorHAnsi" w:hAnsiTheme="minorHAnsi" w:cstheme="minorHAnsi"/>
          <w:w w:val="95"/>
          <w:szCs w:val="20"/>
        </w:rPr>
        <w:t>.......................................</w:t>
      </w:r>
      <w:r w:rsidRPr="00B90F1C">
        <w:rPr>
          <w:rFonts w:asciiTheme="minorHAnsi" w:hAnsiTheme="minorHAnsi" w:cstheme="minorHAnsi"/>
          <w:w w:val="95"/>
          <w:szCs w:val="20"/>
        </w:rPr>
        <w:t xml:space="preserve"> n. </w:t>
      </w:r>
      <w:r w:rsidR="002D4412" w:rsidRPr="00B90F1C">
        <w:rPr>
          <w:rFonts w:asciiTheme="minorHAnsi" w:hAnsiTheme="minorHAnsi" w:cstheme="minorHAnsi"/>
          <w:w w:val="95"/>
          <w:szCs w:val="20"/>
        </w:rPr>
        <w:t>................</w:t>
      </w:r>
    </w:p>
    <w:p w14:paraId="44599357" w14:textId="4D91DBA9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>nella</w:t>
      </w:r>
      <w:r w:rsidRPr="00B90F1C">
        <w:rPr>
          <w:rFonts w:asciiTheme="minorHAnsi" w:hAnsiTheme="minorHAnsi" w:cstheme="minorHAnsi"/>
          <w:spacing w:val="-1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sua</w:t>
      </w:r>
      <w:r w:rsidRPr="00B90F1C">
        <w:rPr>
          <w:rFonts w:asciiTheme="minorHAnsi" w:hAnsiTheme="minorHAnsi" w:cstheme="minorHAnsi"/>
          <w:spacing w:val="1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qualità</w:t>
      </w:r>
      <w:r w:rsidRPr="00B90F1C">
        <w:rPr>
          <w:rFonts w:asciiTheme="minorHAnsi" w:hAnsiTheme="minorHAnsi" w:cstheme="minorHAnsi"/>
          <w:spacing w:val="3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di</w:t>
      </w:r>
      <w:r w:rsidR="0033295B" w:rsidRPr="00B90F1C">
        <w:rPr>
          <w:rFonts w:asciiTheme="minorHAnsi" w:hAnsiTheme="minorHAnsi" w:cstheme="minorHAnsi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................................................................................................................</w:t>
      </w:r>
      <w:r w:rsidR="00752A71" w:rsidRPr="00B90F1C">
        <w:rPr>
          <w:rFonts w:asciiTheme="minorHAnsi" w:hAnsiTheme="minorHAnsi" w:cstheme="minorHAnsi"/>
          <w:szCs w:val="20"/>
        </w:rPr>
        <w:t>......</w:t>
      </w:r>
      <w:r w:rsidRPr="00B90F1C">
        <w:rPr>
          <w:rFonts w:asciiTheme="minorHAnsi" w:hAnsiTheme="minorHAnsi" w:cstheme="minorHAnsi"/>
          <w:szCs w:val="20"/>
        </w:rPr>
        <w:t>......................</w:t>
      </w:r>
      <w:r w:rsidR="0033295B" w:rsidRPr="00B90F1C">
        <w:rPr>
          <w:rFonts w:asciiTheme="minorHAnsi" w:hAnsiTheme="minorHAnsi" w:cstheme="minorHAnsi"/>
          <w:szCs w:val="20"/>
        </w:rPr>
        <w:t>........</w:t>
      </w:r>
      <w:r w:rsidRPr="00B90F1C">
        <w:rPr>
          <w:rFonts w:asciiTheme="minorHAnsi" w:hAnsiTheme="minorHAnsi" w:cstheme="minorHAnsi"/>
          <w:szCs w:val="20"/>
        </w:rPr>
        <w:t>..</w:t>
      </w:r>
    </w:p>
    <w:p w14:paraId="3B763DDB" w14:textId="03DB59E1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>della</w:t>
      </w:r>
      <w:r w:rsidRPr="00B90F1C">
        <w:rPr>
          <w:rFonts w:asciiTheme="minorHAnsi" w:hAnsiTheme="minorHAnsi" w:cstheme="minorHAnsi"/>
          <w:spacing w:val="3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ditta/società/associazione</w:t>
      </w:r>
      <w:r w:rsidRPr="00B90F1C">
        <w:rPr>
          <w:rFonts w:asciiTheme="minorHAnsi" w:hAnsiTheme="minorHAnsi" w:cstheme="minorHAnsi"/>
          <w:spacing w:val="10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</w:t>
      </w:r>
      <w:r w:rsidR="0033295B" w:rsidRPr="00B90F1C">
        <w:rPr>
          <w:rFonts w:asciiTheme="minorHAnsi" w:hAnsiTheme="minorHAnsi" w:cstheme="minorHAnsi"/>
          <w:szCs w:val="20"/>
        </w:rPr>
        <w:t>..........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.............................................................................................................</w:t>
      </w:r>
      <w:r w:rsidR="00752A71" w:rsidRPr="00B90F1C">
        <w:rPr>
          <w:rFonts w:asciiTheme="minorHAnsi" w:hAnsiTheme="minorHAnsi" w:cstheme="minorHAnsi"/>
          <w:szCs w:val="20"/>
        </w:rPr>
        <w:t>......</w:t>
      </w:r>
    </w:p>
    <w:p w14:paraId="422FDED0" w14:textId="43F05FF6" w:rsidR="003117DA" w:rsidRPr="00B90F1C" w:rsidRDefault="0033295B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w w:val="95"/>
          <w:szCs w:val="20"/>
        </w:rPr>
        <w:t>p</w:t>
      </w:r>
      <w:r w:rsidR="002D4412" w:rsidRPr="00B90F1C">
        <w:rPr>
          <w:rFonts w:asciiTheme="minorHAnsi" w:hAnsiTheme="minorHAnsi" w:cstheme="minorHAnsi"/>
          <w:w w:val="95"/>
          <w:szCs w:val="20"/>
        </w:rPr>
        <w:t>artita</w:t>
      </w:r>
      <w:r w:rsidRPr="00B90F1C">
        <w:rPr>
          <w:rFonts w:asciiTheme="minorHAnsi" w:hAnsiTheme="minorHAnsi" w:cstheme="minorHAnsi"/>
          <w:spacing w:val="99"/>
          <w:szCs w:val="20"/>
        </w:rPr>
        <w:t xml:space="preserve"> </w:t>
      </w:r>
      <w:r w:rsidR="002D4412" w:rsidRPr="00B90F1C">
        <w:rPr>
          <w:rFonts w:asciiTheme="minorHAnsi" w:hAnsiTheme="minorHAnsi" w:cstheme="minorHAnsi"/>
          <w:w w:val="95"/>
          <w:szCs w:val="20"/>
        </w:rPr>
        <w:t>IVA</w:t>
      </w:r>
      <w:r w:rsidR="002D4412" w:rsidRPr="00B90F1C">
        <w:rPr>
          <w:rFonts w:asciiTheme="minorHAnsi" w:hAnsiTheme="minorHAnsi" w:cstheme="minorHAnsi"/>
          <w:spacing w:val="12"/>
          <w:w w:val="95"/>
          <w:szCs w:val="20"/>
        </w:rPr>
        <w:t xml:space="preserve"> </w:t>
      </w:r>
      <w:r w:rsidR="002D4412" w:rsidRPr="00B90F1C">
        <w:rPr>
          <w:rFonts w:asciiTheme="minorHAnsi" w:hAnsiTheme="minorHAnsi" w:cstheme="minorHAnsi"/>
          <w:w w:val="95"/>
          <w:szCs w:val="20"/>
        </w:rPr>
        <w:t>.................................................</w:t>
      </w:r>
      <w:r w:rsidRPr="00B90F1C">
        <w:rPr>
          <w:rFonts w:asciiTheme="minorHAnsi" w:hAnsiTheme="minorHAnsi" w:cstheme="minorHAnsi"/>
          <w:w w:val="95"/>
          <w:szCs w:val="20"/>
        </w:rPr>
        <w:t>.....</w:t>
      </w:r>
      <w:r w:rsidR="002D4412" w:rsidRPr="00B90F1C">
        <w:rPr>
          <w:rFonts w:asciiTheme="minorHAnsi" w:hAnsiTheme="minorHAnsi" w:cstheme="minorHAnsi"/>
          <w:w w:val="95"/>
          <w:szCs w:val="20"/>
        </w:rPr>
        <w:t>.......</w:t>
      </w:r>
      <w:r w:rsidRPr="00B90F1C">
        <w:rPr>
          <w:rFonts w:asciiTheme="minorHAnsi" w:hAnsiTheme="minorHAnsi" w:cstheme="minorHAnsi"/>
          <w:w w:val="95"/>
          <w:szCs w:val="20"/>
        </w:rPr>
        <w:t>..</w:t>
      </w:r>
      <w:r w:rsidR="002D4412" w:rsidRPr="00B90F1C">
        <w:rPr>
          <w:rFonts w:asciiTheme="minorHAnsi" w:hAnsiTheme="minorHAnsi" w:cstheme="minorHAnsi"/>
          <w:w w:val="95"/>
          <w:szCs w:val="20"/>
        </w:rPr>
        <w:t>.......</w:t>
      </w:r>
      <w:r w:rsidR="00752A71" w:rsidRPr="00B90F1C">
        <w:rPr>
          <w:rFonts w:asciiTheme="minorHAnsi" w:hAnsiTheme="minorHAnsi" w:cstheme="minorHAnsi"/>
          <w:w w:val="95"/>
          <w:szCs w:val="20"/>
        </w:rPr>
        <w:t>.....</w:t>
      </w:r>
      <w:r w:rsidRPr="00B90F1C">
        <w:rPr>
          <w:rFonts w:asciiTheme="minorHAnsi" w:hAnsiTheme="minorHAnsi" w:cstheme="minorHAnsi"/>
          <w:spacing w:val="43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c</w:t>
      </w:r>
      <w:r w:rsidR="002D4412" w:rsidRPr="00B90F1C">
        <w:rPr>
          <w:rFonts w:asciiTheme="minorHAnsi" w:hAnsiTheme="minorHAnsi" w:cstheme="minorHAnsi"/>
          <w:w w:val="95"/>
          <w:szCs w:val="20"/>
        </w:rPr>
        <w:t>odic</w:t>
      </w:r>
      <w:r w:rsidRPr="00B90F1C">
        <w:rPr>
          <w:rFonts w:asciiTheme="minorHAnsi" w:hAnsiTheme="minorHAnsi" w:cstheme="minorHAnsi"/>
          <w:w w:val="95"/>
          <w:szCs w:val="20"/>
        </w:rPr>
        <w:t xml:space="preserve">e </w:t>
      </w:r>
      <w:r w:rsidR="002D4412" w:rsidRPr="00B90F1C">
        <w:rPr>
          <w:rFonts w:asciiTheme="minorHAnsi" w:hAnsiTheme="minorHAnsi" w:cstheme="minorHAnsi"/>
          <w:w w:val="95"/>
          <w:szCs w:val="20"/>
        </w:rPr>
        <w:t>fiscale</w:t>
      </w:r>
      <w:r w:rsidRPr="00B90F1C">
        <w:rPr>
          <w:rFonts w:asciiTheme="minorHAnsi" w:hAnsiTheme="minorHAnsi" w:cstheme="minorHAnsi"/>
          <w:spacing w:val="45"/>
          <w:szCs w:val="20"/>
        </w:rPr>
        <w:t xml:space="preserve"> </w:t>
      </w:r>
      <w:r w:rsidRPr="00B90F1C">
        <w:rPr>
          <w:rFonts w:asciiTheme="minorHAnsi" w:hAnsiTheme="minorHAnsi" w:cstheme="minorHAnsi"/>
          <w:w w:val="95"/>
          <w:szCs w:val="20"/>
        </w:rPr>
        <w:t>.....................................................................</w:t>
      </w:r>
    </w:p>
    <w:p w14:paraId="73871DC2" w14:textId="5B4332EC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>con</w:t>
      </w:r>
      <w:r w:rsidRPr="00B90F1C">
        <w:rPr>
          <w:rFonts w:asciiTheme="minorHAnsi" w:hAnsiTheme="minorHAnsi" w:cstheme="minorHAnsi"/>
          <w:spacing w:val="3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sede</w:t>
      </w:r>
      <w:r w:rsidRPr="00B90F1C">
        <w:rPr>
          <w:rFonts w:asciiTheme="minorHAnsi" w:hAnsiTheme="minorHAnsi" w:cstheme="minorHAnsi"/>
          <w:spacing w:val="2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legale</w:t>
      </w:r>
      <w:r w:rsidRPr="00B90F1C">
        <w:rPr>
          <w:rFonts w:asciiTheme="minorHAnsi" w:hAnsiTheme="minorHAnsi" w:cstheme="minorHAnsi"/>
          <w:spacing w:val="2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in</w:t>
      </w:r>
      <w:r w:rsidRPr="00B90F1C">
        <w:rPr>
          <w:rFonts w:asciiTheme="minorHAnsi" w:hAnsiTheme="minorHAnsi" w:cstheme="minorHAnsi"/>
          <w:spacing w:val="-8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...................................................................................................</w:t>
      </w:r>
      <w:r w:rsidR="00752A71" w:rsidRPr="00B90F1C">
        <w:rPr>
          <w:rFonts w:asciiTheme="minorHAnsi" w:hAnsiTheme="minorHAnsi" w:cstheme="minorHAnsi"/>
          <w:szCs w:val="20"/>
        </w:rPr>
        <w:t>.......</w:t>
      </w:r>
      <w:r w:rsidRPr="00B90F1C">
        <w:rPr>
          <w:rFonts w:asciiTheme="minorHAnsi" w:hAnsiTheme="minorHAnsi" w:cstheme="minorHAnsi"/>
          <w:spacing w:val="46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(..........)</w:t>
      </w:r>
      <w:r w:rsidRPr="00B90F1C">
        <w:rPr>
          <w:rFonts w:asciiTheme="minorHAnsi" w:hAnsiTheme="minorHAnsi" w:cstheme="minorHAnsi"/>
          <w:spacing w:val="3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CAP</w:t>
      </w:r>
      <w:r w:rsidRPr="00B90F1C">
        <w:rPr>
          <w:rFonts w:asciiTheme="minorHAnsi" w:hAnsiTheme="minorHAnsi" w:cstheme="minorHAnsi"/>
          <w:spacing w:val="7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……………</w:t>
      </w:r>
      <w:r w:rsidR="00752A71" w:rsidRPr="00B90F1C">
        <w:rPr>
          <w:rFonts w:asciiTheme="minorHAnsi" w:hAnsiTheme="minorHAnsi" w:cstheme="minorHAnsi"/>
          <w:szCs w:val="20"/>
        </w:rPr>
        <w:t>……….</w:t>
      </w:r>
    </w:p>
    <w:p w14:paraId="218D9DC7" w14:textId="7E009D41" w:rsidR="003117DA" w:rsidRPr="00B90F1C" w:rsidRDefault="00B90F1C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szCs w:val="20"/>
        </w:rPr>
        <w:t xml:space="preserve">In </w:t>
      </w:r>
      <w:r w:rsidR="002D4412" w:rsidRPr="00B90F1C">
        <w:rPr>
          <w:rFonts w:asciiTheme="minorHAnsi" w:hAnsiTheme="minorHAnsi" w:cstheme="minorHAnsi"/>
          <w:szCs w:val="20"/>
        </w:rPr>
        <w:t>via/piazza</w:t>
      </w:r>
      <w:r w:rsidR="002D4412" w:rsidRPr="00B90F1C">
        <w:rPr>
          <w:rFonts w:asciiTheme="minorHAnsi" w:hAnsiTheme="minorHAnsi" w:cstheme="minorHAnsi"/>
          <w:spacing w:val="9"/>
          <w:szCs w:val="20"/>
        </w:rPr>
        <w:t xml:space="preserve"> </w:t>
      </w:r>
      <w:r w:rsidR="002D4412" w:rsidRPr="00B90F1C">
        <w:rPr>
          <w:rFonts w:asciiTheme="minorHAnsi" w:hAnsiTheme="minorHAnsi" w:cstheme="minorHAnsi"/>
          <w:szCs w:val="20"/>
        </w:rPr>
        <w:t>..................................................................................................................................................</w:t>
      </w:r>
      <w:r w:rsidRPr="00B90F1C">
        <w:rPr>
          <w:rFonts w:asciiTheme="minorHAnsi" w:hAnsiTheme="minorHAnsi" w:cstheme="minorHAnsi"/>
          <w:szCs w:val="20"/>
        </w:rPr>
        <w:t xml:space="preserve"> n. ………</w:t>
      </w:r>
    </w:p>
    <w:p w14:paraId="567BB34D" w14:textId="5E872C52" w:rsidR="003117DA" w:rsidRPr="00B90F1C" w:rsidRDefault="002D4412" w:rsidP="0097188B">
      <w:pPr>
        <w:spacing w:line="360" w:lineRule="auto"/>
        <w:rPr>
          <w:rFonts w:asciiTheme="minorHAnsi" w:hAnsiTheme="minorHAnsi" w:cstheme="minorHAnsi"/>
          <w:szCs w:val="20"/>
        </w:rPr>
      </w:pPr>
      <w:r w:rsidRPr="00B90F1C">
        <w:rPr>
          <w:rFonts w:asciiTheme="minorHAnsi" w:hAnsiTheme="minorHAnsi" w:cstheme="minorHAnsi"/>
          <w:noProof/>
          <w:szCs w:val="20"/>
        </w:rPr>
        <w:drawing>
          <wp:anchor distT="0" distB="0" distL="0" distR="0" simplePos="0" relativeHeight="251657216" behindDoc="1" locked="0" layoutInCell="1" allowOverlap="1" wp14:anchorId="21699C64" wp14:editId="1042B8FB">
            <wp:simplePos x="0" y="0"/>
            <wp:positionH relativeFrom="page">
              <wp:posOffset>977900</wp:posOffset>
            </wp:positionH>
            <wp:positionV relativeFrom="paragraph">
              <wp:posOffset>-6710</wp:posOffset>
            </wp:positionV>
            <wp:extent cx="1384300" cy="1015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0F1C">
        <w:rPr>
          <w:rFonts w:asciiTheme="minorHAnsi" w:hAnsiTheme="minorHAnsi" w:cstheme="minorHAnsi"/>
          <w:noProof/>
          <w:szCs w:val="20"/>
        </w:rPr>
        <w:drawing>
          <wp:anchor distT="0" distB="0" distL="0" distR="0" simplePos="0" relativeHeight="251658240" behindDoc="1" locked="0" layoutInCell="1" allowOverlap="1" wp14:anchorId="2A626774" wp14:editId="6ABF212A">
            <wp:simplePos x="0" y="0"/>
            <wp:positionH relativeFrom="page">
              <wp:posOffset>4699000</wp:posOffset>
            </wp:positionH>
            <wp:positionV relativeFrom="paragraph">
              <wp:posOffset>-6710</wp:posOffset>
            </wp:positionV>
            <wp:extent cx="1257300" cy="1015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0F1C">
        <w:rPr>
          <w:rFonts w:asciiTheme="minorHAnsi" w:hAnsiTheme="minorHAnsi" w:cstheme="minorHAnsi"/>
          <w:szCs w:val="20"/>
        </w:rPr>
        <w:t>telefono</w:t>
      </w:r>
      <w:r w:rsidRPr="00B90F1C">
        <w:rPr>
          <w:rFonts w:asciiTheme="minorHAnsi" w:hAnsiTheme="minorHAnsi" w:cstheme="minorHAnsi"/>
          <w:spacing w:val="-4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</w:t>
      </w:r>
      <w:r w:rsidRPr="00B90F1C">
        <w:rPr>
          <w:rFonts w:asciiTheme="minorHAnsi" w:hAnsiTheme="minorHAnsi" w:cstheme="minorHAnsi"/>
          <w:spacing w:val="34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e-mail</w:t>
      </w:r>
      <w:r w:rsidR="00B90F1C">
        <w:rPr>
          <w:rFonts w:asciiTheme="minorHAnsi" w:hAnsiTheme="minorHAnsi" w:cstheme="minorHAnsi"/>
          <w:szCs w:val="20"/>
        </w:rPr>
        <w:t xml:space="preserve"> </w:t>
      </w:r>
      <w:r w:rsidRPr="00B90F1C">
        <w:rPr>
          <w:rFonts w:asciiTheme="minorHAnsi" w:hAnsiTheme="minorHAnsi" w:cstheme="minorHAnsi"/>
          <w:szCs w:val="20"/>
        </w:rPr>
        <w:t>..................................................................................</w:t>
      </w:r>
      <w:r w:rsidR="00B90F1C">
        <w:rPr>
          <w:rFonts w:asciiTheme="minorHAnsi" w:hAnsiTheme="minorHAnsi" w:cstheme="minorHAnsi"/>
          <w:szCs w:val="20"/>
        </w:rPr>
        <w:t>..............</w:t>
      </w:r>
    </w:p>
    <w:p w14:paraId="19EE8551" w14:textId="6E7D371C" w:rsidR="00F54EA3" w:rsidRDefault="002D4412" w:rsidP="0097188B">
      <w:pPr>
        <w:spacing w:line="360" w:lineRule="auto"/>
        <w:rPr>
          <w:rFonts w:asciiTheme="minorHAnsi" w:hAnsiTheme="minorHAnsi" w:cstheme="minorHAnsi"/>
          <w:w w:val="95"/>
          <w:szCs w:val="20"/>
        </w:rPr>
      </w:pPr>
      <w:r w:rsidRPr="00B90F1C">
        <w:rPr>
          <w:rFonts w:asciiTheme="minorHAnsi" w:hAnsiTheme="minorHAnsi" w:cstheme="minorHAnsi"/>
          <w:w w:val="95"/>
          <w:szCs w:val="20"/>
        </w:rPr>
        <w:t>PE</w:t>
      </w:r>
      <w:r w:rsidR="00B90F1C">
        <w:rPr>
          <w:rFonts w:asciiTheme="minorHAnsi" w:hAnsiTheme="minorHAnsi" w:cstheme="minorHAnsi"/>
          <w:w w:val="95"/>
          <w:szCs w:val="20"/>
        </w:rPr>
        <w:t>C …………………………………</w:t>
      </w:r>
      <w:r w:rsidRPr="00B90F1C">
        <w:rPr>
          <w:rFonts w:asciiTheme="minorHAnsi" w:hAnsiTheme="minorHAnsi" w:cstheme="minorHAnsi"/>
          <w:w w:val="95"/>
          <w:szCs w:val="20"/>
        </w:rPr>
        <w:t>………………………………………………………………………</w:t>
      </w:r>
    </w:p>
    <w:p w14:paraId="6CADB467" w14:textId="77777777" w:rsidR="0097188B" w:rsidRPr="00E44312" w:rsidRDefault="0097188B" w:rsidP="00752A71">
      <w:pPr>
        <w:rPr>
          <w:rFonts w:asciiTheme="minorHAnsi" w:hAnsiTheme="minorHAnsi" w:cstheme="minorHAnsi"/>
          <w:w w:val="95"/>
          <w:szCs w:val="20"/>
        </w:rPr>
      </w:pPr>
    </w:p>
    <w:p w14:paraId="284148EB" w14:textId="036FB557" w:rsidR="003B3A6A" w:rsidRPr="00E44312" w:rsidRDefault="002017D9" w:rsidP="003B3A6A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Cs w:val="20"/>
        </w:rPr>
      </w:pPr>
      <w:r w:rsidRPr="00E44312">
        <w:rPr>
          <w:rFonts w:asciiTheme="minorHAnsi" w:hAnsiTheme="minorHAnsi" w:cstheme="minorHAnsi"/>
          <w:i/>
          <w:iCs/>
          <w:szCs w:val="20"/>
        </w:rPr>
        <w:t xml:space="preserve">(opzione 1) </w:t>
      </w:r>
      <w:r w:rsidR="002D4412" w:rsidRPr="00E44312">
        <w:rPr>
          <w:rFonts w:asciiTheme="minorHAnsi" w:hAnsiTheme="minorHAnsi" w:cstheme="minorHAnsi"/>
          <w:szCs w:val="20"/>
        </w:rPr>
        <w:t>con</w:t>
      </w:r>
      <w:r w:rsidR="002D4412" w:rsidRPr="00E44312">
        <w:rPr>
          <w:rFonts w:asciiTheme="minorHAnsi" w:hAnsiTheme="minorHAnsi" w:cstheme="minorHAnsi"/>
          <w:spacing w:val="-3"/>
          <w:szCs w:val="20"/>
        </w:rPr>
        <w:t xml:space="preserve"> </w:t>
      </w:r>
      <w:r w:rsidR="002D4412" w:rsidRPr="00E44312">
        <w:rPr>
          <w:rFonts w:asciiTheme="minorHAnsi" w:hAnsiTheme="minorHAnsi" w:cstheme="minorHAnsi"/>
          <w:szCs w:val="20"/>
        </w:rPr>
        <w:t>espresso</w:t>
      </w:r>
      <w:r w:rsidR="002D4412" w:rsidRPr="00E44312">
        <w:rPr>
          <w:rFonts w:asciiTheme="minorHAnsi" w:hAnsiTheme="minorHAnsi" w:cstheme="minorHAnsi"/>
          <w:spacing w:val="-3"/>
          <w:szCs w:val="20"/>
        </w:rPr>
        <w:t xml:space="preserve"> </w:t>
      </w:r>
      <w:r w:rsidR="002D4412" w:rsidRPr="00E44312">
        <w:rPr>
          <w:rFonts w:asciiTheme="minorHAnsi" w:hAnsiTheme="minorHAnsi" w:cstheme="minorHAnsi"/>
          <w:szCs w:val="20"/>
        </w:rPr>
        <w:t>riferimento</w:t>
      </w:r>
      <w:r w:rsidR="002D4412" w:rsidRPr="00E44312">
        <w:rPr>
          <w:rFonts w:asciiTheme="minorHAnsi" w:hAnsiTheme="minorHAnsi" w:cstheme="minorHAnsi"/>
          <w:spacing w:val="-3"/>
          <w:szCs w:val="20"/>
        </w:rPr>
        <w:t xml:space="preserve"> </w:t>
      </w:r>
      <w:r w:rsidR="002D4412" w:rsidRPr="00E44312">
        <w:rPr>
          <w:rFonts w:asciiTheme="minorHAnsi" w:hAnsiTheme="minorHAnsi" w:cstheme="minorHAnsi"/>
          <w:szCs w:val="20"/>
        </w:rPr>
        <w:t>alla ditta/società/associazione</w:t>
      </w:r>
      <w:r w:rsidR="002D4412" w:rsidRPr="00E44312">
        <w:rPr>
          <w:rFonts w:asciiTheme="minorHAnsi" w:hAnsiTheme="minorHAnsi" w:cstheme="minorHAnsi"/>
          <w:spacing w:val="-4"/>
          <w:szCs w:val="20"/>
        </w:rPr>
        <w:t xml:space="preserve"> </w:t>
      </w:r>
      <w:r w:rsidR="002D4412" w:rsidRPr="00E44312">
        <w:rPr>
          <w:rFonts w:asciiTheme="minorHAnsi" w:hAnsiTheme="minorHAnsi" w:cstheme="minorHAnsi"/>
          <w:szCs w:val="20"/>
        </w:rPr>
        <w:t>che</w:t>
      </w:r>
      <w:r w:rsidR="002D4412" w:rsidRPr="00E44312">
        <w:rPr>
          <w:rFonts w:asciiTheme="minorHAnsi" w:hAnsiTheme="minorHAnsi" w:cstheme="minorHAnsi"/>
          <w:spacing w:val="-5"/>
          <w:szCs w:val="20"/>
        </w:rPr>
        <w:t xml:space="preserve"> </w:t>
      </w:r>
      <w:r w:rsidR="002D4412" w:rsidRPr="00E44312">
        <w:rPr>
          <w:rFonts w:asciiTheme="minorHAnsi" w:hAnsiTheme="minorHAnsi" w:cstheme="minorHAnsi"/>
          <w:szCs w:val="20"/>
        </w:rPr>
        <w:t>rappresenta</w:t>
      </w:r>
      <w:r w:rsidR="00312FBA" w:rsidRPr="00E44312">
        <w:rPr>
          <w:rFonts w:asciiTheme="minorHAnsi" w:hAnsiTheme="minorHAnsi" w:cstheme="minorHAnsi"/>
          <w:szCs w:val="20"/>
        </w:rPr>
        <w:t xml:space="preserve"> ed in relazione ai soggetti sotto riportati:</w:t>
      </w:r>
      <w:r w:rsidR="003B7D4E" w:rsidRPr="00E44312">
        <w:rPr>
          <w:rFonts w:asciiTheme="minorHAnsi" w:hAnsiTheme="minorHAnsi" w:cstheme="minorHAnsi"/>
          <w:szCs w:val="20"/>
        </w:rPr>
        <w:t xml:space="preserve"> </w:t>
      </w:r>
      <w:r w:rsidR="003B7D4E" w:rsidRPr="00E44312">
        <w:rPr>
          <w:rFonts w:asciiTheme="minorHAnsi" w:hAnsiTheme="minorHAnsi" w:cstheme="minorHAnsi"/>
          <w:i/>
          <w:iCs/>
          <w:szCs w:val="20"/>
        </w:rPr>
        <w:t xml:space="preserve">(elencare i dati anagrafici </w:t>
      </w:r>
      <w:r w:rsidRPr="00E44312">
        <w:rPr>
          <w:rFonts w:asciiTheme="minorHAnsi" w:hAnsiTheme="minorHAnsi" w:cstheme="minorHAnsi"/>
          <w:i/>
          <w:iCs/>
          <w:szCs w:val="20"/>
        </w:rPr>
        <w:t xml:space="preserve">e </w:t>
      </w:r>
      <w:r w:rsidR="00357343" w:rsidRPr="00E44312">
        <w:rPr>
          <w:rFonts w:asciiTheme="minorHAnsi" w:hAnsiTheme="minorHAnsi" w:cstheme="minorHAnsi"/>
          <w:i/>
          <w:iCs/>
          <w:szCs w:val="20"/>
        </w:rPr>
        <w:t xml:space="preserve">la carica </w:t>
      </w:r>
      <w:r w:rsidRPr="00E44312">
        <w:rPr>
          <w:rFonts w:asciiTheme="minorHAnsi" w:hAnsiTheme="minorHAnsi" w:cstheme="minorHAnsi"/>
          <w:i/>
          <w:iCs/>
          <w:szCs w:val="20"/>
        </w:rPr>
        <w:t>ricopert</w:t>
      </w:r>
      <w:r w:rsidR="00357343" w:rsidRPr="00E44312">
        <w:rPr>
          <w:rFonts w:asciiTheme="minorHAnsi" w:hAnsiTheme="minorHAnsi" w:cstheme="minorHAnsi"/>
          <w:i/>
          <w:iCs/>
          <w:szCs w:val="20"/>
        </w:rPr>
        <w:t>a</w:t>
      </w:r>
      <w:r w:rsidRPr="00E44312">
        <w:rPr>
          <w:rFonts w:asciiTheme="minorHAnsi" w:hAnsiTheme="minorHAnsi" w:cstheme="minorHAnsi"/>
          <w:i/>
          <w:iCs/>
          <w:szCs w:val="20"/>
        </w:rPr>
        <w:t xml:space="preserve"> </w:t>
      </w:r>
      <w:r w:rsidR="003B7D4E" w:rsidRPr="00E44312">
        <w:rPr>
          <w:rFonts w:asciiTheme="minorHAnsi" w:hAnsiTheme="minorHAnsi" w:cstheme="minorHAnsi"/>
          <w:i/>
          <w:iCs/>
          <w:szCs w:val="20"/>
        </w:rPr>
        <w:t>di tutti i soggetti in questione)</w:t>
      </w:r>
      <w:r w:rsidR="003B7D4E" w:rsidRPr="00E44312">
        <w:rPr>
          <w:rFonts w:asciiTheme="minorHAnsi" w:hAnsiTheme="minorHAnsi" w:cstheme="minorHAnsi"/>
          <w:szCs w:val="20"/>
        </w:rPr>
        <w:t>:</w:t>
      </w:r>
      <w:r w:rsidR="003B3A6A" w:rsidRPr="00E44312">
        <w:rPr>
          <w:rFonts w:asciiTheme="minorHAnsi" w:hAnsiTheme="minorHAnsi" w:cstheme="minorHAnsi"/>
          <w:szCs w:val="20"/>
        </w:rPr>
        <w:t xml:space="preserve"> ……………………………………………………</w:t>
      </w:r>
    </w:p>
    <w:p w14:paraId="6EB30BE2" w14:textId="0BF34E9D" w:rsidR="003B3A6A" w:rsidRPr="00E44312" w:rsidRDefault="00B6207D" w:rsidP="003B3A6A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Cs w:val="20"/>
        </w:rPr>
      </w:pPr>
      <w:r w:rsidRPr="00E44312">
        <w:rPr>
          <w:rFonts w:asciiTheme="minorHAnsi" w:hAnsiTheme="minorHAnsi" w:cstheme="minorHAnsi"/>
          <w:i/>
          <w:iCs/>
          <w:szCs w:val="20"/>
        </w:rPr>
        <w:t>(opzione 2)</w:t>
      </w:r>
      <w:r w:rsidRPr="00E44312">
        <w:rPr>
          <w:rFonts w:asciiTheme="minorHAnsi" w:hAnsiTheme="minorHAnsi" w:cstheme="minorHAnsi"/>
          <w:szCs w:val="20"/>
        </w:rPr>
        <w:t xml:space="preserve"> a nome proprio</w:t>
      </w:r>
    </w:p>
    <w:p w14:paraId="09C95D11" w14:textId="77777777" w:rsidR="0097188B" w:rsidRPr="0097188B" w:rsidRDefault="0097188B" w:rsidP="0097188B">
      <w:pPr>
        <w:rPr>
          <w:rFonts w:asciiTheme="minorHAnsi" w:hAnsiTheme="minorHAnsi" w:cstheme="minorHAnsi"/>
          <w:color w:val="E36C0A" w:themeColor="accent6" w:themeShade="BF"/>
          <w:szCs w:val="20"/>
        </w:rPr>
      </w:pPr>
    </w:p>
    <w:p w14:paraId="18F4B49A" w14:textId="26F59E6B" w:rsidR="003117DA" w:rsidRDefault="002D4412" w:rsidP="008452DA">
      <w:pPr>
        <w:rPr>
          <w:rFonts w:asciiTheme="minorHAnsi" w:hAnsiTheme="minorHAnsi" w:cstheme="minorHAnsi"/>
          <w:w w:val="110"/>
        </w:rPr>
      </w:pPr>
      <w:r w:rsidRPr="0097188B">
        <w:rPr>
          <w:rFonts w:asciiTheme="minorHAnsi" w:hAnsiTheme="minorHAnsi" w:cstheme="minorHAnsi"/>
          <w:w w:val="105"/>
          <w:u w:val="single"/>
        </w:rPr>
        <w:t>consapevole del fatto</w:t>
      </w:r>
      <w:r w:rsidRPr="0097188B">
        <w:rPr>
          <w:rFonts w:asciiTheme="minorHAnsi" w:hAnsiTheme="minorHAnsi" w:cstheme="minorHAnsi"/>
          <w:w w:val="105"/>
        </w:rPr>
        <w:t xml:space="preserve"> che, in caso di mendace dichiarazione, </w:t>
      </w:r>
      <w:r w:rsidRPr="0097188B">
        <w:rPr>
          <w:rFonts w:asciiTheme="minorHAnsi" w:hAnsiTheme="minorHAnsi" w:cstheme="minorHAnsi"/>
          <w:w w:val="105"/>
          <w:u w:val="single"/>
        </w:rPr>
        <w:t>verranno applicate</w:t>
      </w:r>
      <w:r w:rsidRPr="0097188B">
        <w:rPr>
          <w:rFonts w:asciiTheme="minorHAnsi" w:hAnsiTheme="minorHAnsi" w:cstheme="minorHAnsi"/>
          <w:w w:val="105"/>
        </w:rPr>
        <w:t xml:space="preserve"> nei suoi riguardi, ai</w:t>
      </w:r>
      <w:r w:rsidRPr="0097188B">
        <w:rPr>
          <w:rFonts w:asciiTheme="minorHAnsi" w:hAnsiTheme="minorHAnsi" w:cstheme="minorHAnsi"/>
          <w:spacing w:val="1"/>
          <w:w w:val="105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sensi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dell’articolo 76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del T.U.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D.P.R.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445/2000,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le sanzioni previste dal codice penale e dalle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leggi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speciali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in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materia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di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falsità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negli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atti,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uso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o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esibizione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di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falsi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o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contenenti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dati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non</w:t>
      </w:r>
      <w:r w:rsidRPr="0097188B">
        <w:rPr>
          <w:rFonts w:asciiTheme="minorHAnsi" w:hAnsiTheme="minorHAnsi" w:cstheme="minorHAnsi"/>
          <w:spacing w:val="-47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corrispondenti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a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verità,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oltre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alle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conseguenze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>amministrative previste per le procedure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 xml:space="preserve">relative agli appalti pubblici ai sensi dell’art. 94 del D.Lgs. 36/2023 </w:t>
      </w:r>
      <w:r w:rsidR="0097188B">
        <w:rPr>
          <w:rFonts w:asciiTheme="minorHAnsi" w:hAnsiTheme="minorHAnsi" w:cstheme="minorHAnsi"/>
          <w:w w:val="110"/>
        </w:rPr>
        <w:t xml:space="preserve">per cui </w:t>
      </w:r>
      <w:r w:rsidRPr="0097188B">
        <w:rPr>
          <w:rFonts w:asciiTheme="minorHAnsi" w:hAnsiTheme="minorHAnsi" w:cstheme="minorHAnsi"/>
          <w:w w:val="110"/>
        </w:rPr>
        <w:t>in caso di falsa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Pr="0097188B">
        <w:rPr>
          <w:rFonts w:asciiTheme="minorHAnsi" w:hAnsiTheme="minorHAnsi" w:cstheme="minorHAnsi"/>
          <w:w w:val="110"/>
        </w:rPr>
        <w:t xml:space="preserve">dichiarazione o documentazione verrà data segnalazione all’Autorità di </w:t>
      </w:r>
      <w:r w:rsidR="0097188B">
        <w:rPr>
          <w:rFonts w:asciiTheme="minorHAnsi" w:hAnsiTheme="minorHAnsi" w:cstheme="minorHAnsi"/>
          <w:w w:val="110"/>
        </w:rPr>
        <w:t>v</w:t>
      </w:r>
      <w:r w:rsidRPr="0097188B">
        <w:rPr>
          <w:rFonts w:asciiTheme="minorHAnsi" w:hAnsiTheme="minorHAnsi" w:cstheme="minorHAnsi"/>
          <w:w w:val="110"/>
        </w:rPr>
        <w:t xml:space="preserve">igilanza dei </w:t>
      </w:r>
      <w:r w:rsidR="00CC3827">
        <w:rPr>
          <w:rFonts w:asciiTheme="minorHAnsi" w:hAnsiTheme="minorHAnsi" w:cstheme="minorHAnsi"/>
          <w:w w:val="110"/>
        </w:rPr>
        <w:t>c</w:t>
      </w:r>
      <w:r w:rsidRPr="0097188B">
        <w:rPr>
          <w:rFonts w:asciiTheme="minorHAnsi" w:hAnsiTheme="minorHAnsi" w:cstheme="minorHAnsi"/>
          <w:w w:val="110"/>
        </w:rPr>
        <w:t>ontratti</w:t>
      </w:r>
      <w:r w:rsidRPr="0097188B">
        <w:rPr>
          <w:rFonts w:asciiTheme="minorHAnsi" w:hAnsiTheme="minorHAnsi" w:cstheme="minorHAnsi"/>
          <w:spacing w:val="1"/>
          <w:w w:val="110"/>
        </w:rPr>
        <w:t xml:space="preserve"> </w:t>
      </w:r>
      <w:r w:rsidR="00CC3827">
        <w:rPr>
          <w:rFonts w:asciiTheme="minorHAnsi" w:hAnsiTheme="minorHAnsi" w:cstheme="minorHAnsi"/>
          <w:w w:val="110"/>
        </w:rPr>
        <w:t>p</w:t>
      </w:r>
      <w:r w:rsidRPr="0097188B">
        <w:rPr>
          <w:rFonts w:asciiTheme="minorHAnsi" w:hAnsiTheme="minorHAnsi" w:cstheme="minorHAnsi"/>
          <w:w w:val="110"/>
        </w:rPr>
        <w:t>ubblici</w:t>
      </w:r>
      <w:r w:rsidR="00591FB9">
        <w:rPr>
          <w:rFonts w:asciiTheme="minorHAnsi" w:hAnsiTheme="minorHAnsi" w:cstheme="minorHAnsi"/>
          <w:w w:val="110"/>
        </w:rPr>
        <w:t>,</w:t>
      </w:r>
    </w:p>
    <w:p w14:paraId="575A757C" w14:textId="77777777" w:rsidR="008452DA" w:rsidRDefault="008452DA" w:rsidP="008452DA">
      <w:pPr>
        <w:rPr>
          <w:rFonts w:asciiTheme="minorHAnsi" w:hAnsiTheme="minorHAnsi" w:cstheme="minorHAnsi"/>
        </w:rPr>
      </w:pPr>
    </w:p>
    <w:p w14:paraId="2A2B4C1E" w14:textId="77777777" w:rsidR="003117DA" w:rsidRDefault="002D4412" w:rsidP="008452DA">
      <w:pPr>
        <w:spacing w:before="23"/>
        <w:ind w:left="104" w:right="798"/>
        <w:jc w:val="center"/>
        <w:rPr>
          <w:b/>
          <w:sz w:val="24"/>
        </w:rPr>
      </w:pPr>
      <w:r>
        <w:rPr>
          <w:b/>
          <w:w w:val="110"/>
          <w:sz w:val="24"/>
        </w:rPr>
        <w:t>DICHIARA</w:t>
      </w:r>
    </w:p>
    <w:p w14:paraId="5A13EBBF" w14:textId="77777777" w:rsidR="003117DA" w:rsidRDefault="003117DA" w:rsidP="004956A9">
      <w:pPr>
        <w:pStyle w:val="Corpotesto"/>
        <w:spacing w:before="3"/>
        <w:rPr>
          <w:b/>
        </w:rPr>
      </w:pPr>
    </w:p>
    <w:p w14:paraId="4947D7DA" w14:textId="1FA80E3C" w:rsidR="003117DA" w:rsidRDefault="002D4412" w:rsidP="00591FB9">
      <w:r>
        <w:rPr>
          <w:w w:val="105"/>
        </w:rPr>
        <w:t>Sotto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sua</w:t>
      </w:r>
      <w:r>
        <w:rPr>
          <w:spacing w:val="12"/>
          <w:w w:val="105"/>
        </w:rPr>
        <w:t xml:space="preserve"> </w:t>
      </w:r>
      <w:r>
        <w:rPr>
          <w:w w:val="105"/>
        </w:rPr>
        <w:t>personale</w:t>
      </w:r>
      <w:r>
        <w:rPr>
          <w:spacing w:val="11"/>
          <w:w w:val="105"/>
        </w:rPr>
        <w:t xml:space="preserve"> </w:t>
      </w:r>
      <w:r>
        <w:rPr>
          <w:w w:val="105"/>
        </w:rPr>
        <w:t>responsabilità</w:t>
      </w:r>
      <w:r w:rsidR="00540D37"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11"/>
          <w:w w:val="105"/>
        </w:rPr>
        <w:t xml:space="preserve"> </w:t>
      </w:r>
      <w:r>
        <w:rPr>
          <w:w w:val="105"/>
        </w:rPr>
        <w:t>46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T.U.</w:t>
      </w:r>
      <w:r>
        <w:rPr>
          <w:spacing w:val="11"/>
          <w:w w:val="105"/>
        </w:rPr>
        <w:t xml:space="preserve"> </w:t>
      </w:r>
      <w:r>
        <w:rPr>
          <w:w w:val="105"/>
        </w:rPr>
        <w:t>D.P.R.</w:t>
      </w:r>
      <w:r>
        <w:rPr>
          <w:spacing w:val="14"/>
          <w:w w:val="105"/>
        </w:rPr>
        <w:t xml:space="preserve"> </w:t>
      </w:r>
      <w:r>
        <w:rPr>
          <w:w w:val="105"/>
        </w:rPr>
        <w:t>445/2000:</w:t>
      </w:r>
    </w:p>
    <w:p w14:paraId="64309B63" w14:textId="7736D952" w:rsidR="003117DA" w:rsidRDefault="002D4412" w:rsidP="00591FB9">
      <w:pPr>
        <w:pStyle w:val="Paragrafoelenco"/>
        <w:numPr>
          <w:ilvl w:val="0"/>
          <w:numId w:val="7"/>
        </w:numPr>
        <w:ind w:left="284" w:hanging="142"/>
      </w:pPr>
      <w:r w:rsidRPr="00591FB9">
        <w:rPr>
          <w:w w:val="105"/>
        </w:rPr>
        <w:t>che non ricorrono le condizioni di esclusione dalla gara di appalto per l’esecuzione di lavori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pubblici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prescritte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all’articolo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94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del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 xml:space="preserve">D.Lgs. 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36/2023, in particolare non sussistono,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condanne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con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sentenza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definitiva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o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decreto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penale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di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condanna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divenuto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irrevocabile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o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sentenza di applicazione della pena su richiesta ai sensi dell’art. 444 del codice di procedura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penale</w:t>
      </w:r>
      <w:r w:rsidRPr="00591FB9">
        <w:rPr>
          <w:spacing w:val="-1"/>
          <w:w w:val="105"/>
        </w:rPr>
        <w:t xml:space="preserve"> </w:t>
      </w:r>
      <w:r w:rsidRPr="00591FB9">
        <w:rPr>
          <w:w w:val="105"/>
        </w:rPr>
        <w:t>per</w:t>
      </w:r>
      <w:r w:rsidRPr="00591FB9">
        <w:rPr>
          <w:spacing w:val="2"/>
          <w:w w:val="105"/>
        </w:rPr>
        <w:t xml:space="preserve"> </w:t>
      </w:r>
      <w:r w:rsidRPr="00591FB9">
        <w:rPr>
          <w:w w:val="105"/>
        </w:rPr>
        <w:t>i</w:t>
      </w:r>
      <w:r w:rsidRPr="00591FB9">
        <w:rPr>
          <w:spacing w:val="-1"/>
          <w:w w:val="105"/>
        </w:rPr>
        <w:t xml:space="preserve"> </w:t>
      </w:r>
      <w:r w:rsidRPr="00591FB9">
        <w:rPr>
          <w:w w:val="105"/>
        </w:rPr>
        <w:t>reati:</w:t>
      </w:r>
    </w:p>
    <w:p w14:paraId="37C612F6" w14:textId="77777777" w:rsidR="003117DA" w:rsidRDefault="002D4412" w:rsidP="00591FB9">
      <w:pPr>
        <w:pStyle w:val="Paragrafoelenco"/>
        <w:numPr>
          <w:ilvl w:val="0"/>
          <w:numId w:val="8"/>
        </w:numPr>
        <w:ind w:left="851" w:hanging="294"/>
      </w:pPr>
      <w:r w:rsidRPr="00591FB9">
        <w:rPr>
          <w:w w:val="105"/>
        </w:rPr>
        <w:t>delitti,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consumati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o</w:t>
      </w:r>
      <w:r w:rsidRPr="00591FB9">
        <w:rPr>
          <w:spacing w:val="13"/>
          <w:w w:val="105"/>
        </w:rPr>
        <w:t xml:space="preserve"> </w:t>
      </w:r>
      <w:r w:rsidRPr="00591FB9">
        <w:rPr>
          <w:w w:val="105"/>
        </w:rPr>
        <w:t>tentati,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di</w:t>
      </w:r>
      <w:r w:rsidRPr="00591FB9">
        <w:rPr>
          <w:spacing w:val="12"/>
          <w:w w:val="105"/>
        </w:rPr>
        <w:t xml:space="preserve"> </w:t>
      </w:r>
      <w:r w:rsidRPr="00591FB9">
        <w:rPr>
          <w:w w:val="105"/>
        </w:rPr>
        <w:t>cui</w:t>
      </w:r>
      <w:r w:rsidRPr="00591FB9">
        <w:rPr>
          <w:spacing w:val="8"/>
          <w:w w:val="105"/>
        </w:rPr>
        <w:t xml:space="preserve"> </w:t>
      </w:r>
      <w:r w:rsidRPr="00591FB9">
        <w:rPr>
          <w:w w:val="105"/>
        </w:rPr>
        <w:t>agli</w:t>
      </w:r>
      <w:r w:rsidRPr="00591FB9">
        <w:rPr>
          <w:spacing w:val="14"/>
          <w:w w:val="105"/>
        </w:rPr>
        <w:t xml:space="preserve"> </w:t>
      </w:r>
      <w:hyperlink r:id="rId14" w:anchor="416">
        <w:r w:rsidRPr="00591FB9">
          <w:rPr>
            <w:w w:val="105"/>
          </w:rPr>
          <w:t>articoli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416,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416-bis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del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codice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penale</w:t>
        </w:r>
        <w:r w:rsidRPr="00591FB9">
          <w:rPr>
            <w:spacing w:val="12"/>
            <w:w w:val="105"/>
          </w:rPr>
          <w:t xml:space="preserve"> </w:t>
        </w:r>
      </w:hyperlink>
      <w:r w:rsidRPr="00591FB9">
        <w:rPr>
          <w:w w:val="105"/>
        </w:rPr>
        <w:t>oppure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delitti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commessi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avvalendosi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delle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condizioni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previste</w:t>
      </w:r>
      <w:r w:rsidRPr="00591FB9">
        <w:rPr>
          <w:spacing w:val="12"/>
          <w:w w:val="105"/>
        </w:rPr>
        <w:t xml:space="preserve"> </w:t>
      </w:r>
      <w:r w:rsidRPr="00591FB9">
        <w:rPr>
          <w:w w:val="105"/>
        </w:rPr>
        <w:t>dal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predetto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articolo</w:t>
      </w:r>
      <w:r w:rsidRPr="00591FB9">
        <w:rPr>
          <w:spacing w:val="15"/>
          <w:w w:val="105"/>
        </w:rPr>
        <w:t xml:space="preserve"> </w:t>
      </w:r>
      <w:r w:rsidRPr="00591FB9">
        <w:rPr>
          <w:w w:val="105"/>
        </w:rPr>
        <w:t>416-bis</w:t>
      </w:r>
      <w:r w:rsidRPr="00591FB9">
        <w:rPr>
          <w:spacing w:val="16"/>
          <w:w w:val="105"/>
        </w:rPr>
        <w:t xml:space="preserve"> </w:t>
      </w:r>
      <w:r w:rsidRPr="00591FB9">
        <w:rPr>
          <w:w w:val="105"/>
        </w:rPr>
        <w:t>oppure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al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fine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di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agevolare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l'attività</w:t>
      </w:r>
      <w:r w:rsidRPr="00591FB9">
        <w:rPr>
          <w:spacing w:val="6"/>
          <w:w w:val="105"/>
        </w:rPr>
        <w:t xml:space="preserve"> </w:t>
      </w:r>
      <w:r w:rsidRPr="00591FB9">
        <w:rPr>
          <w:w w:val="105"/>
        </w:rPr>
        <w:t>delle</w:t>
      </w:r>
      <w:r w:rsidRPr="00591FB9">
        <w:rPr>
          <w:spacing w:val="6"/>
          <w:w w:val="105"/>
        </w:rPr>
        <w:t xml:space="preserve"> </w:t>
      </w:r>
      <w:r w:rsidRPr="00591FB9">
        <w:rPr>
          <w:w w:val="105"/>
        </w:rPr>
        <w:t>associazioni</w:t>
      </w:r>
      <w:r w:rsidRPr="00591FB9">
        <w:rPr>
          <w:spacing w:val="4"/>
          <w:w w:val="105"/>
        </w:rPr>
        <w:t xml:space="preserve"> </w:t>
      </w:r>
      <w:r w:rsidRPr="00591FB9">
        <w:rPr>
          <w:w w:val="105"/>
        </w:rPr>
        <w:t>previste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dallo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stesso</w:t>
      </w:r>
      <w:r w:rsidRPr="00591FB9">
        <w:rPr>
          <w:spacing w:val="5"/>
          <w:w w:val="105"/>
        </w:rPr>
        <w:t xml:space="preserve"> </w:t>
      </w:r>
      <w:r w:rsidRPr="00591FB9">
        <w:rPr>
          <w:w w:val="105"/>
        </w:rPr>
        <w:t>articolo,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nonché</w:t>
      </w:r>
      <w:r w:rsidRPr="00591FB9">
        <w:rPr>
          <w:spacing w:val="5"/>
          <w:w w:val="105"/>
        </w:rPr>
        <w:t xml:space="preserve"> </w:t>
      </w:r>
      <w:r w:rsidRPr="00591FB9">
        <w:rPr>
          <w:w w:val="105"/>
        </w:rPr>
        <w:t>per</w:t>
      </w:r>
      <w:r w:rsidRPr="00591FB9">
        <w:rPr>
          <w:spacing w:val="6"/>
          <w:w w:val="105"/>
        </w:rPr>
        <w:t xml:space="preserve"> </w:t>
      </w:r>
      <w:r w:rsidRPr="00591FB9">
        <w:rPr>
          <w:w w:val="105"/>
        </w:rPr>
        <w:t>i</w:t>
      </w:r>
      <w:r w:rsidRPr="00591FB9">
        <w:rPr>
          <w:spacing w:val="8"/>
          <w:w w:val="105"/>
        </w:rPr>
        <w:t xml:space="preserve"> </w:t>
      </w:r>
      <w:r w:rsidRPr="00591FB9">
        <w:rPr>
          <w:w w:val="105"/>
        </w:rPr>
        <w:t>delitti,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consumati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o</w:t>
      </w:r>
      <w:r w:rsidRPr="00591FB9">
        <w:rPr>
          <w:spacing w:val="8"/>
          <w:w w:val="105"/>
        </w:rPr>
        <w:t xml:space="preserve"> </w:t>
      </w:r>
      <w:r w:rsidRPr="00591FB9">
        <w:rPr>
          <w:w w:val="105"/>
        </w:rPr>
        <w:t>tentati,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previsti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dall</w:t>
      </w:r>
      <w:hyperlink r:id="rId15" w:anchor="1990_0309_74">
        <w:r w:rsidRPr="00591FB9">
          <w:rPr>
            <w:w w:val="105"/>
          </w:rPr>
          <w:t>'articolo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74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del</w:t>
        </w:r>
        <w:r w:rsidRPr="00591FB9">
          <w:rPr>
            <w:spacing w:val="7"/>
            <w:w w:val="105"/>
          </w:rPr>
          <w:t xml:space="preserve"> </w:t>
        </w:r>
        <w:r w:rsidRPr="00591FB9">
          <w:rPr>
            <w:w w:val="105"/>
          </w:rPr>
          <w:t>testo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unico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delle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leggi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in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materia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di</w:t>
        </w:r>
        <w:r w:rsidRPr="00591FB9">
          <w:rPr>
            <w:spacing w:val="7"/>
            <w:w w:val="105"/>
          </w:rPr>
          <w:t xml:space="preserve"> </w:t>
        </w:r>
        <w:r w:rsidRPr="00591FB9">
          <w:rPr>
            <w:w w:val="105"/>
          </w:rPr>
          <w:t>disciplina</w:t>
        </w:r>
      </w:hyperlink>
      <w:r w:rsidRPr="00591FB9">
        <w:rPr>
          <w:spacing w:val="1"/>
          <w:w w:val="105"/>
        </w:rPr>
        <w:t xml:space="preserve"> </w:t>
      </w:r>
      <w:hyperlink r:id="rId16" w:anchor="1990_0309_74">
        <w:r w:rsidRPr="00591FB9">
          <w:rPr>
            <w:w w:val="105"/>
          </w:rPr>
          <w:t>degli</w:t>
        </w:r>
        <w:r w:rsidRPr="00591FB9">
          <w:rPr>
            <w:spacing w:val="8"/>
            <w:w w:val="105"/>
          </w:rPr>
          <w:t xml:space="preserve"> </w:t>
        </w:r>
        <w:r w:rsidRPr="00591FB9">
          <w:rPr>
            <w:w w:val="105"/>
          </w:rPr>
          <w:t>stupefacenti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e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sostanze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psicotrope,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prevenzione,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cura</w:t>
        </w:r>
        <w:r w:rsidRPr="00591FB9">
          <w:rPr>
            <w:spacing w:val="14"/>
            <w:w w:val="105"/>
          </w:rPr>
          <w:t xml:space="preserve"> </w:t>
        </w:r>
        <w:r w:rsidRPr="00591FB9">
          <w:rPr>
            <w:w w:val="105"/>
          </w:rPr>
          <w:t>e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riabilitazione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dei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relativi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stati</w:t>
        </w:r>
        <w:r w:rsidRPr="00591FB9">
          <w:rPr>
            <w:spacing w:val="8"/>
            <w:w w:val="105"/>
          </w:rPr>
          <w:t xml:space="preserve"> </w:t>
        </w:r>
        <w:r w:rsidRPr="00591FB9">
          <w:rPr>
            <w:w w:val="105"/>
          </w:rPr>
          <w:t>di</w:t>
        </w:r>
      </w:hyperlink>
      <w:r w:rsidRPr="00591FB9">
        <w:rPr>
          <w:spacing w:val="1"/>
          <w:w w:val="105"/>
        </w:rPr>
        <w:t xml:space="preserve"> </w:t>
      </w:r>
      <w:hyperlink r:id="rId17" w:anchor="1990_0309_74">
        <w:r w:rsidRPr="00591FB9">
          <w:rPr>
            <w:w w:val="105"/>
          </w:rPr>
          <w:t>tossicodipendenza,</w:t>
        </w:r>
        <w:r w:rsidRPr="00591FB9">
          <w:rPr>
            <w:spacing w:val="9"/>
            <w:w w:val="105"/>
          </w:rPr>
          <w:t xml:space="preserve"> </w:t>
        </w:r>
        <w:r w:rsidRPr="00591FB9">
          <w:rPr>
            <w:w w:val="105"/>
          </w:rPr>
          <w:t>di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cui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al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decreto</w:t>
        </w:r>
        <w:r w:rsidRPr="00591FB9">
          <w:rPr>
            <w:spacing w:val="9"/>
            <w:w w:val="105"/>
          </w:rPr>
          <w:t xml:space="preserve"> </w:t>
        </w:r>
        <w:r w:rsidRPr="00591FB9">
          <w:rPr>
            <w:w w:val="105"/>
          </w:rPr>
          <w:t>del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Presidente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della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Repubblica</w:t>
        </w:r>
        <w:r w:rsidRPr="00591FB9">
          <w:rPr>
            <w:spacing w:val="12"/>
            <w:w w:val="105"/>
          </w:rPr>
          <w:t xml:space="preserve"> </w:t>
        </w:r>
        <w:r w:rsidRPr="00591FB9">
          <w:rPr>
            <w:w w:val="105"/>
          </w:rPr>
          <w:t>9</w:t>
        </w:r>
        <w:r w:rsidRPr="00591FB9">
          <w:rPr>
            <w:spacing w:val="9"/>
            <w:w w:val="105"/>
          </w:rPr>
          <w:t xml:space="preserve"> </w:t>
        </w:r>
        <w:r w:rsidRPr="00591FB9">
          <w:rPr>
            <w:w w:val="105"/>
          </w:rPr>
          <w:t>ottobre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1990,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n.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309,</w:t>
        </w:r>
      </w:hyperlink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dall'articolo</w:t>
      </w:r>
      <w:r w:rsidRPr="00591FB9">
        <w:rPr>
          <w:spacing w:val="15"/>
          <w:w w:val="105"/>
        </w:rPr>
        <w:t xml:space="preserve"> </w:t>
      </w:r>
      <w:hyperlink r:id="rId18" w:anchor="1973_0043_291-quater">
        <w:r w:rsidRPr="00591FB9">
          <w:rPr>
            <w:w w:val="105"/>
          </w:rPr>
          <w:t>291-quater</w:t>
        </w:r>
        <w:r w:rsidRPr="00591FB9">
          <w:rPr>
            <w:spacing w:val="14"/>
            <w:w w:val="105"/>
          </w:rPr>
          <w:t xml:space="preserve"> </w:t>
        </w:r>
        <w:r w:rsidRPr="00591FB9">
          <w:rPr>
            <w:w w:val="105"/>
          </w:rPr>
          <w:t>del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testo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unico</w:t>
        </w:r>
        <w:r w:rsidRPr="00591FB9">
          <w:rPr>
            <w:spacing w:val="11"/>
            <w:w w:val="105"/>
          </w:rPr>
          <w:t xml:space="preserve"> </w:t>
        </w:r>
        <w:r w:rsidRPr="00591FB9">
          <w:rPr>
            <w:w w:val="105"/>
          </w:rPr>
          <w:t>delle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disposizioni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legislative</w:t>
        </w:r>
        <w:r w:rsidRPr="00591FB9">
          <w:rPr>
            <w:spacing w:val="14"/>
            <w:w w:val="105"/>
          </w:rPr>
          <w:t xml:space="preserve"> </w:t>
        </w:r>
        <w:r w:rsidRPr="00591FB9">
          <w:rPr>
            <w:w w:val="105"/>
          </w:rPr>
          <w:t>in</w:t>
        </w:r>
        <w:r w:rsidRPr="00591FB9">
          <w:rPr>
            <w:spacing w:val="14"/>
            <w:w w:val="105"/>
          </w:rPr>
          <w:t xml:space="preserve"> </w:t>
        </w:r>
        <w:r w:rsidRPr="00591FB9">
          <w:rPr>
            <w:w w:val="105"/>
          </w:rPr>
          <w:t>materia</w:t>
        </w:r>
        <w:r w:rsidRPr="00591FB9">
          <w:rPr>
            <w:spacing w:val="16"/>
            <w:w w:val="105"/>
          </w:rPr>
          <w:t xml:space="preserve"> </w:t>
        </w:r>
        <w:r w:rsidRPr="00591FB9">
          <w:rPr>
            <w:w w:val="105"/>
          </w:rPr>
          <w:t>doganale,</w:t>
        </w:r>
        <w:r w:rsidRPr="00591FB9">
          <w:rPr>
            <w:spacing w:val="13"/>
            <w:w w:val="105"/>
          </w:rPr>
          <w:t xml:space="preserve"> </w:t>
        </w:r>
        <w:r w:rsidRPr="00591FB9">
          <w:rPr>
            <w:w w:val="105"/>
          </w:rPr>
          <w:t>di</w:t>
        </w:r>
        <w:r w:rsidRPr="00591FB9">
          <w:rPr>
            <w:spacing w:val="14"/>
            <w:w w:val="105"/>
          </w:rPr>
          <w:t xml:space="preserve"> </w:t>
        </w:r>
        <w:r w:rsidRPr="00591FB9">
          <w:rPr>
            <w:w w:val="105"/>
          </w:rPr>
          <w:t>cui</w:t>
        </w:r>
      </w:hyperlink>
      <w:r w:rsidRPr="00591FB9">
        <w:rPr>
          <w:spacing w:val="1"/>
          <w:w w:val="105"/>
        </w:rPr>
        <w:t xml:space="preserve"> </w:t>
      </w:r>
      <w:hyperlink r:id="rId19" w:anchor="1973_0043_291-quater">
        <w:r w:rsidRPr="00591FB9">
          <w:rPr>
            <w:w w:val="105"/>
          </w:rPr>
          <w:t>al</w:t>
        </w:r>
        <w:r w:rsidRPr="00591FB9">
          <w:rPr>
            <w:spacing w:val="2"/>
            <w:w w:val="105"/>
          </w:rPr>
          <w:t xml:space="preserve"> </w:t>
        </w:r>
        <w:r w:rsidRPr="00591FB9">
          <w:rPr>
            <w:w w:val="105"/>
          </w:rPr>
          <w:t>decreto</w:t>
        </w:r>
        <w:r w:rsidRPr="00591FB9">
          <w:rPr>
            <w:spacing w:val="8"/>
            <w:w w:val="105"/>
          </w:rPr>
          <w:t xml:space="preserve"> </w:t>
        </w:r>
        <w:r w:rsidRPr="00591FB9">
          <w:rPr>
            <w:w w:val="105"/>
          </w:rPr>
          <w:t>del</w:t>
        </w:r>
        <w:r w:rsidRPr="00591FB9">
          <w:rPr>
            <w:spacing w:val="6"/>
            <w:w w:val="105"/>
          </w:rPr>
          <w:t xml:space="preserve"> </w:t>
        </w:r>
        <w:r w:rsidRPr="00591FB9">
          <w:rPr>
            <w:w w:val="105"/>
          </w:rPr>
          <w:t>Presidente</w:t>
        </w:r>
        <w:r w:rsidRPr="00591FB9">
          <w:rPr>
            <w:spacing w:val="6"/>
            <w:w w:val="105"/>
          </w:rPr>
          <w:t xml:space="preserve"> </w:t>
        </w:r>
        <w:r w:rsidRPr="00591FB9">
          <w:rPr>
            <w:w w:val="105"/>
          </w:rPr>
          <w:t>della</w:t>
        </w:r>
        <w:r w:rsidRPr="00591FB9">
          <w:rPr>
            <w:spacing w:val="8"/>
            <w:w w:val="105"/>
          </w:rPr>
          <w:t xml:space="preserve"> </w:t>
        </w:r>
        <w:r w:rsidRPr="00591FB9">
          <w:rPr>
            <w:w w:val="105"/>
          </w:rPr>
          <w:t>Repubblica</w:t>
        </w:r>
        <w:r w:rsidRPr="00591FB9">
          <w:rPr>
            <w:spacing w:val="7"/>
            <w:w w:val="105"/>
          </w:rPr>
          <w:t xml:space="preserve"> </w:t>
        </w:r>
        <w:r w:rsidRPr="00591FB9">
          <w:rPr>
            <w:w w:val="105"/>
          </w:rPr>
          <w:t>23</w:t>
        </w:r>
        <w:r w:rsidRPr="00591FB9">
          <w:rPr>
            <w:spacing w:val="7"/>
            <w:w w:val="105"/>
          </w:rPr>
          <w:t xml:space="preserve"> </w:t>
        </w:r>
        <w:r w:rsidRPr="00591FB9">
          <w:rPr>
            <w:w w:val="105"/>
          </w:rPr>
          <w:t>gennaio</w:t>
        </w:r>
        <w:r w:rsidRPr="00591FB9">
          <w:rPr>
            <w:spacing w:val="10"/>
            <w:w w:val="105"/>
          </w:rPr>
          <w:t xml:space="preserve"> </w:t>
        </w:r>
        <w:r w:rsidRPr="00591FB9">
          <w:rPr>
            <w:w w:val="105"/>
          </w:rPr>
          <w:t>1973,</w:t>
        </w:r>
        <w:r w:rsidRPr="00591FB9">
          <w:rPr>
            <w:spacing w:val="6"/>
            <w:w w:val="105"/>
          </w:rPr>
          <w:t xml:space="preserve"> </w:t>
        </w:r>
        <w:r w:rsidRPr="00591FB9">
          <w:rPr>
            <w:w w:val="105"/>
          </w:rPr>
          <w:t>n.</w:t>
        </w:r>
        <w:r w:rsidRPr="00591FB9">
          <w:rPr>
            <w:spacing w:val="7"/>
            <w:w w:val="105"/>
          </w:rPr>
          <w:t xml:space="preserve"> </w:t>
        </w:r>
        <w:r w:rsidRPr="00591FB9">
          <w:rPr>
            <w:w w:val="105"/>
          </w:rPr>
          <w:t>43</w:t>
        </w:r>
        <w:r w:rsidRPr="00591FB9">
          <w:rPr>
            <w:spacing w:val="15"/>
            <w:w w:val="105"/>
          </w:rPr>
          <w:t xml:space="preserve"> </w:t>
        </w:r>
      </w:hyperlink>
      <w:r w:rsidRPr="00591FB9">
        <w:rPr>
          <w:w w:val="105"/>
        </w:rPr>
        <w:t>e</w:t>
      </w:r>
      <w:r w:rsidRPr="00591FB9">
        <w:rPr>
          <w:spacing w:val="6"/>
          <w:w w:val="105"/>
        </w:rPr>
        <w:t xml:space="preserve"> </w:t>
      </w:r>
      <w:r w:rsidRPr="00591FB9">
        <w:rPr>
          <w:w w:val="105"/>
        </w:rPr>
        <w:t>dall</w:t>
      </w:r>
      <w:hyperlink r:id="rId20" w:anchor="452-quardiecies">
        <w:r w:rsidRPr="00591FB9">
          <w:rPr>
            <w:w w:val="105"/>
          </w:rPr>
          <w:t>'articolo</w:t>
        </w:r>
        <w:r w:rsidRPr="00591FB9">
          <w:rPr>
            <w:spacing w:val="7"/>
            <w:w w:val="105"/>
          </w:rPr>
          <w:t xml:space="preserve"> </w:t>
        </w:r>
        <w:r w:rsidRPr="00591FB9">
          <w:rPr>
            <w:w w:val="105"/>
          </w:rPr>
          <w:t>452-</w:t>
        </w:r>
      </w:hyperlink>
      <w:r w:rsidRPr="00591FB9">
        <w:rPr>
          <w:spacing w:val="1"/>
          <w:w w:val="105"/>
        </w:rPr>
        <w:t xml:space="preserve"> </w:t>
      </w:r>
      <w:hyperlink r:id="rId21" w:anchor="452-quardiecies">
        <w:r w:rsidRPr="00591FB9">
          <w:rPr>
            <w:w w:val="105"/>
          </w:rPr>
          <w:t>quaterdieces</w:t>
        </w:r>
        <w:r w:rsidRPr="00591FB9">
          <w:rPr>
            <w:spacing w:val="15"/>
            <w:w w:val="105"/>
          </w:rPr>
          <w:t xml:space="preserve"> </w:t>
        </w:r>
        <w:r w:rsidRPr="00591FB9">
          <w:rPr>
            <w:w w:val="105"/>
          </w:rPr>
          <w:t>del</w:t>
        </w:r>
        <w:r w:rsidRPr="00591FB9">
          <w:rPr>
            <w:spacing w:val="16"/>
            <w:w w:val="105"/>
          </w:rPr>
          <w:t xml:space="preserve"> </w:t>
        </w:r>
        <w:r w:rsidRPr="00591FB9">
          <w:rPr>
            <w:w w:val="105"/>
          </w:rPr>
          <w:t>codice</w:t>
        </w:r>
        <w:r w:rsidRPr="00591FB9">
          <w:rPr>
            <w:spacing w:val="17"/>
            <w:w w:val="105"/>
          </w:rPr>
          <w:t xml:space="preserve"> </w:t>
        </w:r>
        <w:r w:rsidRPr="00591FB9">
          <w:rPr>
            <w:w w:val="105"/>
          </w:rPr>
          <w:t>penal</w:t>
        </w:r>
      </w:hyperlink>
      <w:r w:rsidRPr="00591FB9">
        <w:rPr>
          <w:w w:val="105"/>
        </w:rPr>
        <w:t>e,</w:t>
      </w:r>
      <w:r w:rsidRPr="00591FB9">
        <w:rPr>
          <w:spacing w:val="16"/>
          <w:w w:val="105"/>
        </w:rPr>
        <w:t xml:space="preserve"> </w:t>
      </w:r>
      <w:r w:rsidRPr="00591FB9">
        <w:rPr>
          <w:w w:val="105"/>
        </w:rPr>
        <w:t>in</w:t>
      </w:r>
      <w:r w:rsidRPr="00591FB9">
        <w:rPr>
          <w:spacing w:val="15"/>
          <w:w w:val="105"/>
        </w:rPr>
        <w:t xml:space="preserve"> </w:t>
      </w:r>
      <w:r w:rsidRPr="00591FB9">
        <w:rPr>
          <w:w w:val="105"/>
        </w:rPr>
        <w:t>quanto</w:t>
      </w:r>
      <w:r w:rsidRPr="00591FB9">
        <w:rPr>
          <w:spacing w:val="19"/>
          <w:w w:val="105"/>
        </w:rPr>
        <w:t xml:space="preserve"> </w:t>
      </w:r>
      <w:r w:rsidRPr="00591FB9">
        <w:rPr>
          <w:w w:val="105"/>
        </w:rPr>
        <w:t>riconducibili</w:t>
      </w:r>
      <w:r w:rsidRPr="00591FB9">
        <w:rPr>
          <w:spacing w:val="17"/>
          <w:w w:val="105"/>
        </w:rPr>
        <w:t xml:space="preserve"> </w:t>
      </w:r>
      <w:r w:rsidRPr="00591FB9">
        <w:rPr>
          <w:w w:val="105"/>
        </w:rPr>
        <w:t>alla</w:t>
      </w:r>
      <w:r w:rsidRPr="00591FB9">
        <w:rPr>
          <w:spacing w:val="15"/>
          <w:w w:val="105"/>
        </w:rPr>
        <w:t xml:space="preserve"> </w:t>
      </w:r>
      <w:r w:rsidRPr="00591FB9">
        <w:rPr>
          <w:w w:val="105"/>
        </w:rPr>
        <w:t>partecipazione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a</w:t>
      </w:r>
      <w:r w:rsidRPr="00591FB9">
        <w:rPr>
          <w:spacing w:val="18"/>
          <w:w w:val="105"/>
        </w:rPr>
        <w:t xml:space="preserve"> </w:t>
      </w:r>
      <w:r w:rsidRPr="00591FB9">
        <w:rPr>
          <w:w w:val="105"/>
        </w:rPr>
        <w:t>un'organizzazione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criminale,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quale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definita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all'articolo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2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della</w:t>
      </w:r>
      <w:r w:rsidRPr="00591FB9">
        <w:rPr>
          <w:spacing w:val="8"/>
          <w:w w:val="105"/>
        </w:rPr>
        <w:t xml:space="preserve"> </w:t>
      </w:r>
      <w:r w:rsidRPr="00591FB9">
        <w:rPr>
          <w:w w:val="105"/>
        </w:rPr>
        <w:t>decisione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quadro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2008/841/GAI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del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Consiglio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dell’Unione</w:t>
      </w:r>
      <w:r w:rsidRPr="00591FB9">
        <w:rPr>
          <w:spacing w:val="2"/>
          <w:w w:val="105"/>
        </w:rPr>
        <w:t xml:space="preserve"> </w:t>
      </w:r>
      <w:r w:rsidRPr="00591FB9">
        <w:rPr>
          <w:w w:val="105"/>
        </w:rPr>
        <w:t>europea,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del</w:t>
      </w:r>
      <w:r w:rsidRPr="00591FB9">
        <w:rPr>
          <w:spacing w:val="3"/>
          <w:w w:val="105"/>
        </w:rPr>
        <w:t xml:space="preserve"> </w:t>
      </w:r>
      <w:r w:rsidRPr="00591FB9">
        <w:rPr>
          <w:w w:val="105"/>
        </w:rPr>
        <w:t>24</w:t>
      </w:r>
      <w:r w:rsidRPr="00591FB9">
        <w:rPr>
          <w:spacing w:val="3"/>
          <w:w w:val="105"/>
        </w:rPr>
        <w:t xml:space="preserve"> </w:t>
      </w:r>
      <w:r w:rsidRPr="00591FB9">
        <w:rPr>
          <w:w w:val="105"/>
        </w:rPr>
        <w:t>ottobre</w:t>
      </w:r>
      <w:r w:rsidRPr="00591FB9">
        <w:rPr>
          <w:spacing w:val="3"/>
          <w:w w:val="105"/>
        </w:rPr>
        <w:t xml:space="preserve"> </w:t>
      </w:r>
      <w:r w:rsidRPr="00591FB9">
        <w:rPr>
          <w:w w:val="105"/>
        </w:rPr>
        <w:t>2008;</w:t>
      </w:r>
    </w:p>
    <w:p w14:paraId="44D233B8" w14:textId="77777777" w:rsidR="003117DA" w:rsidRPr="00591FB9" w:rsidRDefault="002D4412" w:rsidP="00591FB9">
      <w:pPr>
        <w:pStyle w:val="Paragrafoelenco"/>
        <w:numPr>
          <w:ilvl w:val="0"/>
          <w:numId w:val="8"/>
        </w:numPr>
        <w:ind w:left="851" w:hanging="294"/>
        <w:rPr>
          <w:w w:val="105"/>
        </w:rPr>
      </w:pPr>
      <w:r>
        <w:rPr>
          <w:w w:val="105"/>
        </w:rPr>
        <w:t>delitti,</w:t>
      </w:r>
      <w:r w:rsidRPr="00591FB9">
        <w:rPr>
          <w:w w:val="105"/>
        </w:rPr>
        <w:t xml:space="preserve"> </w:t>
      </w:r>
      <w:r>
        <w:rPr>
          <w:w w:val="105"/>
        </w:rPr>
        <w:t>consumati</w:t>
      </w:r>
      <w:r w:rsidRPr="00591FB9">
        <w:rPr>
          <w:w w:val="105"/>
        </w:rPr>
        <w:t xml:space="preserve"> </w:t>
      </w:r>
      <w:r>
        <w:rPr>
          <w:w w:val="105"/>
        </w:rPr>
        <w:t>o</w:t>
      </w:r>
      <w:r w:rsidRPr="00591FB9">
        <w:rPr>
          <w:w w:val="105"/>
        </w:rPr>
        <w:t xml:space="preserve"> </w:t>
      </w:r>
      <w:r>
        <w:rPr>
          <w:w w:val="105"/>
        </w:rPr>
        <w:t>tentati,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cui</w:t>
      </w:r>
      <w:r w:rsidRPr="00591FB9">
        <w:rPr>
          <w:w w:val="105"/>
        </w:rPr>
        <w:t xml:space="preserve"> </w:t>
      </w:r>
      <w:r>
        <w:rPr>
          <w:w w:val="105"/>
        </w:rPr>
        <w:t>agli</w:t>
      </w:r>
      <w:r w:rsidRPr="00591FB9">
        <w:rPr>
          <w:w w:val="105"/>
        </w:rPr>
        <w:t xml:space="preserve"> </w:t>
      </w:r>
      <w:hyperlink r:id="rId22" w:anchor="317">
        <w:r>
          <w:rPr>
            <w:w w:val="105"/>
          </w:rPr>
          <w:t>articoli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317,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318,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319,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319-ter,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319-quater,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320,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321,</w:t>
        </w:r>
      </w:hyperlink>
      <w:r w:rsidRPr="00591FB9">
        <w:rPr>
          <w:w w:val="105"/>
        </w:rPr>
        <w:t xml:space="preserve"> </w:t>
      </w:r>
      <w:hyperlink r:id="rId23" w:anchor="317">
        <w:r>
          <w:rPr>
            <w:w w:val="105"/>
          </w:rPr>
          <w:t>322,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322-bis,</w:t>
        </w:r>
        <w:r w:rsidRPr="00591FB9">
          <w:rPr>
            <w:w w:val="105"/>
          </w:rPr>
          <w:t xml:space="preserve"> </w:t>
        </w:r>
      </w:hyperlink>
      <w:hyperlink r:id="rId24" w:anchor="346-bis">
        <w:r>
          <w:rPr>
            <w:w w:val="105"/>
          </w:rPr>
          <w:t>346-bis,</w:t>
        </w:r>
        <w:r w:rsidRPr="00591FB9">
          <w:rPr>
            <w:w w:val="105"/>
          </w:rPr>
          <w:t xml:space="preserve"> </w:t>
        </w:r>
      </w:hyperlink>
      <w:hyperlink r:id="rId25" w:anchor="353">
        <w:r>
          <w:rPr>
            <w:w w:val="105"/>
          </w:rPr>
          <w:t>353,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353-bis,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354,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355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e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356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del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codice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penale</w:t>
        </w:r>
        <w:r w:rsidRPr="00591FB9">
          <w:rPr>
            <w:w w:val="105"/>
          </w:rPr>
          <w:t xml:space="preserve"> </w:t>
        </w:r>
      </w:hyperlink>
      <w:r>
        <w:rPr>
          <w:w w:val="105"/>
        </w:rPr>
        <w:t>nonché</w:t>
      </w:r>
      <w:r w:rsidRPr="00591FB9">
        <w:rPr>
          <w:w w:val="105"/>
        </w:rPr>
        <w:t xml:space="preserve"> </w:t>
      </w:r>
      <w:r>
        <w:rPr>
          <w:w w:val="105"/>
        </w:rPr>
        <w:t>all</w:t>
      </w:r>
      <w:hyperlink r:id="rId26" w:anchor="2635">
        <w:r>
          <w:rPr>
            <w:w w:val="105"/>
          </w:rPr>
          <w:t>'articolo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2635</w:t>
        </w:r>
      </w:hyperlink>
      <w:r w:rsidRPr="00591FB9">
        <w:rPr>
          <w:w w:val="105"/>
        </w:rPr>
        <w:t xml:space="preserve"> </w:t>
      </w:r>
      <w:hyperlink r:id="rId27" w:anchor="2635">
        <w:r>
          <w:rPr>
            <w:w w:val="105"/>
          </w:rPr>
          <w:t>del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codice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civile;</w:t>
        </w:r>
      </w:hyperlink>
    </w:p>
    <w:p w14:paraId="4F16F734" w14:textId="77777777" w:rsidR="003117DA" w:rsidRDefault="002D4412" w:rsidP="00591FB9">
      <w:pPr>
        <w:pStyle w:val="Paragrafoelenco"/>
        <w:numPr>
          <w:ilvl w:val="0"/>
          <w:numId w:val="8"/>
        </w:numPr>
        <w:ind w:left="851" w:hanging="294"/>
      </w:pPr>
      <w:r>
        <w:rPr>
          <w:w w:val="105"/>
        </w:rPr>
        <w:t>false</w:t>
      </w:r>
      <w:r w:rsidRPr="00591FB9">
        <w:rPr>
          <w:w w:val="105"/>
        </w:rPr>
        <w:t xml:space="preserve"> </w:t>
      </w:r>
      <w:r>
        <w:rPr>
          <w:w w:val="105"/>
        </w:rPr>
        <w:t>comunicazioni</w:t>
      </w:r>
      <w:r w:rsidRPr="00591FB9">
        <w:rPr>
          <w:w w:val="105"/>
        </w:rPr>
        <w:t xml:space="preserve"> </w:t>
      </w:r>
      <w:r>
        <w:rPr>
          <w:w w:val="105"/>
        </w:rPr>
        <w:t>sociali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cui</w:t>
      </w:r>
      <w:r w:rsidRPr="00591FB9">
        <w:rPr>
          <w:w w:val="105"/>
        </w:rPr>
        <w:t xml:space="preserve"> </w:t>
      </w:r>
      <w:r>
        <w:rPr>
          <w:w w:val="105"/>
        </w:rPr>
        <w:t>agli</w:t>
      </w:r>
      <w:r w:rsidRPr="00591FB9">
        <w:rPr>
          <w:w w:val="105"/>
        </w:rPr>
        <w:t xml:space="preserve"> </w:t>
      </w:r>
      <w:hyperlink r:id="rId28" w:anchor="2621">
        <w:r>
          <w:rPr>
            <w:w w:val="105"/>
          </w:rPr>
          <w:t>articoli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2621</w:t>
        </w:r>
        <w:r w:rsidRPr="00591FB9">
          <w:rPr>
            <w:w w:val="105"/>
          </w:rPr>
          <w:t xml:space="preserve"> </w:t>
        </w:r>
      </w:hyperlink>
      <w:r>
        <w:rPr>
          <w:w w:val="105"/>
        </w:rPr>
        <w:t>e</w:t>
      </w:r>
      <w:r w:rsidRPr="00591FB9">
        <w:rPr>
          <w:w w:val="105"/>
        </w:rPr>
        <w:t xml:space="preserve"> </w:t>
      </w:r>
      <w:hyperlink r:id="rId29" w:anchor="2622">
        <w:r>
          <w:rPr>
            <w:w w:val="105"/>
          </w:rPr>
          <w:t>2622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del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codice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civile;</w:t>
        </w:r>
      </w:hyperlink>
    </w:p>
    <w:p w14:paraId="3F166C2B" w14:textId="77777777" w:rsidR="003117DA" w:rsidRPr="00591FB9" w:rsidRDefault="002D4412" w:rsidP="00591FB9">
      <w:pPr>
        <w:pStyle w:val="Paragrafoelenco"/>
        <w:numPr>
          <w:ilvl w:val="0"/>
          <w:numId w:val="8"/>
        </w:numPr>
        <w:ind w:left="851" w:hanging="294"/>
        <w:rPr>
          <w:w w:val="105"/>
        </w:rPr>
      </w:pPr>
      <w:r>
        <w:rPr>
          <w:w w:val="105"/>
        </w:rPr>
        <w:t>frode ai sensi dell'articolo 1</w:t>
      </w:r>
      <w:r w:rsidRPr="00591FB9">
        <w:rPr>
          <w:w w:val="105"/>
        </w:rPr>
        <w:t xml:space="preserve"> </w:t>
      </w:r>
      <w:r>
        <w:rPr>
          <w:w w:val="105"/>
        </w:rPr>
        <w:t>della</w:t>
      </w:r>
      <w:r w:rsidRPr="00591FB9">
        <w:rPr>
          <w:w w:val="105"/>
        </w:rPr>
        <w:t xml:space="preserve"> </w:t>
      </w:r>
      <w:r>
        <w:rPr>
          <w:w w:val="105"/>
        </w:rPr>
        <w:t>convenzione</w:t>
      </w:r>
      <w:r w:rsidRPr="00591FB9">
        <w:rPr>
          <w:w w:val="105"/>
        </w:rPr>
        <w:t xml:space="preserve"> </w:t>
      </w:r>
      <w:r>
        <w:rPr>
          <w:w w:val="105"/>
        </w:rPr>
        <w:t>relativa alla</w:t>
      </w:r>
      <w:r w:rsidRPr="00591FB9">
        <w:rPr>
          <w:w w:val="105"/>
        </w:rPr>
        <w:t xml:space="preserve"> </w:t>
      </w:r>
      <w:r>
        <w:rPr>
          <w:w w:val="105"/>
        </w:rPr>
        <w:t>tutela degli interessi finanziari</w:t>
      </w:r>
      <w:r w:rsidRPr="00591FB9">
        <w:rPr>
          <w:w w:val="105"/>
        </w:rPr>
        <w:t xml:space="preserve"> </w:t>
      </w:r>
      <w:r>
        <w:rPr>
          <w:w w:val="105"/>
        </w:rPr>
        <w:t>delle</w:t>
      </w:r>
      <w:r w:rsidRPr="00591FB9">
        <w:rPr>
          <w:w w:val="105"/>
        </w:rPr>
        <w:t xml:space="preserve"> </w:t>
      </w:r>
      <w:r>
        <w:rPr>
          <w:w w:val="105"/>
        </w:rPr>
        <w:t>Comunità</w:t>
      </w:r>
      <w:r w:rsidRPr="00591FB9">
        <w:rPr>
          <w:w w:val="105"/>
        </w:rPr>
        <w:t xml:space="preserve"> </w:t>
      </w:r>
      <w:r>
        <w:rPr>
          <w:w w:val="105"/>
        </w:rPr>
        <w:t>europee,</w:t>
      </w:r>
      <w:r w:rsidRPr="00591FB9">
        <w:rPr>
          <w:w w:val="105"/>
        </w:rPr>
        <w:t xml:space="preserve"> </w:t>
      </w:r>
      <w:r>
        <w:rPr>
          <w:w w:val="105"/>
        </w:rPr>
        <w:t>del</w:t>
      </w:r>
      <w:r w:rsidRPr="00591FB9">
        <w:rPr>
          <w:w w:val="105"/>
        </w:rPr>
        <w:t xml:space="preserve"> </w:t>
      </w:r>
      <w:r>
        <w:rPr>
          <w:w w:val="105"/>
        </w:rPr>
        <w:t>26</w:t>
      </w:r>
      <w:r w:rsidRPr="00591FB9">
        <w:rPr>
          <w:w w:val="105"/>
        </w:rPr>
        <w:t xml:space="preserve"> </w:t>
      </w:r>
      <w:r>
        <w:rPr>
          <w:w w:val="105"/>
        </w:rPr>
        <w:t>luglio</w:t>
      </w:r>
      <w:r w:rsidRPr="00591FB9">
        <w:rPr>
          <w:w w:val="105"/>
        </w:rPr>
        <w:t xml:space="preserve"> </w:t>
      </w:r>
      <w:r>
        <w:rPr>
          <w:w w:val="105"/>
        </w:rPr>
        <w:t>1995;</w:t>
      </w:r>
    </w:p>
    <w:p w14:paraId="5A408523" w14:textId="77777777" w:rsidR="003117DA" w:rsidRPr="00591FB9" w:rsidRDefault="002D4412" w:rsidP="00591FB9">
      <w:pPr>
        <w:pStyle w:val="Paragrafoelenco"/>
        <w:numPr>
          <w:ilvl w:val="0"/>
          <w:numId w:val="8"/>
        </w:numPr>
        <w:ind w:left="851" w:hanging="294"/>
        <w:rPr>
          <w:w w:val="105"/>
        </w:rPr>
      </w:pPr>
      <w:r>
        <w:rPr>
          <w:w w:val="105"/>
        </w:rPr>
        <w:t>delitti,</w:t>
      </w:r>
      <w:r w:rsidRPr="00591FB9">
        <w:rPr>
          <w:w w:val="105"/>
        </w:rPr>
        <w:t xml:space="preserve"> </w:t>
      </w:r>
      <w:r>
        <w:rPr>
          <w:w w:val="105"/>
        </w:rPr>
        <w:t>consumati</w:t>
      </w:r>
      <w:r w:rsidRPr="00591FB9">
        <w:rPr>
          <w:w w:val="105"/>
        </w:rPr>
        <w:t xml:space="preserve"> </w:t>
      </w:r>
      <w:r>
        <w:rPr>
          <w:w w:val="105"/>
        </w:rPr>
        <w:t>o</w:t>
      </w:r>
      <w:r w:rsidRPr="00591FB9">
        <w:rPr>
          <w:w w:val="105"/>
        </w:rPr>
        <w:t xml:space="preserve"> </w:t>
      </w:r>
      <w:r>
        <w:rPr>
          <w:w w:val="105"/>
        </w:rPr>
        <w:t>tentati,</w:t>
      </w:r>
      <w:r w:rsidRPr="00591FB9">
        <w:rPr>
          <w:w w:val="105"/>
        </w:rPr>
        <w:t xml:space="preserve"> </w:t>
      </w:r>
      <w:r>
        <w:rPr>
          <w:w w:val="105"/>
        </w:rPr>
        <w:t>commessi</w:t>
      </w:r>
      <w:r w:rsidRPr="00591FB9">
        <w:rPr>
          <w:w w:val="105"/>
        </w:rPr>
        <w:t xml:space="preserve"> </w:t>
      </w:r>
      <w:r>
        <w:rPr>
          <w:w w:val="105"/>
        </w:rPr>
        <w:t>con</w:t>
      </w:r>
      <w:r w:rsidRPr="00591FB9">
        <w:rPr>
          <w:w w:val="105"/>
        </w:rPr>
        <w:t xml:space="preserve"> </w:t>
      </w:r>
      <w:r>
        <w:rPr>
          <w:w w:val="105"/>
        </w:rPr>
        <w:t>finalità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terrorismo,</w:t>
      </w:r>
      <w:r w:rsidRPr="00591FB9">
        <w:rPr>
          <w:w w:val="105"/>
        </w:rPr>
        <w:t xml:space="preserve"> </w:t>
      </w:r>
      <w:r>
        <w:rPr>
          <w:w w:val="105"/>
        </w:rPr>
        <w:t>anche</w:t>
      </w:r>
      <w:r w:rsidRPr="00591FB9">
        <w:rPr>
          <w:w w:val="105"/>
        </w:rPr>
        <w:t xml:space="preserve"> </w:t>
      </w:r>
      <w:r>
        <w:rPr>
          <w:w w:val="105"/>
        </w:rPr>
        <w:t>internazionale,</w:t>
      </w:r>
      <w:r w:rsidRPr="00591FB9">
        <w:rPr>
          <w:w w:val="105"/>
        </w:rPr>
        <w:t xml:space="preserve"> </w:t>
      </w:r>
      <w:r>
        <w:rPr>
          <w:w w:val="105"/>
        </w:rPr>
        <w:t>e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eversione</w:t>
      </w:r>
      <w:r w:rsidRPr="00591FB9">
        <w:rPr>
          <w:w w:val="105"/>
        </w:rPr>
        <w:t xml:space="preserve"> </w:t>
      </w:r>
      <w:r>
        <w:rPr>
          <w:w w:val="105"/>
        </w:rPr>
        <w:t>dell'ordine</w:t>
      </w:r>
      <w:r w:rsidRPr="00591FB9">
        <w:rPr>
          <w:w w:val="105"/>
        </w:rPr>
        <w:t xml:space="preserve"> </w:t>
      </w:r>
      <w:r>
        <w:rPr>
          <w:w w:val="105"/>
        </w:rPr>
        <w:t>costituzionale</w:t>
      </w:r>
      <w:r w:rsidRPr="00591FB9">
        <w:rPr>
          <w:w w:val="105"/>
        </w:rPr>
        <w:t xml:space="preserve"> </w:t>
      </w:r>
      <w:r>
        <w:rPr>
          <w:w w:val="105"/>
        </w:rPr>
        <w:t>reati</w:t>
      </w:r>
      <w:r w:rsidRPr="00591FB9">
        <w:rPr>
          <w:w w:val="105"/>
        </w:rPr>
        <w:t xml:space="preserve"> </w:t>
      </w:r>
      <w:r>
        <w:rPr>
          <w:w w:val="105"/>
        </w:rPr>
        <w:t>terroristici</w:t>
      </w:r>
      <w:r w:rsidRPr="00591FB9">
        <w:rPr>
          <w:w w:val="105"/>
        </w:rPr>
        <w:t xml:space="preserve"> </w:t>
      </w:r>
      <w:r>
        <w:rPr>
          <w:w w:val="105"/>
        </w:rPr>
        <w:t>o</w:t>
      </w:r>
      <w:r w:rsidRPr="00591FB9">
        <w:rPr>
          <w:w w:val="105"/>
        </w:rPr>
        <w:t xml:space="preserve"> </w:t>
      </w:r>
      <w:r>
        <w:rPr>
          <w:w w:val="105"/>
        </w:rPr>
        <w:t>reati</w:t>
      </w:r>
      <w:r w:rsidRPr="00591FB9">
        <w:rPr>
          <w:w w:val="105"/>
        </w:rPr>
        <w:t xml:space="preserve"> </w:t>
      </w:r>
      <w:r>
        <w:rPr>
          <w:w w:val="105"/>
        </w:rPr>
        <w:t>connessi</w:t>
      </w:r>
      <w:r w:rsidRPr="00591FB9">
        <w:rPr>
          <w:w w:val="105"/>
        </w:rPr>
        <w:t xml:space="preserve"> </w:t>
      </w:r>
      <w:r>
        <w:rPr>
          <w:w w:val="105"/>
        </w:rPr>
        <w:t>alle</w:t>
      </w:r>
      <w:r w:rsidRPr="00591FB9">
        <w:rPr>
          <w:w w:val="105"/>
        </w:rPr>
        <w:t xml:space="preserve"> </w:t>
      </w:r>
      <w:r>
        <w:rPr>
          <w:w w:val="105"/>
        </w:rPr>
        <w:t>attività</w:t>
      </w:r>
      <w:r w:rsidRPr="00591FB9">
        <w:rPr>
          <w:w w:val="105"/>
        </w:rPr>
        <w:t xml:space="preserve"> </w:t>
      </w:r>
      <w:r>
        <w:rPr>
          <w:w w:val="105"/>
        </w:rPr>
        <w:t>terroristiche;</w:t>
      </w:r>
    </w:p>
    <w:p w14:paraId="78406F8C" w14:textId="77777777" w:rsidR="003117DA" w:rsidRPr="00591FB9" w:rsidRDefault="002D4412" w:rsidP="00591FB9">
      <w:pPr>
        <w:pStyle w:val="Paragrafoelenco"/>
        <w:numPr>
          <w:ilvl w:val="0"/>
          <w:numId w:val="8"/>
        </w:numPr>
        <w:ind w:left="851" w:hanging="294"/>
        <w:rPr>
          <w:w w:val="105"/>
        </w:rPr>
      </w:pPr>
      <w:r>
        <w:rPr>
          <w:w w:val="105"/>
        </w:rPr>
        <w:t>delitti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cui</w:t>
      </w:r>
      <w:r w:rsidRPr="00591FB9">
        <w:rPr>
          <w:w w:val="105"/>
        </w:rPr>
        <w:t xml:space="preserve"> </w:t>
      </w:r>
      <w:r>
        <w:rPr>
          <w:w w:val="105"/>
        </w:rPr>
        <w:t>agli</w:t>
      </w:r>
      <w:r w:rsidRPr="00591FB9">
        <w:rPr>
          <w:w w:val="105"/>
        </w:rPr>
        <w:t xml:space="preserve"> </w:t>
      </w:r>
      <w:hyperlink r:id="rId30" w:anchor="648-bis">
        <w:r>
          <w:rPr>
            <w:w w:val="105"/>
          </w:rPr>
          <w:t>articoli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648-bis,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648-ter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e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648-ter.1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del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codice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penale,</w:t>
        </w:r>
        <w:r w:rsidRPr="00591FB9">
          <w:rPr>
            <w:w w:val="105"/>
          </w:rPr>
          <w:t xml:space="preserve"> </w:t>
        </w:r>
      </w:hyperlink>
      <w:r>
        <w:rPr>
          <w:w w:val="105"/>
        </w:rPr>
        <w:t>riciclaggio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proventi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attività</w:t>
      </w:r>
      <w:r w:rsidRPr="00591FB9">
        <w:rPr>
          <w:w w:val="105"/>
        </w:rPr>
        <w:t xml:space="preserve"> </w:t>
      </w:r>
      <w:r>
        <w:rPr>
          <w:w w:val="105"/>
        </w:rPr>
        <w:t>criminose</w:t>
      </w:r>
      <w:r w:rsidRPr="00591FB9">
        <w:rPr>
          <w:w w:val="105"/>
        </w:rPr>
        <w:t xml:space="preserve"> </w:t>
      </w:r>
      <w:r>
        <w:rPr>
          <w:w w:val="105"/>
        </w:rPr>
        <w:t>o</w:t>
      </w:r>
      <w:r w:rsidRPr="00591FB9">
        <w:rPr>
          <w:w w:val="105"/>
        </w:rPr>
        <w:t xml:space="preserve"> </w:t>
      </w:r>
      <w:r>
        <w:rPr>
          <w:w w:val="105"/>
        </w:rPr>
        <w:t>finanziamento</w:t>
      </w:r>
      <w:r w:rsidRPr="00591FB9">
        <w:rPr>
          <w:w w:val="105"/>
        </w:rPr>
        <w:t xml:space="preserve"> </w:t>
      </w:r>
      <w:r>
        <w:rPr>
          <w:w w:val="105"/>
        </w:rPr>
        <w:t>del</w:t>
      </w:r>
      <w:r w:rsidRPr="00591FB9">
        <w:rPr>
          <w:w w:val="105"/>
        </w:rPr>
        <w:t xml:space="preserve"> </w:t>
      </w:r>
      <w:r>
        <w:rPr>
          <w:w w:val="105"/>
        </w:rPr>
        <w:t>terrorismo,</w:t>
      </w:r>
      <w:r w:rsidRPr="00591FB9">
        <w:rPr>
          <w:w w:val="105"/>
        </w:rPr>
        <w:t xml:space="preserve"> </w:t>
      </w:r>
      <w:r>
        <w:rPr>
          <w:w w:val="105"/>
        </w:rPr>
        <w:t>quali</w:t>
      </w:r>
      <w:r w:rsidRPr="00591FB9">
        <w:rPr>
          <w:w w:val="105"/>
        </w:rPr>
        <w:t xml:space="preserve"> </w:t>
      </w:r>
      <w:r>
        <w:rPr>
          <w:w w:val="105"/>
        </w:rPr>
        <w:t>definiti</w:t>
      </w:r>
      <w:r w:rsidRPr="00591FB9">
        <w:rPr>
          <w:w w:val="105"/>
        </w:rPr>
        <w:t xml:space="preserve"> </w:t>
      </w:r>
      <w:r>
        <w:rPr>
          <w:w w:val="105"/>
        </w:rPr>
        <w:t>all</w:t>
      </w:r>
      <w:hyperlink r:id="rId31" w:anchor="2007_0109_01">
        <w:r>
          <w:rPr>
            <w:w w:val="105"/>
          </w:rPr>
          <w:t>'articolo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1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del</w:t>
        </w:r>
      </w:hyperlink>
      <w:r w:rsidRPr="00591FB9">
        <w:rPr>
          <w:w w:val="105"/>
        </w:rPr>
        <w:t xml:space="preserve"> </w:t>
      </w:r>
      <w:hyperlink r:id="rId32" w:anchor="2007_0109_01">
        <w:r>
          <w:rPr>
            <w:w w:val="105"/>
          </w:rPr>
          <w:t>decreto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legislativo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22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giugno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2007,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n.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109;</w:t>
        </w:r>
      </w:hyperlink>
    </w:p>
    <w:p w14:paraId="5B0433E9" w14:textId="77777777" w:rsidR="003117DA" w:rsidRPr="00591FB9" w:rsidRDefault="002D4412" w:rsidP="00591FB9">
      <w:pPr>
        <w:pStyle w:val="Paragrafoelenco"/>
        <w:numPr>
          <w:ilvl w:val="0"/>
          <w:numId w:val="8"/>
        </w:numPr>
        <w:ind w:left="851" w:hanging="294"/>
        <w:rPr>
          <w:w w:val="105"/>
        </w:rPr>
      </w:pPr>
      <w:r>
        <w:rPr>
          <w:w w:val="105"/>
        </w:rPr>
        <w:t>sfruttamento</w:t>
      </w:r>
      <w:r w:rsidRPr="00591FB9">
        <w:rPr>
          <w:w w:val="105"/>
        </w:rPr>
        <w:t xml:space="preserve"> </w:t>
      </w:r>
      <w:r>
        <w:rPr>
          <w:w w:val="105"/>
        </w:rPr>
        <w:t>del</w:t>
      </w:r>
      <w:r w:rsidRPr="00591FB9">
        <w:rPr>
          <w:w w:val="105"/>
        </w:rPr>
        <w:t xml:space="preserve"> </w:t>
      </w:r>
      <w:r>
        <w:rPr>
          <w:w w:val="105"/>
        </w:rPr>
        <w:t>lavoro</w:t>
      </w:r>
      <w:r w:rsidRPr="00591FB9">
        <w:rPr>
          <w:w w:val="105"/>
        </w:rPr>
        <w:t xml:space="preserve"> </w:t>
      </w:r>
      <w:r>
        <w:rPr>
          <w:w w:val="105"/>
        </w:rPr>
        <w:t>minorile</w:t>
      </w:r>
      <w:r w:rsidRPr="00591FB9">
        <w:rPr>
          <w:w w:val="105"/>
        </w:rPr>
        <w:t xml:space="preserve"> </w:t>
      </w:r>
      <w:r>
        <w:rPr>
          <w:w w:val="105"/>
        </w:rPr>
        <w:t>e</w:t>
      </w:r>
      <w:r w:rsidRPr="00591FB9">
        <w:rPr>
          <w:w w:val="105"/>
        </w:rPr>
        <w:t xml:space="preserve"> </w:t>
      </w:r>
      <w:r>
        <w:rPr>
          <w:w w:val="105"/>
        </w:rPr>
        <w:t>altre</w:t>
      </w:r>
      <w:r w:rsidRPr="00591FB9">
        <w:rPr>
          <w:w w:val="105"/>
        </w:rPr>
        <w:t xml:space="preserve"> </w:t>
      </w:r>
      <w:r>
        <w:rPr>
          <w:w w:val="105"/>
        </w:rPr>
        <w:t>forme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tratta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esseri</w:t>
      </w:r>
      <w:r w:rsidRPr="00591FB9">
        <w:rPr>
          <w:w w:val="105"/>
        </w:rPr>
        <w:t xml:space="preserve"> </w:t>
      </w:r>
      <w:r>
        <w:rPr>
          <w:w w:val="105"/>
        </w:rPr>
        <w:t>umani</w:t>
      </w:r>
      <w:r w:rsidRPr="00591FB9">
        <w:rPr>
          <w:w w:val="105"/>
        </w:rPr>
        <w:t xml:space="preserve"> </w:t>
      </w:r>
      <w:r>
        <w:rPr>
          <w:w w:val="105"/>
        </w:rPr>
        <w:t>definite</w:t>
      </w:r>
      <w:r w:rsidRPr="00591FB9">
        <w:rPr>
          <w:w w:val="105"/>
        </w:rPr>
        <w:t xml:space="preserve"> </w:t>
      </w:r>
      <w:r>
        <w:rPr>
          <w:w w:val="105"/>
        </w:rPr>
        <w:t>con</w:t>
      </w:r>
      <w:r w:rsidRPr="00591FB9">
        <w:rPr>
          <w:w w:val="105"/>
        </w:rPr>
        <w:t xml:space="preserve"> </w:t>
      </w:r>
      <w:r>
        <w:rPr>
          <w:w w:val="105"/>
        </w:rPr>
        <w:t>il</w:t>
      </w:r>
      <w:r w:rsidRPr="00591FB9">
        <w:rPr>
          <w:w w:val="105"/>
        </w:rPr>
        <w:t xml:space="preserve"> </w:t>
      </w:r>
      <w:r>
        <w:rPr>
          <w:w w:val="105"/>
        </w:rPr>
        <w:t>decreto</w:t>
      </w:r>
      <w:r w:rsidRPr="00591FB9">
        <w:rPr>
          <w:w w:val="105"/>
        </w:rPr>
        <w:t xml:space="preserve"> </w:t>
      </w:r>
      <w:r>
        <w:rPr>
          <w:w w:val="105"/>
        </w:rPr>
        <w:t>legislativo</w:t>
      </w:r>
      <w:r w:rsidRPr="00591FB9">
        <w:rPr>
          <w:w w:val="105"/>
        </w:rPr>
        <w:t xml:space="preserve"> </w:t>
      </w:r>
      <w:r>
        <w:rPr>
          <w:w w:val="105"/>
        </w:rPr>
        <w:t>4</w:t>
      </w:r>
      <w:r w:rsidRPr="00591FB9">
        <w:rPr>
          <w:w w:val="105"/>
        </w:rPr>
        <w:t xml:space="preserve"> </w:t>
      </w:r>
      <w:r>
        <w:rPr>
          <w:w w:val="105"/>
        </w:rPr>
        <w:t>marzo</w:t>
      </w:r>
      <w:r w:rsidRPr="00591FB9">
        <w:rPr>
          <w:w w:val="105"/>
        </w:rPr>
        <w:t xml:space="preserve"> </w:t>
      </w:r>
      <w:r>
        <w:rPr>
          <w:w w:val="105"/>
        </w:rPr>
        <w:t>2014,</w:t>
      </w:r>
      <w:r w:rsidRPr="00591FB9">
        <w:rPr>
          <w:w w:val="105"/>
        </w:rPr>
        <w:t xml:space="preserve"> </w:t>
      </w:r>
      <w:r>
        <w:rPr>
          <w:w w:val="105"/>
        </w:rPr>
        <w:t>n.</w:t>
      </w:r>
      <w:r w:rsidRPr="00591FB9">
        <w:rPr>
          <w:w w:val="105"/>
        </w:rPr>
        <w:t xml:space="preserve"> </w:t>
      </w:r>
      <w:r>
        <w:rPr>
          <w:w w:val="105"/>
        </w:rPr>
        <w:t>24;</w:t>
      </w:r>
    </w:p>
    <w:p w14:paraId="4B485AC5" w14:textId="77777777" w:rsidR="003117DA" w:rsidRPr="00591FB9" w:rsidRDefault="002D4412" w:rsidP="00591FB9">
      <w:pPr>
        <w:pStyle w:val="Paragrafoelenco"/>
        <w:numPr>
          <w:ilvl w:val="0"/>
          <w:numId w:val="8"/>
        </w:numPr>
        <w:ind w:left="851" w:hanging="294"/>
        <w:rPr>
          <w:w w:val="105"/>
        </w:rPr>
      </w:pPr>
      <w:r>
        <w:rPr>
          <w:w w:val="105"/>
        </w:rPr>
        <w:t>ogni</w:t>
      </w:r>
      <w:r w:rsidRPr="00591FB9">
        <w:rPr>
          <w:w w:val="105"/>
        </w:rPr>
        <w:t xml:space="preserve"> </w:t>
      </w:r>
      <w:r>
        <w:rPr>
          <w:w w:val="105"/>
        </w:rPr>
        <w:t>altro</w:t>
      </w:r>
      <w:r w:rsidRPr="00591FB9">
        <w:rPr>
          <w:w w:val="105"/>
        </w:rPr>
        <w:t xml:space="preserve"> </w:t>
      </w:r>
      <w:r>
        <w:rPr>
          <w:w w:val="105"/>
        </w:rPr>
        <w:t>delitto</w:t>
      </w:r>
      <w:r w:rsidRPr="00591FB9">
        <w:rPr>
          <w:w w:val="105"/>
        </w:rPr>
        <w:t xml:space="preserve"> </w:t>
      </w:r>
      <w:r>
        <w:rPr>
          <w:w w:val="105"/>
        </w:rPr>
        <w:t>da</w:t>
      </w:r>
      <w:r w:rsidRPr="00591FB9">
        <w:rPr>
          <w:w w:val="105"/>
        </w:rPr>
        <w:t xml:space="preserve"> </w:t>
      </w:r>
      <w:r>
        <w:rPr>
          <w:w w:val="105"/>
        </w:rPr>
        <w:t>cui</w:t>
      </w:r>
      <w:r w:rsidRPr="00591FB9">
        <w:rPr>
          <w:w w:val="105"/>
        </w:rPr>
        <w:t xml:space="preserve"> </w:t>
      </w:r>
      <w:r>
        <w:rPr>
          <w:w w:val="105"/>
        </w:rPr>
        <w:t>derivi,</w:t>
      </w:r>
      <w:r w:rsidRPr="00591FB9">
        <w:rPr>
          <w:w w:val="105"/>
        </w:rPr>
        <w:t xml:space="preserve"> </w:t>
      </w:r>
      <w:r>
        <w:rPr>
          <w:w w:val="105"/>
        </w:rPr>
        <w:t>quale</w:t>
      </w:r>
      <w:r w:rsidRPr="00591FB9">
        <w:rPr>
          <w:w w:val="105"/>
        </w:rPr>
        <w:t xml:space="preserve"> </w:t>
      </w:r>
      <w:r>
        <w:rPr>
          <w:w w:val="105"/>
        </w:rPr>
        <w:t>pena</w:t>
      </w:r>
      <w:r w:rsidRPr="00591FB9">
        <w:rPr>
          <w:w w:val="105"/>
        </w:rPr>
        <w:t xml:space="preserve"> </w:t>
      </w:r>
      <w:r>
        <w:rPr>
          <w:w w:val="105"/>
        </w:rPr>
        <w:t>accessoria,</w:t>
      </w:r>
      <w:r w:rsidRPr="00591FB9">
        <w:rPr>
          <w:w w:val="105"/>
        </w:rPr>
        <w:t xml:space="preserve"> </w:t>
      </w:r>
      <w:r>
        <w:rPr>
          <w:w w:val="105"/>
        </w:rPr>
        <w:t>l'incapacità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contrattare</w:t>
      </w:r>
      <w:r w:rsidRPr="00591FB9">
        <w:rPr>
          <w:w w:val="105"/>
        </w:rPr>
        <w:t xml:space="preserve"> </w:t>
      </w:r>
      <w:r>
        <w:rPr>
          <w:w w:val="105"/>
        </w:rPr>
        <w:t>con</w:t>
      </w:r>
      <w:r w:rsidRPr="00591FB9">
        <w:rPr>
          <w:w w:val="105"/>
        </w:rPr>
        <w:t xml:space="preserve"> </w:t>
      </w:r>
      <w:r>
        <w:rPr>
          <w:w w:val="105"/>
        </w:rPr>
        <w:t>la</w:t>
      </w:r>
      <w:r w:rsidRPr="00591FB9">
        <w:rPr>
          <w:w w:val="105"/>
        </w:rPr>
        <w:t xml:space="preserve"> </w:t>
      </w:r>
      <w:r>
        <w:rPr>
          <w:w w:val="105"/>
        </w:rPr>
        <w:t>pubblica</w:t>
      </w:r>
      <w:r w:rsidRPr="00591FB9">
        <w:rPr>
          <w:w w:val="105"/>
        </w:rPr>
        <w:t xml:space="preserve"> </w:t>
      </w:r>
      <w:r>
        <w:rPr>
          <w:w w:val="105"/>
        </w:rPr>
        <w:t>amministrazione.</w:t>
      </w:r>
    </w:p>
    <w:p w14:paraId="31CF0B56" w14:textId="198701AE" w:rsidR="003117DA" w:rsidRPr="00591FB9" w:rsidRDefault="002D4412" w:rsidP="00591FB9">
      <w:pPr>
        <w:pStyle w:val="Paragrafoelenco"/>
        <w:numPr>
          <w:ilvl w:val="0"/>
          <w:numId w:val="7"/>
        </w:numPr>
        <w:ind w:left="284" w:hanging="142"/>
        <w:rPr>
          <w:w w:val="105"/>
        </w:rPr>
      </w:pPr>
      <w:r>
        <w:rPr>
          <w:w w:val="105"/>
        </w:rPr>
        <w:t>che ai sensi dell’articolo 94 c. 2 del D.Lgs. 36/2023</w:t>
      </w:r>
      <w:r w:rsidRPr="00591FB9">
        <w:rPr>
          <w:w w:val="105"/>
        </w:rPr>
        <w:t xml:space="preserve"> </w:t>
      </w:r>
      <w:r>
        <w:rPr>
          <w:w w:val="105"/>
        </w:rPr>
        <w:t>non sussistono le cause di esclusione</w:t>
      </w:r>
      <w:r w:rsidR="00591FB9">
        <w:rPr>
          <w:w w:val="105"/>
        </w:rPr>
        <w:t>,</w:t>
      </w:r>
      <w:r>
        <w:rPr>
          <w:w w:val="105"/>
        </w:rPr>
        <w:t xml:space="preserve"> la</w:t>
      </w:r>
      <w:r w:rsidRPr="00591FB9">
        <w:rPr>
          <w:w w:val="105"/>
        </w:rPr>
        <w:t xml:space="preserve"> </w:t>
      </w:r>
      <w:r>
        <w:rPr>
          <w:w w:val="105"/>
        </w:rPr>
        <w:t>sussistenza,</w:t>
      </w:r>
      <w:r w:rsidRPr="00591FB9">
        <w:rPr>
          <w:w w:val="105"/>
        </w:rPr>
        <w:t xml:space="preserve"> </w:t>
      </w:r>
      <w:r>
        <w:rPr>
          <w:w w:val="105"/>
        </w:rPr>
        <w:t>con</w:t>
      </w:r>
      <w:r w:rsidRPr="00591FB9">
        <w:rPr>
          <w:w w:val="105"/>
        </w:rPr>
        <w:t xml:space="preserve"> </w:t>
      </w:r>
      <w:r>
        <w:rPr>
          <w:w w:val="105"/>
        </w:rPr>
        <w:t>riferimento</w:t>
      </w:r>
      <w:r w:rsidRPr="00591FB9">
        <w:rPr>
          <w:w w:val="105"/>
        </w:rPr>
        <w:t xml:space="preserve"> </w:t>
      </w:r>
      <w:r>
        <w:rPr>
          <w:w w:val="105"/>
        </w:rPr>
        <w:t>ai</w:t>
      </w:r>
      <w:r w:rsidRPr="00591FB9">
        <w:rPr>
          <w:w w:val="105"/>
        </w:rPr>
        <w:t xml:space="preserve"> </w:t>
      </w:r>
      <w:r>
        <w:rPr>
          <w:w w:val="105"/>
        </w:rPr>
        <w:t>soggetti</w:t>
      </w:r>
      <w:r w:rsidRPr="00591FB9">
        <w:rPr>
          <w:w w:val="105"/>
        </w:rPr>
        <w:t xml:space="preserve"> </w:t>
      </w:r>
      <w:r>
        <w:rPr>
          <w:w w:val="105"/>
        </w:rPr>
        <w:t>indicati</w:t>
      </w:r>
      <w:r w:rsidRPr="00591FB9">
        <w:rPr>
          <w:w w:val="105"/>
        </w:rPr>
        <w:t xml:space="preserve"> </w:t>
      </w:r>
      <w:r>
        <w:rPr>
          <w:w w:val="105"/>
        </w:rPr>
        <w:t>al</w:t>
      </w:r>
      <w:r w:rsidRPr="00591FB9">
        <w:rPr>
          <w:w w:val="105"/>
        </w:rPr>
        <w:t xml:space="preserve"> </w:t>
      </w:r>
      <w:r>
        <w:rPr>
          <w:w w:val="105"/>
        </w:rPr>
        <w:t>comma</w:t>
      </w:r>
      <w:r w:rsidRPr="00591FB9">
        <w:rPr>
          <w:w w:val="105"/>
        </w:rPr>
        <w:t xml:space="preserve"> </w:t>
      </w:r>
      <w:r>
        <w:rPr>
          <w:w w:val="105"/>
        </w:rPr>
        <w:t>3,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ragioni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decadenza,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sospensione o di divieto previste dall</w:t>
      </w:r>
      <w:hyperlink r:id="rId33" w:anchor="067">
        <w:r>
          <w:rPr>
            <w:w w:val="105"/>
          </w:rPr>
          <w:t>'articolo 67 del codice delle leggi antimafia e delle misure di</w:t>
        </w:r>
      </w:hyperlink>
      <w:r w:rsidRPr="00591FB9">
        <w:rPr>
          <w:w w:val="105"/>
        </w:rPr>
        <w:t xml:space="preserve"> </w:t>
      </w:r>
      <w:hyperlink r:id="rId34" w:anchor="067">
        <w:r>
          <w:rPr>
            <w:w w:val="105"/>
          </w:rPr>
          <w:t xml:space="preserve">prevenzione, di cui al decreto legislativo 6 settembre 2011, n. 159 </w:t>
        </w:r>
      </w:hyperlink>
      <w:r>
        <w:rPr>
          <w:w w:val="105"/>
        </w:rPr>
        <w:t>o di un tentativo di infiltrazione</w:t>
      </w:r>
      <w:r w:rsidRPr="00591FB9">
        <w:rPr>
          <w:w w:val="105"/>
        </w:rPr>
        <w:t xml:space="preserve"> </w:t>
      </w:r>
      <w:r>
        <w:rPr>
          <w:w w:val="105"/>
        </w:rPr>
        <w:t>mafiosa</w:t>
      </w:r>
      <w:r w:rsidRPr="00591FB9">
        <w:rPr>
          <w:w w:val="105"/>
        </w:rPr>
        <w:t xml:space="preserve"> </w:t>
      </w:r>
      <w:r>
        <w:rPr>
          <w:w w:val="105"/>
        </w:rPr>
        <w:t>di</w:t>
      </w:r>
      <w:r w:rsidRPr="00591FB9">
        <w:rPr>
          <w:w w:val="105"/>
        </w:rPr>
        <w:t xml:space="preserve"> </w:t>
      </w:r>
      <w:r>
        <w:rPr>
          <w:w w:val="105"/>
        </w:rPr>
        <w:t>cui</w:t>
      </w:r>
      <w:r w:rsidRPr="00591FB9">
        <w:rPr>
          <w:w w:val="105"/>
        </w:rPr>
        <w:t xml:space="preserve"> </w:t>
      </w:r>
      <w:r>
        <w:rPr>
          <w:w w:val="105"/>
        </w:rPr>
        <w:t>all</w:t>
      </w:r>
      <w:hyperlink r:id="rId35" w:anchor="084">
        <w:r>
          <w:rPr>
            <w:w w:val="105"/>
          </w:rPr>
          <w:t>'articolo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84,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comma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4,</w:t>
        </w:r>
        <w:r w:rsidRPr="00591FB9">
          <w:rPr>
            <w:w w:val="105"/>
          </w:rPr>
          <w:t xml:space="preserve"> </w:t>
        </w:r>
        <w:r>
          <w:rPr>
            <w:w w:val="105"/>
          </w:rPr>
          <w:t>del  medesimo  codice.</w:t>
        </w:r>
      </w:hyperlink>
      <w:r>
        <w:rPr>
          <w:w w:val="105"/>
        </w:rPr>
        <w:t xml:space="preserve">  Resta  fermo  quanto  previsto</w:t>
      </w:r>
      <w:r w:rsidRPr="00591FB9">
        <w:rPr>
          <w:w w:val="105"/>
        </w:rPr>
        <w:t xml:space="preserve"> </w:t>
      </w:r>
      <w:r>
        <w:rPr>
          <w:w w:val="105"/>
        </w:rPr>
        <w:t xml:space="preserve">dagli </w:t>
      </w:r>
      <w:hyperlink r:id="rId36" w:anchor="088">
        <w:r>
          <w:rPr>
            <w:w w:val="105"/>
          </w:rPr>
          <w:t xml:space="preserve">articoli 88, comma 4-bis, </w:t>
        </w:r>
      </w:hyperlink>
      <w:r>
        <w:rPr>
          <w:w w:val="105"/>
        </w:rPr>
        <w:t xml:space="preserve">e </w:t>
      </w:r>
      <w:hyperlink r:id="rId37" w:anchor="092">
        <w:r>
          <w:rPr>
            <w:w w:val="105"/>
          </w:rPr>
          <w:t>92, commi 2 e 3, del codice di cui al decreto legislativo n. 159 del</w:t>
        </w:r>
      </w:hyperlink>
      <w:r w:rsidRPr="00591FB9">
        <w:rPr>
          <w:w w:val="105"/>
        </w:rPr>
        <w:t xml:space="preserve"> </w:t>
      </w:r>
      <w:hyperlink r:id="rId38" w:anchor="092">
        <w:r>
          <w:rPr>
            <w:w w:val="105"/>
          </w:rPr>
          <w:t xml:space="preserve">2011, </w:t>
        </w:r>
      </w:hyperlink>
      <w:r>
        <w:rPr>
          <w:w w:val="105"/>
        </w:rPr>
        <w:t>con riferimento rispettivamente alle comunicazioni antimafia e alle informazioni antimafia.</w:t>
      </w:r>
      <w:r w:rsidRPr="00591FB9">
        <w:rPr>
          <w:w w:val="105"/>
        </w:rPr>
        <w:t xml:space="preserve"> </w:t>
      </w:r>
      <w:r>
        <w:rPr>
          <w:w w:val="105"/>
        </w:rPr>
        <w:t>La causa di esclusione di cui all’</w:t>
      </w:r>
      <w:hyperlink r:id="rId39" w:anchor="084">
        <w:r>
          <w:rPr>
            <w:w w:val="105"/>
          </w:rPr>
          <w:t>articolo 84, comma 4, del medesimo codice di cui al decreto</w:t>
        </w:r>
      </w:hyperlink>
      <w:r w:rsidRPr="00591FB9">
        <w:rPr>
          <w:w w:val="105"/>
        </w:rPr>
        <w:t xml:space="preserve"> </w:t>
      </w:r>
      <w:hyperlink r:id="rId40" w:anchor="084">
        <w:r>
          <w:rPr>
            <w:w w:val="105"/>
          </w:rPr>
          <w:t>legislativo n. 159 del 201</w:t>
        </w:r>
      </w:hyperlink>
      <w:r>
        <w:rPr>
          <w:w w:val="105"/>
        </w:rPr>
        <w:t>1 non opera se, entro la data dell’aggiudicazione, l’impresa sia stata</w:t>
      </w:r>
      <w:r w:rsidRPr="00591FB9">
        <w:rPr>
          <w:w w:val="105"/>
        </w:rPr>
        <w:t xml:space="preserve"> </w:t>
      </w:r>
      <w:r>
        <w:rPr>
          <w:w w:val="105"/>
        </w:rPr>
        <w:t>ammessa al controllo giudiziario ai sensi dell</w:t>
      </w:r>
      <w:hyperlink r:id="rId41" w:anchor="034-bis">
        <w:r>
          <w:rPr>
            <w:w w:val="105"/>
          </w:rPr>
          <w:t xml:space="preserve">’articolo 34-bis del medesimo codice. </w:t>
        </w:r>
      </w:hyperlink>
      <w:r>
        <w:rPr>
          <w:w w:val="105"/>
        </w:rPr>
        <w:t>In nessun caso</w:t>
      </w:r>
      <w:r w:rsidRPr="00591FB9">
        <w:rPr>
          <w:w w:val="105"/>
        </w:rPr>
        <w:t xml:space="preserve"> </w:t>
      </w:r>
      <w:r>
        <w:rPr>
          <w:w w:val="105"/>
        </w:rPr>
        <w:t>l’aggiudicazione</w:t>
      </w:r>
      <w:r w:rsidRPr="00591FB9">
        <w:rPr>
          <w:w w:val="105"/>
        </w:rPr>
        <w:t xml:space="preserve"> </w:t>
      </w:r>
      <w:r>
        <w:rPr>
          <w:w w:val="105"/>
        </w:rPr>
        <w:t>può</w:t>
      </w:r>
      <w:r w:rsidRPr="00591FB9">
        <w:rPr>
          <w:w w:val="105"/>
        </w:rPr>
        <w:t xml:space="preserve"> </w:t>
      </w:r>
      <w:r>
        <w:rPr>
          <w:w w:val="105"/>
        </w:rPr>
        <w:t>subire</w:t>
      </w:r>
      <w:r w:rsidRPr="00591FB9">
        <w:rPr>
          <w:w w:val="105"/>
        </w:rPr>
        <w:t xml:space="preserve"> </w:t>
      </w:r>
      <w:r>
        <w:rPr>
          <w:w w:val="105"/>
        </w:rPr>
        <w:t>dilazioni</w:t>
      </w:r>
      <w:r w:rsidRPr="00591FB9">
        <w:rPr>
          <w:w w:val="105"/>
        </w:rPr>
        <w:t xml:space="preserve"> </w:t>
      </w:r>
      <w:r>
        <w:rPr>
          <w:w w:val="105"/>
        </w:rPr>
        <w:t>in</w:t>
      </w:r>
      <w:r w:rsidRPr="00591FB9">
        <w:rPr>
          <w:w w:val="105"/>
        </w:rPr>
        <w:t xml:space="preserve"> </w:t>
      </w:r>
      <w:r>
        <w:rPr>
          <w:w w:val="105"/>
        </w:rPr>
        <w:t>ragione</w:t>
      </w:r>
      <w:r w:rsidRPr="00591FB9">
        <w:rPr>
          <w:w w:val="105"/>
        </w:rPr>
        <w:t xml:space="preserve"> </w:t>
      </w:r>
      <w:r>
        <w:rPr>
          <w:w w:val="105"/>
        </w:rPr>
        <w:t>della</w:t>
      </w:r>
      <w:r w:rsidRPr="00591FB9">
        <w:rPr>
          <w:w w:val="105"/>
        </w:rPr>
        <w:t xml:space="preserve"> </w:t>
      </w:r>
      <w:r>
        <w:rPr>
          <w:w w:val="105"/>
        </w:rPr>
        <w:t>pendenza</w:t>
      </w:r>
      <w:r w:rsidRPr="00591FB9">
        <w:rPr>
          <w:w w:val="105"/>
        </w:rPr>
        <w:t xml:space="preserve"> </w:t>
      </w:r>
      <w:r>
        <w:rPr>
          <w:w w:val="105"/>
        </w:rPr>
        <w:t>del</w:t>
      </w:r>
      <w:r w:rsidRPr="00591FB9">
        <w:rPr>
          <w:w w:val="105"/>
        </w:rPr>
        <w:t xml:space="preserve"> </w:t>
      </w:r>
      <w:r>
        <w:rPr>
          <w:w w:val="105"/>
        </w:rPr>
        <w:t>procedimento</w:t>
      </w:r>
      <w:r w:rsidRPr="00591FB9">
        <w:rPr>
          <w:w w:val="105"/>
        </w:rPr>
        <w:t xml:space="preserve"> </w:t>
      </w:r>
      <w:r>
        <w:rPr>
          <w:w w:val="105"/>
        </w:rPr>
        <w:t>suindicato.</w:t>
      </w:r>
    </w:p>
    <w:p w14:paraId="6EF2BEED" w14:textId="77777777" w:rsidR="003117DA" w:rsidRDefault="003117DA" w:rsidP="004956A9">
      <w:pPr>
        <w:pStyle w:val="Corpotesto"/>
        <w:spacing w:before="4"/>
        <w:rPr>
          <w:sz w:val="23"/>
        </w:rPr>
      </w:pPr>
    </w:p>
    <w:p w14:paraId="71937E62" w14:textId="7E688FAE" w:rsidR="003117DA" w:rsidRDefault="002D4412" w:rsidP="00591FB9"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0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4"/>
          <w:w w:val="105"/>
        </w:rPr>
        <w:t xml:space="preserve"> </w:t>
      </w:r>
      <w:r>
        <w:rPr>
          <w:w w:val="105"/>
        </w:rPr>
        <w:t>94</w:t>
      </w:r>
      <w:r>
        <w:rPr>
          <w:spacing w:val="11"/>
          <w:w w:val="105"/>
        </w:rPr>
        <w:t xml:space="preserve"> </w:t>
      </w:r>
      <w:r>
        <w:rPr>
          <w:w w:val="105"/>
        </w:rPr>
        <w:t>c.</w:t>
      </w:r>
      <w:r>
        <w:rPr>
          <w:spacing w:val="12"/>
          <w:w w:val="105"/>
        </w:rPr>
        <w:t xml:space="preserve"> </w:t>
      </w:r>
      <w:r>
        <w:rPr>
          <w:w w:val="105"/>
        </w:rPr>
        <w:t>7</w:t>
      </w:r>
      <w:r>
        <w:rPr>
          <w:spacing w:val="15"/>
          <w:w w:val="105"/>
        </w:rPr>
        <w:t xml:space="preserve"> </w:t>
      </w:r>
      <w:r w:rsidR="00591FB9">
        <w:rPr>
          <w:w w:val="105"/>
        </w:rPr>
        <w:t>del D.Lgs. 36/2023,</w:t>
      </w:r>
      <w:r w:rsidR="00591FB9" w:rsidRPr="00591FB9">
        <w:rPr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merito</w:t>
      </w:r>
      <w:r>
        <w:rPr>
          <w:spacing w:val="11"/>
          <w:w w:val="105"/>
        </w:rPr>
        <w:t xml:space="preserve"> </w:t>
      </w:r>
      <w:r>
        <w:rPr>
          <w:w w:val="105"/>
        </w:rPr>
        <w:t>alle</w:t>
      </w:r>
      <w:r>
        <w:rPr>
          <w:spacing w:val="12"/>
          <w:w w:val="105"/>
        </w:rPr>
        <w:t xml:space="preserve"> </w:t>
      </w:r>
      <w:r>
        <w:rPr>
          <w:w w:val="105"/>
        </w:rPr>
        <w:t>cause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esclusione</w:t>
      </w:r>
      <w:r>
        <w:rPr>
          <w:spacing w:val="9"/>
          <w:w w:val="105"/>
        </w:rPr>
        <w:t xml:space="preserve"> </w:t>
      </w:r>
      <w:r>
        <w:rPr>
          <w:w w:val="105"/>
        </w:rPr>
        <w:t>sopra</w:t>
      </w:r>
      <w:r>
        <w:rPr>
          <w:spacing w:val="11"/>
          <w:w w:val="105"/>
        </w:rPr>
        <w:t xml:space="preserve"> </w:t>
      </w:r>
      <w:r>
        <w:rPr>
          <w:w w:val="105"/>
        </w:rPr>
        <w:t>citate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8"/>
          <w:w w:val="105"/>
        </w:rPr>
        <w:t xml:space="preserve"> </w:t>
      </w:r>
      <w:r>
        <w:rPr>
          <w:w w:val="105"/>
        </w:rPr>
        <w:t>precisa</w:t>
      </w:r>
      <w:r>
        <w:rPr>
          <w:spacing w:val="8"/>
          <w:w w:val="105"/>
        </w:rPr>
        <w:t xml:space="preserve"> </w:t>
      </w:r>
      <w:r>
        <w:rPr>
          <w:w w:val="105"/>
        </w:rPr>
        <w:t>che:</w:t>
      </w:r>
    </w:p>
    <w:p w14:paraId="42647235" w14:textId="64790888" w:rsidR="003117DA" w:rsidRDefault="00591FB9" w:rsidP="00591FB9">
      <w:pPr>
        <w:pStyle w:val="Paragrafoelenco"/>
        <w:numPr>
          <w:ilvl w:val="0"/>
          <w:numId w:val="9"/>
        </w:numPr>
        <w:ind w:left="567" w:hanging="283"/>
      </w:pPr>
      <w:r w:rsidRPr="00591FB9">
        <w:rPr>
          <w:w w:val="105"/>
        </w:rPr>
        <w:t>i</w:t>
      </w:r>
      <w:r w:rsidR="002D4412" w:rsidRPr="00591FB9">
        <w:rPr>
          <w:w w:val="105"/>
        </w:rPr>
        <w:t>l</w:t>
      </w:r>
      <w:r w:rsidR="002D4412" w:rsidRPr="00591FB9">
        <w:rPr>
          <w:spacing w:val="4"/>
          <w:w w:val="105"/>
        </w:rPr>
        <w:t xml:space="preserve"> </w:t>
      </w:r>
      <w:r w:rsidR="002D4412" w:rsidRPr="00591FB9">
        <w:rPr>
          <w:w w:val="105"/>
        </w:rPr>
        <w:t>reato</w:t>
      </w:r>
      <w:r w:rsidR="002D4412" w:rsidRPr="00591FB9">
        <w:rPr>
          <w:spacing w:val="4"/>
          <w:w w:val="105"/>
        </w:rPr>
        <w:t xml:space="preserve"> </w:t>
      </w:r>
      <w:r w:rsidR="002D4412" w:rsidRPr="00591FB9">
        <w:rPr>
          <w:w w:val="105"/>
        </w:rPr>
        <w:t>è</w:t>
      </w:r>
      <w:r w:rsidR="002D4412" w:rsidRPr="00591FB9">
        <w:rPr>
          <w:spacing w:val="1"/>
          <w:w w:val="105"/>
        </w:rPr>
        <w:t xml:space="preserve"> </w:t>
      </w:r>
      <w:r w:rsidR="002D4412" w:rsidRPr="00591FB9">
        <w:rPr>
          <w:w w:val="105"/>
        </w:rPr>
        <w:t>stato</w:t>
      </w:r>
      <w:r w:rsidR="002D4412" w:rsidRPr="00591FB9">
        <w:rPr>
          <w:spacing w:val="2"/>
          <w:w w:val="105"/>
        </w:rPr>
        <w:t xml:space="preserve"> </w:t>
      </w:r>
      <w:r w:rsidR="002D4412" w:rsidRPr="00591FB9">
        <w:rPr>
          <w:w w:val="105"/>
        </w:rPr>
        <w:t>depenalizzato</w:t>
      </w:r>
    </w:p>
    <w:p w14:paraId="227E37CB" w14:textId="77777777" w:rsidR="003117DA" w:rsidRDefault="002D4412" w:rsidP="00591FB9">
      <w:pPr>
        <w:pStyle w:val="Paragrafoelenco"/>
        <w:numPr>
          <w:ilvl w:val="0"/>
          <w:numId w:val="9"/>
        </w:numPr>
        <w:ind w:left="567" w:hanging="283"/>
      </w:pPr>
      <w:r w:rsidRPr="00591FB9">
        <w:rPr>
          <w:w w:val="105"/>
        </w:rPr>
        <w:t>è intervenuta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la</w:t>
      </w:r>
      <w:r w:rsidRPr="00591FB9">
        <w:rPr>
          <w:spacing w:val="3"/>
          <w:w w:val="105"/>
        </w:rPr>
        <w:t xml:space="preserve"> </w:t>
      </w:r>
      <w:r w:rsidRPr="00591FB9">
        <w:rPr>
          <w:w w:val="105"/>
        </w:rPr>
        <w:t>riabilitazione</w:t>
      </w:r>
    </w:p>
    <w:p w14:paraId="5F2F26BC" w14:textId="77777777" w:rsidR="003117DA" w:rsidRDefault="002D4412" w:rsidP="00591FB9">
      <w:pPr>
        <w:pStyle w:val="Paragrafoelenco"/>
        <w:numPr>
          <w:ilvl w:val="0"/>
          <w:numId w:val="9"/>
        </w:numPr>
        <w:ind w:left="567" w:hanging="283"/>
      </w:pPr>
      <w:r w:rsidRPr="00591FB9">
        <w:rPr>
          <w:w w:val="105"/>
        </w:rPr>
        <w:t>il</w:t>
      </w:r>
      <w:r w:rsidRPr="00591FB9">
        <w:rPr>
          <w:spacing w:val="9"/>
          <w:w w:val="105"/>
        </w:rPr>
        <w:t xml:space="preserve"> </w:t>
      </w:r>
      <w:r w:rsidRPr="00591FB9">
        <w:rPr>
          <w:w w:val="105"/>
        </w:rPr>
        <w:t>reato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è</w:t>
      </w:r>
      <w:r w:rsidRPr="00591FB9">
        <w:rPr>
          <w:spacing w:val="10"/>
          <w:w w:val="105"/>
        </w:rPr>
        <w:t xml:space="preserve"> </w:t>
      </w:r>
      <w:r w:rsidRPr="00591FB9">
        <w:rPr>
          <w:w w:val="105"/>
        </w:rPr>
        <w:t>stato</w:t>
      </w:r>
      <w:r w:rsidRPr="00591FB9">
        <w:rPr>
          <w:spacing w:val="7"/>
          <w:w w:val="105"/>
        </w:rPr>
        <w:t xml:space="preserve"> </w:t>
      </w:r>
      <w:r w:rsidRPr="00591FB9">
        <w:rPr>
          <w:w w:val="105"/>
        </w:rPr>
        <w:t>dichiarato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estinto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dopo</w:t>
      </w:r>
      <w:r w:rsidRPr="00591FB9">
        <w:rPr>
          <w:spacing w:val="11"/>
          <w:w w:val="105"/>
        </w:rPr>
        <w:t xml:space="preserve"> </w:t>
      </w:r>
      <w:r w:rsidRPr="00591FB9">
        <w:rPr>
          <w:w w:val="105"/>
        </w:rPr>
        <w:t>la</w:t>
      </w:r>
      <w:r w:rsidRPr="00591FB9">
        <w:rPr>
          <w:spacing w:val="14"/>
          <w:w w:val="105"/>
        </w:rPr>
        <w:t xml:space="preserve"> </w:t>
      </w:r>
      <w:r w:rsidRPr="00591FB9">
        <w:rPr>
          <w:w w:val="105"/>
        </w:rPr>
        <w:t>condanna</w:t>
      </w:r>
    </w:p>
    <w:p w14:paraId="2EEDD8C8" w14:textId="77777777" w:rsidR="003117DA" w:rsidRDefault="002D4412" w:rsidP="00591FB9">
      <w:pPr>
        <w:pStyle w:val="Paragrafoelenco"/>
        <w:numPr>
          <w:ilvl w:val="0"/>
          <w:numId w:val="9"/>
        </w:numPr>
        <w:ind w:left="567" w:hanging="283"/>
      </w:pPr>
      <w:r w:rsidRPr="00591FB9">
        <w:rPr>
          <w:w w:val="105"/>
        </w:rPr>
        <w:t>la</w:t>
      </w:r>
      <w:r w:rsidRPr="00591FB9">
        <w:rPr>
          <w:spacing w:val="3"/>
          <w:w w:val="105"/>
        </w:rPr>
        <w:t xml:space="preserve"> </w:t>
      </w:r>
      <w:r w:rsidRPr="00591FB9">
        <w:rPr>
          <w:w w:val="105"/>
        </w:rPr>
        <w:t>condanna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è</w:t>
      </w:r>
      <w:r w:rsidRPr="00591FB9">
        <w:rPr>
          <w:spacing w:val="1"/>
          <w:w w:val="105"/>
        </w:rPr>
        <w:t xml:space="preserve"> </w:t>
      </w:r>
      <w:r w:rsidRPr="00591FB9">
        <w:rPr>
          <w:w w:val="105"/>
        </w:rPr>
        <w:t>stata</w:t>
      </w:r>
      <w:r w:rsidRPr="00591FB9">
        <w:rPr>
          <w:spacing w:val="3"/>
          <w:w w:val="105"/>
        </w:rPr>
        <w:t xml:space="preserve"> </w:t>
      </w:r>
      <w:r w:rsidRPr="00591FB9">
        <w:rPr>
          <w:w w:val="105"/>
        </w:rPr>
        <w:t>revocata</w:t>
      </w:r>
    </w:p>
    <w:p w14:paraId="75A24C5E" w14:textId="5F00D01B" w:rsidR="003117DA" w:rsidRDefault="002D4412" w:rsidP="00591FB9">
      <w:r>
        <w:rPr>
          <w:w w:val="105"/>
        </w:rPr>
        <w:t>come</w:t>
      </w:r>
      <w:r>
        <w:rPr>
          <w:spacing w:val="15"/>
          <w:w w:val="105"/>
        </w:rPr>
        <w:t xml:space="preserve"> </w:t>
      </w:r>
      <w:r>
        <w:rPr>
          <w:w w:val="105"/>
        </w:rPr>
        <w:t>risulta</w:t>
      </w:r>
      <w:r>
        <w:rPr>
          <w:spacing w:val="15"/>
          <w:w w:val="105"/>
        </w:rPr>
        <w:t xml:space="preserve"> </w:t>
      </w:r>
      <w:r>
        <w:rPr>
          <w:w w:val="105"/>
        </w:rPr>
        <w:t>dal</w:t>
      </w:r>
      <w:r>
        <w:rPr>
          <w:spacing w:val="15"/>
          <w:w w:val="105"/>
        </w:rPr>
        <w:t xml:space="preserve"> </w:t>
      </w:r>
      <w:r>
        <w:rPr>
          <w:w w:val="105"/>
        </w:rPr>
        <w:t>provvedimento</w:t>
      </w:r>
      <w:r w:rsidR="00591FB9">
        <w:rPr>
          <w:spacing w:val="9"/>
        </w:rPr>
        <w:t xml:space="preserve"> …………………………………………………………………………………………………………………</w:t>
      </w:r>
    </w:p>
    <w:p w14:paraId="6E589893" w14:textId="77777777" w:rsidR="003117DA" w:rsidRDefault="003117DA" w:rsidP="004956A9">
      <w:pPr>
        <w:pStyle w:val="Corpotesto"/>
        <w:spacing w:before="8"/>
        <w:rPr>
          <w:sz w:val="14"/>
        </w:rPr>
      </w:pPr>
    </w:p>
    <w:p w14:paraId="6DC16B92" w14:textId="77777777" w:rsidR="004807F7" w:rsidRDefault="004807F7" w:rsidP="00FE398C">
      <w:pPr>
        <w:rPr>
          <w:w w:val="105"/>
        </w:rPr>
      </w:pPr>
    </w:p>
    <w:p w14:paraId="57E224EE" w14:textId="25634E59" w:rsidR="003117DA" w:rsidRDefault="002D4412" w:rsidP="00FE398C"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 w:rsidR="00FE398C">
        <w:rPr>
          <w:w w:val="105"/>
        </w:rPr>
        <w:t>d</w:t>
      </w:r>
      <w:r>
        <w:rPr>
          <w:w w:val="105"/>
        </w:rPr>
        <w:t>ata</w:t>
      </w:r>
      <w:r w:rsidR="00FE398C">
        <w:rPr>
          <w:w w:val="105"/>
        </w:rPr>
        <w:t>, …………………………………………………………………….</w:t>
      </w:r>
    </w:p>
    <w:p w14:paraId="19AF9D19" w14:textId="77777777" w:rsidR="003117DA" w:rsidRDefault="003117DA" w:rsidP="004956A9">
      <w:pPr>
        <w:pStyle w:val="Corpotesto"/>
        <w:spacing w:before="11"/>
        <w:rPr>
          <w:sz w:val="12"/>
        </w:rPr>
      </w:pPr>
    </w:p>
    <w:p w14:paraId="4C2ED19C" w14:textId="494634C5" w:rsidR="00FE398C" w:rsidRDefault="002D4412" w:rsidP="00FE398C">
      <w:pPr>
        <w:ind w:left="5040"/>
      </w:pPr>
      <w:r>
        <w:rPr>
          <w:w w:val="105"/>
        </w:rPr>
        <w:t>Firma</w:t>
      </w:r>
      <w:r w:rsidR="00FE398C">
        <w:rPr>
          <w:w w:val="105"/>
        </w:rPr>
        <w:t xml:space="preserve"> </w:t>
      </w:r>
      <w:r w:rsidR="00FE398C">
        <w:t>…………………………………………………………….</w:t>
      </w:r>
    </w:p>
    <w:p w14:paraId="58317355" w14:textId="77777777" w:rsidR="003117DA" w:rsidRDefault="003117DA" w:rsidP="004956A9">
      <w:pPr>
        <w:pStyle w:val="Corpotesto"/>
      </w:pPr>
    </w:p>
    <w:p w14:paraId="7C226A14" w14:textId="77777777" w:rsidR="003117DA" w:rsidRDefault="003117DA" w:rsidP="004956A9">
      <w:pPr>
        <w:pStyle w:val="Corpotesto"/>
      </w:pPr>
    </w:p>
    <w:p w14:paraId="4F4C83A4" w14:textId="77777777" w:rsidR="003117DA" w:rsidRDefault="003117DA" w:rsidP="004956A9">
      <w:pPr>
        <w:pStyle w:val="Corpotesto"/>
        <w:spacing w:before="3"/>
        <w:rPr>
          <w:sz w:val="17"/>
        </w:rPr>
      </w:pPr>
    </w:p>
    <w:p w14:paraId="45630684" w14:textId="77777777" w:rsidR="003117DA" w:rsidRPr="00A10208" w:rsidRDefault="002D4412" w:rsidP="004956A9">
      <w:pPr>
        <w:pStyle w:val="Corpotesto"/>
        <w:spacing w:line="225" w:lineRule="auto"/>
        <w:ind w:left="260"/>
        <w:rPr>
          <w:i/>
          <w:iCs/>
          <w:sz w:val="18"/>
          <w:szCs w:val="18"/>
        </w:rPr>
      </w:pPr>
      <w:r w:rsidRPr="00A10208">
        <w:rPr>
          <w:i/>
          <w:iCs/>
          <w:w w:val="105"/>
          <w:sz w:val="18"/>
          <w:szCs w:val="18"/>
        </w:rPr>
        <w:t xml:space="preserve">Ai sensi dell’art. 38 del D.P.R. 445/2000 non è richiesta autenticazione della sottoscrizione, </w:t>
      </w:r>
      <w:r w:rsidRPr="00A10208">
        <w:rPr>
          <w:i/>
          <w:iCs/>
          <w:w w:val="105"/>
          <w:sz w:val="18"/>
          <w:szCs w:val="18"/>
          <w:u w:val="single"/>
        </w:rPr>
        <w:t>ma il</w:t>
      </w:r>
      <w:r w:rsidRPr="00A10208">
        <w:rPr>
          <w:i/>
          <w:iCs/>
          <w:spacing w:val="1"/>
          <w:w w:val="105"/>
          <w:sz w:val="18"/>
          <w:szCs w:val="18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sottoscrittore</w:t>
      </w:r>
      <w:r w:rsidRPr="00A10208">
        <w:rPr>
          <w:i/>
          <w:iCs/>
          <w:spacing w:val="-2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deve</w:t>
      </w:r>
      <w:r w:rsidRPr="00A10208">
        <w:rPr>
          <w:i/>
          <w:iCs/>
          <w:spacing w:val="-3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allegare copia</w:t>
      </w:r>
      <w:r w:rsidRPr="00A10208">
        <w:rPr>
          <w:i/>
          <w:iCs/>
          <w:spacing w:val="-1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fotostatica</w:t>
      </w:r>
      <w:r w:rsidRPr="00A10208">
        <w:rPr>
          <w:i/>
          <w:iCs/>
          <w:spacing w:val="-1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di</w:t>
      </w:r>
      <w:r w:rsidRPr="00A10208">
        <w:rPr>
          <w:i/>
          <w:iCs/>
          <w:spacing w:val="-2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un</w:t>
      </w:r>
      <w:r w:rsidRPr="00A10208">
        <w:rPr>
          <w:i/>
          <w:iCs/>
          <w:spacing w:val="-1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proprio</w:t>
      </w:r>
      <w:r w:rsidRPr="00A10208">
        <w:rPr>
          <w:i/>
          <w:iCs/>
          <w:spacing w:val="-3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documento</w:t>
      </w:r>
      <w:r w:rsidRPr="00A10208">
        <w:rPr>
          <w:i/>
          <w:iCs/>
          <w:spacing w:val="-2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di</w:t>
      </w:r>
      <w:r w:rsidRPr="00A10208">
        <w:rPr>
          <w:i/>
          <w:iCs/>
          <w:spacing w:val="-2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identità</w:t>
      </w:r>
      <w:r w:rsidRPr="00A10208">
        <w:rPr>
          <w:i/>
          <w:iCs/>
          <w:spacing w:val="-2"/>
          <w:w w:val="105"/>
          <w:sz w:val="18"/>
          <w:szCs w:val="18"/>
          <w:u w:val="single"/>
        </w:rPr>
        <w:t xml:space="preserve"> </w:t>
      </w:r>
      <w:r w:rsidRPr="00A10208">
        <w:rPr>
          <w:i/>
          <w:iCs/>
          <w:w w:val="105"/>
          <w:sz w:val="18"/>
          <w:szCs w:val="18"/>
          <w:u w:val="single"/>
        </w:rPr>
        <w:t>valido.</w:t>
      </w:r>
    </w:p>
    <w:sectPr w:rsidR="003117DA" w:rsidRPr="00A10208">
      <w:headerReference w:type="default" r:id="rId42"/>
      <w:footerReference w:type="default" r:id="rId43"/>
      <w:pgSz w:w="11880" w:h="16850"/>
      <w:pgMar w:top="760" w:right="1380" w:bottom="960" w:left="136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581F" w14:textId="77777777" w:rsidR="00026536" w:rsidRDefault="00026536">
      <w:r>
        <w:separator/>
      </w:r>
    </w:p>
  </w:endnote>
  <w:endnote w:type="continuationSeparator" w:id="0">
    <w:p w14:paraId="7C2A9A0F" w14:textId="77777777" w:rsidR="00026536" w:rsidRDefault="0002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D921" w14:textId="77777777" w:rsidR="00F71948" w:rsidRDefault="00F71948">
    <w:pPr>
      <w:pStyle w:val="Corpotesto"/>
      <w:spacing w:line="14" w:lineRule="auto"/>
    </w:pPr>
  </w:p>
  <w:p w14:paraId="3B3C6CF6" w14:textId="763493CF" w:rsidR="003117DA" w:rsidRDefault="000319E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0DB87" wp14:editId="58F2D079">
              <wp:simplePos x="0" y="0"/>
              <wp:positionH relativeFrom="page">
                <wp:posOffset>3699510</wp:posOffset>
              </wp:positionH>
              <wp:positionV relativeFrom="page">
                <wp:posOffset>10064115</wp:posOffset>
              </wp:positionV>
              <wp:extent cx="147320" cy="165735"/>
              <wp:effectExtent l="0" t="0" r="0" b="0"/>
              <wp:wrapNone/>
              <wp:docPr id="3822321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1969" w14:textId="77777777" w:rsidR="003117DA" w:rsidRDefault="002D441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DB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91.3pt;margin-top:792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jqEGveEAAAANAQAADwAAAAAAAAAAAAAAAAAvBAAAZHJzL2Rvd25yZXYueG1sUEsFBgAAAAAEAAQA&#10;8wAAAD0FAAAAAA==&#10;" filled="f" stroked="f">
              <v:textbox inset="0,0,0,0">
                <w:txbxContent>
                  <w:p w14:paraId="69C91969" w14:textId="77777777" w:rsidR="003117DA" w:rsidRDefault="002D441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E102" w14:textId="77777777" w:rsidR="00026536" w:rsidRDefault="00026536">
      <w:r>
        <w:separator/>
      </w:r>
    </w:p>
  </w:footnote>
  <w:footnote w:type="continuationSeparator" w:id="0">
    <w:p w14:paraId="3BD39346" w14:textId="77777777" w:rsidR="00026536" w:rsidRDefault="0002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E4C7" w14:textId="77777777" w:rsidR="00104FD3" w:rsidRDefault="00104FD3" w:rsidP="001916BF">
    <w:pPr>
      <w:pStyle w:val="Intestazione"/>
      <w:jc w:val="right"/>
    </w:pPr>
  </w:p>
  <w:p w14:paraId="2C65781A" w14:textId="3F6ADDBE" w:rsidR="001916BF" w:rsidRDefault="001916BF" w:rsidP="001916BF">
    <w:pPr>
      <w:pStyle w:val="Intestazione"/>
      <w:jc w:val="right"/>
    </w:pPr>
    <w:r>
      <w:t xml:space="preserve">Allegato </w:t>
    </w:r>
    <w:r w:rsidR="00F11088">
      <w:t>4</w:t>
    </w:r>
  </w:p>
  <w:p w14:paraId="396B8176" w14:textId="77777777" w:rsidR="001916BF" w:rsidRDefault="001916BF" w:rsidP="001916BF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2E9"/>
    <w:multiLevelType w:val="hybridMultilevel"/>
    <w:tmpl w:val="462EA2A6"/>
    <w:lvl w:ilvl="0" w:tplc="2D1ABF76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19CA"/>
    <w:multiLevelType w:val="hybridMultilevel"/>
    <w:tmpl w:val="288246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16DE"/>
    <w:multiLevelType w:val="hybridMultilevel"/>
    <w:tmpl w:val="6F64C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5FD4"/>
    <w:multiLevelType w:val="hybridMultilevel"/>
    <w:tmpl w:val="35CC48A4"/>
    <w:lvl w:ilvl="0" w:tplc="43101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D09E2"/>
    <w:multiLevelType w:val="hybridMultilevel"/>
    <w:tmpl w:val="87FC7458"/>
    <w:lvl w:ilvl="0" w:tplc="2D1ABF76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74860"/>
    <w:multiLevelType w:val="hybridMultilevel"/>
    <w:tmpl w:val="7BC6FB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85203"/>
    <w:multiLevelType w:val="hybridMultilevel"/>
    <w:tmpl w:val="691E30E0"/>
    <w:lvl w:ilvl="0" w:tplc="3DB6EB1A">
      <w:numFmt w:val="bullet"/>
      <w:lvlText w:val="-"/>
      <w:lvlJc w:val="left"/>
      <w:pPr>
        <w:ind w:left="187" w:hanging="142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541" w:hanging="360"/>
      </w:pPr>
    </w:lvl>
    <w:lvl w:ilvl="2" w:tplc="737248E6">
      <w:numFmt w:val="bullet"/>
      <w:lvlText w:val="•"/>
      <w:lvlJc w:val="left"/>
      <w:pPr>
        <w:ind w:left="1175" w:hanging="176"/>
      </w:pPr>
      <w:rPr>
        <w:rFonts w:hint="default"/>
        <w:lang w:val="it-IT" w:eastAsia="en-US" w:bidi="ar-SA"/>
      </w:rPr>
    </w:lvl>
    <w:lvl w:ilvl="3" w:tplc="000049CE">
      <w:numFmt w:val="bullet"/>
      <w:lvlText w:val="•"/>
      <w:lvlJc w:val="left"/>
      <w:pPr>
        <w:ind w:left="1990" w:hanging="176"/>
      </w:pPr>
      <w:rPr>
        <w:rFonts w:hint="default"/>
        <w:lang w:val="it-IT" w:eastAsia="en-US" w:bidi="ar-SA"/>
      </w:rPr>
    </w:lvl>
    <w:lvl w:ilvl="4" w:tplc="F22651E2">
      <w:numFmt w:val="bullet"/>
      <w:lvlText w:val="•"/>
      <w:lvlJc w:val="left"/>
      <w:pPr>
        <w:ind w:left="2806" w:hanging="176"/>
      </w:pPr>
      <w:rPr>
        <w:rFonts w:hint="default"/>
        <w:lang w:val="it-IT" w:eastAsia="en-US" w:bidi="ar-SA"/>
      </w:rPr>
    </w:lvl>
    <w:lvl w:ilvl="5" w:tplc="DD3AB778">
      <w:numFmt w:val="bullet"/>
      <w:lvlText w:val="•"/>
      <w:lvlJc w:val="left"/>
      <w:pPr>
        <w:ind w:left="3621" w:hanging="176"/>
      </w:pPr>
      <w:rPr>
        <w:rFonts w:hint="default"/>
        <w:lang w:val="it-IT" w:eastAsia="en-US" w:bidi="ar-SA"/>
      </w:rPr>
    </w:lvl>
    <w:lvl w:ilvl="6" w:tplc="11FE93C4">
      <w:numFmt w:val="bullet"/>
      <w:lvlText w:val="•"/>
      <w:lvlJc w:val="left"/>
      <w:pPr>
        <w:ind w:left="4436" w:hanging="176"/>
      </w:pPr>
      <w:rPr>
        <w:rFonts w:hint="default"/>
        <w:lang w:val="it-IT" w:eastAsia="en-US" w:bidi="ar-SA"/>
      </w:rPr>
    </w:lvl>
    <w:lvl w:ilvl="7" w:tplc="2C8E872C">
      <w:numFmt w:val="bullet"/>
      <w:lvlText w:val="•"/>
      <w:lvlJc w:val="left"/>
      <w:pPr>
        <w:ind w:left="5252" w:hanging="176"/>
      </w:pPr>
      <w:rPr>
        <w:rFonts w:hint="default"/>
        <w:lang w:val="it-IT" w:eastAsia="en-US" w:bidi="ar-SA"/>
      </w:rPr>
    </w:lvl>
    <w:lvl w:ilvl="8" w:tplc="3DC4F08E">
      <w:numFmt w:val="bullet"/>
      <w:lvlText w:val="•"/>
      <w:lvlJc w:val="left"/>
      <w:pPr>
        <w:ind w:left="6067" w:hanging="176"/>
      </w:pPr>
      <w:rPr>
        <w:rFonts w:hint="default"/>
        <w:lang w:val="it-IT" w:eastAsia="en-US" w:bidi="ar-SA"/>
      </w:rPr>
    </w:lvl>
  </w:abstractNum>
  <w:abstractNum w:abstractNumId="7" w15:restartNumberingAfterBreak="0">
    <w:nsid w:val="752C7CBD"/>
    <w:multiLevelType w:val="hybridMultilevel"/>
    <w:tmpl w:val="65747EC6"/>
    <w:lvl w:ilvl="0" w:tplc="E3F6E9F4">
      <w:numFmt w:val="bullet"/>
      <w:lvlText w:val="•"/>
      <w:lvlJc w:val="left"/>
      <w:pPr>
        <w:ind w:left="766" w:hanging="50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D42BEBA">
      <w:start w:val="1"/>
      <w:numFmt w:val="lowerLetter"/>
      <w:lvlText w:val="%2)"/>
      <w:lvlJc w:val="left"/>
      <w:pPr>
        <w:ind w:left="625" w:hanging="315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2" w:tplc="959ADBC0">
      <w:numFmt w:val="bullet"/>
      <w:lvlText w:val="•"/>
      <w:lvlJc w:val="left"/>
      <w:pPr>
        <w:ind w:left="1691" w:hanging="315"/>
      </w:pPr>
      <w:rPr>
        <w:rFonts w:hint="default"/>
        <w:lang w:val="it-IT" w:eastAsia="en-US" w:bidi="ar-SA"/>
      </w:rPr>
    </w:lvl>
    <w:lvl w:ilvl="3" w:tplc="E854953C">
      <w:numFmt w:val="bullet"/>
      <w:lvlText w:val="•"/>
      <w:lvlJc w:val="left"/>
      <w:pPr>
        <w:ind w:left="2622" w:hanging="315"/>
      </w:pPr>
      <w:rPr>
        <w:rFonts w:hint="default"/>
        <w:lang w:val="it-IT" w:eastAsia="en-US" w:bidi="ar-SA"/>
      </w:rPr>
    </w:lvl>
    <w:lvl w:ilvl="4" w:tplc="8982DF54">
      <w:numFmt w:val="bullet"/>
      <w:lvlText w:val="•"/>
      <w:lvlJc w:val="left"/>
      <w:pPr>
        <w:ind w:left="3553" w:hanging="315"/>
      </w:pPr>
      <w:rPr>
        <w:rFonts w:hint="default"/>
        <w:lang w:val="it-IT" w:eastAsia="en-US" w:bidi="ar-SA"/>
      </w:rPr>
    </w:lvl>
    <w:lvl w:ilvl="5" w:tplc="148819B0">
      <w:numFmt w:val="bullet"/>
      <w:lvlText w:val="•"/>
      <w:lvlJc w:val="left"/>
      <w:pPr>
        <w:ind w:left="4484" w:hanging="315"/>
      </w:pPr>
      <w:rPr>
        <w:rFonts w:hint="default"/>
        <w:lang w:val="it-IT" w:eastAsia="en-US" w:bidi="ar-SA"/>
      </w:rPr>
    </w:lvl>
    <w:lvl w:ilvl="6" w:tplc="CE4CD908">
      <w:numFmt w:val="bullet"/>
      <w:lvlText w:val="•"/>
      <w:lvlJc w:val="left"/>
      <w:pPr>
        <w:ind w:left="5415" w:hanging="315"/>
      </w:pPr>
      <w:rPr>
        <w:rFonts w:hint="default"/>
        <w:lang w:val="it-IT" w:eastAsia="en-US" w:bidi="ar-SA"/>
      </w:rPr>
    </w:lvl>
    <w:lvl w:ilvl="7" w:tplc="9A32EB02">
      <w:numFmt w:val="bullet"/>
      <w:lvlText w:val="•"/>
      <w:lvlJc w:val="left"/>
      <w:pPr>
        <w:ind w:left="6346" w:hanging="315"/>
      </w:pPr>
      <w:rPr>
        <w:rFonts w:hint="default"/>
        <w:lang w:val="it-IT" w:eastAsia="en-US" w:bidi="ar-SA"/>
      </w:rPr>
    </w:lvl>
    <w:lvl w:ilvl="8" w:tplc="50DA4456">
      <w:numFmt w:val="bullet"/>
      <w:lvlText w:val="•"/>
      <w:lvlJc w:val="left"/>
      <w:pPr>
        <w:ind w:left="7277" w:hanging="315"/>
      </w:pPr>
      <w:rPr>
        <w:rFonts w:hint="default"/>
        <w:lang w:val="it-IT" w:eastAsia="en-US" w:bidi="ar-SA"/>
      </w:rPr>
    </w:lvl>
  </w:abstractNum>
  <w:abstractNum w:abstractNumId="8" w15:restartNumberingAfterBreak="0">
    <w:nsid w:val="79D65253"/>
    <w:multiLevelType w:val="hybridMultilevel"/>
    <w:tmpl w:val="EB467368"/>
    <w:lvl w:ilvl="0" w:tplc="B8D089B2">
      <w:numFmt w:val="bullet"/>
      <w:lvlText w:val="□"/>
      <w:lvlJc w:val="left"/>
      <w:pPr>
        <w:ind w:left="879" w:hanging="262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1" w:tplc="D630A016">
      <w:numFmt w:val="bullet"/>
      <w:lvlText w:val="•"/>
      <w:lvlJc w:val="left"/>
      <w:pPr>
        <w:ind w:left="1706" w:hanging="262"/>
      </w:pPr>
      <w:rPr>
        <w:rFonts w:hint="default"/>
        <w:lang w:val="it-IT" w:eastAsia="en-US" w:bidi="ar-SA"/>
      </w:rPr>
    </w:lvl>
    <w:lvl w:ilvl="2" w:tplc="015EC68E">
      <w:numFmt w:val="bullet"/>
      <w:lvlText w:val="•"/>
      <w:lvlJc w:val="left"/>
      <w:pPr>
        <w:ind w:left="2532" w:hanging="262"/>
      </w:pPr>
      <w:rPr>
        <w:rFonts w:hint="default"/>
        <w:lang w:val="it-IT" w:eastAsia="en-US" w:bidi="ar-SA"/>
      </w:rPr>
    </w:lvl>
    <w:lvl w:ilvl="3" w:tplc="DA34A962">
      <w:numFmt w:val="bullet"/>
      <w:lvlText w:val="•"/>
      <w:lvlJc w:val="left"/>
      <w:pPr>
        <w:ind w:left="3358" w:hanging="262"/>
      </w:pPr>
      <w:rPr>
        <w:rFonts w:hint="default"/>
        <w:lang w:val="it-IT" w:eastAsia="en-US" w:bidi="ar-SA"/>
      </w:rPr>
    </w:lvl>
    <w:lvl w:ilvl="4" w:tplc="8932B0D4">
      <w:numFmt w:val="bullet"/>
      <w:lvlText w:val="•"/>
      <w:lvlJc w:val="left"/>
      <w:pPr>
        <w:ind w:left="4184" w:hanging="262"/>
      </w:pPr>
      <w:rPr>
        <w:rFonts w:hint="default"/>
        <w:lang w:val="it-IT" w:eastAsia="en-US" w:bidi="ar-SA"/>
      </w:rPr>
    </w:lvl>
    <w:lvl w:ilvl="5" w:tplc="2E5A77E2">
      <w:numFmt w:val="bullet"/>
      <w:lvlText w:val="•"/>
      <w:lvlJc w:val="left"/>
      <w:pPr>
        <w:ind w:left="5010" w:hanging="262"/>
      </w:pPr>
      <w:rPr>
        <w:rFonts w:hint="default"/>
        <w:lang w:val="it-IT" w:eastAsia="en-US" w:bidi="ar-SA"/>
      </w:rPr>
    </w:lvl>
    <w:lvl w:ilvl="6" w:tplc="91004B7C">
      <w:numFmt w:val="bullet"/>
      <w:lvlText w:val="•"/>
      <w:lvlJc w:val="left"/>
      <w:pPr>
        <w:ind w:left="5836" w:hanging="262"/>
      </w:pPr>
      <w:rPr>
        <w:rFonts w:hint="default"/>
        <w:lang w:val="it-IT" w:eastAsia="en-US" w:bidi="ar-SA"/>
      </w:rPr>
    </w:lvl>
    <w:lvl w:ilvl="7" w:tplc="64D6BC64">
      <w:numFmt w:val="bullet"/>
      <w:lvlText w:val="•"/>
      <w:lvlJc w:val="left"/>
      <w:pPr>
        <w:ind w:left="6662" w:hanging="262"/>
      </w:pPr>
      <w:rPr>
        <w:rFonts w:hint="default"/>
        <w:lang w:val="it-IT" w:eastAsia="en-US" w:bidi="ar-SA"/>
      </w:rPr>
    </w:lvl>
    <w:lvl w:ilvl="8" w:tplc="F392B300">
      <w:numFmt w:val="bullet"/>
      <w:lvlText w:val="•"/>
      <w:lvlJc w:val="left"/>
      <w:pPr>
        <w:ind w:left="7488" w:hanging="262"/>
      </w:pPr>
      <w:rPr>
        <w:rFonts w:hint="default"/>
        <w:lang w:val="it-IT" w:eastAsia="en-US" w:bidi="ar-SA"/>
      </w:rPr>
    </w:lvl>
  </w:abstractNum>
  <w:num w:numId="1" w16cid:durableId="2043895345">
    <w:abstractNumId w:val="8"/>
  </w:num>
  <w:num w:numId="2" w16cid:durableId="905454940">
    <w:abstractNumId w:val="7"/>
  </w:num>
  <w:num w:numId="3" w16cid:durableId="1303001981">
    <w:abstractNumId w:val="6"/>
  </w:num>
  <w:num w:numId="4" w16cid:durableId="1118329672">
    <w:abstractNumId w:val="1"/>
  </w:num>
  <w:num w:numId="5" w16cid:durableId="1101409441">
    <w:abstractNumId w:val="4"/>
  </w:num>
  <w:num w:numId="6" w16cid:durableId="211500269">
    <w:abstractNumId w:val="0"/>
  </w:num>
  <w:num w:numId="7" w16cid:durableId="151529799">
    <w:abstractNumId w:val="2"/>
  </w:num>
  <w:num w:numId="8" w16cid:durableId="509637538">
    <w:abstractNumId w:val="5"/>
  </w:num>
  <w:num w:numId="9" w16cid:durableId="790132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DA"/>
    <w:rsid w:val="00026536"/>
    <w:rsid w:val="000319E5"/>
    <w:rsid w:val="000A6824"/>
    <w:rsid w:val="000A747B"/>
    <w:rsid w:val="000B2BFB"/>
    <w:rsid w:val="000F7021"/>
    <w:rsid w:val="00104FD3"/>
    <w:rsid w:val="001916BF"/>
    <w:rsid w:val="001D3749"/>
    <w:rsid w:val="001F3E0C"/>
    <w:rsid w:val="002017D9"/>
    <w:rsid w:val="002D4412"/>
    <w:rsid w:val="003117DA"/>
    <w:rsid w:val="00312FBA"/>
    <w:rsid w:val="003258B6"/>
    <w:rsid w:val="0033295B"/>
    <w:rsid w:val="00357343"/>
    <w:rsid w:val="00392475"/>
    <w:rsid w:val="003B3A6A"/>
    <w:rsid w:val="003B7D4E"/>
    <w:rsid w:val="004807F7"/>
    <w:rsid w:val="00492DBB"/>
    <w:rsid w:val="004956A9"/>
    <w:rsid w:val="004956EF"/>
    <w:rsid w:val="004A72A7"/>
    <w:rsid w:val="004D7608"/>
    <w:rsid w:val="00502915"/>
    <w:rsid w:val="00540D37"/>
    <w:rsid w:val="00576C9F"/>
    <w:rsid w:val="00591FB9"/>
    <w:rsid w:val="006A2BFC"/>
    <w:rsid w:val="00752A71"/>
    <w:rsid w:val="008452DA"/>
    <w:rsid w:val="00882D61"/>
    <w:rsid w:val="008C110E"/>
    <w:rsid w:val="00955457"/>
    <w:rsid w:val="0097188B"/>
    <w:rsid w:val="00A10208"/>
    <w:rsid w:val="00B6207D"/>
    <w:rsid w:val="00B90F1C"/>
    <w:rsid w:val="00BC21BF"/>
    <w:rsid w:val="00BF30F6"/>
    <w:rsid w:val="00C31048"/>
    <w:rsid w:val="00CC3827"/>
    <w:rsid w:val="00CF57CE"/>
    <w:rsid w:val="00E44312"/>
    <w:rsid w:val="00E6311D"/>
    <w:rsid w:val="00F11088"/>
    <w:rsid w:val="00F54EA3"/>
    <w:rsid w:val="00F71948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53D0"/>
  <w15:docId w15:val="{CA04772C-BB97-4CB1-AD54-E4B0EE5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8B"/>
    <w:pPr>
      <w:jc w:val="both"/>
    </w:pPr>
    <w:rPr>
      <w:rFonts w:ascii="Calibri" w:eastAsia="Calibri" w:hAnsi="Calibri" w:cs="Calibri"/>
      <w:sz w:val="20"/>
      <w:lang w:val="it-IT"/>
    </w:rPr>
  </w:style>
  <w:style w:type="paragraph" w:styleId="Titolo1">
    <w:name w:val="heading 1"/>
    <w:basedOn w:val="Normale"/>
    <w:uiPriority w:val="9"/>
    <w:qFormat/>
    <w:pPr>
      <w:spacing w:line="271" w:lineRule="exact"/>
      <w:ind w:left="84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Cs w:val="20"/>
    </w:rPr>
  </w:style>
  <w:style w:type="paragraph" w:styleId="Paragrafoelenco">
    <w:name w:val="List Paragraph"/>
    <w:basedOn w:val="Normale"/>
    <w:uiPriority w:val="1"/>
    <w:qFormat/>
    <w:pPr>
      <w:ind w:left="6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9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bosettiegatti.eu/info/norme/statali/2023_0036.htm" TargetMode="External"/><Relationship Id="rId26" Type="http://schemas.openxmlformats.org/officeDocument/2006/relationships/hyperlink" Target="https://www.bosettiegatti.eu/info/norme/statali/codicecivile.htm" TargetMode="External"/><Relationship Id="rId39" Type="http://schemas.openxmlformats.org/officeDocument/2006/relationships/hyperlink" Target="https://www.bosettiegatti.eu/info/norme/statali/2011_0159.htm" TargetMode="External"/><Relationship Id="rId21" Type="http://schemas.openxmlformats.org/officeDocument/2006/relationships/hyperlink" Target="https://www.bosettiegatti.eu/info/norme/statali/codicepenale.htm" TargetMode="External"/><Relationship Id="rId34" Type="http://schemas.openxmlformats.org/officeDocument/2006/relationships/hyperlink" Target="https://www.bosettiegatti.eu/info/norme/statali/2011_0159.htm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2023_0036.htm" TargetMode="External"/><Relationship Id="rId29" Type="http://schemas.openxmlformats.org/officeDocument/2006/relationships/hyperlink" Target="https://www.bosettiegatti.eu/info/norme/statali/codicecivi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01_0231.htm" TargetMode="External"/><Relationship Id="rId24" Type="http://schemas.openxmlformats.org/officeDocument/2006/relationships/hyperlink" Target="https://www.bosettiegatti.eu/info/norme/statali/codicepenale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yperlink" Target="https://www.bosettiegatti.eu/info/norme/statali/2011_0159.htm" TargetMode="External"/><Relationship Id="rId40" Type="http://schemas.openxmlformats.org/officeDocument/2006/relationships/hyperlink" Target="https://www.bosettiegatti.eu/info/norme/statali/2011_0159.ht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2023_0036.htm" TargetMode="External"/><Relationship Id="rId23" Type="http://schemas.openxmlformats.org/officeDocument/2006/relationships/hyperlink" Target="https://www.bosettiegatti.eu/info/norme/statali/codicepenale.htm" TargetMode="External"/><Relationship Id="rId28" Type="http://schemas.openxmlformats.org/officeDocument/2006/relationships/hyperlink" Target="https://www.bosettiegatti.eu/info/norme/statali/codicecivile.htm" TargetMode="External"/><Relationship Id="rId36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hyperlink" Target="https://www.bosettiegatti.eu/info/norme/statali/2001_0231.htm" TargetMode="External"/><Relationship Id="rId19" Type="http://schemas.openxmlformats.org/officeDocument/2006/relationships/hyperlink" Target="https://www.bosettiegatti.eu/info/norme/statali/2023_0036.htm" TargetMode="External"/><Relationship Id="rId31" Type="http://schemas.openxmlformats.org/officeDocument/2006/relationships/hyperlink" Target="https://www.bosettiegatti.eu/info/norme/statali/2023_0036.ht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01_0231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codicepenale.htm" TargetMode="External"/><Relationship Id="rId27" Type="http://schemas.openxmlformats.org/officeDocument/2006/relationships/hyperlink" Target="https://www.bosettiegatti.eu/info/norme/statali/codicecivile.htm" TargetMode="External"/><Relationship Id="rId30" Type="http://schemas.openxmlformats.org/officeDocument/2006/relationships/hyperlink" Target="https://www.bosettiegatti.eu/info/norme/statali/codicepenale.htm" TargetMode="External"/><Relationship Id="rId35" Type="http://schemas.openxmlformats.org/officeDocument/2006/relationships/hyperlink" Target="https://www.bosettiegatti.eu/info/norme/statali/2011_0159.htm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bosettiegatti.eu/info/norme/statali/2023_0036.htm" TargetMode="External"/><Relationship Id="rId25" Type="http://schemas.openxmlformats.org/officeDocument/2006/relationships/hyperlink" Target="https://www.bosettiegatti.eu/info/norme/statali/codicepenale.htm" TargetMode="External"/><Relationship Id="rId33" Type="http://schemas.openxmlformats.org/officeDocument/2006/relationships/hyperlink" Target="https://www.bosettiegatti.eu/info/norme/statali/2011_0159.htm" TargetMode="External"/><Relationship Id="rId38" Type="http://schemas.openxmlformats.org/officeDocument/2006/relationships/hyperlink" Target="https://www.bosettiegatti.eu/info/norme/statali/2011_0159.htm" TargetMode="External"/><Relationship Id="rId20" Type="http://schemas.openxmlformats.org/officeDocument/2006/relationships/hyperlink" Target="https://www.bosettiegatti.eu/info/norme/statali/codicepenale.htm" TargetMode="External"/><Relationship Id="rId41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1462</Words>
  <Characters>8339</Characters>
  <Application>Microsoft Office Word</Application>
  <DocSecurity>0</DocSecurity>
  <Lines>69</Lines>
  <Paragraphs>19</Paragraphs>
  <ScaleCrop>false</ScaleCrop>
  <Company>Comune di Corbetta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Bandiera Claudia</dc:creator>
  <cp:lastModifiedBy>Roberta Bosco</cp:lastModifiedBy>
  <cp:revision>2</cp:revision>
  <dcterms:created xsi:type="dcterms:W3CDTF">2026-02-26T15:26:00Z</dcterms:created>
  <dcterms:modified xsi:type="dcterms:W3CDTF">2026-02-26T15:26:00Z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2024-08-01T00:00:00Z</vt:filetime>
  </property>
</Properties>
</file>