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423E" w14:textId="77777777" w:rsidR="00617B29" w:rsidRDefault="00617B29" w:rsidP="00AD2C96">
      <w:pPr>
        <w:pStyle w:val="Titolo"/>
      </w:pPr>
    </w:p>
    <w:p w14:paraId="607C06AF" w14:textId="77777777" w:rsidR="00617B29" w:rsidRPr="00617B29" w:rsidRDefault="00617B29" w:rsidP="00617B29">
      <w:pPr>
        <w:widowControl/>
        <w:suppressAutoHyphens/>
        <w:autoSpaceDE/>
        <w:autoSpaceDN/>
        <w:ind w:left="1416"/>
        <w:jc w:val="center"/>
        <w:rPr>
          <w:rFonts w:ascii="Arial" w:hAnsi="Arial"/>
          <w:b/>
          <w:bCs/>
          <w:i/>
          <w:iCs/>
          <w:sz w:val="28"/>
          <w:szCs w:val="24"/>
          <w:lang w:eastAsia="ar-SA"/>
        </w:rPr>
      </w:pPr>
      <w:r>
        <w:rPr>
          <w:noProof/>
          <w:sz w:val="24"/>
          <w:szCs w:val="24"/>
          <w:lang w:eastAsia="it-IT"/>
        </w:rPr>
        <w:drawing>
          <wp:anchor distT="0" distB="0" distL="114935" distR="114935" simplePos="0" relativeHeight="487601152" behindDoc="1" locked="0" layoutInCell="1" allowOverlap="1" wp14:anchorId="312D7E5A" wp14:editId="39551677">
            <wp:simplePos x="0" y="0"/>
            <wp:positionH relativeFrom="column">
              <wp:posOffset>111125</wp:posOffset>
            </wp:positionH>
            <wp:positionV relativeFrom="paragraph">
              <wp:posOffset>86360</wp:posOffset>
            </wp:positionV>
            <wp:extent cx="739775" cy="1074420"/>
            <wp:effectExtent l="19050" t="19050" r="22225" b="1143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074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B29">
        <w:rPr>
          <w:rFonts w:ascii="Arial" w:hAnsi="Arial" w:cs="Arial"/>
          <w:i/>
          <w:color w:val="000000"/>
          <w:sz w:val="56"/>
          <w:szCs w:val="24"/>
          <w:lang w:eastAsia="ar-SA"/>
        </w:rPr>
        <w:t>Comune di Cupra Marittima</w:t>
      </w:r>
      <w:r w:rsidRPr="00617B29">
        <w:rPr>
          <w:rFonts w:ascii="Arial" w:hAnsi="Arial"/>
          <w:b/>
          <w:sz w:val="18"/>
          <w:szCs w:val="24"/>
          <w:lang w:eastAsia="ar-SA"/>
        </w:rPr>
        <w:br/>
      </w:r>
      <w:r w:rsidRPr="00617B29">
        <w:rPr>
          <w:rFonts w:ascii="Arial" w:hAnsi="Arial"/>
          <w:b/>
          <w:bCs/>
          <w:i/>
          <w:iCs/>
          <w:sz w:val="28"/>
          <w:szCs w:val="24"/>
          <w:lang w:eastAsia="ar-SA"/>
        </w:rPr>
        <w:t>Provincia di Ascoli Piceno</w:t>
      </w:r>
    </w:p>
    <w:p w14:paraId="11195054" w14:textId="77777777" w:rsidR="00617B29" w:rsidRPr="00617B29" w:rsidRDefault="00617B29" w:rsidP="00617B29">
      <w:pPr>
        <w:widowControl/>
        <w:suppressAutoHyphens/>
        <w:autoSpaceDE/>
        <w:autoSpaceDN/>
        <w:ind w:left="708" w:firstLine="708"/>
        <w:jc w:val="center"/>
        <w:rPr>
          <w:rFonts w:ascii="Arial" w:hAnsi="Arial"/>
          <w:bCs/>
          <w:i/>
          <w:iCs/>
          <w:sz w:val="20"/>
          <w:szCs w:val="24"/>
          <w:lang w:eastAsia="ar-SA"/>
        </w:rPr>
      </w:pPr>
      <w:r w:rsidRPr="00617B29">
        <w:rPr>
          <w:rFonts w:ascii="Arial" w:hAnsi="Arial"/>
          <w:bCs/>
          <w:i/>
          <w:iCs/>
          <w:sz w:val="20"/>
          <w:szCs w:val="24"/>
          <w:lang w:eastAsia="ar-SA"/>
        </w:rPr>
        <w:t xml:space="preserve">C.A.P </w:t>
      </w:r>
      <w:smartTag w:uri="urn:schemas-microsoft-com:office:smarttags" w:element="metricconverter">
        <w:smartTagPr>
          <w:attr w:name="ProductID" w:val="63064 C"/>
        </w:smartTagPr>
        <w:r w:rsidRPr="00617B29">
          <w:rPr>
            <w:rFonts w:ascii="Arial" w:hAnsi="Arial"/>
            <w:bCs/>
            <w:i/>
            <w:iCs/>
            <w:sz w:val="20"/>
            <w:szCs w:val="24"/>
            <w:lang w:eastAsia="ar-SA"/>
          </w:rPr>
          <w:t>63064 C</w:t>
        </w:r>
      </w:smartTag>
      <w:r w:rsidRPr="00617B29">
        <w:rPr>
          <w:rFonts w:ascii="Arial" w:hAnsi="Arial"/>
          <w:bCs/>
          <w:i/>
          <w:iCs/>
          <w:sz w:val="20"/>
          <w:szCs w:val="24"/>
          <w:lang w:eastAsia="ar-SA"/>
        </w:rPr>
        <w:t>.F. e P.IVA 00356330449 – Tel 0735/776700 – Fax 0735/777970</w:t>
      </w:r>
    </w:p>
    <w:p w14:paraId="132B5772" w14:textId="77777777" w:rsidR="00617B29" w:rsidRPr="00617B29" w:rsidRDefault="00617B29" w:rsidP="00617B29">
      <w:pPr>
        <w:widowControl/>
        <w:suppressAutoHyphens/>
        <w:autoSpaceDE/>
        <w:autoSpaceDN/>
        <w:ind w:left="708" w:firstLine="708"/>
        <w:jc w:val="center"/>
        <w:rPr>
          <w:rFonts w:ascii="Arial" w:hAnsi="Arial"/>
          <w:bCs/>
          <w:i/>
          <w:iCs/>
          <w:lang w:eastAsia="ar-SA"/>
        </w:rPr>
      </w:pPr>
      <w:hyperlink r:id="rId8" w:history="1">
        <w:r w:rsidRPr="00617B29">
          <w:rPr>
            <w:rFonts w:ascii="Arial" w:hAnsi="Arial"/>
            <w:color w:val="0000FF"/>
            <w:u w:val="single"/>
            <w:lang w:eastAsia="ar-SA"/>
          </w:rPr>
          <w:t>www.comune.cupra-marittima.ap.it</w:t>
        </w:r>
      </w:hyperlink>
      <w:r w:rsidRPr="00617B29">
        <w:rPr>
          <w:rFonts w:ascii="Arial" w:hAnsi="Arial"/>
          <w:bCs/>
          <w:i/>
          <w:iCs/>
          <w:lang w:eastAsia="ar-SA"/>
        </w:rPr>
        <w:t xml:space="preserve">   </w:t>
      </w:r>
    </w:p>
    <w:p w14:paraId="00C67B59" w14:textId="77777777" w:rsidR="00617B29" w:rsidRPr="00617B29" w:rsidRDefault="00617B29" w:rsidP="00617B29">
      <w:pPr>
        <w:widowControl/>
        <w:suppressAutoHyphens/>
        <w:autoSpaceDE/>
        <w:autoSpaceDN/>
        <w:ind w:left="708" w:firstLine="708"/>
        <w:jc w:val="center"/>
        <w:rPr>
          <w:rFonts w:ascii="Arial" w:hAnsi="Arial"/>
          <w:bCs/>
          <w:i/>
          <w:iCs/>
          <w:lang w:eastAsia="ar-SA"/>
        </w:rPr>
      </w:pPr>
    </w:p>
    <w:p w14:paraId="5976AB05" w14:textId="77777777" w:rsidR="00617B29" w:rsidRDefault="00617B29" w:rsidP="00AD2C96">
      <w:pPr>
        <w:pStyle w:val="Titolo"/>
      </w:pPr>
    </w:p>
    <w:p w14:paraId="388BC6AB" w14:textId="77777777" w:rsidR="00617B29" w:rsidRDefault="00617B29" w:rsidP="00617B29">
      <w:pPr>
        <w:pStyle w:val="Titolo"/>
        <w:ind w:left="0"/>
        <w:jc w:val="left"/>
      </w:pPr>
    </w:p>
    <w:p w14:paraId="655169FB" w14:textId="77777777" w:rsidR="00617B29" w:rsidRDefault="00617B29" w:rsidP="00AD2C96">
      <w:pPr>
        <w:pStyle w:val="Titolo"/>
      </w:pPr>
    </w:p>
    <w:p w14:paraId="7F5BB68B" w14:textId="77777777" w:rsidR="00F71F4A" w:rsidRPr="00AD2C96" w:rsidRDefault="003218A6" w:rsidP="00AD2C96">
      <w:pPr>
        <w:pStyle w:val="Titolo"/>
      </w:pPr>
      <w:r w:rsidRPr="00AD2C96">
        <w:t xml:space="preserve">AL COMUNE DI </w:t>
      </w:r>
      <w:r w:rsidR="007B0E91" w:rsidRPr="00AD2C96">
        <w:t>CUPRA MARITTIMA</w:t>
      </w:r>
    </w:p>
    <w:p w14:paraId="7C76F611" w14:textId="77777777" w:rsidR="007B0E91" w:rsidRPr="00AD2C96" w:rsidRDefault="003218A6" w:rsidP="00AD2C96">
      <w:pPr>
        <w:pStyle w:val="Titolo"/>
      </w:pPr>
      <w:r w:rsidRPr="00AD2C96">
        <w:t xml:space="preserve">Piazza </w:t>
      </w:r>
      <w:r w:rsidR="007B0E91" w:rsidRPr="00AD2C96">
        <w:t>Libertà n. 11</w:t>
      </w:r>
      <w:r w:rsidRPr="00AD2C96">
        <w:t xml:space="preserve"> </w:t>
      </w:r>
    </w:p>
    <w:p w14:paraId="7ACAE8E0" w14:textId="77777777" w:rsidR="00F71F4A" w:rsidRPr="00AD2C96" w:rsidRDefault="007B0E91" w:rsidP="00AD2C96">
      <w:pPr>
        <w:pStyle w:val="Titolo"/>
      </w:pPr>
      <w:r w:rsidRPr="00AD2C96">
        <w:t>63064  - CUPRA MARITTIMA</w:t>
      </w:r>
    </w:p>
    <w:p w14:paraId="5554DF92" w14:textId="77777777" w:rsidR="00F71F4A" w:rsidRDefault="00F71F4A">
      <w:pPr>
        <w:pStyle w:val="Corpotesto"/>
        <w:spacing w:before="3"/>
        <w:rPr>
          <w:rFonts w:ascii="Arial"/>
          <w:b/>
        </w:rPr>
      </w:pPr>
    </w:p>
    <w:p w14:paraId="3411CA2B" w14:textId="747B74C5" w:rsidR="00F71F4A" w:rsidRDefault="00617B29" w:rsidP="00AD2C96">
      <w:pPr>
        <w:tabs>
          <w:tab w:val="left" w:pos="2093"/>
          <w:tab w:val="left" w:pos="4687"/>
        </w:tabs>
        <w:ind w:left="195" w:right="644"/>
        <w:jc w:val="both"/>
        <w:rPr>
          <w:b/>
          <w:sz w:val="28"/>
        </w:rPr>
      </w:pPr>
      <w:r>
        <w:rPr>
          <w:b/>
          <w:sz w:val="28"/>
        </w:rPr>
        <w:t xml:space="preserve">OGGETTO: </w:t>
      </w:r>
      <w:r w:rsidR="00AD2C96">
        <w:rPr>
          <w:b/>
          <w:sz w:val="28"/>
        </w:rPr>
        <w:t xml:space="preserve">AVVISO PUBBLICO </w:t>
      </w:r>
      <w:r w:rsidR="00DA66BE">
        <w:rPr>
          <w:b/>
          <w:sz w:val="28"/>
        </w:rPr>
        <w:t xml:space="preserve">PER LA RICERCA DI SPONSOR PER </w:t>
      </w:r>
      <w:r w:rsidR="00266939" w:rsidRPr="00266939">
        <w:rPr>
          <w:b/>
          <w:sz w:val="28"/>
        </w:rPr>
        <w:t>EVENTI CULTURALI, SPORTIVI E TURISTICI PROMOSSI DALL'AMMINISTRAZIONE COMUNALE</w:t>
      </w:r>
      <w:r w:rsidR="00DF4F8E">
        <w:rPr>
          <w:b/>
          <w:sz w:val="28"/>
        </w:rPr>
        <w:t xml:space="preserve"> IN PROPRIO E/O IN COLLABORAZIONE CON LE ASSOCIAZIONI DEL TERRITORIO ANNO 2026</w:t>
      </w:r>
    </w:p>
    <w:p w14:paraId="29859D34" w14:textId="77777777" w:rsidR="00F71F4A" w:rsidRPr="00266939" w:rsidRDefault="00F71F4A">
      <w:pPr>
        <w:pStyle w:val="Corpotesto"/>
        <w:spacing w:before="10"/>
        <w:rPr>
          <w:b/>
          <w:szCs w:val="22"/>
        </w:rPr>
      </w:pPr>
    </w:p>
    <w:p w14:paraId="05EC959B" w14:textId="77777777" w:rsidR="00F71F4A" w:rsidRDefault="003218A6">
      <w:pPr>
        <w:pStyle w:val="Titolo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SPONSORIZZAZIONE</w:t>
      </w:r>
    </w:p>
    <w:p w14:paraId="60341A3F" w14:textId="77777777" w:rsidR="00F71F4A" w:rsidRDefault="00F71F4A">
      <w:pPr>
        <w:pStyle w:val="Corpotesto"/>
        <w:spacing w:before="7"/>
        <w:rPr>
          <w:b/>
          <w:sz w:val="55"/>
        </w:rPr>
      </w:pPr>
    </w:p>
    <w:p w14:paraId="49DFD2E7" w14:textId="77777777" w:rsidR="00F71F4A" w:rsidRDefault="003218A6">
      <w:pPr>
        <w:pStyle w:val="Corpotesto"/>
        <w:tabs>
          <w:tab w:val="left" w:pos="586"/>
          <w:tab w:val="left" w:pos="2047"/>
          <w:tab w:val="left" w:pos="7152"/>
          <w:tab w:val="left" w:pos="7743"/>
          <w:tab w:val="left" w:pos="8722"/>
          <w:tab w:val="left" w:pos="9158"/>
          <w:tab w:val="left" w:pos="9605"/>
          <w:tab w:val="left" w:pos="9963"/>
        </w:tabs>
        <w:spacing w:line="480" w:lineRule="auto"/>
        <w:ind w:left="195" w:right="114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qualità</w:t>
      </w:r>
      <w:r>
        <w:tab/>
        <w:t>di</w:t>
      </w:r>
      <w:r>
        <w:tab/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/procuratore/delegatodellaSocietà/Ente/Istituzione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AAD6F7" w14:textId="77777777" w:rsidR="00F71F4A" w:rsidRDefault="003218A6">
      <w:pPr>
        <w:pStyle w:val="Corpotesto"/>
        <w:tabs>
          <w:tab w:val="left" w:pos="2763"/>
          <w:tab w:val="left" w:pos="9961"/>
        </w:tabs>
        <w:spacing w:before="1"/>
        <w:ind w:left="195"/>
      </w:pPr>
      <w:r>
        <w:t>CAP</w:t>
      </w:r>
      <w:r>
        <w:rPr>
          <w:u w:val="single"/>
        </w:rPr>
        <w:tab/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57C8C" w14:textId="77777777" w:rsidR="00F71F4A" w:rsidRDefault="00F71F4A">
      <w:pPr>
        <w:pStyle w:val="Corpotesto"/>
        <w:spacing w:before="4"/>
        <w:rPr>
          <w:sz w:val="20"/>
        </w:rPr>
      </w:pPr>
    </w:p>
    <w:p w14:paraId="2887F741" w14:textId="77777777" w:rsidR="00F71F4A" w:rsidRDefault="003218A6">
      <w:pPr>
        <w:pStyle w:val="Corpotesto"/>
        <w:tabs>
          <w:tab w:val="left" w:pos="3857"/>
          <w:tab w:val="left" w:pos="7133"/>
          <w:tab w:val="left" w:pos="9922"/>
        </w:tabs>
        <w:spacing w:before="89"/>
        <w:ind w:left="195"/>
      </w:pPr>
      <w:r>
        <w:t>Tel.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53DC7" w14:textId="77777777" w:rsidR="00F71F4A" w:rsidRDefault="00F71F4A">
      <w:pPr>
        <w:pStyle w:val="Corpotesto"/>
        <w:spacing w:before="2"/>
        <w:rPr>
          <w:sz w:val="20"/>
        </w:rPr>
      </w:pPr>
    </w:p>
    <w:p w14:paraId="46BFA182" w14:textId="77777777" w:rsidR="00F71F4A" w:rsidRDefault="003218A6">
      <w:pPr>
        <w:pStyle w:val="Corpotesto"/>
        <w:tabs>
          <w:tab w:val="left" w:pos="5431"/>
          <w:tab w:val="left" w:pos="9905"/>
        </w:tabs>
        <w:spacing w:before="89"/>
        <w:ind w:left="195"/>
      </w:pPr>
      <w:r>
        <w:t>E-mail</w:t>
      </w:r>
      <w:r>
        <w:rPr>
          <w:u w:val="single"/>
        </w:rPr>
        <w:tab/>
      </w:r>
      <w:r>
        <w:t>sito</w:t>
      </w:r>
      <w:r w:rsidR="00275DB4">
        <w:t xml:space="preserve"> </w:t>
      </w:r>
      <w:r>
        <w:t>internet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A3C422" w14:textId="77777777" w:rsidR="00F71F4A" w:rsidRDefault="00F71F4A">
      <w:pPr>
        <w:pStyle w:val="Corpotesto"/>
        <w:spacing w:before="3"/>
        <w:rPr>
          <w:sz w:val="20"/>
        </w:rPr>
      </w:pPr>
    </w:p>
    <w:p w14:paraId="65A816E7" w14:textId="77777777" w:rsidR="00275DB4" w:rsidRDefault="003218A6" w:rsidP="00275DB4">
      <w:pPr>
        <w:pStyle w:val="Corpotesto"/>
        <w:tabs>
          <w:tab w:val="left" w:pos="5952"/>
          <w:tab w:val="left" w:pos="9929"/>
        </w:tabs>
        <w:spacing w:before="89" w:line="360" w:lineRule="auto"/>
        <w:ind w:left="195"/>
        <w:rPr>
          <w:u w:val="single"/>
        </w:rPr>
      </w:pPr>
      <w:r>
        <w:t>P.IVA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8391DA" w14:textId="77777777" w:rsidR="00275DB4" w:rsidRDefault="00275DB4" w:rsidP="00275DB4">
      <w:pPr>
        <w:pStyle w:val="Corpotesto"/>
        <w:tabs>
          <w:tab w:val="left" w:pos="5952"/>
          <w:tab w:val="left" w:pos="9929"/>
        </w:tabs>
        <w:spacing w:before="89" w:line="360" w:lineRule="auto"/>
        <w:ind w:left="195"/>
      </w:pPr>
      <w:r w:rsidRPr="00275DB4">
        <w:t>N.RO ID ISCRIZIONE REGISTRO IMPRESE_______________</w:t>
      </w:r>
      <w:r>
        <w:t>_________________</w:t>
      </w:r>
    </w:p>
    <w:p w14:paraId="5E7F54A6" w14:textId="77777777" w:rsidR="00AF42B2" w:rsidRPr="00275DB4" w:rsidRDefault="00AF42B2" w:rsidP="00275DB4">
      <w:pPr>
        <w:pStyle w:val="Corpotesto"/>
        <w:tabs>
          <w:tab w:val="left" w:pos="5952"/>
          <w:tab w:val="left" w:pos="9929"/>
        </w:tabs>
        <w:spacing w:before="89" w:line="360" w:lineRule="auto"/>
        <w:ind w:left="195"/>
      </w:pPr>
      <w:r>
        <w:t>CODICE UNIVOCO FATTURAZIONE ELETTRONICA_______________________</w:t>
      </w:r>
    </w:p>
    <w:p w14:paraId="55DF5944" w14:textId="77777777" w:rsidR="00F71F4A" w:rsidRDefault="00F71F4A">
      <w:pPr>
        <w:pStyle w:val="Corpotesto"/>
        <w:rPr>
          <w:sz w:val="20"/>
        </w:rPr>
      </w:pPr>
    </w:p>
    <w:p w14:paraId="7470744B" w14:textId="77777777" w:rsidR="00275DB4" w:rsidRDefault="00275DB4" w:rsidP="00275DB4">
      <w:pPr>
        <w:pStyle w:val="Corpotesto"/>
        <w:spacing w:before="4"/>
        <w:ind w:left="142"/>
      </w:pPr>
    </w:p>
    <w:p w14:paraId="192A6559" w14:textId="77777777" w:rsidR="00F71F4A" w:rsidRDefault="00275DB4" w:rsidP="00275DB4">
      <w:pPr>
        <w:pStyle w:val="Corpotesto"/>
        <w:spacing w:before="4"/>
        <w:ind w:left="142"/>
      </w:pPr>
      <w:r>
        <w:t>BREVE DESCRIZIONE DELL’ATTIVITA’ SVOLTA</w:t>
      </w:r>
    </w:p>
    <w:p w14:paraId="0A7EC3CE" w14:textId="77777777" w:rsidR="00275DB4" w:rsidRPr="00AD2C96" w:rsidRDefault="00275DB4" w:rsidP="00275DB4">
      <w:pPr>
        <w:pStyle w:val="Corpotesto"/>
        <w:spacing w:before="42" w:line="360" w:lineRule="auto"/>
        <w:ind w:right="247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104BAFEC" wp14:editId="42A8984C">
                <wp:simplePos x="0" y="0"/>
                <wp:positionH relativeFrom="page">
                  <wp:posOffset>720725</wp:posOffset>
                </wp:positionH>
                <wp:positionV relativeFrom="paragraph">
                  <wp:posOffset>147320</wp:posOffset>
                </wp:positionV>
                <wp:extent cx="6045835" cy="1270"/>
                <wp:effectExtent l="0" t="0" r="0" b="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21"/>
                            <a:gd name="T2" fmla="+- 0 10656 1135"/>
                            <a:gd name="T3" fmla="*/ T2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952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F0E2" id="Figura a mano libera 5" o:spid="_x0000_s1026" style="position:absolute;margin-left:56.75pt;margin-top:11.6pt;width:476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YXjwIAAH8FAAAOAAAAZHJzL2Uyb0RvYy54bWysVNtu2zAMfR+wfxD0uGH1pU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" path="m,l9521,e" filled="f" strokeweight=".56pt">
                <v:path arrowok="t" o:connecttype="custom" o:connectlocs="0,0;6045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8E771DA" wp14:editId="420794A8">
                <wp:simplePos x="0" y="0"/>
                <wp:positionH relativeFrom="page">
                  <wp:posOffset>720725</wp:posOffset>
                </wp:positionH>
                <wp:positionV relativeFrom="paragraph">
                  <wp:posOffset>401955</wp:posOffset>
                </wp:positionV>
                <wp:extent cx="6045835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21"/>
                            <a:gd name="T2" fmla="+- 0 10656 1135"/>
                            <a:gd name="T3" fmla="*/ T2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952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7C0D3" id="Figura a mano libera 4" o:spid="_x0000_s1026" style="position:absolute;margin-left:56.75pt;margin-top:31.65pt;width:476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YXjwIAAH8FAAAOAAAAZHJzL2Uyb0RvYy54bWysVNtu2zAMfR+wfxD0uGH1pU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" path="m,l9521,e" filled="f" strokeweight=".56pt">
                <v:path arrowok="t" o:connecttype="custom" o:connectlocs="0,0;6045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DED06A" wp14:editId="79EE551C">
                <wp:simplePos x="0" y="0"/>
                <wp:positionH relativeFrom="page">
                  <wp:posOffset>720725</wp:posOffset>
                </wp:positionH>
                <wp:positionV relativeFrom="paragraph">
                  <wp:posOffset>657860</wp:posOffset>
                </wp:positionV>
                <wp:extent cx="6045835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21"/>
                            <a:gd name="T2" fmla="+- 0 10656 1135"/>
                            <a:gd name="T3" fmla="*/ T2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952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60CA" id="Figura a mano libera 3" o:spid="_x0000_s1026" style="position:absolute;margin-left:56.75pt;margin-top:51.8pt;width:476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YXjwIAAH8FAAAOAAAAZHJzL2Uyb0RvYy54bWysVNtu2zAMfR+wfxD0uGH1pU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" path="m,l9521,e" filled="f" strokeweight=".56pt">
                <v:path arrowok="t" o:connecttype="custom" o:connectlocs="0,0;6045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74414DF" wp14:editId="19E1990A">
                <wp:simplePos x="0" y="0"/>
                <wp:positionH relativeFrom="page">
                  <wp:posOffset>720725</wp:posOffset>
                </wp:positionH>
                <wp:positionV relativeFrom="paragraph">
                  <wp:posOffset>913765</wp:posOffset>
                </wp:positionV>
                <wp:extent cx="60458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21"/>
                            <a:gd name="T2" fmla="+- 0 10656 1135"/>
                            <a:gd name="T3" fmla="*/ T2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952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A8CD5" id="Figura a mano libera 2" o:spid="_x0000_s1026" style="position:absolute;margin-left:56.75pt;margin-top:71.95pt;width:476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YXjwIAAH8FAAAOAAAAZHJzL2Uyb0RvYy54bWysVNtu2zAMfR+wfxD0uGH1pU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" path="m,l9521,e" filled="f" strokeweight=".56pt">
                <v:path arrowok="t" o:connecttype="custom" o:connectlocs="0,0;6045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EB8C8EE" wp14:editId="12014A6D">
                <wp:simplePos x="0" y="0"/>
                <wp:positionH relativeFrom="page">
                  <wp:posOffset>720725</wp:posOffset>
                </wp:positionH>
                <wp:positionV relativeFrom="paragraph">
                  <wp:posOffset>1169670</wp:posOffset>
                </wp:positionV>
                <wp:extent cx="6045835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21"/>
                            <a:gd name="T2" fmla="+- 0 10656 1135"/>
                            <a:gd name="T3" fmla="*/ T2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952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A9E94" id="Figura a mano libera 1" o:spid="_x0000_s1026" style="position:absolute;margin-left:56.75pt;margin-top:92.1pt;width:476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YXjwIAAH8FAAAOAAAAZHJzL2Uyb0RvYy54bWysVNtu2zAMfR+wfxD0uGH1pU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" path="m,l9521,e" filled="f" strokeweight=".56pt">
                <v:path arrowok="t" o:connecttype="custom" o:connectlocs="0,0;6045835,0" o:connectangles="0,0"/>
                <w10:wrap type="topAndBottom" anchorx="page"/>
              </v:shape>
            </w:pict>
          </mc:Fallback>
        </mc:AlternateContent>
      </w:r>
    </w:p>
    <w:p w14:paraId="3C2A595A" w14:textId="77777777" w:rsidR="00275DB4" w:rsidRDefault="00275DB4" w:rsidP="00275DB4">
      <w:pPr>
        <w:pStyle w:val="Corpotesto"/>
        <w:spacing w:before="4" w:line="360" w:lineRule="auto"/>
        <w:ind w:left="142"/>
      </w:pPr>
      <w:r>
        <w:t>REFERENTE____________________________MAIL__________________________</w:t>
      </w:r>
    </w:p>
    <w:p w14:paraId="3FB2AF48" w14:textId="77777777" w:rsidR="00275DB4" w:rsidRDefault="00275DB4" w:rsidP="00275DB4">
      <w:pPr>
        <w:pStyle w:val="Corpotesto"/>
        <w:spacing w:before="4" w:line="360" w:lineRule="auto"/>
        <w:ind w:left="142"/>
      </w:pPr>
      <w:r>
        <w:t>TELEFONO____________________________________________________________</w:t>
      </w:r>
    </w:p>
    <w:p w14:paraId="44FB31FA" w14:textId="77777777" w:rsidR="00275DB4" w:rsidRDefault="00275DB4">
      <w:pPr>
        <w:pStyle w:val="Corpotesto"/>
        <w:spacing w:before="4"/>
      </w:pPr>
    </w:p>
    <w:p w14:paraId="73B90EF8" w14:textId="77777777" w:rsidR="00275DB4" w:rsidRDefault="00275DB4">
      <w:pPr>
        <w:pStyle w:val="Corpotesto"/>
        <w:spacing w:before="4"/>
      </w:pPr>
    </w:p>
    <w:p w14:paraId="1D80476B" w14:textId="77777777" w:rsidR="00F71F4A" w:rsidRDefault="003218A6">
      <w:pPr>
        <w:pStyle w:val="Corpotesto"/>
        <w:spacing w:before="89"/>
        <w:ind w:left="683" w:right="731"/>
        <w:jc w:val="center"/>
        <w:rPr>
          <w:u w:val="single"/>
        </w:rPr>
      </w:pPr>
      <w:r>
        <w:rPr>
          <w:u w:val="single"/>
        </w:rPr>
        <w:t>avanza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formale</w:t>
      </w:r>
      <w:r>
        <w:rPr>
          <w:spacing w:val="-3"/>
          <w:u w:val="single"/>
        </w:rPr>
        <w:t xml:space="preserve"> </w:t>
      </w:r>
      <w:r>
        <w:rPr>
          <w:u w:val="single"/>
        </w:rPr>
        <w:t>offerta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sponsorizzazione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per:</w:t>
      </w:r>
    </w:p>
    <w:p w14:paraId="5D408925" w14:textId="77777777" w:rsidR="00266939" w:rsidRDefault="00266939">
      <w:pPr>
        <w:pStyle w:val="Corpotesto"/>
        <w:spacing w:before="89"/>
        <w:ind w:left="683" w:right="731"/>
        <w:jc w:val="center"/>
        <w:rPr>
          <w:u w:val="single"/>
        </w:rPr>
      </w:pPr>
    </w:p>
    <w:p w14:paraId="406C7421" w14:textId="43044B68" w:rsidR="00F71F4A" w:rsidRDefault="00DF4F8E">
      <w:pPr>
        <w:pStyle w:val="Corpotesto"/>
        <w:rPr>
          <w:sz w:val="20"/>
        </w:rPr>
      </w:pPr>
      <w:r>
        <w:t>(SPECIFICARE IL NOME DELL’EVENTO TRA QUELLI DI CUI AL PUNTO N. 4 DELL’AVVISO PUBBLICO)</w:t>
      </w:r>
    </w:p>
    <w:p w14:paraId="1BAFED35" w14:textId="77777777" w:rsidR="00F71F4A" w:rsidRDefault="00000000">
      <w:pPr>
        <w:pStyle w:val="Corpotesto"/>
        <w:spacing w:before="7"/>
        <w:rPr>
          <w:sz w:val="29"/>
        </w:rPr>
      </w:pPr>
      <w:r>
        <w:pict w14:anchorId="5690E3BB">
          <v:group id="_x0000_s2081" style="position:absolute;margin-left:119.3pt;margin-top:18.95pt;width:357pt;height:2.05pt;z-index:-15728640;mso-wrap-distance-left:0;mso-wrap-distance-right:0;mso-position-horizontal-relative:page" coordorigin="2386,379" coordsize="7140,41">
            <v:line id="_x0000_s2083" style="position:absolute" from="2386,415" to="9526,415" strokeweight=".56pt"/>
            <v:line id="_x0000_s2082" style="position:absolute" from="2386,388" to="9526,388" strokeweight=".9pt"/>
            <w10:wrap type="topAndBottom" anchorx="page"/>
          </v:group>
        </w:pict>
      </w:r>
    </w:p>
    <w:p w14:paraId="472BCE37" w14:textId="77777777" w:rsidR="00AD2C96" w:rsidRDefault="00AD2C96">
      <w:pPr>
        <w:pStyle w:val="Corpotesto"/>
        <w:spacing w:line="268" w:lineRule="exact"/>
        <w:ind w:left="751" w:right="731"/>
        <w:jc w:val="center"/>
        <w:rPr>
          <w:u w:val="single"/>
        </w:rPr>
      </w:pPr>
    </w:p>
    <w:p w14:paraId="7692E427" w14:textId="77777777" w:rsidR="00AD2C96" w:rsidRDefault="00AD2C96">
      <w:pPr>
        <w:pStyle w:val="Corpotesto"/>
        <w:spacing w:line="268" w:lineRule="exact"/>
        <w:ind w:left="751" w:right="731"/>
        <w:jc w:val="center"/>
        <w:rPr>
          <w:u w:val="single"/>
        </w:rPr>
      </w:pPr>
    </w:p>
    <w:p w14:paraId="7C4793A4" w14:textId="77777777" w:rsidR="00F71F4A" w:rsidRDefault="003218A6">
      <w:pPr>
        <w:pStyle w:val="Corpotesto"/>
        <w:spacing w:line="268" w:lineRule="exact"/>
        <w:ind w:left="751" w:right="731"/>
        <w:jc w:val="center"/>
      </w:pPr>
      <w:r>
        <w:rPr>
          <w:u w:val="single"/>
        </w:rPr>
        <w:t>proponendo</w:t>
      </w:r>
      <w:r>
        <w:rPr>
          <w:spacing w:val="-3"/>
          <w:u w:val="single"/>
        </w:rPr>
        <w:t xml:space="preserve"> </w:t>
      </w:r>
      <w:r>
        <w:rPr>
          <w:u w:val="single"/>
        </w:rPr>
        <w:t>una</w:t>
      </w:r>
    </w:p>
    <w:p w14:paraId="60F7F4EF" w14:textId="77777777" w:rsidR="00F71F4A" w:rsidRDefault="00F71F4A">
      <w:pPr>
        <w:pStyle w:val="Corpotesto"/>
        <w:rPr>
          <w:sz w:val="20"/>
        </w:rPr>
      </w:pPr>
    </w:p>
    <w:p w14:paraId="237C667E" w14:textId="77777777" w:rsidR="00F71F4A" w:rsidRDefault="00000000">
      <w:pPr>
        <w:pStyle w:val="Corpotesto"/>
        <w:spacing w:before="2"/>
        <w:rPr>
          <w:sz w:val="16"/>
        </w:rPr>
      </w:pPr>
      <w:r>
        <w:pict w14:anchorId="0F7D5640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52.45pt;margin-top:11.5pt;width:490.45pt;height:128.9pt;z-index:-15728128;mso-wrap-distance-left:0;mso-wrap-distance-right:0;mso-position-horizontal-relative:page" filled="f" strokeweight=".5pt">
            <v:textbox inset="0,0,0,0">
              <w:txbxContent>
                <w:p w14:paraId="70D24987" w14:textId="77777777" w:rsidR="00F71F4A" w:rsidRDefault="00F71F4A">
                  <w:pPr>
                    <w:pStyle w:val="Corpotesto"/>
                    <w:rPr>
                      <w:sz w:val="20"/>
                    </w:rPr>
                  </w:pPr>
                </w:p>
                <w:p w14:paraId="4E5BB528" w14:textId="77777777" w:rsidR="00F71F4A" w:rsidRDefault="00F71F4A">
                  <w:pPr>
                    <w:pStyle w:val="Corpotesto"/>
                    <w:spacing w:before="3"/>
                    <w:rPr>
                      <w:sz w:val="17"/>
                    </w:rPr>
                  </w:pPr>
                </w:p>
                <w:p w14:paraId="2F4195C6" w14:textId="77777777" w:rsidR="00F71F4A" w:rsidRDefault="003218A6">
                  <w:pPr>
                    <w:spacing w:before="1"/>
                    <w:ind w:left="81"/>
                    <w:rPr>
                      <w:sz w:val="18"/>
                    </w:rPr>
                  </w:pPr>
                  <w:r>
                    <w:rPr>
                      <w:sz w:val="18"/>
                    </w:rPr>
                    <w:t>(scegliere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una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seguenti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opzioni: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sponsorizzazione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finanziaria,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tecnica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mista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compilare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spazi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relativi)</w:t>
                  </w:r>
                </w:p>
                <w:p w14:paraId="021BA965" w14:textId="77777777" w:rsidR="00F71F4A" w:rsidRDefault="003218A6">
                  <w:pPr>
                    <w:pStyle w:val="Corpotesto"/>
                    <w:spacing w:before="101"/>
                    <w:ind w:left="81"/>
                  </w:pPr>
                  <w:r>
                    <w:rPr>
                      <w:sz w:val="40"/>
                    </w:rPr>
                    <w:t>□</w:t>
                  </w:r>
                  <w:r>
                    <w:rPr>
                      <w:spacing w:val="-3"/>
                      <w:sz w:val="40"/>
                    </w:rPr>
                    <w:t xml:space="preserve"> </w:t>
                  </w:r>
                  <w:r>
                    <w:t>Sponsorizzazione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finanziaria</w:t>
                  </w:r>
                </w:p>
                <w:p w14:paraId="7A3E40B5" w14:textId="77777777" w:rsidR="00F71F4A" w:rsidRDefault="003218A6">
                  <w:pPr>
                    <w:pStyle w:val="Corpotesto"/>
                    <w:tabs>
                      <w:tab w:val="left" w:pos="441"/>
                    </w:tabs>
                    <w:spacing w:before="228"/>
                    <w:ind w:left="81"/>
                  </w:pPr>
                  <w:r>
                    <w:rPr>
                      <w:sz w:val="18"/>
                    </w:rPr>
                    <w:t>-</w:t>
                  </w:r>
                  <w:r>
                    <w:rPr>
                      <w:sz w:val="18"/>
                    </w:rPr>
                    <w:tab/>
                  </w:r>
                  <w:r>
                    <w:t>il</w:t>
                  </w:r>
                  <w:r w:rsidR="00082601">
                    <w:t xml:space="preserve"> </w:t>
                  </w:r>
                  <w:r>
                    <w:t>corrispettivo</w:t>
                  </w:r>
                  <w:r w:rsidR="00082601">
                    <w:t xml:space="preserve"> </w:t>
                  </w:r>
                  <w:r>
                    <w:t>in</w:t>
                  </w:r>
                  <w:r w:rsidR="00082601">
                    <w:t xml:space="preserve"> </w:t>
                  </w:r>
                  <w:r>
                    <w:t>denaro</w:t>
                  </w:r>
                  <w:r w:rsidR="00082601">
                    <w:t xml:space="preserve"> </w:t>
                  </w:r>
                  <w:r>
                    <w:t>che</w:t>
                  </w:r>
                  <w:r w:rsidR="00082601">
                    <w:t xml:space="preserve"> </w:t>
                  </w:r>
                  <w:r>
                    <w:t>intende</w:t>
                  </w:r>
                  <w:r w:rsidR="00082601">
                    <w:t xml:space="preserve"> </w:t>
                  </w:r>
                  <w:r>
                    <w:t>offrire</w:t>
                  </w:r>
                  <w:r w:rsidR="00082601">
                    <w:t xml:space="preserve"> </w:t>
                  </w:r>
                  <w:r>
                    <w:t>a</w:t>
                  </w:r>
                  <w:r w:rsidR="00082601">
                    <w:t xml:space="preserve"> </w:t>
                  </w:r>
                  <w:r>
                    <w:t>titolo</w:t>
                  </w:r>
                  <w:r w:rsidR="00082601">
                    <w:t xml:space="preserve"> </w:t>
                  </w:r>
                  <w:r>
                    <w:t>di</w:t>
                  </w:r>
                  <w:r w:rsidR="00082601">
                    <w:t xml:space="preserve"> </w:t>
                  </w:r>
                  <w:r>
                    <w:t>sponsorizzazione</w:t>
                  </w:r>
                </w:p>
                <w:p w14:paraId="414568BA" w14:textId="77777777" w:rsidR="00F71F4A" w:rsidRDefault="003218A6">
                  <w:pPr>
                    <w:tabs>
                      <w:tab w:val="left" w:pos="7727"/>
                    </w:tabs>
                    <w:spacing w:before="160" w:line="310" w:lineRule="atLeast"/>
                    <w:ind w:left="479" w:right="321"/>
                    <w:rPr>
                      <w:sz w:val="18"/>
                    </w:rPr>
                  </w:pPr>
                  <w:r>
                    <w:rPr>
                      <w:sz w:val="28"/>
                    </w:rPr>
                    <w:t>finanziaria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è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pari</w:t>
                  </w:r>
                  <w:r w:rsidR="003D25D0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ad</w:t>
                  </w:r>
                  <w:r w:rsidR="003D25D0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€</w:t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18"/>
                    </w:rPr>
                    <w:t>(in cifre e in lettere IVA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ESLUSA))</w:t>
                  </w:r>
                </w:p>
              </w:txbxContent>
            </v:textbox>
            <w10:wrap type="topAndBottom" anchorx="page"/>
          </v:shape>
        </w:pict>
      </w:r>
    </w:p>
    <w:p w14:paraId="7674B84D" w14:textId="77777777" w:rsidR="00AD2C96" w:rsidRDefault="00AD2C96">
      <w:pPr>
        <w:pStyle w:val="Corpotesto"/>
        <w:spacing w:before="4"/>
      </w:pPr>
    </w:p>
    <w:p w14:paraId="76CF5B94" w14:textId="77777777" w:rsidR="00AD2C96" w:rsidRDefault="00AD2C96">
      <w:pPr>
        <w:pStyle w:val="Corpotesto"/>
        <w:spacing w:before="4"/>
      </w:pPr>
    </w:p>
    <w:p w14:paraId="0BF9357B" w14:textId="77777777" w:rsidR="00AD2C96" w:rsidRDefault="00AD2C96" w:rsidP="00AD2C96">
      <w:pPr>
        <w:pStyle w:val="Corpotesto"/>
        <w:spacing w:before="42" w:line="360" w:lineRule="auto"/>
        <w:ind w:right="247"/>
        <w:jc w:val="center"/>
      </w:pPr>
      <w:r>
        <w:t>Propone altresì</w:t>
      </w:r>
    </w:p>
    <w:p w14:paraId="728554C5" w14:textId="77777777" w:rsidR="00AD2C96" w:rsidRDefault="00AD2C96" w:rsidP="00AD2C96">
      <w:pPr>
        <w:pStyle w:val="Corpotesto"/>
        <w:spacing w:before="42" w:line="360" w:lineRule="auto"/>
        <w:ind w:right="247"/>
        <w:jc w:val="both"/>
      </w:pPr>
      <w:r>
        <w:t>le seguenti</w:t>
      </w:r>
      <w:r w:rsidRPr="00AD2C96">
        <w:t xml:space="preserve"> ulteriori e specifiche modalità di comunicazione o divulgazione del proprio logo- in tal caso è preferibile predisporre apposito progetto</w:t>
      </w:r>
      <w:r>
        <w:t>:</w:t>
      </w:r>
    </w:p>
    <w:p w14:paraId="00120667" w14:textId="77777777" w:rsidR="00F71F4A" w:rsidRPr="00AD2C96" w:rsidRDefault="00000000" w:rsidP="00AD2C96">
      <w:pPr>
        <w:pStyle w:val="Corpotesto"/>
        <w:spacing w:before="42" w:line="360" w:lineRule="auto"/>
        <w:ind w:right="247"/>
        <w:jc w:val="both"/>
      </w:pPr>
      <w:r>
        <w:pict w14:anchorId="56629C81">
          <v:shape id="_x0000_s2055" style="position:absolute;left:0;text-align:left;margin-left:56.75pt;margin-top:11.6pt;width:476.05pt;height:.1pt;z-index:-15726080;mso-wrap-distance-left:0;mso-wrap-distance-right:0;mso-position-horizontal-relative:page" coordorigin="1135,232" coordsize="9521,0" path="m1135,232r9521,e" filled="f" strokeweight=".56pt">
            <v:path arrowok="t"/>
            <w10:wrap type="topAndBottom" anchorx="page"/>
          </v:shape>
        </w:pict>
      </w:r>
      <w:r>
        <w:pict w14:anchorId="201AF71A">
          <v:shape id="_x0000_s2054" style="position:absolute;left:0;text-align:left;margin-left:56.75pt;margin-top:31.65pt;width:476.05pt;height:.1pt;z-index:-15725568;mso-wrap-distance-left:0;mso-wrap-distance-right:0;mso-position-horizontal-relative:page" coordorigin="1135,633" coordsize="9521,0" path="m1135,633r9521,e" filled="f" strokeweight=".56pt">
            <v:path arrowok="t"/>
            <w10:wrap type="topAndBottom" anchorx="page"/>
          </v:shape>
        </w:pict>
      </w:r>
      <w:r>
        <w:pict w14:anchorId="45866C0C">
          <v:shape id="_x0000_s2053" style="position:absolute;left:0;text-align:left;margin-left:56.75pt;margin-top:51.8pt;width:476.05pt;height:.1pt;z-index:-15725056;mso-wrap-distance-left:0;mso-wrap-distance-right:0;mso-position-horizontal-relative:page" coordorigin="1135,1036" coordsize="9521,0" path="m1135,1036r9521,e" filled="f" strokeweight=".56pt">
            <v:path arrowok="t"/>
            <w10:wrap type="topAndBottom" anchorx="page"/>
          </v:shape>
        </w:pict>
      </w:r>
      <w:r>
        <w:pict w14:anchorId="50EBECC3">
          <v:shape id="_x0000_s2052" style="position:absolute;left:0;text-align:left;margin-left:56.75pt;margin-top:71.95pt;width:476.05pt;height:.1pt;z-index:-15724544;mso-wrap-distance-left:0;mso-wrap-distance-right:0;mso-position-horizontal-relative:page" coordorigin="1135,1439" coordsize="9521,0" path="m1135,1439r9521,e" filled="f" strokeweight=".56pt">
            <v:path arrowok="t"/>
            <w10:wrap type="topAndBottom" anchorx="page"/>
          </v:shape>
        </w:pict>
      </w:r>
      <w:r>
        <w:pict w14:anchorId="05E6DDF8">
          <v:shape id="_x0000_s2051" style="position:absolute;left:0;text-align:left;margin-left:56.75pt;margin-top:92.1pt;width:476.05pt;height:.1pt;z-index:-15724032;mso-wrap-distance-left:0;mso-wrap-distance-right:0;mso-position-horizontal-relative:page" coordorigin="1135,1842" coordsize="9521,0" path="m1135,1842r9521,e" filled="f" strokeweight=".56pt">
            <v:path arrowok="t"/>
            <w10:wrap type="topAndBottom" anchorx="page"/>
          </v:shape>
        </w:pict>
      </w:r>
    </w:p>
    <w:p w14:paraId="4E8C4235" w14:textId="77777777" w:rsidR="00F772D1" w:rsidRDefault="00F772D1" w:rsidP="00F772D1">
      <w:pPr>
        <w:pStyle w:val="Corpotesto"/>
        <w:spacing w:before="42" w:line="360" w:lineRule="auto"/>
        <w:ind w:right="247"/>
        <w:jc w:val="center"/>
      </w:pPr>
      <w:r>
        <w:lastRenderedPageBreak/>
        <w:t xml:space="preserve">Dichiara </w:t>
      </w:r>
    </w:p>
    <w:p w14:paraId="75D4CC36" w14:textId="77777777" w:rsidR="00F772D1" w:rsidRDefault="00F772D1" w:rsidP="00F772D1">
      <w:pPr>
        <w:pStyle w:val="Corpotesto"/>
        <w:spacing w:before="42" w:line="360" w:lineRule="auto"/>
        <w:ind w:right="247"/>
        <w:jc w:val="center"/>
      </w:pPr>
      <w:r>
        <w:t>ai sensi dell’art. 46 D.P.R. n. 445 del 28 dicembre 2000)</w:t>
      </w:r>
    </w:p>
    <w:p w14:paraId="7FAB1CBD" w14:textId="3E8F5C41" w:rsidR="00617B29" w:rsidRDefault="00617B29" w:rsidP="00617B29">
      <w:pPr>
        <w:widowControl/>
        <w:tabs>
          <w:tab w:val="left" w:pos="284"/>
          <w:tab w:val="left" w:pos="600"/>
          <w:tab w:val="left" w:pos="1843"/>
          <w:tab w:val="left" w:pos="3050"/>
          <w:tab w:val="left" w:pos="4259"/>
          <w:tab w:val="left" w:pos="4654"/>
          <w:tab w:val="left" w:pos="5858"/>
          <w:tab w:val="left" w:pos="6184"/>
          <w:tab w:val="left" w:pos="7514"/>
          <w:tab w:val="left" w:pos="8079"/>
          <w:tab w:val="left" w:pos="8462"/>
        </w:tabs>
        <w:autoSpaceDE/>
        <w:autoSpaceDN/>
        <w:spacing w:line="276" w:lineRule="auto"/>
        <w:ind w:right="165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l'inesistenza </w:t>
      </w:r>
      <w:r w:rsidR="00AF42B2">
        <w:rPr>
          <w:sz w:val="28"/>
          <w:szCs w:val="28"/>
        </w:rPr>
        <w:t xml:space="preserve">a proprio carico </w:t>
      </w:r>
      <w:r>
        <w:rPr>
          <w:sz w:val="28"/>
          <w:szCs w:val="28"/>
        </w:rPr>
        <w:t xml:space="preserve">delle condizioni di </w:t>
      </w:r>
      <w:r w:rsidR="00F772D1" w:rsidRPr="00F772D1">
        <w:rPr>
          <w:sz w:val="28"/>
          <w:szCs w:val="28"/>
        </w:rPr>
        <w:t xml:space="preserve">incapacità a contrattare con la Pubblica Amministrazione di cui </w:t>
      </w:r>
      <w:r w:rsidR="00DF4F8E" w:rsidRPr="00DF4F8E">
        <w:rPr>
          <w:sz w:val="28"/>
          <w:szCs w:val="28"/>
        </w:rPr>
        <w:t>agli artt. 94, 95, 97 e 98 del D. Lgs. 36/2023</w:t>
      </w:r>
      <w:r w:rsidR="00DF4F8E">
        <w:rPr>
          <w:sz w:val="28"/>
          <w:szCs w:val="28"/>
        </w:rPr>
        <w:t>;</w:t>
      </w:r>
    </w:p>
    <w:p w14:paraId="627A78DE" w14:textId="77777777" w:rsidR="00F772D1" w:rsidRPr="00F772D1" w:rsidRDefault="00617B29" w:rsidP="00617B29">
      <w:pPr>
        <w:widowControl/>
        <w:tabs>
          <w:tab w:val="left" w:pos="284"/>
          <w:tab w:val="left" w:pos="600"/>
          <w:tab w:val="left" w:pos="1843"/>
          <w:tab w:val="left" w:pos="3050"/>
          <w:tab w:val="left" w:pos="4259"/>
          <w:tab w:val="left" w:pos="4654"/>
          <w:tab w:val="left" w:pos="5858"/>
          <w:tab w:val="left" w:pos="6184"/>
          <w:tab w:val="left" w:pos="7514"/>
          <w:tab w:val="left" w:pos="8079"/>
          <w:tab w:val="left" w:pos="8462"/>
        </w:tabs>
        <w:autoSpaceDE/>
        <w:autoSpaceDN/>
        <w:spacing w:line="276" w:lineRule="auto"/>
        <w:ind w:right="165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42B2">
        <w:rPr>
          <w:sz w:val="28"/>
          <w:szCs w:val="28"/>
        </w:rPr>
        <w:t>l’</w:t>
      </w:r>
      <w:r w:rsidR="00F772D1" w:rsidRPr="00F772D1">
        <w:rPr>
          <w:sz w:val="28"/>
          <w:szCs w:val="28"/>
        </w:rPr>
        <w:t>esistenza dei requisiti richiesti dall'art.7 del presente avviso;</w:t>
      </w:r>
    </w:p>
    <w:p w14:paraId="0F7BC062" w14:textId="77777777" w:rsidR="00F772D1" w:rsidRPr="00F772D1" w:rsidRDefault="00F772D1" w:rsidP="00F772D1">
      <w:pPr>
        <w:widowControl/>
        <w:tabs>
          <w:tab w:val="left" w:pos="284"/>
          <w:tab w:val="left" w:pos="600"/>
          <w:tab w:val="left" w:pos="1843"/>
        </w:tabs>
        <w:autoSpaceDE/>
        <w:autoSpaceDN/>
        <w:spacing w:line="276" w:lineRule="auto"/>
        <w:ind w:right="174" w:hanging="240"/>
        <w:jc w:val="both"/>
        <w:rPr>
          <w:sz w:val="28"/>
          <w:szCs w:val="28"/>
        </w:rPr>
      </w:pPr>
      <w:r w:rsidRPr="00F772D1">
        <w:rPr>
          <w:sz w:val="28"/>
          <w:szCs w:val="28"/>
        </w:rPr>
        <w:t>- di essere in regola con tutti gli obblighi contributivi e fiscali previsti dalla normativa vigente;</w:t>
      </w:r>
    </w:p>
    <w:p w14:paraId="19901A03" w14:textId="77777777" w:rsidR="00F772D1" w:rsidRDefault="00617B29" w:rsidP="00F772D1">
      <w:pPr>
        <w:widowControl/>
        <w:tabs>
          <w:tab w:val="left" w:pos="284"/>
          <w:tab w:val="left" w:pos="600"/>
          <w:tab w:val="left" w:pos="1843"/>
          <w:tab w:val="left" w:pos="2387"/>
          <w:tab w:val="left" w:pos="2917"/>
          <w:tab w:val="left" w:pos="4513"/>
          <w:tab w:val="left" w:pos="5732"/>
          <w:tab w:val="left" w:pos="6544"/>
          <w:tab w:val="left" w:pos="7895"/>
          <w:tab w:val="left" w:pos="9171"/>
        </w:tabs>
        <w:autoSpaceDE/>
        <w:autoSpaceDN/>
        <w:spacing w:line="276" w:lineRule="auto"/>
        <w:ind w:right="159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l’inesistenza </w:t>
      </w:r>
      <w:r w:rsidR="00AF42B2">
        <w:rPr>
          <w:sz w:val="28"/>
          <w:szCs w:val="28"/>
        </w:rPr>
        <w:t xml:space="preserve">a proprio carico </w:t>
      </w:r>
      <w:r>
        <w:rPr>
          <w:sz w:val="28"/>
          <w:szCs w:val="28"/>
        </w:rPr>
        <w:t xml:space="preserve">di impedimenti </w:t>
      </w:r>
      <w:r w:rsidR="00F772D1" w:rsidRPr="00F772D1">
        <w:rPr>
          <w:sz w:val="28"/>
          <w:szCs w:val="28"/>
        </w:rPr>
        <w:t>derivanti dalla normativa antimafia o dall'assoggettamento a misure di prevenzione.</w:t>
      </w:r>
    </w:p>
    <w:p w14:paraId="7AE8B77B" w14:textId="0E19A025" w:rsidR="00DF4F8E" w:rsidRPr="00DF4F8E" w:rsidRDefault="00DF4F8E" w:rsidP="00DF4F8E">
      <w:pPr>
        <w:widowControl/>
        <w:tabs>
          <w:tab w:val="left" w:pos="284"/>
          <w:tab w:val="left" w:pos="600"/>
          <w:tab w:val="left" w:pos="1843"/>
          <w:tab w:val="left" w:pos="2387"/>
          <w:tab w:val="left" w:pos="2917"/>
          <w:tab w:val="left" w:pos="4513"/>
          <w:tab w:val="left" w:pos="5732"/>
          <w:tab w:val="left" w:pos="6544"/>
          <w:tab w:val="left" w:pos="7895"/>
          <w:tab w:val="left" w:pos="9171"/>
        </w:tabs>
        <w:autoSpaceDE/>
        <w:autoSpaceDN/>
        <w:spacing w:line="276" w:lineRule="auto"/>
        <w:ind w:right="159" w:hanging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F8E">
        <w:rPr>
          <w:rFonts w:asciiTheme="majorHAnsi" w:eastAsia="Times" w:hAnsiTheme="majorHAnsi" w:cs="Arial"/>
          <w:sz w:val="24"/>
          <w:szCs w:val="24"/>
          <w:lang w:eastAsia="it-IT"/>
        </w:rPr>
        <w:t xml:space="preserve"> </w:t>
      </w:r>
      <w:r w:rsidRPr="00DF4F8E">
        <w:rPr>
          <w:sz w:val="28"/>
          <w:szCs w:val="28"/>
          <w:lang w:bidi="it-IT"/>
        </w:rPr>
        <w:t>che il marchio o logotipo scelto, messo a disposizione del Comune Cupra Marittima, è nella propria esclusiva titolarità e non viola la disciplina in materia di tutela dei segni distintivi</w:t>
      </w:r>
      <w:r w:rsidRPr="00DF4F8E">
        <w:rPr>
          <w:sz w:val="28"/>
          <w:szCs w:val="28"/>
        </w:rPr>
        <w:t>.</w:t>
      </w:r>
    </w:p>
    <w:p w14:paraId="65D96F14" w14:textId="4CD3D97A" w:rsidR="00DF4F8E" w:rsidRPr="00F772D1" w:rsidRDefault="00DF4F8E" w:rsidP="00F772D1">
      <w:pPr>
        <w:widowControl/>
        <w:tabs>
          <w:tab w:val="left" w:pos="284"/>
          <w:tab w:val="left" w:pos="600"/>
          <w:tab w:val="left" w:pos="1843"/>
          <w:tab w:val="left" w:pos="2387"/>
          <w:tab w:val="left" w:pos="2917"/>
          <w:tab w:val="left" w:pos="4513"/>
          <w:tab w:val="left" w:pos="5732"/>
          <w:tab w:val="left" w:pos="6544"/>
          <w:tab w:val="left" w:pos="7895"/>
          <w:tab w:val="left" w:pos="9171"/>
        </w:tabs>
        <w:autoSpaceDE/>
        <w:autoSpaceDN/>
        <w:spacing w:line="276" w:lineRule="auto"/>
        <w:ind w:right="159" w:hanging="240"/>
        <w:jc w:val="both"/>
        <w:rPr>
          <w:sz w:val="28"/>
          <w:szCs w:val="28"/>
        </w:rPr>
      </w:pPr>
    </w:p>
    <w:p w14:paraId="4289CECF" w14:textId="77777777" w:rsidR="00F71F4A" w:rsidRDefault="003218A6" w:rsidP="00AD2C96">
      <w:pPr>
        <w:pStyle w:val="Corpotesto"/>
        <w:spacing w:before="42" w:line="360" w:lineRule="auto"/>
        <w:ind w:right="247"/>
        <w:jc w:val="both"/>
      </w:pPr>
      <w:r>
        <w:t>Il sottoscritto si impegna</w:t>
      </w:r>
      <w:r>
        <w:rPr>
          <w:spacing w:val="1"/>
        </w:rPr>
        <w:t xml:space="preserve"> </w:t>
      </w:r>
      <w:r>
        <w:t>sin da ora, nel caso di</w:t>
      </w:r>
      <w:r>
        <w:rPr>
          <w:spacing w:val="70"/>
        </w:rPr>
        <w:t xml:space="preserve"> </w:t>
      </w:r>
      <w:r>
        <w:t>accettazione delle sponsorizzazioni,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assumere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messaggio</w:t>
      </w:r>
      <w:r>
        <w:rPr>
          <w:spacing w:val="-3"/>
        </w:rPr>
        <w:t xml:space="preserve"> </w:t>
      </w:r>
      <w:r>
        <w:t>pubblicitario 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relative</w:t>
      </w:r>
      <w:r w:rsidR="007B0E91">
        <w:t xml:space="preserve"> </w:t>
      </w:r>
      <w:r>
        <w:t>autorizzazioni.</w:t>
      </w:r>
    </w:p>
    <w:p w14:paraId="3BCFA275" w14:textId="77777777" w:rsidR="00F71F4A" w:rsidRDefault="003218A6">
      <w:pPr>
        <w:spacing w:before="214" w:line="275" w:lineRule="exact"/>
        <w:ind w:left="7053" w:right="731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FEDE</w:t>
      </w:r>
    </w:p>
    <w:p w14:paraId="27983261" w14:textId="77777777" w:rsidR="00F71F4A" w:rsidRDefault="003218A6">
      <w:pPr>
        <w:spacing w:line="275" w:lineRule="exact"/>
        <w:ind w:left="7054" w:right="731"/>
        <w:jc w:val="center"/>
        <w:rPr>
          <w:b/>
          <w:sz w:val="24"/>
        </w:rPr>
      </w:pPr>
      <w:r>
        <w:rPr>
          <w:b/>
          <w:sz w:val="24"/>
        </w:rPr>
        <w:t>(data-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timbro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firma)</w:t>
      </w:r>
    </w:p>
    <w:p w14:paraId="14D17ED8" w14:textId="77777777" w:rsidR="00F71F4A" w:rsidRDefault="00F71F4A">
      <w:pPr>
        <w:pStyle w:val="Corpotesto"/>
        <w:rPr>
          <w:b/>
          <w:sz w:val="20"/>
        </w:rPr>
      </w:pPr>
    </w:p>
    <w:p w14:paraId="43FBE282" w14:textId="77777777" w:rsidR="00F71F4A" w:rsidRDefault="00000000">
      <w:pPr>
        <w:pStyle w:val="Corpotesto"/>
        <w:spacing w:before="6"/>
        <w:rPr>
          <w:b/>
          <w:sz w:val="23"/>
        </w:rPr>
      </w:pPr>
      <w:r>
        <w:pict w14:anchorId="04DE2081">
          <v:shape id="_x0000_s2050" style="position:absolute;margin-left:382.1pt;margin-top:15.85pt;width:150pt;height:.1pt;z-index:-15723520;mso-wrap-distance-left:0;mso-wrap-distance-right:0;mso-position-horizontal-relative:page" coordorigin="7642,317" coordsize="3000,0" path="m7642,317r3000,e" filled="f" strokeweight=".26669mm">
            <v:path arrowok="t"/>
            <w10:wrap type="topAndBottom" anchorx="page"/>
          </v:shape>
        </w:pict>
      </w:r>
    </w:p>
    <w:sectPr w:rsidR="00F71F4A">
      <w:headerReference w:type="default" r:id="rId9"/>
      <w:footerReference w:type="default" r:id="rId10"/>
      <w:pgSz w:w="11900" w:h="16840"/>
      <w:pgMar w:top="1300" w:right="880" w:bottom="960" w:left="940" w:header="717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B43A" w14:textId="77777777" w:rsidR="00592955" w:rsidRDefault="00592955">
      <w:r>
        <w:separator/>
      </w:r>
    </w:p>
  </w:endnote>
  <w:endnote w:type="continuationSeparator" w:id="0">
    <w:p w14:paraId="33CD3226" w14:textId="77777777" w:rsidR="00592955" w:rsidRDefault="0059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BEFC" w14:textId="77777777" w:rsidR="00F71F4A" w:rsidRDefault="00000000">
    <w:pPr>
      <w:pStyle w:val="Corpotesto"/>
      <w:spacing w:line="14" w:lineRule="auto"/>
      <w:rPr>
        <w:sz w:val="20"/>
      </w:rPr>
    </w:pPr>
    <w:r>
      <w:pict w14:anchorId="73391B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2pt;margin-top:792.3pt;width:12pt;height:15.3pt;z-index:-251658752;mso-position-horizontal-relative:page;mso-position-vertical-relative:page" filled="f" stroked="f">
          <v:textbox inset="0,0,0,0">
            <w:txbxContent>
              <w:p w14:paraId="11069170" w14:textId="77777777" w:rsidR="00F71F4A" w:rsidRDefault="003218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94A04">
                  <w:rPr>
                    <w:noProof/>
                    <w:w w:val="99"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6AC9" w14:textId="77777777" w:rsidR="00592955" w:rsidRDefault="00592955">
      <w:r>
        <w:separator/>
      </w:r>
    </w:p>
  </w:footnote>
  <w:footnote w:type="continuationSeparator" w:id="0">
    <w:p w14:paraId="6F3CCFF4" w14:textId="77777777" w:rsidR="00592955" w:rsidRDefault="0059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893A" w14:textId="77777777" w:rsidR="00F71F4A" w:rsidRDefault="00F71F4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08E"/>
    <w:multiLevelType w:val="hybridMultilevel"/>
    <w:tmpl w:val="4CCCBA90"/>
    <w:lvl w:ilvl="0" w:tplc="9670B6CE">
      <w:numFmt w:val="bullet"/>
      <w:lvlText w:val="□"/>
      <w:lvlJc w:val="left"/>
      <w:pPr>
        <w:ind w:left="1155" w:hanging="303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99C6AB72">
      <w:numFmt w:val="bullet"/>
      <w:lvlText w:val="•"/>
      <w:lvlJc w:val="left"/>
      <w:pPr>
        <w:ind w:left="2116" w:hanging="303"/>
      </w:pPr>
      <w:rPr>
        <w:rFonts w:hint="default"/>
        <w:lang w:val="it-IT" w:eastAsia="en-US" w:bidi="ar-SA"/>
      </w:rPr>
    </w:lvl>
    <w:lvl w:ilvl="2" w:tplc="B02028EA">
      <w:numFmt w:val="bullet"/>
      <w:lvlText w:val="•"/>
      <w:lvlJc w:val="left"/>
      <w:pPr>
        <w:ind w:left="3074" w:hanging="303"/>
      </w:pPr>
      <w:rPr>
        <w:rFonts w:hint="default"/>
        <w:lang w:val="it-IT" w:eastAsia="en-US" w:bidi="ar-SA"/>
      </w:rPr>
    </w:lvl>
    <w:lvl w:ilvl="3" w:tplc="E284A788">
      <w:numFmt w:val="bullet"/>
      <w:lvlText w:val="•"/>
      <w:lvlJc w:val="left"/>
      <w:pPr>
        <w:ind w:left="4032" w:hanging="303"/>
      </w:pPr>
      <w:rPr>
        <w:rFonts w:hint="default"/>
        <w:lang w:val="it-IT" w:eastAsia="en-US" w:bidi="ar-SA"/>
      </w:rPr>
    </w:lvl>
    <w:lvl w:ilvl="4" w:tplc="A3628874">
      <w:numFmt w:val="bullet"/>
      <w:lvlText w:val="•"/>
      <w:lvlJc w:val="left"/>
      <w:pPr>
        <w:ind w:left="4990" w:hanging="303"/>
      </w:pPr>
      <w:rPr>
        <w:rFonts w:hint="default"/>
        <w:lang w:val="it-IT" w:eastAsia="en-US" w:bidi="ar-SA"/>
      </w:rPr>
    </w:lvl>
    <w:lvl w:ilvl="5" w:tplc="4138788E">
      <w:numFmt w:val="bullet"/>
      <w:lvlText w:val="•"/>
      <w:lvlJc w:val="left"/>
      <w:pPr>
        <w:ind w:left="5948" w:hanging="303"/>
      </w:pPr>
      <w:rPr>
        <w:rFonts w:hint="default"/>
        <w:lang w:val="it-IT" w:eastAsia="en-US" w:bidi="ar-SA"/>
      </w:rPr>
    </w:lvl>
    <w:lvl w:ilvl="6" w:tplc="52AE6D20">
      <w:numFmt w:val="bullet"/>
      <w:lvlText w:val="•"/>
      <w:lvlJc w:val="left"/>
      <w:pPr>
        <w:ind w:left="6906" w:hanging="303"/>
      </w:pPr>
      <w:rPr>
        <w:rFonts w:hint="default"/>
        <w:lang w:val="it-IT" w:eastAsia="en-US" w:bidi="ar-SA"/>
      </w:rPr>
    </w:lvl>
    <w:lvl w:ilvl="7" w:tplc="FA622E22">
      <w:numFmt w:val="bullet"/>
      <w:lvlText w:val="•"/>
      <w:lvlJc w:val="left"/>
      <w:pPr>
        <w:ind w:left="7864" w:hanging="303"/>
      </w:pPr>
      <w:rPr>
        <w:rFonts w:hint="default"/>
        <w:lang w:val="it-IT" w:eastAsia="en-US" w:bidi="ar-SA"/>
      </w:rPr>
    </w:lvl>
    <w:lvl w:ilvl="8" w:tplc="59C2FA14">
      <w:numFmt w:val="bullet"/>
      <w:lvlText w:val="•"/>
      <w:lvlJc w:val="left"/>
      <w:pPr>
        <w:ind w:left="8822" w:hanging="303"/>
      </w:pPr>
      <w:rPr>
        <w:rFonts w:hint="default"/>
        <w:lang w:val="it-IT" w:eastAsia="en-US" w:bidi="ar-SA"/>
      </w:rPr>
    </w:lvl>
  </w:abstractNum>
  <w:abstractNum w:abstractNumId="1" w15:restartNumberingAfterBreak="0">
    <w:nsid w:val="435B4BB4"/>
    <w:multiLevelType w:val="hybridMultilevel"/>
    <w:tmpl w:val="E3A6D8FE"/>
    <w:lvl w:ilvl="0" w:tplc="0AC6C84A">
      <w:numFmt w:val="bullet"/>
      <w:lvlText w:val="-"/>
      <w:lvlJc w:val="left"/>
      <w:pPr>
        <w:ind w:left="593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47062088">
      <w:numFmt w:val="bullet"/>
      <w:lvlText w:val="•"/>
      <w:lvlJc w:val="left"/>
      <w:pPr>
        <w:ind w:left="1548" w:hanging="363"/>
      </w:pPr>
      <w:rPr>
        <w:rFonts w:hint="default"/>
        <w:lang w:val="it-IT" w:eastAsia="en-US" w:bidi="ar-SA"/>
      </w:rPr>
    </w:lvl>
    <w:lvl w:ilvl="2" w:tplc="4C76BE2A">
      <w:numFmt w:val="bullet"/>
      <w:lvlText w:val="•"/>
      <w:lvlJc w:val="left"/>
      <w:pPr>
        <w:ind w:left="2496" w:hanging="363"/>
      </w:pPr>
      <w:rPr>
        <w:rFonts w:hint="default"/>
        <w:lang w:val="it-IT" w:eastAsia="en-US" w:bidi="ar-SA"/>
      </w:rPr>
    </w:lvl>
    <w:lvl w:ilvl="3" w:tplc="F9CA7BE6">
      <w:numFmt w:val="bullet"/>
      <w:lvlText w:val="•"/>
      <w:lvlJc w:val="left"/>
      <w:pPr>
        <w:ind w:left="3444" w:hanging="363"/>
      </w:pPr>
      <w:rPr>
        <w:rFonts w:hint="default"/>
        <w:lang w:val="it-IT" w:eastAsia="en-US" w:bidi="ar-SA"/>
      </w:rPr>
    </w:lvl>
    <w:lvl w:ilvl="4" w:tplc="A566B09E">
      <w:numFmt w:val="bullet"/>
      <w:lvlText w:val="•"/>
      <w:lvlJc w:val="left"/>
      <w:pPr>
        <w:ind w:left="4392" w:hanging="363"/>
      </w:pPr>
      <w:rPr>
        <w:rFonts w:hint="default"/>
        <w:lang w:val="it-IT" w:eastAsia="en-US" w:bidi="ar-SA"/>
      </w:rPr>
    </w:lvl>
    <w:lvl w:ilvl="5" w:tplc="2D489528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 w:tplc="85BE6F52">
      <w:numFmt w:val="bullet"/>
      <w:lvlText w:val="•"/>
      <w:lvlJc w:val="left"/>
      <w:pPr>
        <w:ind w:left="6288" w:hanging="363"/>
      </w:pPr>
      <w:rPr>
        <w:rFonts w:hint="default"/>
        <w:lang w:val="it-IT" w:eastAsia="en-US" w:bidi="ar-SA"/>
      </w:rPr>
    </w:lvl>
    <w:lvl w:ilvl="7" w:tplc="073CCFB2">
      <w:numFmt w:val="bullet"/>
      <w:lvlText w:val="•"/>
      <w:lvlJc w:val="left"/>
      <w:pPr>
        <w:ind w:left="7236" w:hanging="363"/>
      </w:pPr>
      <w:rPr>
        <w:rFonts w:hint="default"/>
        <w:lang w:val="it-IT" w:eastAsia="en-US" w:bidi="ar-SA"/>
      </w:rPr>
    </w:lvl>
    <w:lvl w:ilvl="8" w:tplc="6792A914">
      <w:numFmt w:val="bullet"/>
      <w:lvlText w:val="•"/>
      <w:lvlJc w:val="left"/>
      <w:pPr>
        <w:ind w:left="8184" w:hanging="363"/>
      </w:pPr>
      <w:rPr>
        <w:rFonts w:hint="default"/>
        <w:lang w:val="it-IT" w:eastAsia="en-US" w:bidi="ar-SA"/>
      </w:rPr>
    </w:lvl>
  </w:abstractNum>
  <w:num w:numId="1" w16cid:durableId="1815835031">
    <w:abstractNumId w:val="1"/>
  </w:num>
  <w:num w:numId="2" w16cid:durableId="114014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F4A"/>
    <w:rsid w:val="00082601"/>
    <w:rsid w:val="00153EB9"/>
    <w:rsid w:val="00266939"/>
    <w:rsid w:val="00275DB4"/>
    <w:rsid w:val="003218A6"/>
    <w:rsid w:val="00322CAF"/>
    <w:rsid w:val="00344C6A"/>
    <w:rsid w:val="003D25D0"/>
    <w:rsid w:val="00592955"/>
    <w:rsid w:val="00617B29"/>
    <w:rsid w:val="00694A04"/>
    <w:rsid w:val="007B0E91"/>
    <w:rsid w:val="00946A41"/>
    <w:rsid w:val="00A819A6"/>
    <w:rsid w:val="00AD2C96"/>
    <w:rsid w:val="00AF42B2"/>
    <w:rsid w:val="00BC7060"/>
    <w:rsid w:val="00DA66BE"/>
    <w:rsid w:val="00DD3BA5"/>
    <w:rsid w:val="00DF4F8E"/>
    <w:rsid w:val="00F134D5"/>
    <w:rsid w:val="00F71F4A"/>
    <w:rsid w:val="00F772D1"/>
    <w:rsid w:val="00F77924"/>
    <w:rsid w:val="00F80E11"/>
    <w:rsid w:val="00F9505A"/>
    <w:rsid w:val="00F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37DEDF15"/>
  <w15:docId w15:val="{1F8D158B-6B11-4A7F-8D68-1A4DAA4F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683" w:right="73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4"/>
      <w:ind w:left="557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2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CA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2C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CA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upra-marittima.ap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Allegato-1-Domanda-sponsorizzazione-eventi-2019_2020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Allegato-1-Domanda-sponsorizzazione-eventi-2019_2020</dc:title>
  <dc:creator>CreusoA</dc:creator>
  <cp:keywords>()</cp:keywords>
  <cp:lastModifiedBy>Daniela Ricci</cp:lastModifiedBy>
  <cp:revision>9</cp:revision>
  <cp:lastPrinted>2022-06-24T06:14:00Z</cp:lastPrinted>
  <dcterms:created xsi:type="dcterms:W3CDTF">2023-02-14T07:52:00Z</dcterms:created>
  <dcterms:modified xsi:type="dcterms:W3CDTF">2026-03-23T11:34:00Z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2022-06-24T00:00:00Z</vt:filetime>
  </property>
</Properties>
</file>