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4B" w:rsidRDefault="00761A4B">
      <w:pPr>
        <w:rPr>
          <w:rFonts w:ascii="Arial" w:hAnsi="Arial" w:cs="Arial"/>
        </w:rPr>
      </w:pPr>
      <w:bookmarkStart w:id="0" w:name="_GoBack"/>
      <w:bookmarkEnd w:id="0"/>
    </w:p>
    <w:p w:rsidR="00761A4B" w:rsidRDefault="00761A4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761A4B" w:rsidRDefault="00761A4B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761A4B" w:rsidRDefault="00761A4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761A4B" w:rsidRDefault="00761A4B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761A4B" w:rsidRDefault="00761A4B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761A4B" w:rsidRDefault="00761A4B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761A4B" w:rsidRDefault="00761A4B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177CBD">
        <w:rPr>
          <w:rFonts w:ascii="Arial" w:hAnsi="Arial" w:cs="Arial"/>
          <w:noProof/>
          <w:szCs w:val="28"/>
          <w:u w:val="single"/>
        </w:rPr>
        <w:t>Copia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761A4B" w:rsidRDefault="00761A4B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761A4B" w:rsidRPr="000B3B0B">
        <w:trPr>
          <w:trHeight w:val="243"/>
        </w:trPr>
        <w:tc>
          <w:tcPr>
            <w:tcW w:w="2410" w:type="dxa"/>
          </w:tcPr>
          <w:p w:rsidR="00761A4B" w:rsidRPr="000B3B0B" w:rsidRDefault="00761A4B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177CBD">
              <w:rPr>
                <w:rFonts w:ascii="Arial" w:hAnsi="Arial" w:cs="Arial"/>
                <w:noProof/>
                <w:sz w:val="24"/>
              </w:rPr>
              <w:t>42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761A4B" w:rsidRPr="000B3B0B" w:rsidRDefault="00761A4B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177CBD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761A4B" w:rsidRPr="000B3B0B" w:rsidRDefault="00761A4B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177CBD">
              <w:rPr>
                <w:rFonts w:ascii="Arial" w:hAnsi="Arial" w:cs="Arial"/>
                <w:b w:val="0"/>
                <w:noProof/>
                <w:sz w:val="20"/>
              </w:rPr>
              <w:t>Approvazione piano delle alienazioni e valorizzazioni immobiliari 2024/2026 (art. 58, decreto legge 25 giugno 2008, n. 112).</w:t>
            </w:r>
          </w:p>
        </w:tc>
      </w:tr>
    </w:tbl>
    <w:p w:rsidR="00761A4B" w:rsidRPr="000B3B0B" w:rsidRDefault="00761A4B">
      <w:pPr>
        <w:jc w:val="both"/>
        <w:rPr>
          <w:rFonts w:ascii="Arial" w:hAnsi="Arial" w:cs="Arial"/>
        </w:rPr>
      </w:pPr>
    </w:p>
    <w:p w:rsidR="00761A4B" w:rsidRPr="000B3B0B" w:rsidRDefault="00761A4B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177CBD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177CBD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177CBD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177CBD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177CBD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761A4B" w:rsidRPr="000B3B0B" w:rsidRDefault="00761A4B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761A4B" w:rsidRPr="000B3B0B">
        <w:trPr>
          <w:jc w:val="center"/>
        </w:trPr>
        <w:tc>
          <w:tcPr>
            <w:tcW w:w="4706" w:type="dxa"/>
          </w:tcPr>
          <w:p w:rsidR="00761A4B" w:rsidRPr="000B3B0B" w:rsidRDefault="00761A4B">
            <w:pPr>
              <w:rPr>
                <w:rFonts w:ascii="Arial" w:hAnsi="Arial" w:cs="Arial"/>
                <w:b w:val="0"/>
                <w:sz w:val="22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761A4B" w:rsidRPr="000B3B0B" w:rsidRDefault="00761A4B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177CBD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761A4B" w:rsidRPr="000B3B0B" w:rsidRDefault="00761A4B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761A4B">
        <w:tc>
          <w:tcPr>
            <w:tcW w:w="4889" w:type="dxa"/>
          </w:tcPr>
          <w:p w:rsidR="00761A4B" w:rsidRDefault="00761A4B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177CBD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761A4B" w:rsidRDefault="00761A4B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177CBD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761A4B" w:rsidRDefault="00761A4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761A4B" w:rsidRDefault="00761A4B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761A4B" w:rsidRDefault="00761A4B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177CBD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761A4B" w:rsidRDefault="00761A4B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177CBD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761A4B" w:rsidRDefault="00761A4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761A4B" w:rsidRDefault="00761A4B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761A4B" w:rsidRDefault="00761A4B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761A4B" w:rsidRDefault="00761A4B">
      <w:pPr>
        <w:pStyle w:val="Corpotesto"/>
        <w:spacing w:line="360" w:lineRule="auto"/>
        <w:jc w:val="left"/>
        <w:rPr>
          <w:b/>
        </w:rPr>
        <w:sectPr w:rsidR="00761A4B" w:rsidSect="00761A4B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761A4B" w:rsidRDefault="00761A4B">
      <w:pPr>
        <w:pStyle w:val="Corpotesto"/>
        <w:spacing w:line="360" w:lineRule="auto"/>
        <w:jc w:val="left"/>
        <w:rPr>
          <w:b/>
        </w:rPr>
      </w:pPr>
    </w:p>
    <w:sectPr w:rsidR="00761A4B" w:rsidSect="00761A4B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A4B" w:rsidRDefault="00761A4B">
      <w:r>
        <w:separator/>
      </w:r>
    </w:p>
  </w:endnote>
  <w:endnote w:type="continuationSeparator" w:id="0">
    <w:p w:rsidR="00761A4B" w:rsidRDefault="0076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A4B" w:rsidRDefault="00761A4B">
      <w:r>
        <w:separator/>
      </w:r>
    </w:p>
  </w:footnote>
  <w:footnote w:type="continuationSeparator" w:id="0">
    <w:p w:rsidR="00761A4B" w:rsidRDefault="0076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761A4B"/>
    <w:rsid w:val="00A8631D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DD4F12-149A-4546-B5AB-E4DCB2C1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2024-01-09T13:15:00Z</dcterms:created>
  <dcterms:modified xsi:type="dcterms:W3CDTF">2024-01-09T13:15:00Z</dcterms:modified>
</cp:coreProperties>
</file>