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D0" w:rsidRDefault="001F0EDD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</w:p>
    <w:p w:rsidR="000A70D0" w:rsidRDefault="001F0EDD">
      <w:pPr>
        <w:pStyle w:val="Titolo"/>
        <w:spacing w:line="252" w:lineRule="auto"/>
        <w:ind w:left="1757" w:right="850" w:firstLine="340"/>
        <w:jc w:val="center"/>
        <w:rPr>
          <w:u w:val="single"/>
        </w:rPr>
      </w:pPr>
      <w:r>
        <w:rPr>
          <w:w w:val="105"/>
          <w:sz w:val="28"/>
          <w:szCs w:val="28"/>
          <w:u w:val="single"/>
        </w:rPr>
        <w:t>DIETA NO GLUTINE</w:t>
      </w:r>
    </w:p>
    <w:p w:rsidR="00B27E06" w:rsidRDefault="00B27E06" w:rsidP="00B27E06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B27E06" w:rsidRDefault="00B27E06" w:rsidP="00B27E06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980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2"/>
        <w:gridCol w:w="2473"/>
        <w:gridCol w:w="2656"/>
        <w:gridCol w:w="2562"/>
        <w:gridCol w:w="2689"/>
        <w:gridCol w:w="2378"/>
      </w:tblGrid>
      <w:tr w:rsidR="00B27E06" w:rsidTr="00B27E06">
        <w:trPr>
          <w:trHeight w:val="304"/>
        </w:trPr>
        <w:tc>
          <w:tcPr>
            <w:tcW w:w="12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LUNEDÌ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MARTEDÌ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MERCOLEDÌ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GIOVEDÌ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VENERDÌ</w:t>
            </w:r>
          </w:p>
        </w:tc>
      </w:tr>
      <w:tr w:rsidR="00B27E06" w:rsidTr="00B27E06">
        <w:trPr>
          <w:trHeight w:val="37"/>
        </w:trPr>
        <w:tc>
          <w:tcPr>
            <w:tcW w:w="3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E06" w:rsidRDefault="00B27E06">
            <w:pPr>
              <w:widowControl/>
              <w:suppressAutoHyphens w:val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5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27E06" w:rsidRDefault="00B27E06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B27E06" w:rsidTr="00B27E06">
        <w:trPr>
          <w:trHeight w:val="848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68" w:line="242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1^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FB5AB5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ALLA PARMIGIANA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(7)</w:t>
            </w:r>
          </w:p>
          <w:p w:rsidR="00B27E06" w:rsidRDefault="00FB5AB5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BOCCONCINI DI POLLO</w:t>
            </w:r>
          </w:p>
          <w:p w:rsidR="00B27E06" w:rsidRDefault="00B27E06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B27E06" w:rsidRDefault="00B27E06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9"/>
              <w:ind w:right="1035"/>
              <w:jc w:val="both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RISO CON VERDURA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B27E06" w:rsidRDefault="00B27E0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CAPRESE: MOZZARELLA (7) CON POMODORI</w:t>
            </w:r>
          </w:p>
          <w:p w:rsidR="00B27E06" w:rsidRDefault="00B27E0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ind w:left="0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 xml:space="preserve">PASTA S.G. </w:t>
            </w:r>
            <w:r>
              <w:rPr>
                <w:color w:val="000000"/>
                <w:sz w:val="14"/>
                <w:szCs w:val="14"/>
                <w:lang w:val="en-US"/>
              </w:rPr>
              <w:t>AL POMODORO (9)</w:t>
            </w:r>
          </w:p>
          <w:p w:rsidR="00B27E06" w:rsidRDefault="00B27E06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UOVA STRAPAZZATE (3,7)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B27E06" w:rsidRDefault="00B27E06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>PANE S.G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B27E06" w:rsidTr="00B27E06">
        <w:trPr>
          <w:trHeight w:val="210"/>
        </w:trPr>
        <w:tc>
          <w:tcPr>
            <w:tcW w:w="36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27E06" w:rsidRDefault="00B27E06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  <w:tr w:rsidR="00B27E06" w:rsidTr="00B27E06">
        <w:trPr>
          <w:trHeight w:val="84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68" w:line="242" w:lineRule="auto"/>
              <w:ind w:left="114" w:firstLine="393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pacing w:val="-6"/>
                <w:sz w:val="20"/>
                <w:lang w:val="en-US"/>
              </w:rPr>
              <w:t>2^</w:t>
            </w:r>
            <w:r>
              <w:rPr>
                <w:b/>
                <w:color w:val="000000"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FB5AB5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AL BASILICO (9)</w:t>
            </w:r>
          </w:p>
          <w:p w:rsidR="00FB5AB5" w:rsidRDefault="005065F6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 xml:space="preserve">PROSCIUTTO COTTO </w:t>
            </w:r>
          </w:p>
          <w:p w:rsidR="00B27E06" w:rsidRDefault="00B27E0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CRUDA </w:t>
            </w:r>
          </w:p>
          <w:p w:rsidR="00B27E06" w:rsidRDefault="00B27E06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B27E06" w:rsidRPr="00FB5AB5" w:rsidRDefault="00B27E06">
            <w:pPr>
              <w:pStyle w:val="TableParagraph"/>
              <w:spacing w:before="9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AB5" w:rsidRDefault="00B27E06">
            <w:pPr>
              <w:pStyle w:val="TableParagraph"/>
              <w:spacing w:before="1"/>
              <w:ind w:left="0" w:right="-57"/>
              <w:rPr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AL POMODORO (9)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Default="00FB5AB5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POLLO</w:t>
            </w:r>
          </w:p>
          <w:p w:rsidR="00B27E06" w:rsidRDefault="00B27E06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B27E06" w:rsidRDefault="00B27E06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ind w:right="802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 xml:space="preserve">RISO </w:t>
            </w:r>
            <w:r w:rsidR="00BF6AE3">
              <w:rPr>
                <w:rFonts w:eastAsia="Calibri"/>
                <w:color w:val="000000"/>
                <w:sz w:val="14"/>
                <w:szCs w:val="14"/>
                <w:lang w:val="en-US"/>
              </w:rPr>
              <w:t>BIANCO</w:t>
            </w:r>
          </w:p>
          <w:p w:rsidR="00B27E06" w:rsidRDefault="00B27E06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 xml:space="preserve">PESCE </w:t>
            </w:r>
            <w:r w:rsidR="00464B0F">
              <w:rPr>
                <w:rFonts w:eastAsia="Calibri"/>
                <w:color w:val="000000"/>
                <w:sz w:val="14"/>
                <w:szCs w:val="14"/>
                <w:lang w:val="en-US"/>
              </w:rPr>
              <w:t>OLIO E LIMONE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* (4)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CRUDA</w:t>
            </w:r>
          </w:p>
          <w:p w:rsidR="00B27E06" w:rsidRDefault="00B27E06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 w:rsidRPr="00FB5AB5">
              <w:rPr>
                <w:rFonts w:eastAsia="Calibri"/>
                <w:b/>
                <w:color w:val="000000"/>
                <w:sz w:val="14"/>
                <w:szCs w:val="14"/>
                <w:lang w:val="en-US"/>
              </w:rPr>
              <w:t>PANE S.G</w:t>
            </w:r>
            <w:r>
              <w:rPr>
                <w:rFonts w:eastAsia="Calibri"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  <w:lang w:val="en-US"/>
              </w:rPr>
            </w:pPr>
          </w:p>
          <w:p w:rsidR="00B27E06" w:rsidRDefault="00B27E06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B27E06" w:rsidRDefault="00B27E06" w:rsidP="00B27E06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4010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19"/>
        <w:gridCol w:w="2471"/>
        <w:gridCol w:w="2655"/>
        <w:gridCol w:w="2505"/>
        <w:gridCol w:w="2751"/>
        <w:gridCol w:w="2409"/>
      </w:tblGrid>
      <w:tr w:rsidR="00B27E06" w:rsidTr="00B27E06">
        <w:trPr>
          <w:trHeight w:val="1020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68" w:line="242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3^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 AL POMODORO (9)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FRITTATA (3,7)</w:t>
            </w:r>
            <w:r>
              <w:rPr>
                <w:color w:val="000000"/>
                <w:spacing w:val="8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CRUDA</w:t>
            </w:r>
          </w:p>
          <w:p w:rsidR="00B27E06" w:rsidRDefault="00B27E06">
            <w:pPr>
              <w:pStyle w:val="TableParagraph"/>
              <w:spacing w:before="5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DI</w:t>
            </w:r>
            <w:r>
              <w:rPr>
                <w:color w:val="000000"/>
                <w:spacing w:val="8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STAGIONE</w:t>
            </w:r>
          </w:p>
          <w:p w:rsidR="00B27E06" w:rsidRPr="00FB5AB5" w:rsidRDefault="00B27E06">
            <w:pPr>
              <w:pStyle w:val="TableParagraph"/>
              <w:spacing w:before="9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spacing w:before="1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  <w:lang w:val="en-US"/>
              </w:rPr>
              <w:t>(9)</w:t>
            </w:r>
          </w:p>
          <w:p w:rsidR="00B27E06" w:rsidRDefault="00B27E06">
            <w:pPr>
              <w:pStyle w:val="TableParagraph"/>
              <w:spacing w:before="1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4"/>
                <w:sz w:val="14"/>
                <w:szCs w:val="14"/>
                <w:lang w:val="en-US"/>
              </w:rPr>
              <w:t>PRIMO SALE (7)</w:t>
            </w:r>
          </w:p>
          <w:p w:rsidR="00B27E06" w:rsidRDefault="00B27E0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B27E06" w:rsidRDefault="00B27E06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spacing w:before="10"/>
              <w:ind w:right="802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ind w:left="22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CON VERDURA</w:t>
            </w:r>
          </w:p>
          <w:p w:rsidR="00B27E06" w:rsidRDefault="00B27E06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pacing w:val="-2"/>
                <w:sz w:val="14"/>
                <w:szCs w:val="14"/>
                <w:lang w:val="en-US"/>
              </w:rPr>
              <w:t>STRACCETTI DI POLLO</w:t>
            </w:r>
          </w:p>
          <w:p w:rsidR="00B27E06" w:rsidRDefault="00B27E06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CRUDA</w:t>
            </w:r>
          </w:p>
          <w:p w:rsidR="00B27E06" w:rsidRDefault="00B27E0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ind w:left="0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B27E06" w:rsidRDefault="00B27E06" w:rsidP="00B27E06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4010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19"/>
        <w:gridCol w:w="2471"/>
        <w:gridCol w:w="2655"/>
        <w:gridCol w:w="2505"/>
        <w:gridCol w:w="2751"/>
        <w:gridCol w:w="2409"/>
      </w:tblGrid>
      <w:tr w:rsidR="00B27E06" w:rsidTr="00B27E06">
        <w:trPr>
          <w:trHeight w:val="849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B27E06" w:rsidRDefault="00B27E06">
            <w:pPr>
              <w:pStyle w:val="TableParagraph"/>
              <w:spacing w:before="168" w:line="242" w:lineRule="auto"/>
              <w:ind w:left="114" w:firstLine="393"/>
              <w:rPr>
                <w:b/>
                <w:sz w:val="20"/>
                <w:lang w:val="en-US"/>
              </w:rPr>
            </w:pPr>
            <w:r>
              <w:rPr>
                <w:b/>
                <w:spacing w:val="-6"/>
                <w:sz w:val="20"/>
                <w:lang w:val="en-US"/>
              </w:rPr>
              <w:t>4^</w:t>
            </w:r>
            <w:r>
              <w:rPr>
                <w:b/>
                <w:spacing w:val="-2"/>
                <w:sz w:val="20"/>
                <w:lang w:val="en-US"/>
              </w:rPr>
              <w:t xml:space="preserve"> SETTIMANA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MINESTRONE ESTIVO CON </w:t>
            </w: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</w:p>
          <w:p w:rsidR="00B27E06" w:rsidRDefault="00FB5AB5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 xml:space="preserve">ARROSTO DI LONZA </w:t>
            </w:r>
          </w:p>
          <w:p w:rsidR="00B27E06" w:rsidRDefault="00B27E0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MISTA CRUDA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ind w:right="1126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  <w:p w:rsidR="00B27E06" w:rsidRDefault="00B27E06">
            <w:pPr>
              <w:pStyle w:val="TableParagraph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E06" w:rsidRDefault="00FB5AB5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AL POMODORO (9)</w:t>
            </w:r>
          </w:p>
          <w:p w:rsidR="00FB5AB5" w:rsidRPr="00FB5AB5" w:rsidRDefault="00FB5AB5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color w:val="000000"/>
                <w:sz w:val="14"/>
                <w:szCs w:val="14"/>
                <w:lang w:val="en-US"/>
              </w:rPr>
              <w:t>FORMAGGIO A PASTA DURA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(7)</w:t>
            </w:r>
          </w:p>
          <w:p w:rsidR="00B27E06" w:rsidRDefault="00FB5AB5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 COTTA</w:t>
            </w:r>
          </w:p>
          <w:p w:rsidR="00B27E06" w:rsidRDefault="00B27E06">
            <w:pPr>
              <w:pStyle w:val="TableParagraph"/>
              <w:ind w:left="0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</w:p>
          <w:p w:rsidR="00B27E06" w:rsidRPr="00FB5AB5" w:rsidRDefault="00B27E06">
            <w:pPr>
              <w:pStyle w:val="TableParagraph"/>
              <w:ind w:right="870"/>
              <w:rPr>
                <w:b/>
                <w:color w:val="000000"/>
                <w:sz w:val="14"/>
                <w:szCs w:val="14"/>
                <w:lang w:val="en-US"/>
              </w:rPr>
            </w:pP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 xml:space="preserve">PANE S.G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color w:val="000000"/>
                <w:sz w:val="14"/>
                <w:szCs w:val="14"/>
                <w:lang w:val="en-US"/>
              </w:rPr>
              <w:t>PASTA S.G.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ALL’ORTOLANA</w:t>
            </w:r>
          </w:p>
          <w:p w:rsidR="00B27E06" w:rsidRDefault="00FB5AB5" w:rsidP="00FB5AB5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PESCE* (4) OLIO E LIMONE</w:t>
            </w:r>
          </w:p>
          <w:p w:rsidR="00B27E06" w:rsidRDefault="00B27E06">
            <w:pPr>
              <w:pStyle w:val="TableParagraph"/>
              <w:spacing w:before="4"/>
              <w:ind w:left="22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  <w:lang w:val="en-US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  <w:lang w:val="en-US"/>
              </w:rPr>
              <w:t>COTTA</w:t>
            </w:r>
          </w:p>
          <w:p w:rsidR="00B27E06" w:rsidRDefault="00B27E06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FRUTTA FRESCA DI STAGIONE</w:t>
            </w:r>
            <w:r>
              <w:rPr>
                <w:color w:val="000000"/>
                <w:spacing w:val="40"/>
                <w:sz w:val="14"/>
                <w:szCs w:val="14"/>
                <w:lang w:val="en-US"/>
              </w:rPr>
              <w:t xml:space="preserve"> </w:t>
            </w:r>
            <w:r w:rsidRPr="00FB5AB5">
              <w:rPr>
                <w:b/>
                <w:color w:val="000000"/>
                <w:sz w:val="14"/>
                <w:szCs w:val="14"/>
                <w:lang w:val="en-US"/>
              </w:rPr>
              <w:t>PANE S.G</w:t>
            </w:r>
            <w:r>
              <w:rPr>
                <w:color w:val="000000"/>
                <w:sz w:val="14"/>
                <w:szCs w:val="14"/>
                <w:lang w:val="en-US"/>
              </w:rPr>
              <w:t xml:space="preserve"> </w:t>
            </w:r>
          </w:p>
          <w:p w:rsidR="00B27E06" w:rsidRDefault="00B27E06" w:rsidP="00B27E06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E06" w:rsidRDefault="00B27E06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0A70D0" w:rsidRDefault="001F0EDD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0A70D0" w:rsidRDefault="001F0EDD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0A70D0" w:rsidRDefault="000A70D0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0A70D0" w:rsidRDefault="001F0EDD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0A70D0" w:rsidRDefault="001F0EDD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0A70D0" w:rsidRDefault="001F0EDD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0A70D0" w:rsidRDefault="001F0EDD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0A70D0" w:rsidRDefault="001F0EDD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0A70D0" w:rsidSect="000A70D0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0A70D0"/>
    <w:rsid w:val="000A70D0"/>
    <w:rsid w:val="001F0EDD"/>
    <w:rsid w:val="00464B0F"/>
    <w:rsid w:val="005065F6"/>
    <w:rsid w:val="006A5AAC"/>
    <w:rsid w:val="00B27E06"/>
    <w:rsid w:val="00BF6AE3"/>
    <w:rsid w:val="00D84B2A"/>
    <w:rsid w:val="00EE5DBA"/>
    <w:rsid w:val="00FB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D0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0A70D0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0A70D0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0A70D0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0A70D0"/>
    <w:rPr>
      <w:rFonts w:cs="Arial"/>
    </w:rPr>
  </w:style>
  <w:style w:type="paragraph" w:customStyle="1" w:styleId="Caption">
    <w:name w:val="Caption"/>
    <w:basedOn w:val="Normale"/>
    <w:qFormat/>
    <w:rsid w:val="000A70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A70D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0A70D0"/>
  </w:style>
  <w:style w:type="paragraph" w:customStyle="1" w:styleId="TableParagraph">
    <w:name w:val="Table Paragraph"/>
    <w:basedOn w:val="Normale"/>
    <w:uiPriority w:val="1"/>
    <w:qFormat/>
    <w:rsid w:val="000A70D0"/>
    <w:pPr>
      <w:ind w:left="21"/>
    </w:pPr>
  </w:style>
  <w:style w:type="paragraph" w:customStyle="1" w:styleId="Contenutocornice">
    <w:name w:val="Contenuto cornice"/>
    <w:basedOn w:val="Normale"/>
    <w:qFormat/>
    <w:rsid w:val="000A70D0"/>
  </w:style>
  <w:style w:type="table" w:customStyle="1" w:styleId="TableNormal">
    <w:name w:val="Table Normal"/>
    <w:uiPriority w:val="2"/>
    <w:semiHidden/>
    <w:unhideWhenUsed/>
    <w:qFormat/>
    <w:rsid w:val="000A70D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7E06"/>
    <w:rPr>
      <w:rFonts w:cs="Calibri"/>
      <w:sz w:val="15"/>
      <w:szCs w:val="15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27E06"/>
    <w:rPr>
      <w:rFonts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20</cp:revision>
  <dcterms:created xsi:type="dcterms:W3CDTF">2025-09-12T12:02:00Z</dcterms:created>
  <dcterms:modified xsi:type="dcterms:W3CDTF">2026-03-30T10:11:00Z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