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2E6" w14:textId="77777777" w:rsidR="00DC772A" w:rsidRDefault="00DC772A">
      <w:pPr>
        <w:rPr>
          <w:noProof/>
        </w:rPr>
      </w:pPr>
    </w:p>
    <w:p w14:paraId="203C1D79" w14:textId="5E72FA81" w:rsidR="00DC772A" w:rsidRPr="00DC772A" w:rsidRDefault="00DC772A" w:rsidP="00DC772A">
      <w:pPr>
        <w:jc w:val="center"/>
        <w:rPr>
          <w:b/>
          <w:bCs/>
          <w:noProof/>
          <w:sz w:val="60"/>
          <w:szCs w:val="60"/>
        </w:rPr>
      </w:pPr>
      <w:r w:rsidRPr="00DC772A">
        <w:rPr>
          <w:b/>
          <w:bCs/>
          <w:noProof/>
          <w:sz w:val="60"/>
          <w:szCs w:val="60"/>
        </w:rPr>
        <w:t>ATR 0.0</w:t>
      </w:r>
      <w:r w:rsidR="00473C58">
        <w:rPr>
          <w:b/>
          <w:bCs/>
          <w:noProof/>
          <w:sz w:val="60"/>
          <w:szCs w:val="60"/>
        </w:rPr>
        <w:t>3</w:t>
      </w:r>
      <w:r w:rsidR="00A63EB4">
        <w:rPr>
          <w:b/>
          <w:bCs/>
          <w:noProof/>
          <w:sz w:val="60"/>
          <w:szCs w:val="60"/>
        </w:rPr>
        <w:t xml:space="preserve"> - VIA PIANETTE</w:t>
      </w:r>
    </w:p>
    <w:p w14:paraId="5F7EA59E" w14:textId="77777777" w:rsidR="00DC772A" w:rsidRDefault="00DC772A">
      <w:pPr>
        <w:rPr>
          <w:noProof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0"/>
      </w:tblGrid>
      <w:tr w:rsidR="00DC772A" w14:paraId="1B3A66BD" w14:textId="77777777" w:rsidTr="00473C58">
        <w:tblPrEx>
          <w:tblCellMar>
            <w:top w:w="0" w:type="dxa"/>
            <w:bottom w:w="0" w:type="dxa"/>
          </w:tblCellMar>
        </w:tblPrEx>
        <w:trPr>
          <w:trHeight w:val="5280"/>
        </w:trPr>
        <w:tc>
          <w:tcPr>
            <w:tcW w:w="7197" w:type="dxa"/>
          </w:tcPr>
          <w:p w14:paraId="2A2CFEDE" w14:textId="6DF7A94D" w:rsidR="00DC772A" w:rsidRDefault="00473C58" w:rsidP="00DC772A">
            <w:pPr>
              <w:jc w:val="center"/>
            </w:pPr>
            <w:r w:rsidRPr="00473C58">
              <w:rPr>
                <w:noProof/>
              </w:rPr>
              <w:drawing>
                <wp:inline distT="0" distB="0" distL="0" distR="0" wp14:anchorId="7FB0374F" wp14:editId="293EEC30">
                  <wp:extent cx="4524375" cy="6953250"/>
                  <wp:effectExtent l="0" t="0" r="9525" b="0"/>
                  <wp:docPr id="2134513889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695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1D87B" w14:textId="0ECB4021" w:rsidR="00B90AD6" w:rsidRDefault="00B90AD6" w:rsidP="00DC772A"/>
    <w:sectPr w:rsidR="00B90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2A"/>
    <w:rsid w:val="002E3B24"/>
    <w:rsid w:val="003E3658"/>
    <w:rsid w:val="00473C58"/>
    <w:rsid w:val="008050CF"/>
    <w:rsid w:val="009E334F"/>
    <w:rsid w:val="00A275DB"/>
    <w:rsid w:val="00A63EB4"/>
    <w:rsid w:val="00B90AD6"/>
    <w:rsid w:val="00DC772A"/>
    <w:rsid w:val="00E62548"/>
    <w:rsid w:val="00F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3315"/>
  <w15:chartTrackingRefBased/>
  <w15:docId w15:val="{8738695C-2556-4901-B944-425F1FAE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7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7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7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7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7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7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7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7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7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7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Stefania Incerti</dc:creator>
  <cp:keywords/>
  <dc:description/>
  <cp:lastModifiedBy>Chiara Stefania Incerti</cp:lastModifiedBy>
  <cp:revision>3</cp:revision>
  <dcterms:created xsi:type="dcterms:W3CDTF">2026-04-03T06:28:00Z</dcterms:created>
  <dcterms:modified xsi:type="dcterms:W3CDTF">2026-04-03T06:52:00Z</dcterms:modified>
</cp:coreProperties>
</file>