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098A" w14:textId="7751EC68" w:rsidR="00BA18CA" w:rsidRDefault="005B54A9">
      <w:pPr>
        <w:pStyle w:val="Corpotesto"/>
        <w:spacing w:before="88"/>
        <w:ind w:left="0" w:right="224"/>
        <w:jc w:val="right"/>
      </w:pPr>
      <w:r>
        <w:t>Allegato</w:t>
      </w:r>
      <w:r>
        <w:rPr>
          <w:spacing w:val="-3"/>
        </w:rPr>
        <w:t xml:space="preserve"> </w:t>
      </w:r>
      <w:r w:rsidR="006E1AFA">
        <w:rPr>
          <w:spacing w:val="-3"/>
        </w:rPr>
        <w:t>1</w:t>
      </w:r>
    </w:p>
    <w:p w14:paraId="5B78B0B9" w14:textId="77777777" w:rsidR="00BA18CA" w:rsidRDefault="00BA18CA">
      <w:pPr>
        <w:pStyle w:val="Corpotesto"/>
        <w:ind w:left="0"/>
      </w:pPr>
    </w:p>
    <w:p w14:paraId="40208EE3" w14:textId="77777777" w:rsidR="00BA18CA" w:rsidRDefault="00BA18CA">
      <w:pPr>
        <w:pStyle w:val="Corpotesto"/>
        <w:spacing w:before="9"/>
        <w:ind w:left="0"/>
      </w:pPr>
    </w:p>
    <w:p w14:paraId="723F307E" w14:textId="0CA21DF1" w:rsidR="00335D85" w:rsidRDefault="005B54A9" w:rsidP="00335D85">
      <w:pPr>
        <w:ind w:left="6173" w:right="229" w:firstLine="1131"/>
        <w:jc w:val="right"/>
        <w:rPr>
          <w:i/>
          <w:sz w:val="24"/>
        </w:rPr>
      </w:pPr>
      <w:r>
        <w:rPr>
          <w:i/>
          <w:sz w:val="24"/>
        </w:rPr>
        <w:t>Al Comune di</w:t>
      </w:r>
      <w:r w:rsidR="006E1AFA">
        <w:rPr>
          <w:i/>
          <w:sz w:val="24"/>
        </w:rPr>
        <w:t xml:space="preserve"> A</w:t>
      </w:r>
      <w:r w:rsidR="00361E33">
        <w:rPr>
          <w:i/>
          <w:sz w:val="24"/>
        </w:rPr>
        <w:t>rrone</w:t>
      </w:r>
    </w:p>
    <w:p w14:paraId="3C166099" w14:textId="26CA11EB" w:rsidR="00BA18CA" w:rsidRDefault="00335D85" w:rsidP="00335D85">
      <w:pPr>
        <w:ind w:right="229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</w:t>
      </w:r>
      <w:proofErr w:type="spellStart"/>
      <w:r w:rsidR="006E1AFA">
        <w:rPr>
          <w:i/>
          <w:sz w:val="24"/>
        </w:rPr>
        <w:t>pec</w:t>
      </w:r>
      <w:proofErr w:type="spellEnd"/>
      <w:r w:rsidR="006E1AFA">
        <w:rPr>
          <w:i/>
          <w:sz w:val="24"/>
        </w:rPr>
        <w:t>:</w:t>
      </w:r>
      <w:r>
        <w:rPr>
          <w:i/>
          <w:sz w:val="24"/>
        </w:rPr>
        <w:t xml:space="preserve"> </w:t>
      </w:r>
      <w:hyperlink r:id="rId5" w:history="1">
        <w:r w:rsidR="00361E33" w:rsidRPr="00027E0C">
          <w:rPr>
            <w:rStyle w:val="Collegamentoipertestuale"/>
            <w:i/>
            <w:sz w:val="24"/>
          </w:rPr>
          <w:t>comune.arrone@postacert.umbria.it</w:t>
        </w:r>
      </w:hyperlink>
    </w:p>
    <w:p w14:paraId="0380FF8E" w14:textId="77777777" w:rsidR="00335D85" w:rsidRDefault="00335D85" w:rsidP="007E72FC">
      <w:pPr>
        <w:ind w:left="6173" w:right="229" w:firstLine="1131"/>
        <w:rPr>
          <w:i/>
          <w:sz w:val="24"/>
        </w:rPr>
      </w:pPr>
    </w:p>
    <w:p w14:paraId="192EAAE0" w14:textId="77777777" w:rsidR="00BA18CA" w:rsidRDefault="00BA18CA">
      <w:pPr>
        <w:pStyle w:val="Corpotesto"/>
        <w:ind w:left="0"/>
        <w:rPr>
          <w:i/>
        </w:rPr>
      </w:pPr>
    </w:p>
    <w:p w14:paraId="2E5E0BCC" w14:textId="77777777" w:rsidR="00BA18CA" w:rsidRDefault="00BA18CA">
      <w:pPr>
        <w:pStyle w:val="Corpotesto"/>
        <w:ind w:left="0"/>
        <w:rPr>
          <w:i/>
        </w:rPr>
      </w:pPr>
    </w:p>
    <w:p w14:paraId="033914EB" w14:textId="7896FA7E" w:rsidR="00BB51F3" w:rsidRPr="00BB51F3" w:rsidRDefault="005B54A9" w:rsidP="00BB51F3">
      <w:pPr>
        <w:pStyle w:val="Corpotesto"/>
        <w:ind w:left="0"/>
        <w:rPr>
          <w:i/>
        </w:rPr>
      </w:pPr>
      <w:r w:rsidRPr="007E72FC">
        <w:rPr>
          <w:b/>
          <w:bCs/>
        </w:rPr>
        <w:t>Oggetto:</w:t>
      </w:r>
      <w:r w:rsidRPr="007E72FC">
        <w:rPr>
          <w:b/>
          <w:bCs/>
          <w:spacing w:val="-4"/>
        </w:rPr>
        <w:t xml:space="preserve"> </w:t>
      </w:r>
      <w:r w:rsidRPr="007E72FC">
        <w:rPr>
          <w:b/>
          <w:bCs/>
        </w:rPr>
        <w:t>Richiesta</w:t>
      </w:r>
      <w:r w:rsidRPr="007E72FC">
        <w:rPr>
          <w:b/>
          <w:bCs/>
          <w:spacing w:val="-5"/>
        </w:rPr>
        <w:t xml:space="preserve"> </w:t>
      </w:r>
      <w:r w:rsidRPr="007E72FC">
        <w:rPr>
          <w:b/>
          <w:bCs/>
        </w:rPr>
        <w:t>di</w:t>
      </w:r>
      <w:r w:rsidRPr="007E72FC">
        <w:rPr>
          <w:b/>
          <w:bCs/>
          <w:spacing w:val="-4"/>
        </w:rPr>
        <w:t xml:space="preserve"> </w:t>
      </w:r>
      <w:r w:rsidRPr="007E72FC">
        <w:rPr>
          <w:b/>
          <w:bCs/>
        </w:rPr>
        <w:t>partecipazione</w:t>
      </w:r>
      <w:r w:rsidRPr="007E72FC">
        <w:rPr>
          <w:b/>
          <w:bCs/>
          <w:spacing w:val="-3"/>
        </w:rPr>
        <w:t xml:space="preserve"> </w:t>
      </w:r>
      <w:r w:rsidRPr="007E72FC">
        <w:rPr>
          <w:b/>
          <w:bCs/>
        </w:rPr>
        <w:t>alla</w:t>
      </w:r>
      <w:r w:rsidRPr="007E72FC">
        <w:rPr>
          <w:b/>
          <w:bCs/>
          <w:spacing w:val="-5"/>
        </w:rPr>
        <w:t xml:space="preserve"> </w:t>
      </w:r>
      <w:r w:rsidRPr="007E72FC">
        <w:rPr>
          <w:b/>
          <w:bCs/>
        </w:rPr>
        <w:t>procedura</w:t>
      </w:r>
      <w:r w:rsidRPr="007E72FC">
        <w:rPr>
          <w:b/>
          <w:bCs/>
          <w:spacing w:val="-1"/>
        </w:rPr>
        <w:t xml:space="preserve"> </w:t>
      </w:r>
      <w:r w:rsidRPr="007E72FC">
        <w:rPr>
          <w:b/>
          <w:bCs/>
        </w:rPr>
        <w:t>selettiva</w:t>
      </w:r>
      <w:r w:rsidRPr="007E72FC">
        <w:rPr>
          <w:b/>
          <w:bCs/>
          <w:spacing w:val="48"/>
        </w:rPr>
        <w:t xml:space="preserve"> </w:t>
      </w:r>
      <w:r w:rsidRPr="007E72FC">
        <w:rPr>
          <w:b/>
          <w:bCs/>
        </w:rPr>
        <w:t>di concessione</w:t>
      </w:r>
      <w:r w:rsidRPr="007E72FC">
        <w:rPr>
          <w:b/>
          <w:bCs/>
          <w:spacing w:val="-2"/>
        </w:rPr>
        <w:t xml:space="preserve"> </w:t>
      </w:r>
      <w:r w:rsidR="007E72FC" w:rsidRPr="007E72FC">
        <w:rPr>
          <w:b/>
          <w:bCs/>
        </w:rPr>
        <w:t>p</w:t>
      </w:r>
      <w:r w:rsidRPr="007E72FC">
        <w:rPr>
          <w:b/>
          <w:bCs/>
        </w:rPr>
        <w:t>er</w:t>
      </w:r>
      <w:r w:rsidRPr="007E72FC">
        <w:rPr>
          <w:b/>
          <w:bCs/>
          <w:spacing w:val="-2"/>
        </w:rPr>
        <w:t xml:space="preserve"> </w:t>
      </w:r>
      <w:r w:rsidRPr="007E72FC">
        <w:rPr>
          <w:b/>
          <w:bCs/>
        </w:rPr>
        <w:t>anni</w:t>
      </w:r>
      <w:r w:rsidRPr="007E72FC">
        <w:rPr>
          <w:b/>
          <w:bCs/>
          <w:spacing w:val="-4"/>
        </w:rPr>
        <w:t xml:space="preserve"> </w:t>
      </w:r>
      <w:r w:rsidRPr="007E72FC">
        <w:rPr>
          <w:b/>
          <w:bCs/>
        </w:rPr>
        <w:t>5</w:t>
      </w:r>
      <w:r w:rsidRPr="007E72FC">
        <w:rPr>
          <w:b/>
          <w:bCs/>
          <w:spacing w:val="-3"/>
        </w:rPr>
        <w:t xml:space="preserve"> </w:t>
      </w:r>
      <w:proofErr w:type="gramStart"/>
      <w:r w:rsidR="00BB51F3">
        <w:rPr>
          <w:b/>
          <w:bCs/>
        </w:rPr>
        <w:t>de</w:t>
      </w:r>
      <w:r w:rsidR="00361E33">
        <w:rPr>
          <w:b/>
          <w:bCs/>
        </w:rPr>
        <w:t>ll’</w:t>
      </w:r>
      <w:r w:rsidR="00BB51F3">
        <w:rPr>
          <w:b/>
          <w:bCs/>
        </w:rPr>
        <w:t xml:space="preserve"> immobil</w:t>
      </w:r>
      <w:r w:rsidR="00361E33">
        <w:rPr>
          <w:b/>
          <w:bCs/>
        </w:rPr>
        <w:t>e</w:t>
      </w:r>
      <w:proofErr w:type="gramEnd"/>
      <w:r w:rsidR="00BB51F3">
        <w:rPr>
          <w:b/>
          <w:bCs/>
        </w:rPr>
        <w:t xml:space="preserve"> </w:t>
      </w:r>
      <w:r w:rsidR="00BB51F3">
        <w:rPr>
          <w:b/>
          <w:bCs/>
          <w:spacing w:val="-4"/>
        </w:rPr>
        <w:t xml:space="preserve"> </w:t>
      </w:r>
      <w:r w:rsidR="00BB51F3">
        <w:rPr>
          <w:b/>
          <w:bCs/>
        </w:rPr>
        <w:t>di</w:t>
      </w:r>
      <w:r w:rsidR="00BB51F3">
        <w:rPr>
          <w:b/>
          <w:bCs/>
          <w:spacing w:val="-2"/>
        </w:rPr>
        <w:t xml:space="preserve"> </w:t>
      </w:r>
      <w:r w:rsidR="00BB51F3">
        <w:rPr>
          <w:b/>
          <w:bCs/>
        </w:rPr>
        <w:t>proprietà comunale</w:t>
      </w:r>
      <w:r w:rsidR="00BB51F3">
        <w:rPr>
          <w:b/>
          <w:bCs/>
          <w:spacing w:val="-2"/>
        </w:rPr>
        <w:t xml:space="preserve"> </w:t>
      </w:r>
      <w:r w:rsidR="00361E33">
        <w:rPr>
          <w:b/>
          <w:bCs/>
        </w:rPr>
        <w:t>denominato “Ex convento di San Francesco”.</w:t>
      </w:r>
      <w:r w:rsidR="00BB51F3">
        <w:rPr>
          <w:b/>
          <w:bCs/>
        </w:rPr>
        <w:t xml:space="preserve"> </w:t>
      </w:r>
    </w:p>
    <w:p w14:paraId="6AB85B3D" w14:textId="76F7C76B" w:rsidR="00BA18CA" w:rsidRPr="007E72FC" w:rsidRDefault="00BA18CA" w:rsidP="007E72FC">
      <w:pPr>
        <w:pStyle w:val="Corpotesto"/>
        <w:ind w:left="213"/>
        <w:rPr>
          <w:b/>
          <w:bCs/>
        </w:rPr>
      </w:pPr>
    </w:p>
    <w:p w14:paraId="3D91232E" w14:textId="77777777" w:rsidR="00BA18CA" w:rsidRDefault="00BA18CA">
      <w:pPr>
        <w:pStyle w:val="Corpotesto"/>
        <w:ind w:left="0"/>
        <w:rPr>
          <w:sz w:val="34"/>
        </w:rPr>
      </w:pPr>
    </w:p>
    <w:p w14:paraId="03FF6465" w14:textId="6449687B" w:rsidR="00BA18CA" w:rsidRDefault="005B54A9" w:rsidP="00BB51F3">
      <w:pPr>
        <w:pStyle w:val="Corpotesto"/>
        <w:spacing w:line="274" w:lineRule="exact"/>
        <w:ind w:left="213"/>
        <w:rPr>
          <w:spacing w:val="-1"/>
        </w:rPr>
      </w:pPr>
      <w:r>
        <w:rPr>
          <w:spacing w:val="-1"/>
        </w:rPr>
        <w:t>Il/la</w:t>
      </w:r>
      <w:r>
        <w:rPr>
          <w:spacing w:val="13"/>
        </w:rPr>
        <w:t xml:space="preserve"> </w:t>
      </w:r>
      <w:r>
        <w:rPr>
          <w:spacing w:val="-1"/>
        </w:rPr>
        <w:t>sottoscritto/a</w:t>
      </w:r>
      <w:r>
        <w:rPr>
          <w:spacing w:val="12"/>
        </w:rPr>
        <w:t xml:space="preserve"> </w:t>
      </w:r>
      <w:r>
        <w:rPr>
          <w:spacing w:val="-1"/>
        </w:rPr>
        <w:t>.....................................................................................</w:t>
      </w:r>
      <w:r w:rsidR="007E72FC">
        <w:rPr>
          <w:spacing w:val="-1"/>
        </w:rPr>
        <w:t>.......</w:t>
      </w:r>
      <w:r>
        <w:rPr>
          <w:spacing w:val="-1"/>
        </w:rPr>
        <w:t>........................................</w:t>
      </w:r>
    </w:p>
    <w:p w14:paraId="6F3A1098" w14:textId="77777777" w:rsidR="00BB51F3" w:rsidRDefault="00BB51F3" w:rsidP="00BB51F3">
      <w:pPr>
        <w:pStyle w:val="Corpotesto"/>
        <w:spacing w:line="274" w:lineRule="exact"/>
        <w:ind w:left="213"/>
      </w:pPr>
    </w:p>
    <w:p w14:paraId="77BB3182" w14:textId="219B9639" w:rsidR="00BA18CA" w:rsidRDefault="005B54A9" w:rsidP="00BB51F3">
      <w:pPr>
        <w:pStyle w:val="Corpotesto"/>
        <w:spacing w:line="253" w:lineRule="exact"/>
        <w:ind w:left="213"/>
      </w:pPr>
      <w:r>
        <w:rPr>
          <w:spacing w:val="-1"/>
        </w:rPr>
        <w:t>nato/a……..............................</w:t>
      </w:r>
      <w:r w:rsidR="007E72FC">
        <w:rPr>
          <w:spacing w:val="-1"/>
        </w:rPr>
        <w:t>.......</w:t>
      </w:r>
      <w:r>
        <w:rPr>
          <w:spacing w:val="-1"/>
        </w:rPr>
        <w:t xml:space="preserve">........................... </w:t>
      </w:r>
      <w:r>
        <w:t>il</w:t>
      </w:r>
      <w:r>
        <w:rPr>
          <w:spacing w:val="2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68DEDE0C" w14:textId="77777777" w:rsidR="00BB51F3" w:rsidRDefault="00BB51F3" w:rsidP="00BB51F3">
      <w:pPr>
        <w:pStyle w:val="Corpotesto"/>
        <w:spacing w:line="253" w:lineRule="exact"/>
        <w:ind w:left="213"/>
      </w:pPr>
    </w:p>
    <w:p w14:paraId="6367389E" w14:textId="48F96E4A" w:rsidR="00BA18CA" w:rsidRDefault="005B54A9" w:rsidP="00BB51F3">
      <w:pPr>
        <w:pStyle w:val="Corpotesto"/>
        <w:spacing w:line="252" w:lineRule="exact"/>
        <w:ind w:left="213"/>
        <w:rPr>
          <w:spacing w:val="-1"/>
        </w:rPr>
      </w:pP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qualità</w:t>
      </w:r>
      <w:r>
        <w:rPr>
          <w:spacing w:val="6"/>
        </w:rPr>
        <w:t xml:space="preserve"> </w:t>
      </w:r>
      <w:r>
        <w:rPr>
          <w:spacing w:val="-1"/>
        </w:rPr>
        <w:t>di....................................................................</w:t>
      </w:r>
      <w:r w:rsidR="007E72FC">
        <w:rPr>
          <w:spacing w:val="-1"/>
        </w:rPr>
        <w:t>...........................................................................</w:t>
      </w:r>
    </w:p>
    <w:p w14:paraId="2408F75C" w14:textId="77777777" w:rsidR="00BB51F3" w:rsidRDefault="00BB51F3" w:rsidP="00BB51F3">
      <w:pPr>
        <w:pStyle w:val="Corpotesto"/>
        <w:spacing w:line="252" w:lineRule="exact"/>
        <w:ind w:left="213"/>
      </w:pPr>
    </w:p>
    <w:p w14:paraId="09F3F0ED" w14:textId="5314B147" w:rsidR="00BA18CA" w:rsidRDefault="005B54A9" w:rsidP="00BB51F3">
      <w:pPr>
        <w:pStyle w:val="Corpotesto"/>
        <w:spacing w:line="252" w:lineRule="exact"/>
        <w:ind w:left="213"/>
        <w:rPr>
          <w:szCs w:val="22"/>
        </w:rPr>
      </w:pPr>
      <w:r>
        <w:rPr>
          <w:spacing w:val="-1"/>
        </w:rPr>
        <w:t>dell’Associazione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 w:rsidR="006E1AFA">
        <w:rPr>
          <w:spacing w:val="-1"/>
        </w:rPr>
        <w:t xml:space="preserve"> </w:t>
      </w:r>
      <w:r>
        <w:rPr>
          <w:spacing w:val="-1"/>
        </w:rPr>
        <w:t>volontariato</w:t>
      </w:r>
      <w:r>
        <w:rPr>
          <w:spacing w:val="-9"/>
        </w:rPr>
        <w:t xml:space="preserve"> </w:t>
      </w:r>
      <w:r w:rsidRPr="00BB51F3">
        <w:rPr>
          <w:szCs w:val="22"/>
        </w:rPr>
        <w:t>denominata..................................................................................</w:t>
      </w:r>
      <w:r w:rsidR="007E72FC" w:rsidRPr="00BB51F3">
        <w:rPr>
          <w:szCs w:val="22"/>
        </w:rPr>
        <w:t>........</w:t>
      </w:r>
    </w:p>
    <w:p w14:paraId="5BE1D439" w14:textId="019769F9" w:rsidR="00361E33" w:rsidRDefault="00361E33" w:rsidP="00BB51F3">
      <w:pPr>
        <w:pStyle w:val="Corpotesto"/>
        <w:spacing w:line="252" w:lineRule="exact"/>
        <w:ind w:left="213"/>
        <w:rPr>
          <w:szCs w:val="22"/>
        </w:rPr>
      </w:pPr>
    </w:p>
    <w:p w14:paraId="28C93213" w14:textId="2C43E0FF" w:rsidR="00361E33" w:rsidRDefault="00361E33" w:rsidP="00BB51F3">
      <w:pPr>
        <w:pStyle w:val="Corpotesto"/>
        <w:spacing w:line="252" w:lineRule="exact"/>
        <w:ind w:left="213"/>
        <w:rPr>
          <w:szCs w:val="22"/>
        </w:rPr>
      </w:pPr>
      <w:r>
        <w:rPr>
          <w:szCs w:val="22"/>
        </w:rPr>
        <w:t>dell’ente……………………………………denominato……………………………………………………………………………………</w:t>
      </w:r>
    </w:p>
    <w:p w14:paraId="153F1CDC" w14:textId="77777777" w:rsidR="00BB51F3" w:rsidRPr="00BB51F3" w:rsidRDefault="00BB51F3" w:rsidP="00BB51F3">
      <w:pPr>
        <w:pStyle w:val="Corpotesto"/>
        <w:spacing w:line="252" w:lineRule="exact"/>
        <w:ind w:left="213"/>
        <w:rPr>
          <w:szCs w:val="22"/>
        </w:rPr>
      </w:pPr>
    </w:p>
    <w:p w14:paraId="1A8B7AF8" w14:textId="2055C527" w:rsidR="00BA18CA" w:rsidRDefault="005B54A9" w:rsidP="00361E33">
      <w:pPr>
        <w:pStyle w:val="Corpotesto"/>
        <w:spacing w:line="252" w:lineRule="exact"/>
        <w:ind w:left="213"/>
      </w:pPr>
      <w:r w:rsidRPr="00BB51F3">
        <w:rPr>
          <w:szCs w:val="22"/>
        </w:rPr>
        <w:t>costitui</w:t>
      </w:r>
      <w:r w:rsidR="00361E33">
        <w:rPr>
          <w:szCs w:val="22"/>
        </w:rPr>
        <w:t>to</w:t>
      </w:r>
      <w:r w:rsidRPr="00BB51F3">
        <w:rPr>
          <w:szCs w:val="22"/>
        </w:rPr>
        <w:t xml:space="preserve"> in data in data………………………………, </w:t>
      </w:r>
    </w:p>
    <w:p w14:paraId="58303E0A" w14:textId="77777777" w:rsidR="00BB51F3" w:rsidRDefault="00BB51F3" w:rsidP="00BB51F3">
      <w:pPr>
        <w:pStyle w:val="Corpotesto"/>
        <w:spacing w:line="252" w:lineRule="exact"/>
        <w:ind w:left="213"/>
      </w:pPr>
    </w:p>
    <w:p w14:paraId="73F92FB7" w14:textId="4DC8E64A" w:rsidR="00BA18CA" w:rsidRDefault="005B54A9" w:rsidP="00BB51F3">
      <w:pPr>
        <w:pStyle w:val="Corpotesto"/>
        <w:spacing w:line="252" w:lineRule="exact"/>
        <w:ind w:left="213"/>
        <w:rPr>
          <w:spacing w:val="-1"/>
        </w:rPr>
      </w:pP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sede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2F378ADD" w14:textId="77777777" w:rsidR="00BB51F3" w:rsidRDefault="00BB51F3" w:rsidP="00BB51F3">
      <w:pPr>
        <w:pStyle w:val="Corpotesto"/>
        <w:spacing w:line="252" w:lineRule="exact"/>
        <w:ind w:left="213"/>
      </w:pPr>
    </w:p>
    <w:p w14:paraId="39A88574" w14:textId="00D6FBEF" w:rsidR="00BA18CA" w:rsidRDefault="005B54A9" w:rsidP="00BB51F3">
      <w:pPr>
        <w:pStyle w:val="Corpotesto"/>
        <w:spacing w:line="253" w:lineRule="exact"/>
        <w:ind w:left="213"/>
      </w:pPr>
      <w:r>
        <w:rPr>
          <w:spacing w:val="-1"/>
        </w:rPr>
        <w:t>codice</w:t>
      </w:r>
      <w:r>
        <w:rPr>
          <w:spacing w:val="1"/>
        </w:rPr>
        <w:t xml:space="preserve"> </w:t>
      </w:r>
      <w:r>
        <w:rPr>
          <w:spacing w:val="-1"/>
        </w:rPr>
        <w:t>fiscale n.</w:t>
      </w:r>
      <w:r>
        <w:t xml:space="preserve"> </w:t>
      </w:r>
      <w:r>
        <w:rPr>
          <w:spacing w:val="-1"/>
        </w:rPr>
        <w:t>………………………...... partita</w:t>
      </w:r>
      <w:r>
        <w:t xml:space="preserve"> IVA</w:t>
      </w:r>
      <w:r>
        <w:rPr>
          <w:spacing w:val="-1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………………………………………………</w:t>
      </w:r>
    </w:p>
    <w:p w14:paraId="528BA36A" w14:textId="77777777" w:rsidR="00BB51F3" w:rsidRDefault="00BB51F3" w:rsidP="00BB51F3">
      <w:pPr>
        <w:pStyle w:val="Corpotesto"/>
        <w:spacing w:line="253" w:lineRule="exact"/>
        <w:ind w:left="213"/>
      </w:pPr>
    </w:p>
    <w:p w14:paraId="1114844B" w14:textId="5208FE10" w:rsidR="00BA18CA" w:rsidRDefault="005B54A9" w:rsidP="00BB51F3">
      <w:pPr>
        <w:pStyle w:val="Corpotesto"/>
        <w:spacing w:line="253" w:lineRule="exact"/>
        <w:ind w:left="213"/>
        <w:rPr>
          <w:spacing w:val="-1"/>
        </w:rPr>
      </w:pPr>
      <w:r>
        <w:rPr>
          <w:spacing w:val="-1"/>
        </w:rPr>
        <w:t>PEC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</w:t>
      </w:r>
    </w:p>
    <w:p w14:paraId="3E0787FA" w14:textId="77777777" w:rsidR="00BB51F3" w:rsidRDefault="00BB51F3" w:rsidP="00BB51F3">
      <w:pPr>
        <w:pStyle w:val="Corpotesto"/>
        <w:spacing w:line="253" w:lineRule="exact"/>
        <w:ind w:left="213"/>
      </w:pPr>
    </w:p>
    <w:p w14:paraId="5B23D9DB" w14:textId="77777777" w:rsidR="00BA18CA" w:rsidRDefault="005B54A9" w:rsidP="00BB51F3">
      <w:pPr>
        <w:pStyle w:val="Corpotesto"/>
        <w:spacing w:line="272" w:lineRule="exact"/>
        <w:ind w:left="213"/>
      </w:pPr>
      <w:r>
        <w:t>Telefono</w:t>
      </w:r>
      <w:r>
        <w:rPr>
          <w:spacing w:val="-8"/>
        </w:rPr>
        <w:t xml:space="preserve"> </w:t>
      </w:r>
      <w:r>
        <w:t>…………………………………………</w:t>
      </w:r>
      <w:r>
        <w:rPr>
          <w:spacing w:val="-11"/>
        </w:rPr>
        <w:t xml:space="preserve"> </w:t>
      </w:r>
      <w:r>
        <w:t>fax………………………………………………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6991A3" w14:textId="77777777" w:rsidR="00BA18CA" w:rsidRDefault="00BA18CA">
      <w:pPr>
        <w:pStyle w:val="Corpotesto"/>
        <w:spacing w:before="7"/>
        <w:ind w:left="0"/>
        <w:rPr>
          <w:sz w:val="23"/>
        </w:rPr>
      </w:pPr>
    </w:p>
    <w:p w14:paraId="3204BCFC" w14:textId="77777777" w:rsidR="00BA18CA" w:rsidRDefault="005B54A9">
      <w:pPr>
        <w:pStyle w:val="Titolo1"/>
        <w:ind w:left="4652" w:right="4670"/>
      </w:pPr>
      <w:r>
        <w:t>CHIEDE</w:t>
      </w:r>
    </w:p>
    <w:p w14:paraId="7AD2CDCF" w14:textId="77777777" w:rsidR="00BA18CA" w:rsidRDefault="00BA18CA">
      <w:pPr>
        <w:pStyle w:val="Corpotesto"/>
        <w:spacing w:before="11"/>
        <w:ind w:left="0"/>
        <w:rPr>
          <w:b/>
          <w:sz w:val="23"/>
        </w:rPr>
      </w:pPr>
    </w:p>
    <w:p w14:paraId="3DA2E983" w14:textId="64C20A84" w:rsidR="00BA18CA" w:rsidRPr="00BC151B" w:rsidRDefault="005B54A9" w:rsidP="00BC151B">
      <w:pPr>
        <w:pStyle w:val="Corpotesto"/>
        <w:spacing w:before="1" w:line="242" w:lineRule="auto"/>
        <w:ind w:left="100" w:right="118"/>
        <w:jc w:val="both"/>
        <w:rPr>
          <w:rFonts w:ascii="Work Sans" w:eastAsia="Times New Roman" w:hAnsi="Work Sans" w:cs="Times New Roman"/>
          <w:color w:val="222222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lang w:eastAsia="it-IT"/>
        </w:rPr>
        <w:t xml:space="preserve">DI PARTECIPARE ALLA PROCEDURA SELETTIVA PER LA </w:t>
      </w:r>
      <w:r w:rsidR="00361E33" w:rsidRPr="00BC151B">
        <w:rPr>
          <w:rFonts w:ascii="Work Sans" w:eastAsia="Times New Roman" w:hAnsi="Work Sans" w:cs="Times New Roman"/>
          <w:color w:val="222222"/>
          <w:lang w:eastAsia="it-IT"/>
        </w:rPr>
        <w:t xml:space="preserve">CONCESSIONE PER   ANNI 5 DELL’ </w:t>
      </w:r>
      <w:proofErr w:type="gramStart"/>
      <w:r w:rsidR="00361E33" w:rsidRPr="00BC151B">
        <w:rPr>
          <w:rFonts w:ascii="Work Sans" w:eastAsia="Times New Roman" w:hAnsi="Work Sans" w:cs="Times New Roman"/>
          <w:color w:val="222222"/>
          <w:lang w:eastAsia="it-IT"/>
        </w:rPr>
        <w:t>IMMOBILE  DI</w:t>
      </w:r>
      <w:proofErr w:type="gramEnd"/>
      <w:r w:rsidR="00361E33" w:rsidRPr="00BC151B">
        <w:rPr>
          <w:rFonts w:ascii="Work Sans" w:eastAsia="Times New Roman" w:hAnsi="Work Sans" w:cs="Times New Roman"/>
          <w:color w:val="222222"/>
          <w:lang w:eastAsia="it-IT"/>
        </w:rPr>
        <w:t xml:space="preserve"> PROPRIETÀ COMUNALE DENOMINATO “EX CONVENTO DI SAN FRANCESCO” </w:t>
      </w:r>
      <w:r w:rsidR="00BB51F3" w:rsidRPr="00BC151B">
        <w:rPr>
          <w:rFonts w:ascii="Work Sans" w:eastAsia="Times New Roman" w:hAnsi="Work Sans" w:cs="Times New Roman"/>
          <w:color w:val="222222"/>
          <w:lang w:eastAsia="it-IT"/>
        </w:rPr>
        <w:t>e a t</w:t>
      </w:r>
      <w:r w:rsidRPr="00BC151B">
        <w:rPr>
          <w:rFonts w:ascii="Work Sans" w:eastAsia="Times New Roman" w:hAnsi="Work Sans" w:cs="Times New Roman"/>
          <w:color w:val="222222"/>
          <w:lang w:eastAsia="it-IT"/>
        </w:rPr>
        <w:t>al fine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2DE52C7E" w14:textId="77777777" w:rsidR="00BA18CA" w:rsidRDefault="00BA18CA">
      <w:pPr>
        <w:pStyle w:val="Corpotesto"/>
        <w:ind w:left="0"/>
        <w:rPr>
          <w:sz w:val="25"/>
        </w:rPr>
      </w:pPr>
    </w:p>
    <w:p w14:paraId="4BE8B8D0" w14:textId="6672B11F" w:rsidR="00BA18CA" w:rsidRDefault="005B54A9">
      <w:pPr>
        <w:pStyle w:val="Titolo1"/>
      </w:pPr>
      <w:r>
        <w:t>DICHIARA:</w:t>
      </w:r>
    </w:p>
    <w:p w14:paraId="5901D983" w14:textId="77777777" w:rsidR="00361E33" w:rsidRDefault="00361E33">
      <w:pPr>
        <w:pStyle w:val="Titolo1"/>
      </w:pPr>
    </w:p>
    <w:p w14:paraId="61C9C6E6" w14:textId="5108F5D8" w:rsidR="00361E33" w:rsidRPr="00361E33" w:rsidRDefault="00361E33" w:rsidP="00361E33">
      <w:pPr>
        <w:numPr>
          <w:ilvl w:val="0"/>
          <w:numId w:val="5"/>
        </w:num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Che l’associazione ………</w:t>
      </w:r>
      <w:proofErr w:type="gramStart"/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…….</w:t>
      </w:r>
      <w:proofErr w:type="gramEnd"/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o l’ente………………</w:t>
      </w:r>
      <w:proofErr w:type="gramStart"/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…….</w:t>
      </w:r>
      <w:proofErr w:type="gramEnd"/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non ha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scopo di lucro </w:t>
      </w: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come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risultante dallo statuto;</w:t>
      </w:r>
    </w:p>
    <w:p w14:paraId="14E053A1" w14:textId="77777777" w:rsidR="00361E33" w:rsidRPr="00361E33" w:rsidRDefault="00361E33" w:rsidP="00361E33">
      <w:pPr>
        <w:ind w:left="113"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</w:p>
    <w:p w14:paraId="7AE44509" w14:textId="77777777" w:rsidR="00361E33" w:rsidRDefault="00361E33" w:rsidP="00361E33">
      <w:pPr>
        <w:numPr>
          <w:ilvl w:val="0"/>
          <w:numId w:val="5"/>
        </w:num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la stessa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opera nel territorio del Comune e </w:t>
      </w: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si impegna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ad utilizzare l’immobile per lo svolgimento di attività rivolte al pubblico di riferimento;</w:t>
      </w:r>
    </w:p>
    <w:p w14:paraId="223969A6" w14:textId="77777777" w:rsidR="00361E33" w:rsidRDefault="00361E33" w:rsidP="00361E33">
      <w:pPr>
        <w:pStyle w:val="Paragrafoelenco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</w:p>
    <w:p w14:paraId="3917632E" w14:textId="77777777" w:rsidR="00361E33" w:rsidRDefault="00361E33" w:rsidP="00361E33">
      <w:pPr>
        <w:numPr>
          <w:ilvl w:val="0"/>
          <w:numId w:val="5"/>
        </w:num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di non aver riportato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condanna con sentenza definitiva o decreto penale di condanna divenuto irrevocabile per uno dei reati di cui al comma 1 dell’articolo 94 del decreto legislativo 31 marzo 2023, n. 36; </w:t>
      </w:r>
    </w:p>
    <w:p w14:paraId="5144B4A6" w14:textId="77777777" w:rsidR="00361E33" w:rsidRDefault="00361E33" w:rsidP="00361E33">
      <w:pPr>
        <w:pStyle w:val="Paragrafoelenco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</w:p>
    <w:p w14:paraId="27E34317" w14:textId="39DBE30E" w:rsidR="00361E33" w:rsidRPr="00361E33" w:rsidRDefault="00361E33" w:rsidP="00361E33">
      <w:pPr>
        <w:numPr>
          <w:ilvl w:val="0"/>
          <w:numId w:val="5"/>
        </w:numPr>
        <w:ind w:left="0" w:right="89" w:firstLine="113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lastRenderedPageBreak/>
        <w:t xml:space="preserve">di non essere incorso in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cause di decadenza, di sospensione o di diviet</w:t>
      </w: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o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previste dall'articolo 67 del decreto legislativo 6 settembre 2011, n. 159 o di un tentativo di infiltrazione mafiosa di cui all'articolo 84, comma 4, del medesimo decreto; </w:t>
      </w:r>
    </w:p>
    <w:p w14:paraId="5491A42B" w14:textId="77777777" w:rsidR="00361E33" w:rsidRPr="00361E33" w:rsidRDefault="00361E33" w:rsidP="00361E33">
      <w:p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</w:p>
    <w:p w14:paraId="7253E527" w14:textId="663CF927" w:rsidR="00361E33" w:rsidRPr="00361E33" w:rsidRDefault="00361E33" w:rsidP="00361E33">
      <w:p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proofErr w:type="gramStart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e)</w:t>
      </w: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l’assenza</w:t>
      </w:r>
      <w:proofErr w:type="gramEnd"/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nei propri confronti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della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178AF9B7" w14:textId="77777777" w:rsidR="00361E33" w:rsidRPr="00361E33" w:rsidRDefault="00361E33" w:rsidP="00361E33">
      <w:pPr>
        <w:ind w:right="89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</w:p>
    <w:p w14:paraId="499A8E5D" w14:textId="439AAB15" w:rsidR="00361E33" w:rsidRPr="00361E33" w:rsidRDefault="00361E33" w:rsidP="00361E33">
      <w:pPr>
        <w:widowControl/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f) </w:t>
      </w:r>
      <w:r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l’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assenza di procedure di liquidazione giudiziale o stato di liquidazione coatta o di concordato preventivo o di procedimento in corso per la dichiarazione di una di tali situazioni, fermo restando quanto previsto dall'articolo 95 del codice della crisi di impresa e dell'insolvenza adottato in attuazione della delega di cui all'articolo 1 della legge 19 ottobre 2017, n. 155, dall’art. 186 bis, comma 5, del Regio Decreto 16 marzo 1942, n. 267 e dall’art. 124 del D.lgs. 36 del 2023;</w:t>
      </w:r>
    </w:p>
    <w:p w14:paraId="2A44FA8B" w14:textId="34E1B4C2" w:rsidR="00361E33" w:rsidRPr="00361E33" w:rsidRDefault="00361E33" w:rsidP="00BC151B">
      <w:pPr>
        <w:widowControl/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g)</w:t>
      </w:r>
      <w:r w:rsid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di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non aver commesso violazioni gravi, definitivamente accertate, rispetto agli obblighi relativi al pagamento delle imposte e tasse o dei contributi previdenziali, secondo la legislazione italiana o quella dello Stato in cui sono stabiliti; </w:t>
      </w:r>
    </w:p>
    <w:p w14:paraId="334C753F" w14:textId="17DB8B7D" w:rsidR="00361E33" w:rsidRPr="00361E33" w:rsidRDefault="00361E33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proofErr w:type="gramStart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f)</w:t>
      </w:r>
      <w:r w:rsid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l’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assenza</w:t>
      </w:r>
      <w:proofErr w:type="gramEnd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di condizioni di morosità nei confronti del Comune di Arrone; </w:t>
      </w:r>
    </w:p>
    <w:p w14:paraId="45199694" w14:textId="14D388D2" w:rsidR="00361E33" w:rsidRPr="00361E33" w:rsidRDefault="00361E33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g) </w:t>
      </w:r>
      <w:r w:rsid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l’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assenza di situazioni di parentela e/o affinità entro il secondo grado, di coniugio, di stabile convivenza o di interessenza economica nei confronti degli organi di vertice o dipendenti </w:t>
      </w:r>
      <w:proofErr w:type="gramStart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di  Arrone</w:t>
      </w:r>
      <w:proofErr w:type="gramEnd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che rivestono un ruolo attivo nel procedimento diretto alla formazione della volontà negoziale, o che lo abbiano rivestito; </w:t>
      </w:r>
    </w:p>
    <w:p w14:paraId="62A0DB4F" w14:textId="77777777" w:rsidR="00BC151B" w:rsidRPr="00BC151B" w:rsidRDefault="00361E33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h)</w:t>
      </w:r>
      <w:r w:rsidR="00BC151B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il </w:t>
      </w:r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rispetto del divieto di cui all’articolo 53, comma 16-ter del decreto legislativo 30 marzo 2001, n. 165 (</w:t>
      </w:r>
      <w:proofErr w:type="spellStart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antipantouflage</w:t>
      </w:r>
      <w:proofErr w:type="spellEnd"/>
      <w:r w:rsidRPr="00361E33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); </w:t>
      </w:r>
    </w:p>
    <w:p w14:paraId="4EBBCB2B" w14:textId="77777777" w:rsidR="00BC151B" w:rsidRPr="00BC151B" w:rsidRDefault="00361E33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i)</w:t>
      </w:r>
      <w:r w:rsidR="00BC151B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l’inesistenza nei propri confronti di </w:t>
      </w: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qualunque altra causa di esclusione che comporti il divieto di contrarre con la pubblica amministrazione</w:t>
      </w:r>
      <w:r w:rsidR="00BC151B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;</w:t>
      </w:r>
    </w:p>
    <w:p w14:paraId="424FA089" w14:textId="77777777" w:rsidR="00BC151B" w:rsidRPr="00BC151B" w:rsidRDefault="00BC151B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l)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di aver preso visione dei locali </w:t>
      </w:r>
      <w:r w:rsidR="00BB51F3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e delle aree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oggetto 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di concessione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e di trovarli idonei all’uso per il quale</w:t>
      </w:r>
      <w:r w:rsidR="00BB51F3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saranno destinati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;</w:t>
      </w:r>
    </w:p>
    <w:p w14:paraId="62F92462" w14:textId="1533A15F" w:rsidR="00BC151B" w:rsidRPr="00BC151B" w:rsidRDefault="00BC151B" w:rsidP="00BC151B">
      <w:pPr>
        <w:widowControl/>
        <w:numPr>
          <w:ilvl w:val="0"/>
          <w:numId w:val="4"/>
        </w:numPr>
        <w:adjustRightInd w:val="0"/>
        <w:spacing w:after="107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m)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di impegnarsi ad utilizzare il bene immobile per la finalità di cui all’avviso di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selezione ed al progetto presentato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;</w:t>
      </w:r>
    </w:p>
    <w:p w14:paraId="3C43D473" w14:textId="77777777" w:rsidR="00BC151B" w:rsidRPr="00BC151B" w:rsidRDefault="00BC151B" w:rsidP="00BC151B">
      <w:pPr>
        <w:widowControl/>
        <w:tabs>
          <w:tab w:val="left" w:pos="934"/>
        </w:tabs>
        <w:adjustRightInd w:val="0"/>
        <w:spacing w:after="107" w:line="280" w:lineRule="exact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n) 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di assumere tutte le spese per la manutenzione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ordinaria dei locali;</w:t>
      </w:r>
    </w:p>
    <w:p w14:paraId="71F84867" w14:textId="623851D8" w:rsidR="00BA18CA" w:rsidRPr="00BC151B" w:rsidRDefault="00BC151B" w:rsidP="00BC151B">
      <w:pPr>
        <w:widowControl/>
        <w:tabs>
          <w:tab w:val="left" w:pos="934"/>
        </w:tabs>
        <w:adjustRightInd w:val="0"/>
        <w:spacing w:after="107" w:line="280" w:lineRule="exact"/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 xml:space="preserve">o) </w:t>
      </w:r>
      <w:r w:rsidR="005B54A9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di sottoscrivere la polizza assicurativa per l’utilizzo dei beni immobili di proprietà del Comune</w:t>
      </w:r>
      <w:r w:rsidR="00BB5107" w:rsidRPr="00BC151B"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t>.</w:t>
      </w:r>
    </w:p>
    <w:p w14:paraId="5CFE9B37" w14:textId="77777777" w:rsidR="00BA18CA" w:rsidRPr="00BC151B" w:rsidRDefault="00BA18CA" w:rsidP="00BC151B">
      <w:pPr>
        <w:pStyle w:val="Corpotesto"/>
        <w:ind w:left="0"/>
        <w:jc w:val="both"/>
        <w:rPr>
          <w:rFonts w:ascii="Work Sans" w:eastAsia="Times New Roman" w:hAnsi="Work Sans" w:cs="Times New Roman"/>
          <w:color w:val="222222"/>
          <w:lang w:eastAsia="it-IT"/>
        </w:rPr>
      </w:pPr>
    </w:p>
    <w:p w14:paraId="2E957A4D" w14:textId="77777777" w:rsidR="00BA18CA" w:rsidRPr="00BC151B" w:rsidRDefault="00BA18CA" w:rsidP="00BC151B">
      <w:pPr>
        <w:pStyle w:val="Corpotesto"/>
        <w:ind w:left="0"/>
        <w:jc w:val="both"/>
        <w:rPr>
          <w:rFonts w:ascii="Work Sans" w:eastAsia="Times New Roman" w:hAnsi="Work Sans" w:cs="Times New Roman"/>
          <w:color w:val="222222"/>
          <w:lang w:eastAsia="it-IT"/>
        </w:rPr>
      </w:pPr>
    </w:p>
    <w:p w14:paraId="3781B656" w14:textId="77777777" w:rsidR="00BA18CA" w:rsidRPr="00BC151B" w:rsidRDefault="00BA18CA" w:rsidP="00BC151B">
      <w:pPr>
        <w:jc w:val="both"/>
        <w:rPr>
          <w:rFonts w:ascii="Work Sans" w:eastAsia="Times New Roman" w:hAnsi="Work Sans" w:cs="Times New Roman"/>
          <w:color w:val="222222"/>
          <w:sz w:val="24"/>
          <w:szCs w:val="24"/>
          <w:lang w:eastAsia="it-IT"/>
        </w:rPr>
        <w:sectPr w:rsidR="00BA18CA" w:rsidRPr="00BC151B">
          <w:pgSz w:w="11910" w:h="16840"/>
          <w:pgMar w:top="1480" w:right="900" w:bottom="280" w:left="920" w:header="720" w:footer="720" w:gutter="0"/>
          <w:cols w:space="720"/>
        </w:sectPr>
      </w:pPr>
    </w:p>
    <w:p w14:paraId="063CDD55" w14:textId="77777777" w:rsidR="00BA18CA" w:rsidRPr="00BC151B" w:rsidRDefault="005B54A9" w:rsidP="00BC151B">
      <w:pPr>
        <w:pStyle w:val="Corpotesto"/>
        <w:spacing w:before="197"/>
        <w:ind w:left="213"/>
        <w:jc w:val="both"/>
        <w:rPr>
          <w:rFonts w:ascii="Work Sans" w:eastAsia="Times New Roman" w:hAnsi="Work Sans" w:cs="Times New Roman"/>
          <w:color w:val="222222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lang w:eastAsia="it-IT"/>
        </w:rPr>
        <w:t>Data ........................................</w:t>
      </w:r>
    </w:p>
    <w:p w14:paraId="6803C26B" w14:textId="77777777" w:rsidR="00BA18CA" w:rsidRPr="00BC151B" w:rsidRDefault="005B54A9" w:rsidP="00BC151B">
      <w:pPr>
        <w:pStyle w:val="Corpotesto"/>
        <w:spacing w:before="8"/>
        <w:ind w:left="0"/>
        <w:jc w:val="both"/>
        <w:rPr>
          <w:rFonts w:ascii="Work Sans" w:eastAsia="Times New Roman" w:hAnsi="Work Sans" w:cs="Times New Roman"/>
          <w:color w:val="222222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lang w:eastAsia="it-IT"/>
        </w:rPr>
        <w:br w:type="column"/>
      </w:r>
    </w:p>
    <w:p w14:paraId="73467A14" w14:textId="2EB29358" w:rsidR="00BA18CA" w:rsidRPr="00BC151B" w:rsidRDefault="00BA18CA" w:rsidP="00BC151B">
      <w:pPr>
        <w:pStyle w:val="Corpotesto"/>
        <w:ind w:left="921"/>
        <w:jc w:val="both"/>
        <w:rPr>
          <w:rFonts w:ascii="Work Sans" w:eastAsia="Times New Roman" w:hAnsi="Work Sans" w:cs="Times New Roman"/>
          <w:color w:val="222222"/>
          <w:lang w:eastAsia="it-IT"/>
        </w:rPr>
      </w:pPr>
    </w:p>
    <w:p w14:paraId="71C65117" w14:textId="77777777" w:rsidR="00BA18CA" w:rsidRDefault="00BA18CA">
      <w:pPr>
        <w:pStyle w:val="Corpotesto"/>
        <w:ind w:left="0"/>
      </w:pPr>
    </w:p>
    <w:p w14:paraId="6021DB0F" w14:textId="77777777" w:rsidR="00BA18CA" w:rsidRDefault="005B54A9">
      <w:pPr>
        <w:pStyle w:val="Corpotesto"/>
        <w:ind w:left="213"/>
      </w:pPr>
      <w:r>
        <w:t>..................................................................</w:t>
      </w:r>
    </w:p>
    <w:p w14:paraId="0DDDCA75" w14:textId="77777777" w:rsidR="00BA18CA" w:rsidRDefault="00BA18CA">
      <w:pPr>
        <w:sectPr w:rsidR="00BA18CA">
          <w:type w:val="continuous"/>
          <w:pgSz w:w="11910" w:h="16840"/>
          <w:pgMar w:top="1580" w:right="900" w:bottom="280" w:left="920" w:header="720" w:footer="720" w:gutter="0"/>
          <w:cols w:num="2" w:space="720" w:equalWidth="0">
            <w:col w:w="3185" w:space="1770"/>
            <w:col w:w="5135"/>
          </w:cols>
        </w:sectPr>
      </w:pPr>
    </w:p>
    <w:p w14:paraId="10ACB596" w14:textId="77777777" w:rsidR="00BA18CA" w:rsidRDefault="00BA18CA">
      <w:pPr>
        <w:pStyle w:val="Corpotesto"/>
        <w:spacing w:before="5"/>
        <w:ind w:left="0"/>
        <w:rPr>
          <w:sz w:val="28"/>
        </w:rPr>
      </w:pPr>
    </w:p>
    <w:p w14:paraId="4CBEEF1E" w14:textId="77777777" w:rsidR="00BA18CA" w:rsidRPr="00BC151B" w:rsidRDefault="005B54A9">
      <w:pPr>
        <w:pStyle w:val="Corpotesto"/>
        <w:spacing w:before="52"/>
        <w:ind w:left="213" w:right="80"/>
        <w:rPr>
          <w:rFonts w:ascii="Work Sans" w:eastAsia="Times New Roman" w:hAnsi="Work Sans" w:cs="Times New Roman"/>
          <w:color w:val="222222"/>
          <w:lang w:eastAsia="it-IT"/>
        </w:rPr>
      </w:pPr>
      <w:r w:rsidRPr="00BC151B">
        <w:rPr>
          <w:rFonts w:ascii="Work Sans" w:eastAsia="Times New Roman" w:hAnsi="Work Sans" w:cs="Times New Roman"/>
          <w:color w:val="222222"/>
          <w:lang w:eastAsia="it-IT"/>
        </w:rPr>
        <w:t>N.B.: La dichiarazione, a pena di nullità, deve essere corredata da fotocopia, non autenticata, di valido documento di identità del sottoscrittore.</w:t>
      </w:r>
    </w:p>
    <w:sectPr w:rsidR="00BA18CA" w:rsidRPr="00BC151B">
      <w:type w:val="continuous"/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5AA6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CA28D8"/>
    <w:multiLevelType w:val="hybridMultilevel"/>
    <w:tmpl w:val="AAAE4764"/>
    <w:lvl w:ilvl="0" w:tplc="B1A69FF2">
      <w:start w:val="2"/>
      <w:numFmt w:val="bullet"/>
      <w:lvlText w:val="-"/>
      <w:lvlJc w:val="left"/>
      <w:pPr>
        <w:ind w:left="570" w:hanging="360"/>
      </w:pPr>
      <w:rPr>
        <w:rFonts w:ascii="Times New Roman" w:eastAsia="Calibr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5C655E13"/>
    <w:multiLevelType w:val="hybridMultilevel"/>
    <w:tmpl w:val="89D0882C"/>
    <w:lvl w:ilvl="0" w:tplc="6F9C1D44">
      <w:start w:val="1"/>
      <w:numFmt w:val="decimal"/>
      <w:lvlText w:val="%1."/>
      <w:lvlJc w:val="left"/>
      <w:pPr>
        <w:ind w:left="1005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258AA8E">
      <w:numFmt w:val="bullet"/>
      <w:lvlText w:val="•"/>
      <w:lvlJc w:val="left"/>
      <w:pPr>
        <w:ind w:left="1909" w:hanging="184"/>
      </w:pPr>
      <w:rPr>
        <w:rFonts w:hint="default"/>
        <w:lang w:val="it-IT" w:eastAsia="en-US" w:bidi="ar-SA"/>
      </w:rPr>
    </w:lvl>
    <w:lvl w:ilvl="2" w:tplc="73389FE8">
      <w:numFmt w:val="bullet"/>
      <w:lvlText w:val="•"/>
      <w:lvlJc w:val="left"/>
      <w:pPr>
        <w:ind w:left="2818" w:hanging="184"/>
      </w:pPr>
      <w:rPr>
        <w:rFonts w:hint="default"/>
        <w:lang w:val="it-IT" w:eastAsia="en-US" w:bidi="ar-SA"/>
      </w:rPr>
    </w:lvl>
    <w:lvl w:ilvl="3" w:tplc="16F412A2">
      <w:numFmt w:val="bullet"/>
      <w:lvlText w:val="•"/>
      <w:lvlJc w:val="left"/>
      <w:pPr>
        <w:ind w:left="3726" w:hanging="184"/>
      </w:pPr>
      <w:rPr>
        <w:rFonts w:hint="default"/>
        <w:lang w:val="it-IT" w:eastAsia="en-US" w:bidi="ar-SA"/>
      </w:rPr>
    </w:lvl>
    <w:lvl w:ilvl="4" w:tplc="3C9A4E40">
      <w:numFmt w:val="bullet"/>
      <w:lvlText w:val="•"/>
      <w:lvlJc w:val="left"/>
      <w:pPr>
        <w:ind w:left="4635" w:hanging="184"/>
      </w:pPr>
      <w:rPr>
        <w:rFonts w:hint="default"/>
        <w:lang w:val="it-IT" w:eastAsia="en-US" w:bidi="ar-SA"/>
      </w:rPr>
    </w:lvl>
    <w:lvl w:ilvl="5" w:tplc="74F2FB60">
      <w:numFmt w:val="bullet"/>
      <w:lvlText w:val="•"/>
      <w:lvlJc w:val="left"/>
      <w:pPr>
        <w:ind w:left="5544" w:hanging="184"/>
      </w:pPr>
      <w:rPr>
        <w:rFonts w:hint="default"/>
        <w:lang w:val="it-IT" w:eastAsia="en-US" w:bidi="ar-SA"/>
      </w:rPr>
    </w:lvl>
    <w:lvl w:ilvl="6" w:tplc="1BCA9D98">
      <w:numFmt w:val="bullet"/>
      <w:lvlText w:val="•"/>
      <w:lvlJc w:val="left"/>
      <w:pPr>
        <w:ind w:left="6452" w:hanging="184"/>
      </w:pPr>
      <w:rPr>
        <w:rFonts w:hint="default"/>
        <w:lang w:val="it-IT" w:eastAsia="en-US" w:bidi="ar-SA"/>
      </w:rPr>
    </w:lvl>
    <w:lvl w:ilvl="7" w:tplc="4AAE4CD4">
      <w:numFmt w:val="bullet"/>
      <w:lvlText w:val="•"/>
      <w:lvlJc w:val="left"/>
      <w:pPr>
        <w:ind w:left="7361" w:hanging="184"/>
      </w:pPr>
      <w:rPr>
        <w:rFonts w:hint="default"/>
        <w:lang w:val="it-IT" w:eastAsia="en-US" w:bidi="ar-SA"/>
      </w:rPr>
    </w:lvl>
    <w:lvl w:ilvl="8" w:tplc="BF606A3C">
      <w:numFmt w:val="bullet"/>
      <w:lvlText w:val="•"/>
      <w:lvlJc w:val="left"/>
      <w:pPr>
        <w:ind w:left="8270" w:hanging="184"/>
      </w:pPr>
      <w:rPr>
        <w:rFonts w:hint="default"/>
        <w:lang w:val="it-IT" w:eastAsia="en-US" w:bidi="ar-SA"/>
      </w:rPr>
    </w:lvl>
  </w:abstractNum>
  <w:abstractNum w:abstractNumId="3" w15:restartNumberingAfterBreak="0">
    <w:nsid w:val="66C42FB6"/>
    <w:multiLevelType w:val="hybridMultilevel"/>
    <w:tmpl w:val="2A02F360"/>
    <w:lvl w:ilvl="0" w:tplc="3DE2651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E875C8">
      <w:numFmt w:val="bullet"/>
      <w:lvlText w:val="•"/>
      <w:lvlJc w:val="left"/>
      <w:pPr>
        <w:ind w:left="1100" w:hanging="360"/>
      </w:pPr>
      <w:rPr>
        <w:rFonts w:hint="default"/>
        <w:lang w:val="it-IT" w:eastAsia="en-US" w:bidi="ar-SA"/>
      </w:rPr>
    </w:lvl>
    <w:lvl w:ilvl="2" w:tplc="DC8EBA1A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12F21078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32C06AB8">
      <w:numFmt w:val="bullet"/>
      <w:lvlText w:val="•"/>
      <w:lvlJc w:val="left"/>
      <w:pPr>
        <w:ind w:left="2443" w:hanging="360"/>
      </w:pPr>
      <w:rPr>
        <w:rFonts w:hint="default"/>
        <w:lang w:val="it-IT" w:eastAsia="en-US" w:bidi="ar-SA"/>
      </w:rPr>
    </w:lvl>
    <w:lvl w:ilvl="5" w:tplc="ADD429A2">
      <w:numFmt w:val="bullet"/>
      <w:lvlText w:val="•"/>
      <w:lvlJc w:val="left"/>
      <w:pPr>
        <w:ind w:left="2891" w:hanging="360"/>
      </w:pPr>
      <w:rPr>
        <w:rFonts w:hint="default"/>
        <w:lang w:val="it-IT" w:eastAsia="en-US" w:bidi="ar-SA"/>
      </w:rPr>
    </w:lvl>
    <w:lvl w:ilvl="6" w:tplc="76643958">
      <w:numFmt w:val="bullet"/>
      <w:lvlText w:val="•"/>
      <w:lvlJc w:val="left"/>
      <w:pPr>
        <w:ind w:left="3339" w:hanging="360"/>
      </w:pPr>
      <w:rPr>
        <w:rFonts w:hint="default"/>
        <w:lang w:val="it-IT" w:eastAsia="en-US" w:bidi="ar-SA"/>
      </w:rPr>
    </w:lvl>
    <w:lvl w:ilvl="7" w:tplc="53BCE396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8" w:tplc="6FB4BA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F95E4F"/>
    <w:multiLevelType w:val="hybridMultilevel"/>
    <w:tmpl w:val="35F2E052"/>
    <w:lvl w:ilvl="0" w:tplc="CDDC065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61094606">
    <w:abstractNumId w:val="3"/>
  </w:num>
  <w:num w:numId="2" w16cid:durableId="892233049">
    <w:abstractNumId w:val="2"/>
  </w:num>
  <w:num w:numId="3" w16cid:durableId="999187446">
    <w:abstractNumId w:val="1"/>
  </w:num>
  <w:num w:numId="4" w16cid:durableId="519464974">
    <w:abstractNumId w:val="0"/>
  </w:num>
  <w:num w:numId="5" w16cid:durableId="736055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8CA"/>
    <w:rsid w:val="000670D3"/>
    <w:rsid w:val="00182049"/>
    <w:rsid w:val="00287E3A"/>
    <w:rsid w:val="00335D85"/>
    <w:rsid w:val="00361E33"/>
    <w:rsid w:val="005B54A9"/>
    <w:rsid w:val="006E1AFA"/>
    <w:rsid w:val="0071121F"/>
    <w:rsid w:val="007E72FC"/>
    <w:rsid w:val="00804D17"/>
    <w:rsid w:val="00A36675"/>
    <w:rsid w:val="00BA18CA"/>
    <w:rsid w:val="00BB5107"/>
    <w:rsid w:val="00BB51F3"/>
    <w:rsid w:val="00BC151B"/>
    <w:rsid w:val="00D61BBF"/>
    <w:rsid w:val="00E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1961"/>
  <w15:docId w15:val="{2952BE1E-52C8-438B-B1FC-52FBFC2E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90" w:right="45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35D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arr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Milia</dc:creator>
  <cp:lastModifiedBy>Eleonora Menestò</cp:lastModifiedBy>
  <cp:revision>12</cp:revision>
  <cp:lastPrinted>2026-04-08T13:34:00Z</cp:lastPrinted>
  <dcterms:created xsi:type="dcterms:W3CDTF">2023-10-04T08:18:00Z</dcterms:created>
  <dcterms:modified xsi:type="dcterms:W3CDTF">2026-04-08T13:34:00Z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