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35FFD" w14:textId="5974F370" w:rsidR="005237F9" w:rsidRDefault="00AF73AD" w:rsidP="005237F9">
      <w:pPr>
        <w:jc w:val="both"/>
      </w:pPr>
      <w:r>
        <w:t>Modulo A)</w:t>
      </w:r>
    </w:p>
    <w:p w14:paraId="49062315" w14:textId="77777777" w:rsidR="005237F9" w:rsidRDefault="005237F9" w:rsidP="005237F9">
      <w:pPr>
        <w:jc w:val="right"/>
      </w:pPr>
      <w:r>
        <w:t>Alla Comunità di Montagna delle Prealpi Friulane Orientali</w:t>
      </w:r>
    </w:p>
    <w:p w14:paraId="4C50F5AB" w14:textId="77777777" w:rsidR="005237F9" w:rsidRDefault="005237F9" w:rsidP="005237F9">
      <w:pPr>
        <w:jc w:val="right"/>
      </w:pPr>
      <w:r>
        <w:t>Via Pradis di Sopra 72/D</w:t>
      </w:r>
    </w:p>
    <w:p w14:paraId="58ED7CD5" w14:textId="77777777" w:rsidR="005237F9" w:rsidRDefault="005237F9" w:rsidP="005237F9">
      <w:pPr>
        <w:jc w:val="right"/>
      </w:pPr>
      <w:r>
        <w:t>33090 Clauzetto (PN)</w:t>
      </w:r>
    </w:p>
    <w:p w14:paraId="7F8D39F1" w14:textId="77777777" w:rsidR="004307BA" w:rsidRDefault="004307BA" w:rsidP="005237F9">
      <w:pPr>
        <w:jc w:val="right"/>
      </w:pPr>
    </w:p>
    <w:p w14:paraId="37C176CA" w14:textId="77777777" w:rsidR="004307BA" w:rsidRDefault="004307BA" w:rsidP="005237F9">
      <w:pPr>
        <w:jc w:val="right"/>
      </w:pPr>
    </w:p>
    <w:p w14:paraId="054EE608" w14:textId="470D608C" w:rsidR="004307BA" w:rsidRDefault="004307BA" w:rsidP="004307BA">
      <w:pPr>
        <w:jc w:val="both"/>
      </w:pPr>
      <w:r>
        <w:t xml:space="preserve">OGGETTO: </w:t>
      </w:r>
      <w:r w:rsidRPr="004307BA">
        <w:t>AVVISO PUBBLICO PER L’INDIVIDUAZIONE DELL’ORGANISMO INDIPENDENTE DI VALUTAZIONE (O.I.V.) DELLA COMUNITA’ DI MONTAGNA DELLE PREALPI FRIULANE ORIENTALI E DEI COMUNI ADERENTI AL SERVIZIO GESTIONE RISORSE UMANE DELLA COMUNITA’, PER IL TRIENNIO 2025/2027.</w:t>
      </w:r>
    </w:p>
    <w:p w14:paraId="29DADDCF" w14:textId="77777777" w:rsidR="005237F9" w:rsidRDefault="005237F9" w:rsidP="005237F9">
      <w:pPr>
        <w:jc w:val="both"/>
      </w:pPr>
    </w:p>
    <w:p w14:paraId="4C7C0D4A" w14:textId="4F46667A" w:rsidR="005237F9" w:rsidRDefault="005237F9" w:rsidP="005237F9">
      <w:pPr>
        <w:jc w:val="both"/>
      </w:pPr>
      <w:r>
        <w:t>Il/La sottoscritto/a …………………………………………………………………………………………....................... nato/a a.........................................................…………</w:t>
      </w:r>
      <w:proofErr w:type="gramStart"/>
      <w:r>
        <w:t>...(</w:t>
      </w:r>
      <w:proofErr w:type="gramEnd"/>
      <w:r>
        <w:t>Prov. ..............) il ........................................................................</w:t>
      </w:r>
    </w:p>
    <w:p w14:paraId="4E16A779" w14:textId="3357B31A" w:rsidR="005237F9" w:rsidRDefault="005237F9" w:rsidP="005237F9">
      <w:pPr>
        <w:jc w:val="both"/>
      </w:pPr>
      <w:r>
        <w:t>codice fiscale ……………………………………………………......................................................................... residente a..............................................................………................................................................(Prov) …………………</w:t>
      </w:r>
      <w:proofErr w:type="gramStart"/>
      <w:r>
        <w:t>…….</w:t>
      </w:r>
      <w:proofErr w:type="gramEnd"/>
      <w:r>
        <w:t>.</w:t>
      </w:r>
    </w:p>
    <w:p w14:paraId="5623B3C2" w14:textId="6895A767" w:rsidR="005237F9" w:rsidRDefault="005237F9" w:rsidP="005237F9">
      <w:pPr>
        <w:jc w:val="both"/>
      </w:pPr>
      <w:r>
        <w:t>Via.................................................................................................................... n°.............. C.A.P.........................</w:t>
      </w:r>
    </w:p>
    <w:p w14:paraId="32B3FB69" w14:textId="77777777" w:rsidR="005237F9" w:rsidRDefault="005237F9" w:rsidP="005237F9">
      <w:pPr>
        <w:jc w:val="both"/>
      </w:pPr>
      <w:r>
        <w:t>Telefono ............................ Cellulare ………………………………</w:t>
      </w:r>
    </w:p>
    <w:p w14:paraId="3DC0AE22" w14:textId="2A859C48" w:rsidR="005237F9" w:rsidRDefault="005237F9" w:rsidP="005237F9">
      <w:pPr>
        <w:jc w:val="both"/>
      </w:pPr>
      <w:r>
        <w:t xml:space="preserve">Indirizzo di posta elettronica certificata (PEC) </w:t>
      </w:r>
      <w:proofErr w:type="gramStart"/>
      <w:r>
        <w:t>…….</w:t>
      </w:r>
      <w:proofErr w:type="gramEnd"/>
      <w:r>
        <w:t xml:space="preserve">…………………………………..…………. </w:t>
      </w:r>
    </w:p>
    <w:p w14:paraId="5FFD7C15" w14:textId="1899B51D" w:rsidR="005237F9" w:rsidRDefault="005237F9" w:rsidP="005237F9">
      <w:pPr>
        <w:jc w:val="both"/>
      </w:pPr>
      <w:r>
        <w:t>Indirizzo di posta elettronica ……………………………………………………………………………….</w:t>
      </w:r>
    </w:p>
    <w:p w14:paraId="513C5C65" w14:textId="77777777" w:rsidR="00F940DD" w:rsidRDefault="00F940DD" w:rsidP="005237F9">
      <w:pPr>
        <w:jc w:val="both"/>
      </w:pPr>
    </w:p>
    <w:p w14:paraId="629E66AD" w14:textId="1A8E23BF" w:rsidR="005237F9" w:rsidRDefault="005237F9" w:rsidP="005237F9">
      <w:pPr>
        <w:jc w:val="center"/>
      </w:pPr>
      <w:r>
        <w:t>ESPRIME</w:t>
      </w:r>
    </w:p>
    <w:p w14:paraId="199668FA" w14:textId="77777777" w:rsidR="00F940DD" w:rsidRDefault="00F940DD" w:rsidP="005237F9">
      <w:pPr>
        <w:jc w:val="center"/>
      </w:pPr>
    </w:p>
    <w:p w14:paraId="71D5ECE3" w14:textId="77777777" w:rsidR="005237F9" w:rsidRDefault="005237F9" w:rsidP="005237F9">
      <w:pPr>
        <w:jc w:val="both"/>
      </w:pPr>
      <w:r>
        <w:t>il proprio interesse a essere nominato/a componente monocratico dell’Organismo Indipendente di Valutazione - OIV – della Comunità di Montagna delle Prealpi Friulane Orientali e dei Comuni conferenti la funzione gestione risorse umane (Comuni di Arba, Castelnovo del Friuli, Cavasso Nuovo, Clauzetto, Fanna, Meduno, Montereale Valcellina, Pinzano al Tagliamento, Sequals, Spilimbergo, Travesio, Vajont, Vito d’Asio e Vivaro).</w:t>
      </w:r>
    </w:p>
    <w:p w14:paraId="36EDABD7" w14:textId="77777777" w:rsidR="005237F9" w:rsidRDefault="005237F9" w:rsidP="005237F9">
      <w:pPr>
        <w:jc w:val="both"/>
      </w:pPr>
      <w:r>
        <w:t>A tal fine dichiara, sotto la propria personale responsabilità, ai sensi degli artt. 46-47 del D.P.R. 28.12.2000 n. 445:</w:t>
      </w:r>
    </w:p>
    <w:p w14:paraId="56E615D2" w14:textId="652D7018" w:rsidR="005237F9" w:rsidRDefault="005237F9" w:rsidP="00D704CD">
      <w:pPr>
        <w:pStyle w:val="Paragrafoelenco"/>
        <w:numPr>
          <w:ilvl w:val="0"/>
          <w:numId w:val="1"/>
        </w:numPr>
        <w:jc w:val="both"/>
      </w:pPr>
      <w:r>
        <w:t>di essere:</w:t>
      </w:r>
    </w:p>
    <w:p w14:paraId="53DFF467" w14:textId="2F232B30" w:rsidR="005237F9" w:rsidRDefault="005237F9" w:rsidP="005237F9">
      <w:pPr>
        <w:ind w:left="851"/>
        <w:jc w:val="both"/>
      </w:pPr>
      <w:r>
        <w:t>o        cittadino/a italiano/a</w:t>
      </w:r>
    </w:p>
    <w:p w14:paraId="51AFE876" w14:textId="06196522" w:rsidR="005237F9" w:rsidRDefault="005237F9" w:rsidP="005237F9">
      <w:pPr>
        <w:ind w:left="851"/>
        <w:jc w:val="both"/>
      </w:pPr>
      <w:r>
        <w:t>o cittadino/a di altro Stato membro dell’Unione Europea (specificare) ………………………………………</w:t>
      </w:r>
      <w:proofErr w:type="gramStart"/>
      <w:r>
        <w:t>…….</w:t>
      </w:r>
      <w:proofErr w:type="gramEnd"/>
      <w:r>
        <w:t>.</w:t>
      </w:r>
    </w:p>
    <w:p w14:paraId="6475D6EC" w14:textId="6E7CF20C" w:rsidR="005237F9" w:rsidRDefault="005237F9" w:rsidP="00D704CD">
      <w:pPr>
        <w:pStyle w:val="Paragrafoelenco"/>
        <w:numPr>
          <w:ilvl w:val="0"/>
          <w:numId w:val="1"/>
        </w:numPr>
        <w:jc w:val="both"/>
      </w:pPr>
      <w:r>
        <w:t>di godere dei diritti civili e politici;</w:t>
      </w:r>
    </w:p>
    <w:p w14:paraId="17C316B2" w14:textId="77777777" w:rsidR="005237F9" w:rsidRDefault="005237F9" w:rsidP="005237F9">
      <w:pPr>
        <w:jc w:val="both"/>
      </w:pPr>
    </w:p>
    <w:p w14:paraId="64473F79" w14:textId="619BBA1E" w:rsidR="005237F9" w:rsidRDefault="00D704CD" w:rsidP="005237F9">
      <w:pPr>
        <w:jc w:val="both"/>
      </w:pPr>
      <w:r>
        <w:lastRenderedPageBreak/>
        <w:t xml:space="preserve">3. </w:t>
      </w:r>
      <w:r w:rsidR="005237F9">
        <w:t>non essere stato condannato con sentenza irrevocabile, salvi gli effetti della riabilitazione, per un delitto contro la Pubblica Amministrazione, contro la fede pubblica, contro il patrimonio, contro l’ambiente, contro l'ordine pubblico, contro l'economia pubblica ovvero per un delitto in materia tributaria;</w:t>
      </w:r>
    </w:p>
    <w:p w14:paraId="1C5B0084" w14:textId="3358EDEF" w:rsidR="005237F9" w:rsidRDefault="00D704CD" w:rsidP="005237F9">
      <w:pPr>
        <w:jc w:val="both"/>
      </w:pPr>
      <w:r>
        <w:t xml:space="preserve">4. </w:t>
      </w:r>
      <w:r w:rsidR="005237F9">
        <w:t>non essere stato sottoposto a misure di prevenzione disposte dall'autorità giudiziaria ai sensi del decreto legislativo 6 settembre 2011, n. 159, concernente il codice delle leggi antimafia e delle misure di prevenzione, nonché nuove disposizioni in materia di documentazione antimafia a norma degli articoli 1 e 2 della legge 13 agosto 2010, n. 136, salvi gli effetti della riabilitazione;</w:t>
      </w:r>
    </w:p>
    <w:p w14:paraId="6A2F8F95" w14:textId="3878D2A1" w:rsidR="005237F9" w:rsidRDefault="00D704CD" w:rsidP="005237F9">
      <w:pPr>
        <w:jc w:val="both"/>
      </w:pPr>
      <w:r>
        <w:t xml:space="preserve">5. </w:t>
      </w:r>
      <w:r w:rsidR="005237F9">
        <w:t>non trovarsi in stato di interdizione anche temporanea o di sospensione dagli uffici direttivi delle persone giuridiche e delle imprese;</w:t>
      </w:r>
    </w:p>
    <w:p w14:paraId="3DA439D8" w14:textId="580DA17B" w:rsidR="005237F9" w:rsidRDefault="00D704CD" w:rsidP="005237F9">
      <w:pPr>
        <w:jc w:val="both"/>
      </w:pPr>
      <w:r>
        <w:t xml:space="preserve">6. </w:t>
      </w:r>
      <w:r w:rsidR="005237F9">
        <w:t>non essere stato condannato con sentenza irrevocabile, salvi gli effetti della riabilitazione, alla reclusione per un tempo superiore a due anni per qualunque delitto non colposo;</w:t>
      </w:r>
    </w:p>
    <w:p w14:paraId="06DE2398" w14:textId="77777777" w:rsidR="00D704CD" w:rsidRDefault="00D704CD" w:rsidP="00D704CD">
      <w:pPr>
        <w:widowControl w:val="0"/>
        <w:tabs>
          <w:tab w:val="left" w:pos="833"/>
        </w:tabs>
        <w:autoSpaceDE w:val="0"/>
        <w:autoSpaceDN w:val="0"/>
        <w:spacing w:after="0" w:line="240" w:lineRule="auto"/>
        <w:ind w:right="111"/>
        <w:jc w:val="both"/>
        <w:rPr>
          <w:rFonts w:cstheme="minorHAnsi"/>
        </w:rPr>
      </w:pPr>
      <w:r>
        <w:t xml:space="preserve">7. </w:t>
      </w:r>
      <w:r w:rsidRPr="00D704CD">
        <w:rPr>
          <w:rFonts w:cstheme="minorHAnsi"/>
        </w:rPr>
        <w:t>non essere stato motivatamente rimosso dall’incarico di componente dell’OIV prima della scadenza del mandato.</w:t>
      </w:r>
    </w:p>
    <w:p w14:paraId="037F5BB4" w14:textId="77777777" w:rsidR="00D704CD" w:rsidRDefault="00D704CD" w:rsidP="00D704CD">
      <w:pPr>
        <w:widowControl w:val="0"/>
        <w:tabs>
          <w:tab w:val="left" w:pos="833"/>
        </w:tabs>
        <w:autoSpaceDE w:val="0"/>
        <w:autoSpaceDN w:val="0"/>
        <w:spacing w:after="0" w:line="240" w:lineRule="auto"/>
        <w:ind w:right="111"/>
        <w:jc w:val="both"/>
        <w:rPr>
          <w:rFonts w:cstheme="minorHAnsi"/>
        </w:rPr>
      </w:pPr>
    </w:p>
    <w:p w14:paraId="0AE8693A" w14:textId="6B05E46C" w:rsidR="00D704CD" w:rsidRDefault="00D704CD" w:rsidP="00D704CD">
      <w:pPr>
        <w:jc w:val="both"/>
      </w:pPr>
      <w:r>
        <w:t>8. di non ricadere in alcuna delle clausole di incompatibilità, ostative e di conflitto di interessi, ai fini della nomina a componente dell’OIV, di cui al punto 3 del relativo avviso pubblico;</w:t>
      </w:r>
    </w:p>
    <w:p w14:paraId="6E259BAC" w14:textId="46639455" w:rsidR="00D704CD" w:rsidRDefault="00D704CD" w:rsidP="005237F9">
      <w:pPr>
        <w:jc w:val="both"/>
      </w:pPr>
      <w:r w:rsidRPr="00887546">
        <w:t>9. di essere in possesso di elevata professionalità ed esperienza maturata nel campo del management, della valutazione della prestazione, della valutazione del personale delle amministrazioni pubbliche come indicato nel curriculum allegato alla presente manifestazione di interesse;</w:t>
      </w:r>
    </w:p>
    <w:p w14:paraId="4A5A2E4B" w14:textId="1AC0326E" w:rsidR="00887546" w:rsidRPr="00887546" w:rsidRDefault="00887546" w:rsidP="005237F9">
      <w:pPr>
        <w:jc w:val="both"/>
      </w:pPr>
      <w:r>
        <w:t>10. di essere i</w:t>
      </w:r>
      <w:r w:rsidRPr="00C4514E">
        <w:rPr>
          <w:rFonts w:cstheme="minorHAnsi"/>
        </w:rPr>
        <w:t>scri</w:t>
      </w:r>
      <w:r>
        <w:rPr>
          <w:rFonts w:cstheme="minorHAnsi"/>
        </w:rPr>
        <w:t>tto</w:t>
      </w:r>
      <w:r w:rsidRPr="00C4514E">
        <w:rPr>
          <w:rFonts w:cstheme="minorHAnsi"/>
        </w:rPr>
        <w:t xml:space="preserve"> nell’Elenco nazionale dei componenti degli OIV </w:t>
      </w:r>
      <w:r>
        <w:rPr>
          <w:rFonts w:cstheme="minorHAnsi"/>
        </w:rPr>
        <w:t>con la seguente</w:t>
      </w:r>
      <w:r w:rsidRPr="00C4514E">
        <w:rPr>
          <w:rFonts w:cstheme="minorHAnsi"/>
        </w:rPr>
        <w:t xml:space="preserve"> fascia professionale </w:t>
      </w:r>
      <w:r>
        <w:rPr>
          <w:rFonts w:cstheme="minorHAnsi"/>
        </w:rPr>
        <w:t>_____________________</w:t>
      </w:r>
      <w:r w:rsidRPr="00C4514E">
        <w:rPr>
          <w:rFonts w:cstheme="minorHAnsi"/>
        </w:rPr>
        <w:t xml:space="preserve">e </w:t>
      </w:r>
      <w:r>
        <w:rPr>
          <w:rFonts w:cstheme="minorHAnsi"/>
        </w:rPr>
        <w:t xml:space="preserve">con </w:t>
      </w:r>
      <w:r w:rsidRPr="00C4514E">
        <w:rPr>
          <w:rFonts w:cstheme="minorHAnsi"/>
        </w:rPr>
        <w:t xml:space="preserve">termine di validità dell’iscrizione </w:t>
      </w:r>
      <w:r>
        <w:rPr>
          <w:rFonts w:cstheme="minorHAnsi"/>
        </w:rPr>
        <w:t>al __________________;</w:t>
      </w:r>
    </w:p>
    <w:p w14:paraId="0CF80DC3" w14:textId="733DB4F3" w:rsidR="00D704CD" w:rsidRDefault="00D704CD" w:rsidP="00D704CD">
      <w:pPr>
        <w:jc w:val="both"/>
      </w:pPr>
      <w:r>
        <w:t>1</w:t>
      </w:r>
      <w:r w:rsidR="00887546">
        <w:t>1</w:t>
      </w:r>
      <w:r>
        <w:t>. di essere in possesso del titolo di studio di …………………………………………………………………………………</w:t>
      </w:r>
      <w:proofErr w:type="gramStart"/>
      <w:r>
        <w:t>…….</w:t>
      </w:r>
      <w:proofErr w:type="gramEnd"/>
      <w:r>
        <w:t>.</w:t>
      </w:r>
    </w:p>
    <w:p w14:paraId="2334A3E5" w14:textId="77777777" w:rsidR="00D704CD" w:rsidRDefault="00D704CD" w:rsidP="00D704CD">
      <w:pPr>
        <w:jc w:val="both"/>
      </w:pPr>
      <w:r>
        <w:t>………………………………………………………………………………...……………………..………… conseguito nell’anno ………………… presso (indicare l’Istituto o Università) ………………………………………………………………………</w:t>
      </w:r>
      <w:proofErr w:type="gramStart"/>
      <w:r>
        <w:t>…….</w:t>
      </w:r>
      <w:proofErr w:type="gramEnd"/>
      <w:r>
        <w:t>. con il voto di</w:t>
      </w:r>
      <w:r>
        <w:tab/>
      </w:r>
      <w:proofErr w:type="gramStart"/>
      <w:r>
        <w:t>…….</w:t>
      </w:r>
      <w:proofErr w:type="gramEnd"/>
      <w:r>
        <w:t>;</w:t>
      </w:r>
    </w:p>
    <w:p w14:paraId="413442EB" w14:textId="77777777" w:rsidR="00D704CD" w:rsidRDefault="00D704CD" w:rsidP="005237F9">
      <w:pPr>
        <w:jc w:val="both"/>
      </w:pPr>
    </w:p>
    <w:p w14:paraId="3BB35F8A" w14:textId="77777777" w:rsidR="005237F9" w:rsidRDefault="005237F9" w:rsidP="005237F9">
      <w:pPr>
        <w:jc w:val="both"/>
      </w:pPr>
      <w:r>
        <w:t>Il sottoscritto, consapevole delle sanzioni penali previste per il caso di dichiarazione mendace, così come stabilito dall’art. 76 del D.P.R. 28.12.2000 n. 445, dichiara, sotto la propria responsabilità, che quanto sopra affermato corrisponde a verità.</w:t>
      </w:r>
    </w:p>
    <w:p w14:paraId="6B64F3E4" w14:textId="77777777" w:rsidR="005237F9" w:rsidRDefault="005237F9" w:rsidP="005237F9">
      <w:pPr>
        <w:jc w:val="both"/>
      </w:pPr>
    </w:p>
    <w:p w14:paraId="1AED6BF7" w14:textId="77777777" w:rsidR="005237F9" w:rsidRPr="004307BA" w:rsidRDefault="005237F9" w:rsidP="005237F9">
      <w:pPr>
        <w:jc w:val="both"/>
        <w:rPr>
          <w:u w:val="single"/>
        </w:rPr>
      </w:pPr>
      <w:r w:rsidRPr="004307BA">
        <w:rPr>
          <w:u w:val="single"/>
        </w:rPr>
        <w:t>Dichiarazione relativa al trattamento dei dati personali:</w:t>
      </w:r>
    </w:p>
    <w:p w14:paraId="21539935" w14:textId="77777777" w:rsidR="005237F9" w:rsidRDefault="005237F9" w:rsidP="005237F9">
      <w:pPr>
        <w:jc w:val="both"/>
      </w:pPr>
      <w:r>
        <w:t xml:space="preserve">I dati che il sottoscritto è chiamato a fornire sono obbligatori ai fini della manifestazione di interesse per la nomina a Organismo Indipendente di Valutazione della Comunità di Montagna delle Prealpi Friulane Orientali e dei Comuni conferenti la funzione gestione risorse umane, secondo quanto previsto dal </w:t>
      </w:r>
      <w:proofErr w:type="spellStart"/>
      <w:r>
        <w:t>D.Lgs.</w:t>
      </w:r>
      <w:proofErr w:type="spellEnd"/>
      <w:r>
        <w:t xml:space="preserve"> 196/2003 come modificato dal D. Lgs. 101/2018 e del GDPR 679/2016.</w:t>
      </w:r>
    </w:p>
    <w:p w14:paraId="1F293BC1" w14:textId="77777777" w:rsidR="005237F9" w:rsidRDefault="005237F9" w:rsidP="005237F9">
      <w:pPr>
        <w:jc w:val="both"/>
      </w:pPr>
      <w:r>
        <w:t xml:space="preserve">L’interessato gode dei diritti previsti dal </w:t>
      </w:r>
      <w:proofErr w:type="spellStart"/>
      <w:r>
        <w:t>D.Lgs.</w:t>
      </w:r>
      <w:proofErr w:type="spellEnd"/>
      <w:r>
        <w:t xml:space="preserve"> 196/2003 come modificato dal </w:t>
      </w:r>
      <w:proofErr w:type="spellStart"/>
      <w:r>
        <w:t>D.Lgs.</w:t>
      </w:r>
      <w:proofErr w:type="spellEnd"/>
      <w:r>
        <w:t xml:space="preserve"> 101/2018 e del GDPR 679/2016. I dati personali dei soggetti saranno oggetto di trattamento, anche con procedure informatizzate, da parte del personale dipendente coinvolto nel procedimento, nel rispetto della normativa vigente. Il trattamento dei dati personali avverrà mediante strumenti manuali, informatici e telematici con logiche strettamente correlate alle finalità della nomina a OIV.</w:t>
      </w:r>
    </w:p>
    <w:p w14:paraId="0BE6291E" w14:textId="77777777" w:rsidR="005237F9" w:rsidRDefault="005237F9" w:rsidP="005237F9">
      <w:pPr>
        <w:jc w:val="both"/>
      </w:pPr>
      <w:r>
        <w:lastRenderedPageBreak/>
        <w:t>Il Titolare dei dati è la Comunità di Montagna delle Prealpi Friulane Orientali; il Responsabile del trattamento dei dati è ______________, ________________________.</w:t>
      </w:r>
    </w:p>
    <w:p w14:paraId="17C41AC0" w14:textId="77777777" w:rsidR="005237F9" w:rsidRDefault="005237F9" w:rsidP="005237F9">
      <w:pPr>
        <w:jc w:val="both"/>
      </w:pPr>
      <w:r>
        <w:t xml:space="preserve">Il sottoscritto, preso atto delle informazioni contenute nel presente avviso e alla luce delle disposizioni di cui al </w:t>
      </w:r>
      <w:proofErr w:type="spellStart"/>
      <w:r>
        <w:t>D.Lgs.</w:t>
      </w:r>
      <w:proofErr w:type="spellEnd"/>
      <w:r>
        <w:t xml:space="preserve"> 196/2003 come modificato dal </w:t>
      </w:r>
      <w:proofErr w:type="spellStart"/>
      <w:r>
        <w:t>D.Lgs.</w:t>
      </w:r>
      <w:proofErr w:type="spellEnd"/>
      <w:r>
        <w:t xml:space="preserve"> 101/2018 e al GDPR 679/2016, dichiara il proprio univoco e incondizionato consenso al trattamento di tutti i dati personali esclusivamente necessari all’espletamento del procedimento per la nomina a OIV.</w:t>
      </w:r>
    </w:p>
    <w:p w14:paraId="459B4C9C" w14:textId="77777777" w:rsidR="004307BA" w:rsidRDefault="004307BA" w:rsidP="005237F9">
      <w:pPr>
        <w:jc w:val="both"/>
      </w:pPr>
    </w:p>
    <w:p w14:paraId="5C4EB5F9" w14:textId="77777777" w:rsidR="004307BA" w:rsidRDefault="004307BA" w:rsidP="005237F9">
      <w:pPr>
        <w:jc w:val="both"/>
      </w:pPr>
    </w:p>
    <w:p w14:paraId="10D7BED1" w14:textId="77777777" w:rsidR="004307BA" w:rsidRDefault="004307BA" w:rsidP="005237F9">
      <w:pPr>
        <w:jc w:val="both"/>
      </w:pPr>
    </w:p>
    <w:p w14:paraId="466835BE" w14:textId="77777777" w:rsidR="004307BA" w:rsidRDefault="004307BA" w:rsidP="005237F9">
      <w:pPr>
        <w:jc w:val="both"/>
      </w:pPr>
    </w:p>
    <w:p w14:paraId="5F93FCD5" w14:textId="77777777" w:rsidR="004307BA" w:rsidRDefault="004307BA" w:rsidP="005237F9">
      <w:pPr>
        <w:jc w:val="both"/>
      </w:pPr>
    </w:p>
    <w:p w14:paraId="402ABF02" w14:textId="77777777" w:rsidR="00D704CD" w:rsidRDefault="00D704CD" w:rsidP="005237F9">
      <w:pPr>
        <w:jc w:val="both"/>
      </w:pPr>
    </w:p>
    <w:p w14:paraId="54C9E9B7" w14:textId="77777777" w:rsidR="00D704CD" w:rsidRDefault="00D704CD" w:rsidP="005237F9">
      <w:pPr>
        <w:jc w:val="both"/>
      </w:pPr>
    </w:p>
    <w:p w14:paraId="7168AF65" w14:textId="77777777" w:rsidR="00D704CD" w:rsidRDefault="00D704CD" w:rsidP="005237F9">
      <w:pPr>
        <w:jc w:val="both"/>
      </w:pPr>
    </w:p>
    <w:p w14:paraId="025737E0" w14:textId="77777777" w:rsidR="00D704CD" w:rsidRDefault="00D704CD" w:rsidP="005237F9">
      <w:pPr>
        <w:jc w:val="both"/>
      </w:pPr>
    </w:p>
    <w:p w14:paraId="1E9EE38D" w14:textId="77777777" w:rsidR="00D704CD" w:rsidRDefault="00D704CD" w:rsidP="005237F9">
      <w:pPr>
        <w:jc w:val="both"/>
      </w:pPr>
    </w:p>
    <w:p w14:paraId="319CDF90" w14:textId="77777777" w:rsidR="00D704CD" w:rsidRDefault="00D704CD" w:rsidP="005237F9">
      <w:pPr>
        <w:jc w:val="both"/>
      </w:pPr>
    </w:p>
    <w:p w14:paraId="5942E9BA" w14:textId="77777777" w:rsidR="005237F9" w:rsidRDefault="005237F9" w:rsidP="005237F9">
      <w:pPr>
        <w:jc w:val="both"/>
      </w:pPr>
      <w:r>
        <w:t>ALLEGATI:</w:t>
      </w:r>
    </w:p>
    <w:p w14:paraId="7DA0D912" w14:textId="6A395FEA" w:rsidR="004307BA" w:rsidRDefault="004307BA" w:rsidP="005237F9">
      <w:pPr>
        <w:jc w:val="both"/>
      </w:pPr>
      <w:r>
        <w:rPr>
          <w:rFonts w:cstheme="minorHAnsi"/>
        </w:rPr>
        <w:t>⃝</w:t>
      </w:r>
      <w:r>
        <w:t xml:space="preserve"> </w:t>
      </w:r>
      <w:r w:rsidR="005237F9">
        <w:t>Copia fotostatica fronte retro di un documento di identità personale in corso di validità;</w:t>
      </w:r>
    </w:p>
    <w:p w14:paraId="57CEC999" w14:textId="6A47DAB9" w:rsidR="005237F9" w:rsidRDefault="004307BA" w:rsidP="005237F9">
      <w:pPr>
        <w:jc w:val="both"/>
      </w:pPr>
      <w:r>
        <w:rPr>
          <w:rFonts w:cstheme="minorHAnsi"/>
        </w:rPr>
        <w:t>⃝</w:t>
      </w:r>
      <w:r>
        <w:t xml:space="preserve"> </w:t>
      </w:r>
      <w:r w:rsidR="005237F9">
        <w:t>Curriculum vitae</w:t>
      </w:r>
      <w:r w:rsidR="00D704CD" w:rsidRPr="00D704CD">
        <w:rPr>
          <w:rFonts w:cstheme="minorHAnsi"/>
        </w:rPr>
        <w:t xml:space="preserve"> </w:t>
      </w:r>
      <w:r w:rsidR="00D704CD" w:rsidRPr="000605E9">
        <w:rPr>
          <w:rFonts w:cstheme="minorHAnsi"/>
        </w:rPr>
        <w:t>in formato europeo</w:t>
      </w:r>
      <w:r w:rsidR="005237F9">
        <w:t xml:space="preserve"> datato e sottoscritto</w:t>
      </w:r>
      <w:r>
        <w:t>;</w:t>
      </w:r>
    </w:p>
    <w:p w14:paraId="27487C05" w14:textId="1033F5A0" w:rsidR="004307BA" w:rsidRDefault="004307BA" w:rsidP="005237F9">
      <w:pPr>
        <w:jc w:val="both"/>
      </w:pPr>
      <w:r>
        <w:rPr>
          <w:rFonts w:cstheme="minorHAnsi"/>
        </w:rPr>
        <w:t>⃝</w:t>
      </w:r>
      <w:r>
        <w:t xml:space="preserve"> </w:t>
      </w:r>
      <w:r w:rsidR="00D704CD" w:rsidRPr="000605E9">
        <w:rPr>
          <w:rFonts w:cstheme="minorHAnsi"/>
        </w:rPr>
        <w:t>sintetica relazione, in formato libero, datata e sottoscritta digitalmente, di accompagnamento al curriculum che illustri le competenze e le esperienze ritenute significative in relazione al ruolo da svolgere</w:t>
      </w:r>
      <w:r>
        <w:t>;</w:t>
      </w:r>
    </w:p>
    <w:p w14:paraId="4F7214E4" w14:textId="091E2EE7" w:rsidR="004307BA" w:rsidRPr="004307BA" w:rsidRDefault="004307BA" w:rsidP="005237F9">
      <w:pPr>
        <w:jc w:val="both"/>
        <w:rPr>
          <w:rFonts w:cstheme="minorHAnsi"/>
        </w:rPr>
      </w:pPr>
      <w:r w:rsidRPr="00104032">
        <w:rPr>
          <w:rFonts w:cstheme="minorHAnsi"/>
        </w:rPr>
        <w:t xml:space="preserve">⃝ Attestazione </w:t>
      </w:r>
      <w:bookmarkStart w:id="0" w:name="_Hlk181102721"/>
      <w:r w:rsidRPr="00104032">
        <w:rPr>
          <w:rFonts w:cstheme="minorHAnsi"/>
        </w:rPr>
        <w:t>dell’iscrizione nell’Elenco nazionale dei componenti degli OIV e indicazione della fascia professionale e del termine di validità dell’iscrizione stessa</w:t>
      </w:r>
    </w:p>
    <w:bookmarkEnd w:id="0"/>
    <w:p w14:paraId="19FB0CA8" w14:textId="77777777" w:rsidR="004307BA" w:rsidRDefault="004307BA" w:rsidP="005237F9">
      <w:pPr>
        <w:jc w:val="both"/>
      </w:pPr>
    </w:p>
    <w:p w14:paraId="3318DFC1" w14:textId="77777777" w:rsidR="005237F9" w:rsidRDefault="005237F9" w:rsidP="005237F9">
      <w:pPr>
        <w:jc w:val="both"/>
      </w:pPr>
    </w:p>
    <w:p w14:paraId="5C4CBB8A" w14:textId="6145FD0F" w:rsidR="005237F9" w:rsidRDefault="004307BA" w:rsidP="005237F9">
      <w:pPr>
        <w:jc w:val="both"/>
      </w:pPr>
      <w:r>
        <w:t>________________</w:t>
      </w:r>
      <w:r w:rsidR="005237F9">
        <w:t xml:space="preserve">, lì </w:t>
      </w:r>
      <w:r w:rsidR="005237F9">
        <w:tab/>
      </w:r>
      <w:r>
        <w:t>_______________</w:t>
      </w:r>
    </w:p>
    <w:p w14:paraId="7075635D" w14:textId="77777777" w:rsidR="004307BA" w:rsidRDefault="004307BA" w:rsidP="005237F9">
      <w:pPr>
        <w:jc w:val="both"/>
      </w:pPr>
    </w:p>
    <w:p w14:paraId="06C38177" w14:textId="77777777" w:rsidR="005237F9" w:rsidRDefault="005237F9" w:rsidP="005237F9">
      <w:pPr>
        <w:jc w:val="both"/>
      </w:pPr>
      <w:r>
        <w:t>(Firma)</w:t>
      </w:r>
    </w:p>
    <w:p w14:paraId="3CE6FC2C" w14:textId="154A6E07" w:rsidR="006A23BC" w:rsidRDefault="005237F9" w:rsidP="005237F9">
      <w:pPr>
        <w:jc w:val="both"/>
      </w:pPr>
      <w:r>
        <w:t>______________________________</w:t>
      </w:r>
    </w:p>
    <w:sectPr w:rsidR="006A23B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2730F"/>
    <w:multiLevelType w:val="hybridMultilevel"/>
    <w:tmpl w:val="953CB6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F020119"/>
    <w:multiLevelType w:val="hybridMultilevel"/>
    <w:tmpl w:val="BB564C58"/>
    <w:lvl w:ilvl="0" w:tplc="331E6B42">
      <w:start w:val="1"/>
      <w:numFmt w:val="lowerLetter"/>
      <w:lvlText w:val="%1)"/>
      <w:lvlJc w:val="left"/>
      <w:pPr>
        <w:ind w:left="833" w:hanging="360"/>
        <w:jc w:val="left"/>
      </w:pPr>
      <w:rPr>
        <w:rFonts w:ascii="Arial MT" w:eastAsia="Arial MT" w:hAnsi="Arial MT" w:cs="Arial MT" w:hint="default"/>
        <w:b w:val="0"/>
        <w:bCs w:val="0"/>
        <w:i w:val="0"/>
        <w:iCs w:val="0"/>
        <w:spacing w:val="-1"/>
        <w:w w:val="100"/>
        <w:sz w:val="22"/>
        <w:szCs w:val="22"/>
        <w:lang w:val="it-IT" w:eastAsia="en-US" w:bidi="ar-SA"/>
      </w:rPr>
    </w:lvl>
    <w:lvl w:ilvl="1" w:tplc="3C4A56C2">
      <w:numFmt w:val="bullet"/>
      <w:lvlText w:val="•"/>
      <w:lvlJc w:val="left"/>
      <w:pPr>
        <w:ind w:left="1742" w:hanging="360"/>
      </w:pPr>
      <w:rPr>
        <w:rFonts w:hint="default"/>
        <w:lang w:val="it-IT" w:eastAsia="en-US" w:bidi="ar-SA"/>
      </w:rPr>
    </w:lvl>
    <w:lvl w:ilvl="2" w:tplc="A23A37C4">
      <w:numFmt w:val="bullet"/>
      <w:lvlText w:val="•"/>
      <w:lvlJc w:val="left"/>
      <w:pPr>
        <w:ind w:left="2645" w:hanging="360"/>
      </w:pPr>
      <w:rPr>
        <w:rFonts w:hint="default"/>
        <w:lang w:val="it-IT" w:eastAsia="en-US" w:bidi="ar-SA"/>
      </w:rPr>
    </w:lvl>
    <w:lvl w:ilvl="3" w:tplc="A536A130">
      <w:numFmt w:val="bullet"/>
      <w:lvlText w:val="•"/>
      <w:lvlJc w:val="left"/>
      <w:pPr>
        <w:ind w:left="3547" w:hanging="360"/>
      </w:pPr>
      <w:rPr>
        <w:rFonts w:hint="default"/>
        <w:lang w:val="it-IT" w:eastAsia="en-US" w:bidi="ar-SA"/>
      </w:rPr>
    </w:lvl>
    <w:lvl w:ilvl="4" w:tplc="31F62786">
      <w:numFmt w:val="bullet"/>
      <w:lvlText w:val="•"/>
      <w:lvlJc w:val="left"/>
      <w:pPr>
        <w:ind w:left="4450" w:hanging="360"/>
      </w:pPr>
      <w:rPr>
        <w:rFonts w:hint="default"/>
        <w:lang w:val="it-IT" w:eastAsia="en-US" w:bidi="ar-SA"/>
      </w:rPr>
    </w:lvl>
    <w:lvl w:ilvl="5" w:tplc="9E1E69DC">
      <w:numFmt w:val="bullet"/>
      <w:lvlText w:val="•"/>
      <w:lvlJc w:val="left"/>
      <w:pPr>
        <w:ind w:left="5353" w:hanging="360"/>
      </w:pPr>
      <w:rPr>
        <w:rFonts w:hint="default"/>
        <w:lang w:val="it-IT" w:eastAsia="en-US" w:bidi="ar-SA"/>
      </w:rPr>
    </w:lvl>
    <w:lvl w:ilvl="6" w:tplc="BE6CB80E">
      <w:numFmt w:val="bullet"/>
      <w:lvlText w:val="•"/>
      <w:lvlJc w:val="left"/>
      <w:pPr>
        <w:ind w:left="6255" w:hanging="360"/>
      </w:pPr>
      <w:rPr>
        <w:rFonts w:hint="default"/>
        <w:lang w:val="it-IT" w:eastAsia="en-US" w:bidi="ar-SA"/>
      </w:rPr>
    </w:lvl>
    <w:lvl w:ilvl="7" w:tplc="876A6A80">
      <w:numFmt w:val="bullet"/>
      <w:lvlText w:val="•"/>
      <w:lvlJc w:val="left"/>
      <w:pPr>
        <w:ind w:left="7158" w:hanging="360"/>
      </w:pPr>
      <w:rPr>
        <w:rFonts w:hint="default"/>
        <w:lang w:val="it-IT" w:eastAsia="en-US" w:bidi="ar-SA"/>
      </w:rPr>
    </w:lvl>
    <w:lvl w:ilvl="8" w:tplc="4B00CF12">
      <w:numFmt w:val="bullet"/>
      <w:lvlText w:val="•"/>
      <w:lvlJc w:val="left"/>
      <w:pPr>
        <w:ind w:left="8061" w:hanging="360"/>
      </w:pPr>
      <w:rPr>
        <w:rFonts w:hint="default"/>
        <w:lang w:val="it-IT" w:eastAsia="en-US" w:bidi="ar-SA"/>
      </w:rPr>
    </w:lvl>
  </w:abstractNum>
  <w:num w:numId="1" w16cid:durableId="349722271">
    <w:abstractNumId w:val="0"/>
  </w:num>
  <w:num w:numId="2" w16cid:durableId="1441728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7F9"/>
    <w:rsid w:val="00104032"/>
    <w:rsid w:val="00344734"/>
    <w:rsid w:val="004307BA"/>
    <w:rsid w:val="005237F9"/>
    <w:rsid w:val="005C3187"/>
    <w:rsid w:val="006A23BC"/>
    <w:rsid w:val="00887546"/>
    <w:rsid w:val="00942834"/>
    <w:rsid w:val="00972A7E"/>
    <w:rsid w:val="00AF73AD"/>
    <w:rsid w:val="00D704CD"/>
    <w:rsid w:val="00E96E88"/>
    <w:rsid w:val="00EB65DF"/>
    <w:rsid w:val="00F94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2FF7"/>
  <w15:chartTrackingRefBased/>
  <w15:docId w15:val="{964ECDA1-AE52-49CD-980A-D046B116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D70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5450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Facca</dc:creator>
  <cp:keywords/>
  <dc:description/>
  <cp:lastModifiedBy>Elisa Lunari</cp:lastModifiedBy>
  <cp:revision>2</cp:revision>
  <dcterms:created xsi:type="dcterms:W3CDTF">2024-11-11T16:02:00Z</dcterms:created>
  <dcterms:modified xsi:type="dcterms:W3CDTF">2024-11-11T16:02:00Z</dcterms:modified>
</cp:coreProperties>
</file>