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/>
        <w:jc w:val="center"/>
        <w:rPr>
          <w:szCs w:val="22"/>
        </w:rPr>
      </w:pPr>
      <w:r>
        <w:rPr>
          <w:b/>
          <w:bCs/>
          <w:szCs w:val="22"/>
        </w:rPr>
        <w:t>ATTESTAZIONE DI CONFORMITÀ, DA PARTE DEL SOGGETTO TITOLATO, DELLA COPIA CARTACEA DEL CERTIFICATO DI ISCRIZIONE NELLE LISTE ELETTORALI RICHIESTO A MEZZO POSTA ELETTRONICA CERTIFICATA E TRASMESSO STESSO MEZZO</w:t>
      </w:r>
    </w:p>
    <w:p>
      <w:pPr>
        <w:pStyle w:val="Normal"/>
        <w:spacing w:lineRule="auto" w:line="312" w:before="360" w:after="0"/>
        <w:jc w:val="both"/>
        <w:rPr>
          <w:sz w:val="20"/>
          <w:szCs w:val="20"/>
        </w:rPr>
      </w:pPr>
      <w:r>
        <w:rPr>
          <w:sz w:val="20"/>
          <w:szCs w:val="20"/>
        </w:rPr>
        <w:t>Io sottoscritto/a …………………………………. in qualità di richiedente del/i presente/i certificato/i ai sensi dell’art. 38-bis, c. 3 del D.L. 77/2021 convertito dalla L. 108/2021, attesto che la presente è copia cartacea conforme all’originale rilasciato in formato elettronico dal Comune di ……….........................................…………. [e sottoscritto digitalmente da ………..………...........................................................………......................……..].</w:t>
      </w:r>
    </w:p>
    <w:p>
      <w:pPr>
        <w:pStyle w:val="Normal"/>
        <w:tabs>
          <w:tab w:val="clear" w:pos="709"/>
          <w:tab w:val="center" w:pos="7938" w:leader="none"/>
        </w:tabs>
        <w:spacing w:before="240" w:after="0"/>
        <w:rPr>
          <w:sz w:val="20"/>
          <w:szCs w:val="20"/>
        </w:rPr>
      </w:pPr>
      <w:r>
        <w:rPr>
          <w:sz w:val="20"/>
          <w:szCs w:val="20"/>
        </w:rPr>
        <w:t>……………</w:t>
      </w:r>
      <w:r>
        <w:rPr>
          <w:sz w:val="20"/>
          <w:szCs w:val="20"/>
        </w:rPr>
        <w:t>................…………, ………........……….</w:t>
      </w:r>
    </w:p>
    <w:p>
      <w:pPr>
        <w:pStyle w:val="Normal"/>
        <w:tabs>
          <w:tab w:val="clear" w:pos="709"/>
          <w:tab w:val="center" w:pos="7938" w:leader="none"/>
        </w:tabs>
        <w:spacing w:before="120" w:after="0"/>
        <w:rPr>
          <w:sz w:val="20"/>
          <w:szCs w:val="20"/>
        </w:rPr>
      </w:pPr>
      <w:r>
        <w:rPr>
          <w:sz w:val="20"/>
          <w:szCs w:val="20"/>
        </w:rPr>
        <w:tab/>
        <w:t>Il richiedente</w:t>
      </w:r>
    </w:p>
    <w:p>
      <w:pPr>
        <w:pStyle w:val="Normal"/>
        <w:tabs>
          <w:tab w:val="clear" w:pos="709"/>
          <w:tab w:val="center" w:pos="7938" w:leader="none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ab/>
        <w:t>………......................................………….</w:t>
      </w:r>
    </w:p>
    <w:p>
      <w:pPr>
        <w:pStyle w:val="Default"/>
        <w:pBdr>
          <w:top w:val="single" w:sz="4" w:space="1" w:color="000000"/>
        </w:pBdr>
        <w:spacing w:before="240" w:after="120"/>
        <w:jc w:val="center"/>
        <w:rPr>
          <w:sz w:val="18"/>
          <w:szCs w:val="18"/>
        </w:rPr>
      </w:pPr>
      <w:r>
        <w:rPr>
          <w:rFonts w:cs="Arial" w:ascii="Arial" w:hAnsi="Arial"/>
          <w:b/>
          <w:color w:val="auto"/>
          <w:sz w:val="18"/>
          <w:szCs w:val="18"/>
        </w:rPr>
        <w:t>AUTENTICAZIONE DELLA FIRMA</w:t>
      </w:r>
    </w:p>
    <w:p>
      <w:pPr>
        <w:pStyle w:val="Normal"/>
        <w:spacing w:lineRule="auto" w:line="312"/>
        <w:jc w:val="both"/>
        <w:rPr>
          <w:color w:val="221E1F"/>
          <w:sz w:val="20"/>
          <w:szCs w:val="20"/>
        </w:rPr>
      </w:pPr>
      <w:r>
        <w:rPr>
          <w:sz w:val="20"/>
          <w:szCs w:val="20"/>
        </w:rPr>
        <w:t xml:space="preserve">Io sottoscritto/a </w:t>
      </w:r>
      <w:r>
        <w:rPr>
          <w:color w:val="221E1F"/>
          <w:sz w:val="20"/>
          <w:szCs w:val="20"/>
        </w:rPr>
        <w:t xml:space="preserve">………………………………………………………………………………………………………. a norma </w:t>
      </w:r>
      <w:r>
        <w:rPr>
          <w:sz w:val="18"/>
          <w:szCs w:val="18"/>
        </w:rPr>
        <w:t>dell’art</w:t>
      </w:r>
      <w:r>
        <w:rPr>
          <w:color w:val="221E1F"/>
          <w:sz w:val="20"/>
          <w:szCs w:val="20"/>
        </w:rPr>
        <w:t>. 21 del d.P.R. 28 dicembre 2000, n. 445, d</w:t>
      </w:r>
      <w:r>
        <w:rPr>
          <w:sz w:val="20"/>
          <w:szCs w:val="20"/>
        </w:rPr>
        <w:t xml:space="preserve">ichiaro vera e autentica la firma apposta in mia presenza in calce alla suestesa designazione da: ………………......................…………………………… </w:t>
      </w:r>
      <w:r>
        <w:rPr>
          <w:color w:val="221E1F"/>
          <w:sz w:val="20"/>
          <w:szCs w:val="20"/>
        </w:rPr>
        <w:t>nato/a a ……….………….……………................................................……... il ………...........…….....……. identificato/a mediante …………………………………………………….............................………………………………………..</w:t>
      </w:r>
    </w:p>
    <w:p>
      <w:pPr>
        <w:pStyle w:val="Default"/>
        <w:spacing w:before="360" w:after="0"/>
        <w:rPr/>
      </w:pPr>
      <w:r>
        <w:fldChar w:fldCharType="begin">
          <w:ffData>
            <w:name w:val="Bookmark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  <w:rFonts w:cs="Arial" w:ascii="Arial" w:hAnsi="Arial"/>
        </w:rPr>
        <w:instrText> FORMTEXT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0" w:name="Bookmark"/>
      <w:r>
        <mc:AlternateContent>
          <mc:Choice Requires="wps">
            <w:drawing>
              <wp:anchor behindDoc="0" distT="0" distB="0" distL="0" distR="0" simplePos="0" locked="0" layoutInCell="1" allowOverlap="1" relativeHeight="2" wp14:anchorId="735C1AA2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41655" cy="546735"/>
                <wp:effectExtent l="6350" t="6985" r="6350" b="10160"/>
                <wp:wrapNone/>
                <wp:docPr id="1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0" cy="546120"/>
                        </a:xfrm>
                        <a:prstGeom prst="ellipse">
                          <a:avLst/>
                        </a:prstGeom>
                        <a:noFill/>
                        <a:ln w="64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2" stroked="t" style="position:absolute;margin-left:250.55pt;margin-top:9.35pt;width:42.55pt;height:42.95pt" wp14:anchorId="735C1AA2">
                <w10:wrap type="none"/>
                <v:fill o:detectmouseclick="t" on="false"/>
                <v:stroke color="black" weight="6480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74DD6B7D">
                <wp:simplePos x="0" y="0"/>
                <wp:positionH relativeFrom="column">
                  <wp:posOffset>3260725</wp:posOffset>
                </wp:positionH>
                <wp:positionV relativeFrom="paragraph">
                  <wp:posOffset>198120</wp:posOffset>
                </wp:positionV>
                <wp:extent cx="383540" cy="387350"/>
                <wp:effectExtent l="0" t="0" r="0" b="0"/>
                <wp:wrapNone/>
                <wp:docPr id="2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38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f" style="position:absolute;margin-left:256.75pt;margin-top:15.6pt;width:30.1pt;height:30.4pt" wp14:anchorId="74DD6B7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</w:rPr>
        <w:t>.......................................</w:t>
      </w:r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  <w:bookmarkEnd w:id="0"/>
      <w:r>
        <w:rPr>
          <w:rFonts w:cs="Arial" w:ascii="Arial" w:hAnsi="Arial"/>
          <w:i/>
          <w:iCs/>
          <w:color w:val="221E1F"/>
          <w:sz w:val="20"/>
          <w:szCs w:val="20"/>
        </w:rPr>
        <w:t xml:space="preserve">, lì </w:t>
      </w:r>
      <w:r>
        <w:fldChar w:fldCharType="begin">
          <w:ffData>
            <w:name w:val="Bookmark1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i/>
          <w:szCs w:val="20"/>
          <w:iCs/>
          <w:rFonts w:cs="Arial" w:ascii="Arial" w:hAnsi="Arial"/>
        </w:rPr>
        <w:instrText> FORMTEXT </w:instrText>
      </w:r>
      <w:r>
        <w:rPr>
          <w:sz w:val="20"/>
          <w:i/>
          <w:szCs w:val="20"/>
          <w:iCs/>
          <w:rFonts w:cs="Arial" w:ascii="Arial" w:hAnsi="Arial"/>
        </w:rPr>
        <w:fldChar w:fldCharType="separate"/>
      </w:r>
      <w:bookmarkStart w:id="1" w:name="Bookmark1"/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</w:t>
      </w:r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  <w:bookmarkEnd w:id="1"/>
    </w:p>
    <w:p>
      <w:pPr>
        <w:pStyle w:val="Default"/>
        <w:ind w:left="6237" w:hanging="0"/>
        <w:rPr/>
      </w:pPr>
      <w:r>
        <w:fldChar w:fldCharType="begin">
          <w:ffData>
            <w:name w:val="Bookmark2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  <w:rFonts w:cs="Arial" w:ascii="Arial" w:hAnsi="Arial"/>
        </w:rPr>
        <w:instrText> FORMTEXT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2" w:name="Bookmark2"/>
      <w:r>
        <w:rPr>
          <w:rFonts w:cs="Arial" w:ascii="Arial" w:hAnsi="Arial"/>
          <w:sz w:val="20"/>
          <w:szCs w:val="20"/>
        </w:rPr>
        <w:t>.............................................................</w:t>
      </w:r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  <w:bookmarkEnd w:id="2"/>
    </w:p>
    <w:p>
      <w:pPr>
        <w:pStyle w:val="Default"/>
        <w:ind w:left="6237" w:hanging="0"/>
        <w:jc w:val="center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i/>
          <w:sz w:val="15"/>
          <w:szCs w:val="15"/>
        </w:rPr>
        <w:t>Firma (nome e cognome per esteso) e qualifica</w:t>
      </w:r>
    </w:p>
    <w:p>
      <w:pPr>
        <w:pStyle w:val="Default"/>
        <w:ind w:left="6237" w:hanging="0"/>
        <w:jc w:val="center"/>
        <w:rPr>
          <w:rFonts w:ascii="Arial" w:hAnsi="Arial" w:cs="Arial"/>
          <w:i/>
          <w:i/>
          <w:spacing w:val="-2"/>
          <w:sz w:val="15"/>
          <w:szCs w:val="15"/>
        </w:rPr>
      </w:pPr>
      <w:r>
        <w:rPr>
          <w:rFonts w:cs="Arial" w:ascii="Arial" w:hAnsi="Arial"/>
          <w:i/>
          <w:spacing w:val="-2"/>
          <w:sz w:val="15"/>
          <w:szCs w:val="15"/>
        </w:rPr>
        <w:t>del pubblico ufficiale che procede all’autenticazione</w:t>
      </w:r>
    </w:p>
    <w:p>
      <w:pPr>
        <w:pStyle w:val="Normal"/>
        <w:spacing w:before="840" w:after="60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77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387"/>
        <w:gridCol w:w="5385"/>
      </w:tblGrid>
      <w:tr>
        <w:trPr>
          <w:trHeight w:val="3773" w:hRule="atLeast"/>
        </w:trPr>
        <w:tc>
          <w:tcPr>
            <w:tcW w:w="5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stopreformattato"/>
              <w:jc w:val="both"/>
              <w:rPr>
                <w:rFonts w:ascii="Arial" w:hAnsi="Arial" w:cs="Arial"/>
                <w:i/>
                <w:i/>
                <w:spacing w:val="-2"/>
                <w:sz w:val="15"/>
                <w:szCs w:val="15"/>
              </w:rPr>
            </w:pPr>
            <w:r>
              <w:rPr>
                <w:rStyle w:val="Enfasiforte"/>
                <w:rFonts w:ascii="Arial" w:hAnsi="Arial"/>
                <w:i/>
                <w:iCs/>
                <w:color w:val="000000"/>
              </w:rPr>
              <w:t>Art. 8-bis del D.L. 77/2021, convertito con modificazioni dalla L. 108/2021</w:t>
            </w:r>
          </w:p>
          <w:p>
            <w:pPr>
              <w:pStyle w:val="Testopreformattato"/>
              <w:ind w:right="170" w:hanging="0"/>
              <w:jc w:val="both"/>
              <w:rPr>
                <w:rStyle w:val="Enfasiforte"/>
                <w:rFonts w:ascii="Arial" w:hAnsi="Arial" w:cs="Arial"/>
                <w:i/>
                <w:i/>
                <w:spacing w:val="-2"/>
                <w:sz w:val="15"/>
                <w:szCs w:val="15"/>
              </w:rPr>
            </w:pPr>
            <w:r>
              <w:rPr>
                <w:rFonts w:cs="Arial" w:ascii="Arial" w:hAnsi="Arial"/>
                <w:i/>
                <w:spacing w:val="-2"/>
                <w:sz w:val="15"/>
                <w:szCs w:val="15"/>
              </w:rPr>
            </w:r>
          </w:p>
          <w:p>
            <w:pPr>
              <w:pStyle w:val="Testopreformattato"/>
              <w:ind w:right="170" w:hanging="0"/>
              <w:jc w:val="both"/>
              <w:rPr>
                <w:rFonts w:ascii="Arial" w:hAnsi="Arial" w:cs="Arial"/>
                <w:i/>
                <w:i/>
                <w:spacing w:val="-2"/>
                <w:sz w:val="15"/>
                <w:szCs w:val="15"/>
              </w:rPr>
            </w:pPr>
            <w:r>
              <w:rPr>
                <w:rStyle w:val="Enfasiforte"/>
                <w:rFonts w:ascii="Arial" w:hAnsi="Arial"/>
                <w:b w:val="false"/>
                <w:i/>
                <w:iCs/>
                <w:color w:val="000000"/>
                <w:sz w:val="18"/>
                <w:szCs w:val="18"/>
              </w:rPr>
              <w:t>(...)</w:t>
            </w:r>
          </w:p>
          <w:p>
            <w:pPr>
              <w:pStyle w:val="Testopreformattato"/>
              <w:ind w:right="170" w:hanging="0"/>
              <w:jc w:val="both"/>
              <w:rPr>
                <w:rStyle w:val="Enfasiforte"/>
                <w:rFonts w:ascii="Arial" w:hAnsi="Arial" w:cs="Arial"/>
                <w:i/>
                <w:i/>
                <w:spacing w:val="-2"/>
                <w:sz w:val="15"/>
                <w:szCs w:val="15"/>
              </w:rPr>
            </w:pPr>
            <w:r>
              <w:rPr>
                <w:rFonts w:cs="Arial" w:ascii="Arial" w:hAnsi="Arial"/>
                <w:i/>
                <w:spacing w:val="-2"/>
                <w:sz w:val="15"/>
                <w:szCs w:val="15"/>
              </w:rPr>
            </w:r>
          </w:p>
          <w:p>
            <w:pPr>
              <w:pStyle w:val="Testopreformattato"/>
              <w:ind w:left="227" w:right="113" w:hanging="0"/>
              <w:jc w:val="both"/>
              <w:rPr>
                <w:rFonts w:ascii="Arial" w:hAnsi="Arial" w:cs="Arial"/>
                <w:i/>
                <w:i/>
                <w:spacing w:val="-2"/>
                <w:sz w:val="15"/>
                <w:szCs w:val="15"/>
              </w:rPr>
            </w:pPr>
            <w:r>
              <w:rPr>
                <w:rStyle w:val="Enfasiforte"/>
                <w:rFonts w:ascii="Arial" w:hAnsi="Arial"/>
                <w:b w:val="false"/>
                <w:i/>
                <w:iCs/>
                <w:color w:val="000000"/>
                <w:sz w:val="18"/>
                <w:szCs w:val="18"/>
              </w:rPr>
              <w:t xml:space="preserve">3. Il certificato di iscrizione nelle liste elettorali, riportante i dati anagrafici dell'elettore e il suo numero di iscrizione alle liste elettorali, necessario per la sottoscrizione di liste di candidati per le elezioni politiche, dei membri del Parlamento europeo spettanti all'Italia e amministrative, di proposte di referendum e di iniziative legislative popolari, può essere richiesto anche in formato digitale, tramite posta elettronica certificata, dal segretario, dal presidente o dal rappresentante legale del partito o del movimento politico, o da loro delegati, o da uno dei soggetti promotori del referendum dell'iniziativa legislativa popolare, o da un suo delegato, mediante domanda presentata all'ufficio elettorale, accompagnata da copia di un documento di identità del richiedente. In caso di richiesta tramite posta elettronica certificata, è allegata alla domanda l'eventuale delega, firmata digitalmente, del segretario, del presidente o del rappresentante legale del partito o del movimento politico o di uno dei soggetti promotori del referendum o dell'iniziativa legislativa popolare.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stopreformattato"/>
              <w:ind w:left="283" w:right="113" w:hanging="0"/>
              <w:jc w:val="both"/>
              <w:rPr>
                <w:rFonts w:ascii="Arial" w:hAnsi="Arial" w:cs="Arial"/>
                <w:i/>
                <w:i/>
                <w:spacing w:val="-2"/>
                <w:sz w:val="15"/>
                <w:szCs w:val="15"/>
              </w:rPr>
            </w:pPr>
            <w:r>
              <w:rPr>
                <w:rStyle w:val="Enfasiforte"/>
                <w:rFonts w:ascii="Arial" w:hAnsi="Arial"/>
                <w:b w:val="false"/>
                <w:i/>
                <w:iCs/>
                <w:color w:val="000000"/>
                <w:sz w:val="18"/>
                <w:szCs w:val="18"/>
              </w:rPr>
              <w:t xml:space="preserve">4. Qualora la domanda presentata tramite posta elettronica certificata o un servizio elettronico di recapito certificato qualificato sia riferita a sottoscrizioni di liste di candidati, l'ufficio elettorale deve rilasciare in formato digitale, tramite posta elettronica certificata, i certificati richiesti entro il termine improrogabile di ventiquattro ore dalla domanda. Qualora la domanda presentata tramite posta elettronica certificata o un servizio elettronico di recapito certificato qualificato sia riferita a sottoscrizioni di proposte di referendum popolare, l'ufficio elettorale deve rilasciare in formato digitale, tramite posta elettronica certificata, i certificati richiesti entro il termine </w:t>
            </w:r>
            <w:r>
              <w:rPr>
                <w:rStyle w:val="Enfasiforte"/>
                <w:rFonts w:cs="Arial" w:ascii="Arial" w:hAnsi="Arial"/>
                <w:b w:val="false"/>
                <w:i/>
                <w:iCs/>
                <w:color w:val="000000"/>
                <w:w w:val="95"/>
                <w:sz w:val="18"/>
                <w:szCs w:val="18"/>
              </w:rPr>
              <w:t xml:space="preserve">improrogabile di quarantotto ore dalla domanda. </w:t>
            </w:r>
          </w:p>
          <w:p>
            <w:pPr>
              <w:pStyle w:val="Testopreformattato"/>
              <w:ind w:left="283" w:right="113" w:hanging="0"/>
              <w:jc w:val="both"/>
              <w:rPr>
                <w:rFonts w:ascii="Arial" w:hAnsi="Arial" w:cs="Arial"/>
                <w:i/>
                <w:i/>
                <w:spacing w:val="-2"/>
                <w:sz w:val="15"/>
                <w:szCs w:val="15"/>
              </w:rPr>
            </w:pPr>
            <w:r>
              <w:rPr>
                <w:rStyle w:val="Enfasiforte"/>
                <w:rFonts w:ascii="Arial" w:hAnsi="Arial"/>
                <w:bCs w:val="false"/>
                <w:i/>
                <w:iCs/>
                <w:color w:val="000000"/>
                <w:sz w:val="18"/>
                <w:szCs w:val="18"/>
              </w:rPr>
              <w:t>5.</w:t>
            </w:r>
            <w:r>
              <w:rPr>
                <w:rStyle w:val="Enfasiforte"/>
                <w:rFonts w:ascii="Arial" w:hAnsi="Arial"/>
                <w:b w:val="false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Enfasiforte"/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I certificati rilasciati ai sensi del comma 4 costituiscono ad ogni effetto di legge copie conformi all'originale e possono essere utilizzati per le finalità di cui al comma 3 nel formato in cui sono stati trasmessi dall'amministrazione. </w:t>
            </w:r>
          </w:p>
          <w:p>
            <w:pPr>
              <w:pStyle w:val="Testopreformattato"/>
              <w:ind w:left="283" w:right="170" w:hanging="0"/>
              <w:jc w:val="both"/>
              <w:rPr>
                <w:rFonts w:ascii="Arial" w:hAnsi="Arial" w:cs="Arial"/>
                <w:i/>
                <w:i/>
                <w:spacing w:val="-2"/>
                <w:sz w:val="15"/>
                <w:szCs w:val="15"/>
              </w:rPr>
            </w:pPr>
            <w:r>
              <w:rPr>
                <w:rStyle w:val="Enfasiforte"/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6. La conformità all'originale delle copie analogiche dei certificati rilasciati in formato digitale ai sensi del comma 4 è attestata dal soggetto che ne ha fatto richiesta o da un suo delegato con dichiarazione autografa autenticata resa in calce alla copia analogica dei certificati medesimi. Sono competenti a eseguire le autenticazioni previste dal primo periodo del presente comma i </w:t>
            </w:r>
            <w:r>
              <w:rPr>
                <w:rStyle w:val="Enfasiforte"/>
                <w:rFonts w:cs="Arial" w:ascii="Arial" w:hAnsi="Arial"/>
                <w:i/>
                <w:iCs/>
                <w:color w:val="000000"/>
                <w:w w:val="95"/>
                <w:sz w:val="18"/>
                <w:szCs w:val="18"/>
              </w:rPr>
              <w:t>soggetti di cui all'articolo 14 della legge 21 marzo 1990, n. 53.</w:t>
            </w:r>
          </w:p>
        </w:tc>
      </w:tr>
    </w:tbl>
    <w:p>
      <w:pPr>
        <w:pStyle w:val="Normal"/>
        <w:jc w:val="both"/>
        <w:rPr>
          <w:rStyle w:val="Enfasiforte"/>
          <w:sz w:val="4"/>
          <w:szCs w:val="10"/>
        </w:rPr>
      </w:pPr>
      <w:r>
        <w:rPr>
          <w:sz w:val="4"/>
          <w:szCs w:val="10"/>
        </w:rPr>
      </w:r>
    </w:p>
    <w:p>
      <w:pPr>
        <w:pStyle w:val="Testopreformattato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unde Ecken One BQ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2" w:type="dxa"/>
      <w:tblCellMar>
        <w:top w:w="0" w:type="dxa"/>
        <w:left w:w="0" w:type="dxa"/>
        <w:bottom w:w="0" w:type="dxa"/>
        <w:right w:w="0" w:type="dxa"/>
      </w:tblCellMar>
      <w:tblLook w:firstRow="1" w:noVBand="0" w:lastRow="0" w:firstColumn="1" w:lastColumn="0" w:noHBand="0" w:val="00a0"/>
    </w:tblPr>
    <w:tblGrid>
      <w:gridCol w:w="710"/>
      <w:gridCol w:w="1416"/>
      <w:gridCol w:w="7575"/>
    </w:tblGrid>
    <w:tr>
      <w:trPr>
        <w:trHeight w:val="142" w:hRule="atLeast"/>
      </w:trPr>
      <w:tc>
        <w:tcPr>
          <w:tcW w:w="710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7370" w:hanging="0"/>
            <w:jc w:val="right"/>
            <w:rPr>
              <w:rFonts w:eastAsia="Times New Roman"/>
              <w:kern w:val="0"/>
              <w:sz w:val="14"/>
              <w:szCs w:val="14"/>
              <w:lang w:eastAsia="en-US" w:bidi="ar-SA"/>
            </w:rPr>
          </w:pPr>
          <w:r>
            <w:rPr/>
            <w:drawing>
              <wp:inline distT="0" distB="9525" distL="0" distR="0">
                <wp:extent cx="361950" cy="180975"/>
                <wp:effectExtent l="0" t="0" r="0" b="0"/>
                <wp:docPr id="4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916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eastAsia="Times New Roman"/>
              <w:kern w:val="0"/>
              <w:sz w:val="12"/>
              <w:szCs w:val="12"/>
              <w:lang w:eastAsia="en-US" w:bidi="ar-SA"/>
            </w:rPr>
          </w:pPr>
          <w:r>
            <w:rPr>
              <w:rFonts w:eastAsia="Times New Roman"/>
              <w:kern w:val="0"/>
              <w:sz w:val="12"/>
              <w:szCs w:val="12"/>
              <w:lang w:eastAsia="en-US" w:bidi="ar-SA"/>
            </w:rPr>
            <w:t>E18704</w:t>
          </w:r>
        </w:p>
      </w:tc>
      <w:tc>
        <w:tcPr>
          <w:tcW w:w="7575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62" w:hanging="0"/>
            <w:rPr>
              <w:rFonts w:eastAsia="Times New Roman"/>
              <w:kern w:val="0"/>
              <w:sz w:val="10"/>
              <w:szCs w:val="10"/>
              <w:lang w:eastAsia="en-US" w:bidi="ar-SA"/>
            </w:rPr>
          </w:pPr>
          <w:r>
            <w:rPr>
              <w:rFonts w:eastAsia="Times New Roman"/>
              <w:kern w:val="0"/>
              <w:sz w:val="10"/>
              <w:szCs w:val="10"/>
              <w:lang w:eastAsia="en-US" w:bidi="ar-SA"/>
            </w:rPr>
          </w:r>
        </w:p>
      </w:tc>
    </w:tr>
    <w:tr>
      <w:trPr>
        <w:trHeight w:val="142" w:hRule="atLeast"/>
      </w:trPr>
      <w:tc>
        <w:tcPr>
          <w:tcW w:w="710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uppressAutoHyphens w:val="false"/>
            <w:ind w:right="7370" w:hanging="0"/>
            <w:rPr>
              <w:rFonts w:eastAsia="Times New Roman"/>
              <w:kern w:val="0"/>
              <w:sz w:val="14"/>
              <w:szCs w:val="14"/>
              <w:lang w:eastAsia="en-US" w:bidi="ar-SA"/>
            </w:rPr>
          </w:pPr>
          <w:r>
            <w:rPr>
              <w:rFonts w:eastAsia="Times New Roman"/>
              <w:kern w:val="0"/>
              <w:sz w:val="14"/>
              <w:szCs w:val="14"/>
              <w:lang w:eastAsia="en-US" w:bidi="ar-SA"/>
            </w:rPr>
          </w:r>
        </w:p>
      </w:tc>
      <w:tc>
        <w:tcPr>
          <w:tcW w:w="1416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eastAsia="Times New Roman"/>
              <w:kern w:val="0"/>
              <w:sz w:val="12"/>
              <w:szCs w:val="12"/>
              <w:lang w:eastAsia="en-US" w:bidi="ar-SA"/>
            </w:rPr>
          </w:pPr>
          <w:r>
            <w:rPr>
              <w:rFonts w:eastAsia="Times New Roman"/>
              <w:kern w:val="0"/>
              <w:sz w:val="12"/>
              <w:szCs w:val="12"/>
              <w:lang w:eastAsia="en-US" w:bidi="ar-SA"/>
            </w:rPr>
            <w:t>Grafiche E. Gaspari</w:t>
          </w:r>
        </w:p>
      </w:tc>
      <w:tc>
        <w:tcPr>
          <w:tcW w:w="7575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62" w:hanging="0"/>
            <w:rPr>
              <w:rFonts w:eastAsia="Times New Roman"/>
              <w:kern w:val="0"/>
              <w:sz w:val="10"/>
              <w:szCs w:val="10"/>
              <w:lang w:eastAsia="en-US" w:bidi="ar-SA"/>
            </w:rPr>
          </w:pPr>
          <w:r>
            <w:rPr>
              <w:rFonts w:eastAsia="Times New Roman"/>
              <w:kern w:val="0"/>
              <w:sz w:val="10"/>
              <w:szCs w:val="10"/>
              <w:lang w:eastAsia="en-US" w:bidi="ar-SA"/>
            </w:rPr>
          </w:r>
        </w:p>
      </w:tc>
    </w:tr>
  </w:tbl>
  <w:p>
    <w:pPr>
      <w:pStyle w:val="Normal"/>
      <w:tabs>
        <w:tab w:val="clear" w:pos="709"/>
        <w:tab w:val="center" w:pos="4819" w:leader="none"/>
        <w:tab w:val="right" w:pos="9638" w:leader="none"/>
      </w:tabs>
      <w:suppressAutoHyphens w:val="false"/>
      <w:rPr>
        <w:rFonts w:eastAsia="Times New Roman"/>
        <w:kern w:val="0"/>
        <w:sz w:val="10"/>
        <w:szCs w:val="10"/>
        <w:lang w:val="en-US" w:eastAsia="en-US" w:bidi="ar-SA"/>
      </w:rPr>
    </w:pPr>
    <w:r>
      <w:rPr>
        <w:rFonts w:eastAsia="Times New Roman"/>
        <w:kern w:val="0"/>
        <w:sz w:val="10"/>
        <w:szCs w:val="10"/>
        <w:lang w:val="en-US" w:eastAsia="en-US" w:bidi="ar-SA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eastAsia="NSimSun" w:cs="Arial"/>
      <w:color w:val="auto"/>
      <w:kern w:val="2"/>
      <w:sz w:val="22"/>
      <w:szCs w:val="24"/>
      <w:lang w:val="it-IT" w:eastAsia="zh-CN" w:bidi="hi-IN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jc w:val="center"/>
      <w:outlineLvl w:val="1"/>
    </w:pPr>
    <w:rPr>
      <w:b/>
      <w:bCs/>
      <w:sz w:val="13"/>
      <w:szCs w:val="17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spacing w:before="0" w:after="27"/>
      <w:ind w:right="56" w:hanging="0"/>
      <w:jc w:val="center"/>
      <w:outlineLvl w:val="3"/>
    </w:pPr>
    <w:rPr>
      <w:b/>
      <w:bCs/>
      <w:sz w:val="18"/>
      <w:szCs w:val="21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spacing w:before="0" w:after="50"/>
      <w:ind w:left="1413" w:hanging="0"/>
      <w:jc w:val="both"/>
      <w:outlineLvl w:val="4"/>
    </w:pPr>
    <w:rPr>
      <w:b/>
      <w:bCs/>
      <w:sz w:val="21"/>
      <w:szCs w:val="21"/>
      <w:u w:val="single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" w:customStyle="1">
    <w:name w:val="Enfasi"/>
    <w:qFormat/>
    <w:rPr>
      <w:i/>
      <w:iCs/>
    </w:rPr>
  </w:style>
  <w:style w:type="character" w:styleId="Enfasiforte" w:customStyle="1">
    <w:name w:val="Enfasi forte"/>
    <w:qFormat/>
    <w:rPr>
      <w:b/>
      <w:bCs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35710"/>
    <w:rPr>
      <w:rFonts w:cs="Mangal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35710"/>
    <w:rPr>
      <w:rFonts w:cs="Mangal"/>
    </w:rPr>
  </w:style>
  <w:style w:type="character" w:styleId="ListLabel1">
    <w:name w:val="ListLabel 1"/>
    <w:qFormat/>
    <w:rPr>
      <w:color w:val="aut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Runde Ecken One BQ" w:hAnsi="Runde Ecken One BQ" w:eastAsia="Times New Roman" w:cs="Runde Ecken One BQ"/>
      <w:color w:val="000000"/>
      <w:kern w:val="0"/>
      <w:sz w:val="24"/>
      <w:szCs w:val="24"/>
      <w:lang w:eastAsia="it-IT" w:bidi="ar-SA" w:val="it-IT"/>
    </w:rPr>
  </w:style>
  <w:style w:type="paragraph" w:styleId="CM4" w:customStyle="1">
    <w:name w:val="CM4"/>
    <w:basedOn w:val="Default"/>
    <w:next w:val="Default"/>
    <w:qFormat/>
    <w:pPr/>
    <w:rPr>
      <w:color w:val="auto"/>
    </w:rPr>
  </w:style>
  <w:style w:type="paragraph" w:styleId="Contenutocornice" w:customStyle="1">
    <w:name w:val="Contenuto cornice"/>
    <w:basedOn w:val="Normal"/>
    <w:qFormat/>
    <w:pPr/>
    <w:rPr/>
  </w:style>
  <w:style w:type="paragraph" w:styleId="Testopreformattato" w:customStyle="1">
    <w:name w:val="Testo preformattato"/>
    <w:basedOn w:val="Normal"/>
    <w:qFormat/>
    <w:pPr/>
    <w:rPr>
      <w:rFonts w:ascii="Liberation Mono" w:hAnsi="Liberation Mono" w:cs="Liberation Mono"/>
      <w:sz w:val="20"/>
      <w:szCs w:val="20"/>
    </w:rPr>
  </w:style>
  <w:style w:type="paragraph" w:styleId="BodyTextIndent2">
    <w:name w:val="Body Text Indent 2"/>
    <w:basedOn w:val="Normal"/>
    <w:qFormat/>
    <w:pPr>
      <w:ind w:left="-16" w:hanging="0"/>
      <w:jc w:val="center"/>
    </w:pPr>
    <w:rPr>
      <w:b/>
      <w:bCs/>
      <w:sz w:val="20"/>
      <w:szCs w:val="21"/>
    </w:rPr>
  </w:style>
  <w:style w:type="paragraph" w:styleId="Intestazione">
    <w:name w:val="Header"/>
    <w:basedOn w:val="Normal"/>
    <w:link w:val="IntestazioneCarattere"/>
    <w:uiPriority w:val="99"/>
    <w:unhideWhenUsed/>
    <w:rsid w:val="00435710"/>
    <w:pPr>
      <w:tabs>
        <w:tab w:val="clear" w:pos="709"/>
        <w:tab w:val="center" w:pos="4819" w:leader="none"/>
        <w:tab w:val="right" w:pos="9638" w:leader="none"/>
      </w:tabs>
    </w:pPr>
    <w:rPr>
      <w:rFonts w:cs="Mangal"/>
    </w:rPr>
  </w:style>
  <w:style w:type="paragraph" w:styleId="Pidipagina">
    <w:name w:val="Footer"/>
    <w:basedOn w:val="Normal"/>
    <w:link w:val="PidipaginaCarattere"/>
    <w:uiPriority w:val="99"/>
    <w:unhideWhenUsed/>
    <w:rsid w:val="00435710"/>
    <w:pPr>
      <w:tabs>
        <w:tab w:val="clear" w:pos="709"/>
        <w:tab w:val="center" w:pos="4819" w:leader="none"/>
        <w:tab w:val="right" w:pos="9638" w:leader="none"/>
      </w:tabs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LibreOffice/6.2.4.2$Windows_X86_64 LibreOffice_project/2412653d852ce75f65fbfa83fb7e7b669a126d64</Application>
  <Pages>1</Pages>
  <Words>521</Words>
  <Characters>3667</Characters>
  <CharactersWithSpaces>4166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2021-08-04T15:54:00Z</dcterms:created>
  <dc:creator>Microsoft Office User</dc:creator>
  <dc:description/>
  <dc:language>it-IT</dc:language>
  <cp:lastModifiedBy>Riccardo Moraldi</cp:lastModifiedBy>
  <dcterms:modified xsi:type="dcterms:W3CDTF">2021-08-05T09:29:00Z</dcterms:modified>
  <cp:revision>6</cp:revision>
  <dc:subject/>
  <dc:title>misano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