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9149" w14:textId="77777777" w:rsidR="00752D04" w:rsidRPr="009563D6" w:rsidRDefault="00752D04" w:rsidP="009563D6">
      <w:pPr>
        <w:pStyle w:val="Corpotesto"/>
        <w:widowControl/>
        <w:tabs>
          <w:tab w:val="left" w:pos="284"/>
        </w:tabs>
        <w:spacing w:before="120" w:after="240"/>
        <w:ind w:left="-142"/>
        <w:jc w:val="center"/>
        <w:rPr>
          <w:rFonts w:ascii="Arial" w:hAnsi="Arial" w:cs="Arial"/>
          <w:b/>
          <w:color w:val="000000"/>
          <w:sz w:val="22"/>
          <w:szCs w:val="22"/>
        </w:rPr>
      </w:pPr>
      <w:r w:rsidRPr="009563D6">
        <w:rPr>
          <w:rFonts w:ascii="Arial" w:hAnsi="Arial" w:cs="Arial"/>
          <w:b/>
          <w:color w:val="000000"/>
          <w:sz w:val="22"/>
          <w:szCs w:val="22"/>
        </w:rPr>
        <w:t>DOMANDA PARTECIPAZIONE MANIFESTAZIONE DI INTERESSE</w:t>
      </w:r>
    </w:p>
    <w:tbl>
      <w:tblPr>
        <w:tblStyle w:val="Grigliatabella"/>
        <w:tblpPr w:leftFromText="141" w:rightFromText="141" w:vertAnchor="text" w:horzAnchor="margin" w:tblpXSpec="center" w:tblpY="9"/>
        <w:tblW w:w="0" w:type="auto"/>
        <w:tblLook w:val="04A0" w:firstRow="1" w:lastRow="0" w:firstColumn="1" w:lastColumn="0" w:noHBand="0" w:noVBand="1"/>
      </w:tblPr>
      <w:tblGrid>
        <w:gridCol w:w="1271"/>
        <w:gridCol w:w="7796"/>
      </w:tblGrid>
      <w:tr w:rsidR="00303EDF" w:rsidRPr="009563D6" w14:paraId="28D82AC2" w14:textId="77777777" w:rsidTr="00C00B8D">
        <w:tc>
          <w:tcPr>
            <w:tcW w:w="1271" w:type="dxa"/>
          </w:tcPr>
          <w:p w14:paraId="039B696D" w14:textId="77777777" w:rsidR="00303EDF" w:rsidRPr="009563D6" w:rsidRDefault="00303EDF" w:rsidP="009563D6">
            <w:pPr>
              <w:widowControl/>
              <w:tabs>
                <w:tab w:val="left" w:pos="284"/>
              </w:tabs>
              <w:spacing w:before="120" w:after="120" w:line="259" w:lineRule="auto"/>
              <w:ind w:left="-142"/>
              <w:jc w:val="both"/>
              <w:rPr>
                <w:rFonts w:ascii="Arial" w:hAnsi="Arial" w:cs="Arial"/>
                <w:b/>
              </w:rPr>
            </w:pPr>
            <w:r w:rsidRPr="009563D6">
              <w:rPr>
                <w:rFonts w:ascii="Arial" w:hAnsi="Arial" w:cs="Arial"/>
                <w:b/>
              </w:rPr>
              <w:t>OGGETTO</w:t>
            </w:r>
          </w:p>
        </w:tc>
        <w:tc>
          <w:tcPr>
            <w:tcW w:w="7796" w:type="dxa"/>
          </w:tcPr>
          <w:p w14:paraId="4211CB4C" w14:textId="5C52535F" w:rsidR="00101DBD" w:rsidRPr="00DE069F" w:rsidRDefault="00487868" w:rsidP="00C00B8D">
            <w:pPr>
              <w:widowControl/>
              <w:tabs>
                <w:tab w:val="left" w:pos="284"/>
              </w:tabs>
              <w:spacing w:after="120" w:line="259" w:lineRule="auto"/>
              <w:jc w:val="both"/>
              <w:rPr>
                <w:rFonts w:ascii="Arial" w:hAnsi="Arial" w:cs="Arial"/>
                <w:b/>
                <w:bCs/>
              </w:rPr>
            </w:pPr>
            <w:r w:rsidRPr="00DE069F">
              <w:rPr>
                <w:rFonts w:ascii="Arial" w:hAnsi="Arial" w:cs="Arial"/>
                <w:b/>
                <w:bCs/>
              </w:rPr>
              <w:t xml:space="preserve">Avviso pubblico finalizzato all’acquisizione di manifestazioni di interesse ai sensi dell’art. 2 comma 3, dell’allegato II.1 al </w:t>
            </w:r>
            <w:proofErr w:type="spellStart"/>
            <w:r w:rsidRPr="00DE069F">
              <w:rPr>
                <w:rFonts w:ascii="Arial" w:hAnsi="Arial" w:cs="Arial"/>
                <w:b/>
                <w:bCs/>
              </w:rPr>
              <w:t>D.Lgs.</w:t>
            </w:r>
            <w:proofErr w:type="spellEnd"/>
            <w:r w:rsidRPr="00DE069F">
              <w:rPr>
                <w:rFonts w:ascii="Arial" w:hAnsi="Arial" w:cs="Arial"/>
                <w:b/>
                <w:bCs/>
              </w:rPr>
              <w:t xml:space="preserve"> 36/2023 per l’individuazione degli operatori economici da invitare alla procedura negoziata senza bando ai sensi dell’art. 50 c. 1 lett. c, </w:t>
            </w:r>
            <w:proofErr w:type="spellStart"/>
            <w:r w:rsidRPr="00DE069F">
              <w:rPr>
                <w:rFonts w:ascii="Arial" w:hAnsi="Arial" w:cs="Arial"/>
                <w:b/>
                <w:bCs/>
              </w:rPr>
              <w:t>D.Lgs.</w:t>
            </w:r>
            <w:proofErr w:type="spellEnd"/>
            <w:r w:rsidRPr="00DE069F">
              <w:rPr>
                <w:rFonts w:ascii="Arial" w:hAnsi="Arial" w:cs="Arial"/>
                <w:b/>
                <w:bCs/>
              </w:rPr>
              <w:t xml:space="preserve"> 36/2023 dei lavori relativi al progetto esecutivo “INTERVENTI DI REGIMAZIONE IDRAULICA E DIFESA DEL SUOLO DELLE AREE PERCORSE DAL RIM – T. VISO” CUP: D18H23001900004</w:t>
            </w:r>
            <w:r w:rsidR="00101DBD" w:rsidRPr="00DE069F">
              <w:rPr>
                <w:rFonts w:ascii="Arial" w:hAnsi="Arial" w:cs="Arial"/>
                <w:b/>
                <w:bCs/>
              </w:rPr>
              <w:t>”.</w:t>
            </w:r>
          </w:p>
          <w:p w14:paraId="2C7F4072" w14:textId="7B53347E" w:rsidR="00303EDF" w:rsidRPr="00DE069F" w:rsidRDefault="00303EDF" w:rsidP="00C00B8D">
            <w:pPr>
              <w:widowControl/>
              <w:tabs>
                <w:tab w:val="left" w:pos="284"/>
              </w:tabs>
              <w:spacing w:after="120" w:line="259" w:lineRule="auto"/>
              <w:ind w:left="-103"/>
              <w:jc w:val="both"/>
              <w:rPr>
                <w:rFonts w:ascii="Arial" w:hAnsi="Arial" w:cs="Arial"/>
                <w:b/>
                <w:bCs/>
              </w:rPr>
            </w:pPr>
            <w:r w:rsidRPr="00DE069F">
              <w:rPr>
                <w:rFonts w:ascii="Arial" w:hAnsi="Arial" w:cs="Arial"/>
                <w:b/>
                <w:bCs/>
              </w:rPr>
              <w:t>Istanza di ammissione alla gara e dichiarazione del possesso dei requisiti.</w:t>
            </w:r>
          </w:p>
        </w:tc>
      </w:tr>
    </w:tbl>
    <w:p w14:paraId="07ED2A0C" w14:textId="211964A0" w:rsidR="00752D04" w:rsidRPr="009563D6" w:rsidRDefault="00137581" w:rsidP="00EA63CE">
      <w:pPr>
        <w:pStyle w:val="Corpotesto"/>
        <w:widowControl/>
        <w:tabs>
          <w:tab w:val="left" w:pos="284"/>
        </w:tabs>
        <w:spacing w:before="240" w:after="120" w:line="360" w:lineRule="auto"/>
        <w:ind w:left="-142"/>
        <w:jc w:val="both"/>
        <w:rPr>
          <w:rFonts w:ascii="Arial" w:hAnsi="Arial" w:cs="Arial"/>
          <w:sz w:val="22"/>
          <w:szCs w:val="22"/>
        </w:rPr>
      </w:pPr>
      <w:r w:rsidRPr="009563D6">
        <w:rPr>
          <w:rFonts w:ascii="Arial" w:hAnsi="Arial" w:cs="Arial"/>
          <w:sz w:val="22"/>
          <w:szCs w:val="22"/>
        </w:rPr>
        <w:t xml:space="preserve">Il/La sottoscritto/a ______________________ nato/a </w:t>
      </w:r>
      <w:proofErr w:type="spellStart"/>
      <w:r w:rsidRPr="009563D6">
        <w:rPr>
          <w:rFonts w:ascii="Arial" w:hAnsi="Arial" w:cs="Arial"/>
          <w:sz w:val="22"/>
          <w:szCs w:val="22"/>
        </w:rPr>
        <w:t>a</w:t>
      </w:r>
      <w:proofErr w:type="spellEnd"/>
      <w:r w:rsidRPr="009563D6">
        <w:rPr>
          <w:rFonts w:ascii="Arial" w:hAnsi="Arial" w:cs="Arial"/>
          <w:sz w:val="22"/>
          <w:szCs w:val="22"/>
        </w:rPr>
        <w:t xml:space="preserve"> ___________________ il __________ C.F. ____________________________ residente a _________________ indirizzo _________________________</w:t>
      </w:r>
      <w:r w:rsidR="00446E96" w:rsidRPr="009563D6">
        <w:rPr>
          <w:rFonts w:ascii="Arial" w:hAnsi="Arial" w:cs="Arial"/>
          <w:sz w:val="22"/>
          <w:szCs w:val="22"/>
        </w:rPr>
        <w:t xml:space="preserve">___________ </w:t>
      </w:r>
      <w:r w:rsidRPr="009563D6">
        <w:rPr>
          <w:rFonts w:ascii="Arial" w:hAnsi="Arial" w:cs="Arial"/>
          <w:sz w:val="22"/>
          <w:szCs w:val="22"/>
        </w:rPr>
        <w:t>in qualità di __________________</w:t>
      </w:r>
      <w:r w:rsidR="00446E96" w:rsidRPr="009563D6">
        <w:rPr>
          <w:rFonts w:ascii="Arial" w:hAnsi="Arial" w:cs="Arial"/>
          <w:sz w:val="22"/>
          <w:szCs w:val="22"/>
        </w:rPr>
        <w:t>________</w:t>
      </w:r>
      <w:r w:rsidRPr="009563D6">
        <w:rPr>
          <w:rFonts w:ascii="Arial" w:hAnsi="Arial" w:cs="Arial"/>
          <w:sz w:val="22"/>
          <w:szCs w:val="22"/>
        </w:rPr>
        <w:t>____ della ditta ___________________</w:t>
      </w:r>
      <w:r w:rsidR="00446E96" w:rsidRPr="009563D6">
        <w:rPr>
          <w:rFonts w:ascii="Arial" w:hAnsi="Arial" w:cs="Arial"/>
          <w:sz w:val="22"/>
          <w:szCs w:val="22"/>
        </w:rPr>
        <w:t>_____</w:t>
      </w:r>
      <w:r w:rsidRPr="009563D6">
        <w:rPr>
          <w:rFonts w:ascii="Arial" w:hAnsi="Arial" w:cs="Arial"/>
          <w:sz w:val="22"/>
          <w:szCs w:val="22"/>
        </w:rPr>
        <w:t>__ con sede legale in _____________</w:t>
      </w:r>
      <w:r w:rsidR="00446E96" w:rsidRPr="009563D6">
        <w:rPr>
          <w:rFonts w:ascii="Arial" w:hAnsi="Arial" w:cs="Arial"/>
          <w:sz w:val="22"/>
          <w:szCs w:val="22"/>
        </w:rPr>
        <w:t xml:space="preserve"> V</w:t>
      </w:r>
      <w:r w:rsidRPr="009563D6">
        <w:rPr>
          <w:rFonts w:ascii="Arial" w:hAnsi="Arial" w:cs="Arial"/>
          <w:sz w:val="22"/>
          <w:szCs w:val="22"/>
        </w:rPr>
        <w:t>ia __________________ C.F/P.IVA ___</w:t>
      </w:r>
      <w:r w:rsidR="00446E96" w:rsidRPr="009563D6">
        <w:rPr>
          <w:rFonts w:ascii="Arial" w:hAnsi="Arial" w:cs="Arial"/>
          <w:sz w:val="22"/>
          <w:szCs w:val="22"/>
        </w:rPr>
        <w:t>___</w:t>
      </w:r>
      <w:r w:rsidRPr="009563D6">
        <w:rPr>
          <w:rFonts w:ascii="Arial" w:hAnsi="Arial" w:cs="Arial"/>
          <w:sz w:val="22"/>
          <w:szCs w:val="22"/>
        </w:rPr>
        <w:t>________________ PEC _________________________</w:t>
      </w:r>
    </w:p>
    <w:p w14:paraId="400123B4" w14:textId="05B62825" w:rsidR="00752D04" w:rsidRPr="009563D6" w:rsidRDefault="00E71275" w:rsidP="009563D6">
      <w:pPr>
        <w:pStyle w:val="Corpotesto"/>
        <w:widowControl/>
        <w:tabs>
          <w:tab w:val="left" w:pos="284"/>
        </w:tabs>
        <w:spacing w:before="120" w:after="120" w:line="259" w:lineRule="auto"/>
        <w:ind w:left="-142"/>
        <w:jc w:val="both"/>
        <w:rPr>
          <w:rFonts w:ascii="Arial" w:hAnsi="Arial" w:cs="Arial"/>
          <w:sz w:val="22"/>
          <w:szCs w:val="22"/>
        </w:rPr>
      </w:pPr>
      <w:r w:rsidRPr="009563D6">
        <w:rPr>
          <w:rFonts w:ascii="Arial" w:hAnsi="Arial" w:cs="Arial"/>
          <w:sz w:val="22"/>
          <w:szCs w:val="22"/>
        </w:rPr>
        <w:t xml:space="preserve">manifesta il proprio interesse a partecipare a procedura di gara per l’affidamento dei lavori </w:t>
      </w:r>
      <w:r w:rsidR="00752D04" w:rsidRPr="009563D6">
        <w:rPr>
          <w:rFonts w:ascii="Arial" w:hAnsi="Arial" w:cs="Arial"/>
          <w:sz w:val="22"/>
          <w:szCs w:val="22"/>
        </w:rPr>
        <w:t>in oggetto.</w:t>
      </w:r>
    </w:p>
    <w:p w14:paraId="6AE61A38" w14:textId="5AAE7678" w:rsidR="00E71275" w:rsidRPr="00880403" w:rsidRDefault="00752D04" w:rsidP="00880403">
      <w:pPr>
        <w:pStyle w:val="Corpotesto"/>
        <w:widowControl/>
        <w:tabs>
          <w:tab w:val="left" w:pos="284"/>
        </w:tabs>
        <w:spacing w:before="120" w:after="120" w:line="259" w:lineRule="auto"/>
        <w:ind w:left="-142"/>
        <w:jc w:val="both"/>
        <w:rPr>
          <w:rFonts w:ascii="Arial" w:hAnsi="Arial" w:cs="Arial"/>
          <w:sz w:val="22"/>
          <w:szCs w:val="22"/>
        </w:rPr>
      </w:pPr>
      <w:r w:rsidRPr="00880403">
        <w:rPr>
          <w:rFonts w:ascii="Arial" w:hAnsi="Arial" w:cs="Arial"/>
          <w:sz w:val="22"/>
          <w:szCs w:val="22"/>
        </w:rPr>
        <w:t xml:space="preserve">A tal fine, </w:t>
      </w:r>
      <w:r w:rsidR="00E71275" w:rsidRPr="00880403">
        <w:rPr>
          <w:rFonts w:ascii="Arial" w:hAnsi="Arial" w:cs="Arial"/>
          <w:sz w:val="22"/>
          <w:szCs w:val="22"/>
        </w:rPr>
        <w:t>consapevole della responsabilità penale a cui può andare incontro nel caso di affermazioni mendaci, ai sensi dell’art. 76 del DPR n. 445/2000:</w:t>
      </w:r>
    </w:p>
    <w:p w14:paraId="1888C311" w14:textId="77777777" w:rsidR="00E71275" w:rsidRPr="009563D6" w:rsidRDefault="00E71275" w:rsidP="009563D6">
      <w:pPr>
        <w:pStyle w:val="Paragrafoelenco"/>
        <w:adjustRightInd w:val="0"/>
        <w:ind w:left="-142" w:firstLine="0"/>
        <w:rPr>
          <w:rFonts w:ascii="Arial" w:hAnsi="Arial" w:cs="Arial"/>
        </w:rPr>
      </w:pPr>
    </w:p>
    <w:p w14:paraId="51B02C3B" w14:textId="77777777" w:rsidR="00E71275" w:rsidRDefault="00E71275" w:rsidP="009563D6">
      <w:pPr>
        <w:pStyle w:val="Paragrafoelenco"/>
        <w:adjustRightInd w:val="0"/>
        <w:ind w:left="-142" w:firstLine="0"/>
        <w:jc w:val="center"/>
        <w:rPr>
          <w:rFonts w:ascii="Arial" w:hAnsi="Arial" w:cs="Arial"/>
          <w:b/>
        </w:rPr>
      </w:pPr>
      <w:r w:rsidRPr="009563D6">
        <w:rPr>
          <w:rFonts w:ascii="Arial" w:hAnsi="Arial" w:cs="Arial"/>
          <w:b/>
        </w:rPr>
        <w:t>DICHIARA</w:t>
      </w:r>
    </w:p>
    <w:p w14:paraId="02E6F7F5" w14:textId="77777777" w:rsidR="00B54A6B" w:rsidRPr="009563D6" w:rsidRDefault="00B54A6B" w:rsidP="009563D6">
      <w:pPr>
        <w:pStyle w:val="Paragrafoelenco"/>
        <w:adjustRightInd w:val="0"/>
        <w:ind w:left="-142" w:firstLine="0"/>
        <w:jc w:val="center"/>
        <w:rPr>
          <w:rFonts w:ascii="Arial" w:hAnsi="Arial" w:cs="Arial"/>
          <w:b/>
        </w:rPr>
      </w:pPr>
    </w:p>
    <w:p w14:paraId="4F3C6C53" w14:textId="77777777" w:rsidR="00752D04" w:rsidRPr="009563D6" w:rsidRDefault="00752D04" w:rsidP="009563D6">
      <w:pPr>
        <w:widowControl/>
        <w:numPr>
          <w:ilvl w:val="0"/>
          <w:numId w:val="2"/>
        </w:numPr>
        <w:tabs>
          <w:tab w:val="left" w:pos="284"/>
        </w:tabs>
        <w:spacing w:before="120" w:after="120" w:line="259" w:lineRule="auto"/>
        <w:ind w:left="-142" w:firstLine="0"/>
        <w:jc w:val="both"/>
        <w:rPr>
          <w:rFonts w:ascii="Arial" w:hAnsi="Arial" w:cs="Arial"/>
        </w:rPr>
      </w:pPr>
      <w:r w:rsidRPr="009563D6">
        <w:rPr>
          <w:rFonts w:ascii="Arial" w:hAnsi="Arial" w:cs="Arial"/>
        </w:rPr>
        <w:t xml:space="preserve">che nei propri confronti non ricorrono le cause di esclusione contemplate dagli articoli dal 94 al 98 del </w:t>
      </w:r>
      <w:proofErr w:type="spellStart"/>
      <w:r w:rsidRPr="009563D6">
        <w:rPr>
          <w:rFonts w:ascii="Arial" w:hAnsi="Arial" w:cs="Arial"/>
        </w:rPr>
        <w:t>D.Lgs.</w:t>
      </w:r>
      <w:proofErr w:type="spellEnd"/>
      <w:r w:rsidRPr="009563D6">
        <w:rPr>
          <w:rFonts w:ascii="Arial" w:hAnsi="Arial" w:cs="Arial"/>
        </w:rPr>
        <w:t xml:space="preserve"> n. 36/2023;</w:t>
      </w:r>
    </w:p>
    <w:p w14:paraId="5C14955A"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reso false comunicazioni sociali di cui agli articoli 2621 e 2622 del codice civile;</w:t>
      </w:r>
    </w:p>
    <w:p w14:paraId="05C312E5"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essere iscritto nel casellario informatico tenuto dall’Osservatorio dell’ANAC per aver presentato false dichiarazioni o falsa documentazione nelle procedure di gara e negli affidamenti di subappalti;</w:t>
      </w:r>
    </w:p>
    <w:p w14:paraId="27B88321" w14:textId="786C05A8" w:rsidR="00752D04" w:rsidRPr="009563D6" w:rsidRDefault="00C00B8D"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noProof/>
        </w:rPr>
        <mc:AlternateContent>
          <mc:Choice Requires="wps">
            <w:drawing>
              <wp:anchor distT="0" distB="0" distL="114300" distR="114300" simplePos="0" relativeHeight="251661312" behindDoc="0" locked="0" layoutInCell="1" allowOverlap="1" wp14:anchorId="4737CC86" wp14:editId="7518D16A">
                <wp:simplePos x="0" y="0"/>
                <wp:positionH relativeFrom="margin">
                  <wp:posOffset>1466215</wp:posOffset>
                </wp:positionH>
                <wp:positionV relativeFrom="paragraph">
                  <wp:posOffset>30480</wp:posOffset>
                </wp:positionV>
                <wp:extent cx="133350" cy="133350"/>
                <wp:effectExtent l="0" t="0" r="19050" b="19050"/>
                <wp:wrapNone/>
                <wp:docPr id="3" name="Rettangolo 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4F08B6" w14:textId="3199620F" w:rsidR="00101DBD" w:rsidRDefault="00101DBD" w:rsidP="00101DB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7CC86" id="Rettangolo 3" o:spid="_x0000_s1026" style="position:absolute;left:0;text-align:left;margin-left:115.45pt;margin-top:2.4pt;width:10.5pt;height: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" fillcolor="#4472c4 [3204]" strokecolor="#1f3763 [1604]" strokeweight="1pt">
                <v:textbox>
                  <w:txbxContent>
                    <w:p w14:paraId="714F08B6" w14:textId="3199620F" w:rsidR="00101DBD" w:rsidRDefault="00101DBD" w:rsidP="00101DBD">
                      <w:pPr>
                        <w:jc w:val="center"/>
                      </w:pPr>
                      <w:r>
                        <w:t xml:space="preserve">  </w:t>
                      </w:r>
                    </w:p>
                  </w:txbxContent>
                </v:textbox>
                <w10:wrap anchorx="margin"/>
              </v:rect>
            </w:pict>
          </mc:Fallback>
        </mc:AlternateContent>
      </w:r>
      <w:r w:rsidR="00101DBD" w:rsidRPr="009563D6">
        <w:rPr>
          <w:rFonts w:ascii="Arial" w:hAnsi="Arial" w:cs="Arial"/>
          <w:noProof/>
        </w:rPr>
        <mc:AlternateContent>
          <mc:Choice Requires="wps">
            <w:drawing>
              <wp:anchor distT="0" distB="0" distL="114300" distR="114300" simplePos="0" relativeHeight="251659264" behindDoc="0" locked="0" layoutInCell="1" allowOverlap="1" wp14:anchorId="40BE298C" wp14:editId="4CC9DC25">
                <wp:simplePos x="0" y="0"/>
                <wp:positionH relativeFrom="column">
                  <wp:posOffset>151765</wp:posOffset>
                </wp:positionH>
                <wp:positionV relativeFrom="paragraph">
                  <wp:posOffset>11430</wp:posOffset>
                </wp:positionV>
                <wp:extent cx="114300" cy="142875"/>
                <wp:effectExtent l="0" t="0" r="19050" b="28575"/>
                <wp:wrapNone/>
                <wp:docPr id="1" name="Rettangolo 1"/>
                <wp:cNvGraphicFramePr/>
                <a:graphic xmlns:a="http://schemas.openxmlformats.org/drawingml/2006/main">
                  <a:graphicData uri="http://schemas.microsoft.com/office/word/2010/wordprocessingShape">
                    <wps:wsp>
                      <wps:cNvSpPr/>
                      <wps:spPr>
                        <a:xfrm>
                          <a:off x="0" y="0"/>
                          <a:ext cx="114300"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4C359B" w14:textId="4059C6D2" w:rsidR="00101DBD" w:rsidRDefault="00101DBD" w:rsidP="00101DB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BE298C" id="Rettangolo 1" o:spid="_x0000_s1027" style="position:absolute;left:0;text-align:left;margin-left:11.95pt;margin-top:.9pt;width:9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" fillcolor="#4472c4 [3204]" strokecolor="#1f3763 [1604]" strokeweight="1pt">
                <v:textbox>
                  <w:txbxContent>
                    <w:p w14:paraId="1A4C359B" w14:textId="4059C6D2" w:rsidR="00101DBD" w:rsidRDefault="00101DBD" w:rsidP="00101DBD">
                      <w:pPr>
                        <w:jc w:val="center"/>
                      </w:pPr>
                      <w:r>
                        <w:t xml:space="preserve"> </w:t>
                      </w:r>
                    </w:p>
                  </w:txbxContent>
                </v:textbox>
              </v:rect>
            </w:pict>
          </mc:Fallback>
        </mc:AlternateContent>
      </w:r>
      <w:r w:rsidR="00101DBD" w:rsidRPr="009563D6">
        <w:rPr>
          <w:rFonts w:ascii="Arial" w:hAnsi="Arial" w:cs="Arial"/>
        </w:rPr>
        <w:t xml:space="preserve">   </w:t>
      </w:r>
      <w:r w:rsidR="00752D04" w:rsidRPr="009563D6">
        <w:rPr>
          <w:rFonts w:ascii="Arial" w:hAnsi="Arial" w:cs="Arial"/>
        </w:rPr>
        <w:t xml:space="preserve">di essere </w:t>
      </w:r>
      <w:r w:rsidR="00752D04" w:rsidRPr="009563D6">
        <w:rPr>
          <w:rFonts w:ascii="Arial" w:hAnsi="Arial" w:cs="Arial"/>
          <w:i/>
        </w:rPr>
        <w:t>oppure</w:t>
      </w:r>
      <w:r w:rsidR="00101DBD" w:rsidRPr="009563D6">
        <w:rPr>
          <w:rFonts w:ascii="Arial" w:hAnsi="Arial" w:cs="Arial"/>
          <w:i/>
        </w:rPr>
        <w:t xml:space="preserve">   </w:t>
      </w:r>
      <w:r w:rsidR="00752D04" w:rsidRPr="009563D6">
        <w:rPr>
          <w:rFonts w:ascii="Arial" w:hAnsi="Arial" w:cs="Arial"/>
          <w:i/>
        </w:rPr>
        <w:t xml:space="preserve"> </w:t>
      </w:r>
      <w:r w:rsidR="00101DBD" w:rsidRPr="009563D6">
        <w:rPr>
          <w:rFonts w:ascii="Arial" w:hAnsi="Arial" w:cs="Arial"/>
          <w:i/>
        </w:rPr>
        <w:t xml:space="preserve"> </w:t>
      </w:r>
      <w:r w:rsidR="00752D04" w:rsidRPr="009563D6">
        <w:rPr>
          <w:rFonts w:ascii="Arial" w:hAnsi="Arial" w:cs="Arial"/>
        </w:rPr>
        <w:t>di non essere una micro, piccola o media impresa, come definita dall’articolo 2 dell’allegato alla raccomandazione della Commissione europea 2003/361/CE del 6 maggio 2003 (G.U.U.E. n. L. 124 del 20 maggio 2003);</w:t>
      </w:r>
    </w:p>
    <w:p w14:paraId="6C8B5BB5"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essersi reso colpevole di gravi illeciti professionali, tali da rendere dubbia la sua integrità o affidabilità;</w:t>
      </w:r>
    </w:p>
    <w:p w14:paraId="394A1CF9"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tentato di influenzare indebitamente il processo decisionale della stazione appaltante o di ottenere informazioni riservate a fini di proprio vantaggio;</w:t>
      </w:r>
    </w:p>
    <w:p w14:paraId="6B465DC9"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fornito, anche per negligenza, informazioni false o fuorvianti suscettibili di influenzare le decisioni sull’esclusione, la selezione o l’aggiudicazione;</w:t>
      </w:r>
    </w:p>
    <w:p w14:paraId="0588E65A"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omesso le informazioni dovute ai fini del corretto svolgimento della procedura di selezione;</w:t>
      </w:r>
    </w:p>
    <w:p w14:paraId="6FF9C7C2"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aver commesso significative o persistenti carenze nell’esecuzione di un precedente contratto di appalto che ne hanno causato la risoluzione per inadempimento ovvero la condanna al risarcimento del danno o altre sanzioni comparabili;</w:t>
      </w:r>
    </w:p>
    <w:p w14:paraId="5C715F1A" w14:textId="43ABACAE"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essere sottoposto a fallimento</w:t>
      </w:r>
      <w:r w:rsidR="0074413D" w:rsidRPr="009563D6">
        <w:rPr>
          <w:rFonts w:ascii="Arial" w:hAnsi="Arial" w:cs="Arial"/>
        </w:rPr>
        <w:t>/liquidazione giudiziale</w:t>
      </w:r>
      <w:r w:rsidRPr="009563D6">
        <w:rPr>
          <w:rFonts w:ascii="Arial" w:hAnsi="Arial" w:cs="Arial"/>
        </w:rPr>
        <w:t xml:space="preserve"> o di trovarsi in stato di liquidazione coatta o di concordato preventivo, e che non è in corso nei propri confronti un procedimento per la dichiarazione di una di tali situazioni;</w:t>
      </w:r>
    </w:p>
    <w:p w14:paraId="045A4B94" w14:textId="77777777"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lastRenderedPageBreak/>
        <w:t>di non aver commesso grave inadempimento nei confronti di uno o più subappaltatori, riconosciuto o accertato con sentenza passata in giudicato;</w:t>
      </w:r>
    </w:p>
    <w:p w14:paraId="17122C28" w14:textId="3E83F9ED" w:rsidR="00752D04" w:rsidRPr="009563D6" w:rsidRDefault="00752D04" w:rsidP="009563D6">
      <w:pPr>
        <w:pStyle w:val="Paragrafoelenco"/>
        <w:widowControl/>
        <w:numPr>
          <w:ilvl w:val="0"/>
          <w:numId w:val="2"/>
        </w:numPr>
        <w:tabs>
          <w:tab w:val="left" w:pos="284"/>
        </w:tabs>
        <w:spacing w:before="120" w:after="120" w:line="259" w:lineRule="auto"/>
        <w:ind w:left="-142" w:right="0" w:firstLine="0"/>
        <w:rPr>
          <w:rFonts w:ascii="Arial" w:hAnsi="Arial" w:cs="Arial"/>
        </w:rPr>
      </w:pPr>
      <w:r w:rsidRPr="009563D6">
        <w:rPr>
          <w:rFonts w:ascii="Arial" w:hAnsi="Arial" w:cs="Arial"/>
        </w:rPr>
        <w:t>di non essersi reso inottemperante agli obblighi relativi al pagamento delle imposte e tasse o dei contributi previdenziali, ancorché non definitivamente accertati, costituenti una grave violazione a norma di legge</w:t>
      </w:r>
      <w:r w:rsidR="00112150" w:rsidRPr="009563D6">
        <w:rPr>
          <w:rFonts w:ascii="Arial" w:hAnsi="Arial" w:cs="Arial"/>
        </w:rPr>
        <w:t>;</w:t>
      </w:r>
    </w:p>
    <w:p w14:paraId="5A239A3A" w14:textId="022E61B2" w:rsidR="00112150" w:rsidRPr="009563D6" w:rsidRDefault="00112150" w:rsidP="009563D6">
      <w:pPr>
        <w:pStyle w:val="Paragrafoelenco"/>
        <w:widowControl/>
        <w:numPr>
          <w:ilvl w:val="0"/>
          <w:numId w:val="2"/>
        </w:numPr>
        <w:tabs>
          <w:tab w:val="left" w:pos="284"/>
        </w:tabs>
        <w:spacing w:before="120" w:after="120" w:line="259" w:lineRule="auto"/>
        <w:ind w:left="-142" w:firstLine="0"/>
        <w:rPr>
          <w:rFonts w:ascii="Arial" w:hAnsi="Arial" w:cs="Arial"/>
        </w:rPr>
      </w:pPr>
      <w:r w:rsidRPr="009563D6">
        <w:rPr>
          <w:rFonts w:ascii="Arial" w:hAnsi="Arial" w:cs="Arial"/>
        </w:rPr>
        <w:t xml:space="preserve"> di essere in possesso di </w:t>
      </w:r>
      <w:r w:rsidRPr="00E14107">
        <w:rPr>
          <w:rFonts w:ascii="Arial" w:hAnsi="Arial" w:cs="Arial"/>
          <w:b/>
          <w:bCs/>
        </w:rPr>
        <w:t>attestazione di qualificazione SOA</w:t>
      </w:r>
      <w:r w:rsidRPr="009563D6">
        <w:rPr>
          <w:rFonts w:ascii="Arial" w:hAnsi="Arial" w:cs="Arial"/>
        </w:rPr>
        <w:t xml:space="preserve"> per le seguenti categorie:</w:t>
      </w:r>
    </w:p>
    <w:p w14:paraId="18898F4D" w14:textId="46178B83" w:rsidR="00112150" w:rsidRPr="009563D6" w:rsidRDefault="00112150" w:rsidP="009563D6">
      <w:pPr>
        <w:pStyle w:val="Paragrafoelenco"/>
        <w:widowControl/>
        <w:tabs>
          <w:tab w:val="left" w:pos="284"/>
        </w:tabs>
        <w:spacing w:before="120" w:after="120" w:line="259" w:lineRule="auto"/>
        <w:ind w:left="-142" w:firstLine="0"/>
        <w:rPr>
          <w:rFonts w:ascii="Arial" w:hAnsi="Arial" w:cs="Arial"/>
        </w:rPr>
      </w:pPr>
      <w:r w:rsidRPr="009563D6">
        <w:rPr>
          <w:rFonts w:ascii="Arial" w:hAnsi="Arial" w:cs="Arial"/>
        </w:rPr>
        <w:t>___________________________________________________________________</w:t>
      </w:r>
    </w:p>
    <w:p w14:paraId="1417C934" w14:textId="56799583" w:rsidR="00112150" w:rsidRPr="009563D6" w:rsidRDefault="00112150" w:rsidP="009563D6">
      <w:pPr>
        <w:pStyle w:val="Paragrafoelenco"/>
        <w:widowControl/>
        <w:tabs>
          <w:tab w:val="left" w:pos="284"/>
        </w:tabs>
        <w:spacing w:before="120" w:after="120" w:line="259" w:lineRule="auto"/>
        <w:ind w:left="-142" w:firstLine="0"/>
        <w:rPr>
          <w:rFonts w:ascii="Arial" w:hAnsi="Arial" w:cs="Arial"/>
        </w:rPr>
      </w:pPr>
      <w:r w:rsidRPr="009563D6">
        <w:rPr>
          <w:rFonts w:ascii="Arial" w:hAnsi="Arial" w:cs="Arial"/>
        </w:rPr>
        <w:t>___________________________________________________________________</w:t>
      </w:r>
    </w:p>
    <w:p w14:paraId="4CBC5781" w14:textId="77368DDC" w:rsidR="00112150" w:rsidRPr="009563D6" w:rsidRDefault="00112150" w:rsidP="009563D6">
      <w:pPr>
        <w:pStyle w:val="Paragrafoelenco"/>
        <w:widowControl/>
        <w:tabs>
          <w:tab w:val="left" w:pos="284"/>
        </w:tabs>
        <w:spacing w:before="120" w:after="120" w:line="259" w:lineRule="auto"/>
        <w:ind w:left="-142" w:firstLine="0"/>
        <w:rPr>
          <w:rFonts w:ascii="Arial" w:hAnsi="Arial" w:cs="Arial"/>
        </w:rPr>
      </w:pPr>
      <w:r w:rsidRPr="009563D6">
        <w:rPr>
          <w:rFonts w:ascii="Arial" w:hAnsi="Arial" w:cs="Arial"/>
        </w:rPr>
        <w:t>___________________________________________________________________</w:t>
      </w:r>
    </w:p>
    <w:p w14:paraId="73B639D1" w14:textId="76E670C2" w:rsidR="00112150" w:rsidRPr="009563D6" w:rsidRDefault="00112150" w:rsidP="009563D6">
      <w:pPr>
        <w:pStyle w:val="Paragrafoelenco"/>
        <w:widowControl/>
        <w:numPr>
          <w:ilvl w:val="0"/>
          <w:numId w:val="2"/>
        </w:numPr>
        <w:tabs>
          <w:tab w:val="left" w:pos="284"/>
        </w:tabs>
        <w:spacing w:line="259" w:lineRule="auto"/>
        <w:ind w:left="-142" w:firstLine="0"/>
        <w:rPr>
          <w:rFonts w:ascii="Arial" w:hAnsi="Arial" w:cs="Arial"/>
        </w:rPr>
      </w:pPr>
      <w:r w:rsidRPr="009563D6">
        <w:rPr>
          <w:rFonts w:ascii="Arial" w:hAnsi="Arial" w:cs="Arial"/>
        </w:rPr>
        <w:t xml:space="preserve">di essere in possesso, di </w:t>
      </w:r>
      <w:r w:rsidRPr="00E14107">
        <w:rPr>
          <w:rFonts w:ascii="Arial" w:hAnsi="Arial" w:cs="Arial"/>
          <w:b/>
          <w:bCs/>
        </w:rPr>
        <w:t>certificazione ISO</w:t>
      </w:r>
      <w:r w:rsidRPr="009563D6">
        <w:rPr>
          <w:rFonts w:ascii="Arial" w:hAnsi="Arial" w:cs="Arial"/>
        </w:rPr>
        <w:t xml:space="preserve"> ________________________________________;</w:t>
      </w:r>
    </w:p>
    <w:p w14:paraId="3BA6C84C" w14:textId="77777777" w:rsidR="00786B45" w:rsidRPr="009563D6" w:rsidRDefault="00786B45" w:rsidP="009563D6">
      <w:pPr>
        <w:pStyle w:val="Paragrafoelenco"/>
        <w:widowControl/>
        <w:tabs>
          <w:tab w:val="left" w:pos="284"/>
        </w:tabs>
        <w:spacing w:line="259" w:lineRule="auto"/>
        <w:ind w:left="-142" w:firstLine="0"/>
        <w:rPr>
          <w:rFonts w:ascii="Arial" w:hAnsi="Arial" w:cs="Arial"/>
        </w:rPr>
      </w:pPr>
    </w:p>
    <w:p w14:paraId="74B66ECE" w14:textId="77A237D4" w:rsidR="00112150" w:rsidRDefault="00112150" w:rsidP="009563D6">
      <w:pPr>
        <w:pStyle w:val="Paragrafoelenco"/>
        <w:widowControl/>
        <w:numPr>
          <w:ilvl w:val="0"/>
          <w:numId w:val="2"/>
        </w:numPr>
        <w:tabs>
          <w:tab w:val="left" w:pos="284"/>
        </w:tabs>
        <w:spacing w:line="259" w:lineRule="auto"/>
        <w:ind w:left="-142" w:firstLine="0"/>
        <w:rPr>
          <w:rFonts w:ascii="Arial" w:hAnsi="Arial" w:cs="Arial"/>
        </w:rPr>
      </w:pPr>
      <w:r w:rsidRPr="009563D6">
        <w:rPr>
          <w:rFonts w:ascii="Arial" w:hAnsi="Arial" w:cs="Arial"/>
        </w:rPr>
        <w:t>di essere iscritto o di aver presentato richiesta di iscrizione nella White List della Prefettura di __</w:t>
      </w:r>
      <w:r w:rsidR="00786B45" w:rsidRPr="009563D6">
        <w:rPr>
          <w:rFonts w:ascii="Arial" w:hAnsi="Arial" w:cs="Arial"/>
        </w:rPr>
        <w:t>_______________</w:t>
      </w:r>
      <w:r w:rsidRPr="009563D6">
        <w:rPr>
          <w:rFonts w:ascii="Arial" w:hAnsi="Arial" w:cs="Arial"/>
        </w:rPr>
        <w:t xml:space="preserve">_______________; </w:t>
      </w:r>
    </w:p>
    <w:p w14:paraId="429B4A5A" w14:textId="77777777" w:rsidR="00877487" w:rsidRDefault="00877487" w:rsidP="00877487">
      <w:pPr>
        <w:pStyle w:val="Paragrafoelenco"/>
        <w:widowControl/>
        <w:tabs>
          <w:tab w:val="left" w:pos="284"/>
        </w:tabs>
        <w:spacing w:line="259" w:lineRule="auto"/>
        <w:ind w:left="-142"/>
        <w:rPr>
          <w:rFonts w:ascii="Arial" w:hAnsi="Arial" w:cs="Arial"/>
        </w:rPr>
      </w:pPr>
    </w:p>
    <w:p w14:paraId="0128B26C" w14:textId="1EC98E38" w:rsidR="00877487" w:rsidRDefault="00931AB1" w:rsidP="00931AB1">
      <w:pPr>
        <w:pStyle w:val="Paragrafoelenco"/>
        <w:widowControl/>
        <w:tabs>
          <w:tab w:val="left" w:pos="284"/>
        </w:tabs>
        <w:spacing w:line="259" w:lineRule="auto"/>
        <w:ind w:left="-142" w:firstLine="0"/>
        <w:rPr>
          <w:rFonts w:ascii="Arial" w:hAnsi="Arial" w:cs="Arial"/>
        </w:rPr>
      </w:pPr>
      <w:r>
        <w:rPr>
          <w:rFonts w:ascii="Arial" w:hAnsi="Arial" w:cs="Arial"/>
        </w:rPr>
        <w:t xml:space="preserve">Ai fini dell’attribuzione dei punteggi </w:t>
      </w:r>
      <w:r w:rsidR="00877487" w:rsidRPr="00877487">
        <w:rPr>
          <w:rFonts w:ascii="Arial" w:hAnsi="Arial" w:cs="Arial"/>
        </w:rPr>
        <w:t>DICHIARA</w:t>
      </w:r>
      <w:r w:rsidR="00877487">
        <w:rPr>
          <w:rFonts w:ascii="Arial" w:hAnsi="Arial" w:cs="Arial"/>
        </w:rPr>
        <w:t xml:space="preserve"> inoltre</w:t>
      </w:r>
      <w:r w:rsidR="00877487" w:rsidRPr="00877487">
        <w:rPr>
          <w:rFonts w:ascii="Arial" w:hAnsi="Arial" w:cs="Arial"/>
        </w:rPr>
        <w:t>,</w:t>
      </w:r>
    </w:p>
    <w:p w14:paraId="02C07A93" w14:textId="77777777" w:rsidR="00877487" w:rsidRDefault="00877487" w:rsidP="00877487">
      <w:pPr>
        <w:pStyle w:val="Paragrafoelenco"/>
        <w:widowControl/>
        <w:tabs>
          <w:tab w:val="left" w:pos="284"/>
        </w:tabs>
        <w:spacing w:line="259" w:lineRule="auto"/>
        <w:ind w:left="-142"/>
        <w:rPr>
          <w:rFonts w:ascii="Arial" w:hAnsi="Arial" w:cs="Arial"/>
        </w:rPr>
      </w:pPr>
    </w:p>
    <w:p w14:paraId="08E97618" w14:textId="1ABC2C24" w:rsidR="00931AB1" w:rsidRDefault="00497FEF" w:rsidP="00151EF5">
      <w:pPr>
        <w:pStyle w:val="Paragrafoelenco"/>
        <w:widowControl/>
        <w:numPr>
          <w:ilvl w:val="0"/>
          <w:numId w:val="10"/>
        </w:numPr>
        <w:tabs>
          <w:tab w:val="left" w:pos="284"/>
        </w:tabs>
        <w:spacing w:line="259" w:lineRule="auto"/>
        <w:ind w:left="0" w:firstLine="0"/>
        <w:rPr>
          <w:rFonts w:ascii="Arial" w:hAnsi="Arial" w:cs="Arial"/>
        </w:rPr>
      </w:pPr>
      <w:r>
        <w:rPr>
          <w:rFonts w:ascii="Arial" w:hAnsi="Arial" w:cs="Arial"/>
        </w:rPr>
        <w:t xml:space="preserve">di essere </w:t>
      </w:r>
      <w:r w:rsidR="008154E9">
        <w:rPr>
          <w:rFonts w:ascii="Arial" w:hAnsi="Arial" w:cs="Arial"/>
        </w:rPr>
        <w:t>in possesso dei seguenti CEL</w:t>
      </w:r>
      <w:r w:rsidR="001D34A9">
        <w:rPr>
          <w:rFonts w:ascii="Arial" w:hAnsi="Arial" w:cs="Arial"/>
        </w:rPr>
        <w:t xml:space="preserve"> relativi a</w:t>
      </w:r>
      <w:r w:rsidR="001D34A9" w:rsidRPr="001D34A9">
        <w:rPr>
          <w:rFonts w:ascii="Arial" w:hAnsi="Arial" w:cs="Arial"/>
        </w:rPr>
        <w:t>ll’ultimo triennio antecedente la data di pubblicazione dell’avviso di manifestazione di interesse</w:t>
      </w:r>
      <w:r w:rsidR="0073216A">
        <w:rPr>
          <w:rFonts w:ascii="Arial" w:hAnsi="Arial" w:cs="Arial"/>
        </w:rPr>
        <w:t>:</w:t>
      </w:r>
    </w:p>
    <w:p w14:paraId="26C17EB3" w14:textId="77777777" w:rsidR="005C4D22" w:rsidRDefault="005C4D22" w:rsidP="00877487">
      <w:pPr>
        <w:pStyle w:val="Paragrafoelenco"/>
        <w:widowControl/>
        <w:tabs>
          <w:tab w:val="left" w:pos="284"/>
        </w:tabs>
        <w:spacing w:line="259" w:lineRule="auto"/>
        <w:ind w:left="-142" w:firstLine="0"/>
        <w:rPr>
          <w:rFonts w:ascii="Arial" w:hAnsi="Arial" w:cs="Arial"/>
        </w:rPr>
      </w:pPr>
    </w:p>
    <w:p w14:paraId="36E0954A" w14:textId="77777777" w:rsidR="0073216A" w:rsidRDefault="0073216A" w:rsidP="00877487">
      <w:pPr>
        <w:pStyle w:val="Paragrafoelenco"/>
        <w:widowControl/>
        <w:pBdr>
          <w:top w:val="single" w:sz="6" w:space="1" w:color="auto"/>
          <w:bottom w:val="single" w:sz="6" w:space="1" w:color="auto"/>
        </w:pBdr>
        <w:tabs>
          <w:tab w:val="left" w:pos="284"/>
        </w:tabs>
        <w:spacing w:line="259" w:lineRule="auto"/>
        <w:ind w:left="-142" w:firstLine="0"/>
        <w:rPr>
          <w:rFonts w:ascii="Arial" w:hAnsi="Arial" w:cs="Arial"/>
        </w:rPr>
      </w:pPr>
    </w:p>
    <w:p w14:paraId="24DA120E" w14:textId="77777777" w:rsidR="0073216A" w:rsidRDefault="0073216A" w:rsidP="00877487">
      <w:pPr>
        <w:pStyle w:val="Paragrafoelenco"/>
        <w:widowControl/>
        <w:pBdr>
          <w:top w:val="single" w:sz="6" w:space="1" w:color="auto"/>
          <w:bottom w:val="single" w:sz="6" w:space="1" w:color="auto"/>
        </w:pBdr>
        <w:tabs>
          <w:tab w:val="left" w:pos="284"/>
        </w:tabs>
        <w:spacing w:line="259" w:lineRule="auto"/>
        <w:ind w:left="-142" w:firstLine="0"/>
        <w:rPr>
          <w:rFonts w:ascii="Arial" w:hAnsi="Arial" w:cs="Arial"/>
        </w:rPr>
      </w:pPr>
    </w:p>
    <w:p w14:paraId="22907514" w14:textId="77777777" w:rsidR="0073216A" w:rsidRDefault="0073216A" w:rsidP="00877487">
      <w:pPr>
        <w:pStyle w:val="Paragrafoelenco"/>
        <w:widowControl/>
        <w:tabs>
          <w:tab w:val="left" w:pos="284"/>
        </w:tabs>
        <w:spacing w:line="259" w:lineRule="auto"/>
        <w:ind w:left="-142" w:firstLine="0"/>
        <w:rPr>
          <w:rFonts w:ascii="Arial" w:hAnsi="Arial" w:cs="Arial"/>
        </w:rPr>
      </w:pPr>
    </w:p>
    <w:p w14:paraId="584D4192" w14:textId="77777777" w:rsidR="005C4D22" w:rsidRDefault="005C4D22" w:rsidP="005C4D22">
      <w:pPr>
        <w:pStyle w:val="Paragrafoelenco"/>
        <w:widowControl/>
        <w:tabs>
          <w:tab w:val="left" w:pos="284"/>
        </w:tabs>
        <w:spacing w:line="259" w:lineRule="auto"/>
        <w:ind w:left="-142" w:firstLine="0"/>
        <w:rPr>
          <w:rFonts w:ascii="Arial" w:hAnsi="Arial" w:cs="Arial"/>
        </w:rPr>
      </w:pPr>
    </w:p>
    <w:p w14:paraId="26D95E79" w14:textId="77777777" w:rsidR="005C4D22" w:rsidRDefault="005C4D22" w:rsidP="005C4D22">
      <w:pPr>
        <w:pStyle w:val="Paragrafoelenco"/>
        <w:widowControl/>
        <w:pBdr>
          <w:top w:val="single" w:sz="6" w:space="1" w:color="auto"/>
          <w:bottom w:val="single" w:sz="6" w:space="1" w:color="auto"/>
        </w:pBdr>
        <w:tabs>
          <w:tab w:val="left" w:pos="284"/>
        </w:tabs>
        <w:spacing w:line="259" w:lineRule="auto"/>
        <w:ind w:left="-142" w:firstLine="0"/>
        <w:rPr>
          <w:rFonts w:ascii="Arial" w:hAnsi="Arial" w:cs="Arial"/>
        </w:rPr>
      </w:pPr>
    </w:p>
    <w:p w14:paraId="7C0A1907" w14:textId="77777777" w:rsidR="005C4D22" w:rsidRDefault="005C4D22" w:rsidP="005C4D22">
      <w:pPr>
        <w:pStyle w:val="Paragrafoelenco"/>
        <w:widowControl/>
        <w:pBdr>
          <w:top w:val="single" w:sz="6" w:space="1" w:color="auto"/>
          <w:bottom w:val="single" w:sz="6" w:space="1" w:color="auto"/>
        </w:pBdr>
        <w:tabs>
          <w:tab w:val="left" w:pos="284"/>
        </w:tabs>
        <w:spacing w:line="259" w:lineRule="auto"/>
        <w:ind w:left="-142" w:firstLine="0"/>
        <w:rPr>
          <w:rFonts w:ascii="Arial" w:hAnsi="Arial" w:cs="Arial"/>
        </w:rPr>
      </w:pPr>
    </w:p>
    <w:p w14:paraId="42E6F87D" w14:textId="77777777" w:rsidR="00931AB1" w:rsidRDefault="00931AB1" w:rsidP="00877487">
      <w:pPr>
        <w:pStyle w:val="Paragrafoelenco"/>
        <w:widowControl/>
        <w:tabs>
          <w:tab w:val="left" w:pos="284"/>
        </w:tabs>
        <w:spacing w:line="259" w:lineRule="auto"/>
        <w:ind w:left="-142" w:firstLine="0"/>
        <w:rPr>
          <w:rFonts w:ascii="Arial" w:hAnsi="Arial" w:cs="Arial"/>
        </w:rPr>
      </w:pPr>
    </w:p>
    <w:p w14:paraId="0F085C4B" w14:textId="224BAD32" w:rsidR="00497FEF" w:rsidRDefault="00931AB1" w:rsidP="00151EF5">
      <w:pPr>
        <w:pStyle w:val="Paragrafoelenco"/>
        <w:widowControl/>
        <w:numPr>
          <w:ilvl w:val="0"/>
          <w:numId w:val="10"/>
        </w:numPr>
        <w:tabs>
          <w:tab w:val="left" w:pos="284"/>
        </w:tabs>
        <w:spacing w:line="259" w:lineRule="auto"/>
        <w:ind w:left="0" w:firstLine="0"/>
        <w:rPr>
          <w:rFonts w:ascii="Arial" w:hAnsi="Arial" w:cs="Arial"/>
        </w:rPr>
      </w:pPr>
      <w:r>
        <w:rPr>
          <w:rFonts w:ascii="Arial" w:hAnsi="Arial" w:cs="Arial"/>
        </w:rPr>
        <w:t xml:space="preserve">di essere in possesso </w:t>
      </w:r>
      <w:r w:rsidR="0073216A">
        <w:rPr>
          <w:rFonts w:ascii="Arial" w:hAnsi="Arial" w:cs="Arial"/>
        </w:rPr>
        <w:t>dell</w:t>
      </w:r>
      <w:r w:rsidR="00B54A6B">
        <w:rPr>
          <w:rFonts w:ascii="Arial" w:hAnsi="Arial" w:cs="Arial"/>
        </w:rPr>
        <w:t>a</w:t>
      </w:r>
      <w:r w:rsidR="008154E9">
        <w:rPr>
          <w:rFonts w:ascii="Arial" w:hAnsi="Arial" w:cs="Arial"/>
        </w:rPr>
        <w:t xml:space="preserve"> </w:t>
      </w:r>
      <w:r w:rsidR="00B54A6B">
        <w:rPr>
          <w:rFonts w:ascii="Arial" w:hAnsi="Arial" w:cs="Arial"/>
        </w:rPr>
        <w:t xml:space="preserve">seguente </w:t>
      </w:r>
      <w:r w:rsidR="0073216A" w:rsidRPr="0073216A">
        <w:rPr>
          <w:rFonts w:ascii="Arial" w:hAnsi="Arial" w:cs="Arial"/>
        </w:rPr>
        <w:t xml:space="preserve">Certificazione </w:t>
      </w:r>
      <w:r w:rsidR="00B54A6B">
        <w:rPr>
          <w:rFonts w:ascii="Arial" w:hAnsi="Arial" w:cs="Arial"/>
        </w:rPr>
        <w:t>(</w:t>
      </w:r>
      <w:r w:rsidR="0073216A" w:rsidRPr="0073216A">
        <w:rPr>
          <w:rFonts w:ascii="Arial" w:hAnsi="Arial" w:cs="Arial"/>
        </w:rPr>
        <w:t>EMAS o UNI EN ISO 14001:2015</w:t>
      </w:r>
      <w:r w:rsidR="00B54A6B">
        <w:rPr>
          <w:rFonts w:ascii="Arial" w:hAnsi="Arial" w:cs="Arial"/>
        </w:rPr>
        <w:t>)</w:t>
      </w:r>
      <w:r w:rsidR="0073216A">
        <w:rPr>
          <w:rFonts w:ascii="Arial" w:hAnsi="Arial" w:cs="Arial"/>
        </w:rPr>
        <w:t xml:space="preserve"> </w:t>
      </w:r>
      <w:r w:rsidR="0073216A" w:rsidRPr="0073216A">
        <w:rPr>
          <w:rFonts w:ascii="Arial" w:hAnsi="Arial" w:cs="Arial"/>
        </w:rPr>
        <w:t>in corso di validità</w:t>
      </w:r>
      <w:r w:rsidR="00B54A6B">
        <w:rPr>
          <w:rFonts w:ascii="Arial" w:hAnsi="Arial" w:cs="Arial"/>
        </w:rPr>
        <w:t xml:space="preserve"> _____________________________________________________________</w:t>
      </w:r>
      <w:r w:rsidR="0073216A">
        <w:rPr>
          <w:rFonts w:ascii="Arial" w:hAnsi="Arial" w:cs="Arial"/>
        </w:rPr>
        <w:t>;</w:t>
      </w:r>
    </w:p>
    <w:p w14:paraId="6040F76A" w14:textId="77777777" w:rsidR="0073216A" w:rsidRDefault="0073216A" w:rsidP="0073216A">
      <w:pPr>
        <w:pStyle w:val="Paragrafoelenco"/>
        <w:widowControl/>
        <w:tabs>
          <w:tab w:val="left" w:pos="284"/>
        </w:tabs>
        <w:spacing w:line="259" w:lineRule="auto"/>
        <w:ind w:left="-142"/>
        <w:rPr>
          <w:rFonts w:ascii="Arial" w:hAnsi="Arial" w:cs="Arial"/>
        </w:rPr>
      </w:pPr>
    </w:p>
    <w:p w14:paraId="0BAF98EC" w14:textId="78F79977" w:rsidR="0073216A" w:rsidRPr="00071346" w:rsidRDefault="005C4D22" w:rsidP="00151EF5">
      <w:pPr>
        <w:pStyle w:val="Paragrafoelenco"/>
        <w:widowControl/>
        <w:tabs>
          <w:tab w:val="left" w:pos="284"/>
        </w:tabs>
        <w:spacing w:line="259" w:lineRule="auto"/>
        <w:ind w:left="-142" w:firstLine="0"/>
        <w:rPr>
          <w:rFonts w:ascii="Arial" w:hAnsi="Arial" w:cs="Arial"/>
          <w:b/>
          <w:bCs/>
          <w:u w:val="single"/>
        </w:rPr>
      </w:pPr>
      <w:r w:rsidRPr="00071346">
        <w:rPr>
          <w:rFonts w:ascii="Arial" w:hAnsi="Arial" w:cs="Arial"/>
          <w:b/>
          <w:bCs/>
          <w:u w:val="single"/>
        </w:rPr>
        <w:t xml:space="preserve">* </w:t>
      </w:r>
      <w:proofErr w:type="spellStart"/>
      <w:r w:rsidRPr="00071346">
        <w:rPr>
          <w:rFonts w:ascii="Arial" w:hAnsi="Arial" w:cs="Arial"/>
          <w:b/>
          <w:bCs/>
          <w:u w:val="single"/>
        </w:rPr>
        <w:t>n.b.</w:t>
      </w:r>
      <w:proofErr w:type="spellEnd"/>
      <w:r w:rsidRPr="00071346">
        <w:rPr>
          <w:rFonts w:ascii="Arial" w:hAnsi="Arial" w:cs="Arial"/>
          <w:b/>
          <w:bCs/>
          <w:u w:val="single"/>
        </w:rPr>
        <w:t xml:space="preserve"> L’operatore economico dovrà </w:t>
      </w:r>
      <w:r w:rsidR="0073216A" w:rsidRPr="00071346">
        <w:rPr>
          <w:rFonts w:ascii="Arial" w:hAnsi="Arial" w:cs="Arial"/>
          <w:b/>
          <w:bCs/>
          <w:u w:val="single"/>
        </w:rPr>
        <w:t>allega</w:t>
      </w:r>
      <w:r w:rsidRPr="00071346">
        <w:rPr>
          <w:rFonts w:ascii="Arial" w:hAnsi="Arial" w:cs="Arial"/>
          <w:b/>
          <w:bCs/>
          <w:u w:val="single"/>
        </w:rPr>
        <w:t>re</w:t>
      </w:r>
      <w:r w:rsidR="0073216A" w:rsidRPr="00071346">
        <w:rPr>
          <w:rFonts w:ascii="Arial" w:hAnsi="Arial" w:cs="Arial"/>
          <w:b/>
          <w:bCs/>
          <w:u w:val="single"/>
        </w:rPr>
        <w:t xml:space="preserve"> alla presente procedura</w:t>
      </w:r>
      <w:r w:rsidRPr="00071346">
        <w:rPr>
          <w:rFonts w:ascii="Arial" w:hAnsi="Arial" w:cs="Arial"/>
          <w:b/>
          <w:bCs/>
          <w:u w:val="single"/>
        </w:rPr>
        <w:t xml:space="preserve"> la documentazione comprovante il possesso </w:t>
      </w:r>
      <w:r w:rsidR="00071346" w:rsidRPr="00071346">
        <w:rPr>
          <w:rFonts w:ascii="Arial" w:hAnsi="Arial" w:cs="Arial"/>
          <w:b/>
          <w:bCs/>
          <w:u w:val="single"/>
        </w:rPr>
        <w:t>dei requisiti sopra indicati.</w:t>
      </w:r>
    </w:p>
    <w:p w14:paraId="1EA08F40" w14:textId="77777777" w:rsidR="00497FEF" w:rsidRDefault="00497FEF" w:rsidP="00877487">
      <w:pPr>
        <w:pStyle w:val="Paragrafoelenco"/>
        <w:widowControl/>
        <w:tabs>
          <w:tab w:val="left" w:pos="284"/>
        </w:tabs>
        <w:spacing w:line="259" w:lineRule="auto"/>
        <w:ind w:left="-142" w:firstLine="0"/>
        <w:rPr>
          <w:rFonts w:ascii="Arial" w:hAnsi="Arial" w:cs="Arial"/>
        </w:rPr>
      </w:pPr>
    </w:p>
    <w:p w14:paraId="610CF0C5" w14:textId="44495032" w:rsidR="00877487" w:rsidRPr="00877487" w:rsidRDefault="00877487" w:rsidP="00B54A6B">
      <w:pPr>
        <w:pStyle w:val="Paragrafoelenco"/>
        <w:widowControl/>
        <w:numPr>
          <w:ilvl w:val="0"/>
          <w:numId w:val="11"/>
        </w:numPr>
        <w:tabs>
          <w:tab w:val="left" w:pos="284"/>
        </w:tabs>
        <w:spacing w:line="259" w:lineRule="auto"/>
        <w:ind w:left="-142" w:firstLine="0"/>
        <w:rPr>
          <w:rFonts w:ascii="Arial" w:hAnsi="Arial" w:cs="Arial"/>
        </w:rPr>
      </w:pPr>
      <w:r w:rsidRPr="00877487">
        <w:rPr>
          <w:rFonts w:ascii="Arial" w:hAnsi="Arial" w:cs="Arial"/>
        </w:rPr>
        <w:t xml:space="preserve">di essere in possesso del seguente criterio previsto nel punto </w:t>
      </w:r>
      <w:r w:rsidRPr="00E14107">
        <w:rPr>
          <w:rFonts w:ascii="Arial" w:hAnsi="Arial" w:cs="Arial"/>
        </w:rPr>
        <w:t>1</w:t>
      </w:r>
      <w:r w:rsidR="00513276">
        <w:rPr>
          <w:rFonts w:ascii="Arial" w:hAnsi="Arial" w:cs="Arial"/>
        </w:rPr>
        <w:t>4</w:t>
      </w:r>
      <w:r w:rsidRPr="00877487">
        <w:rPr>
          <w:rFonts w:ascii="Arial" w:hAnsi="Arial" w:cs="Arial"/>
        </w:rPr>
        <w:t xml:space="preserve"> dell’avviso di manifestazione di interesse:</w:t>
      </w:r>
    </w:p>
    <w:p w14:paraId="487D9553" w14:textId="77777777" w:rsidR="00877487" w:rsidRPr="00877487" w:rsidRDefault="00877487" w:rsidP="00877487">
      <w:pPr>
        <w:pStyle w:val="Paragrafoelenco"/>
        <w:widowControl/>
        <w:tabs>
          <w:tab w:val="left" w:pos="284"/>
        </w:tabs>
        <w:spacing w:line="259" w:lineRule="auto"/>
        <w:ind w:left="-142"/>
        <w:rPr>
          <w:rFonts w:ascii="Arial" w:hAnsi="Arial" w:cs="Arial"/>
        </w:rPr>
      </w:pPr>
    </w:p>
    <w:p w14:paraId="14D6703D" w14:textId="3339AD5A" w:rsidR="00877487" w:rsidRPr="00877487" w:rsidRDefault="00877487" w:rsidP="00877487">
      <w:pPr>
        <w:pStyle w:val="Paragrafoelenco"/>
        <w:widowControl/>
        <w:numPr>
          <w:ilvl w:val="0"/>
          <w:numId w:val="9"/>
        </w:numPr>
        <w:tabs>
          <w:tab w:val="left" w:pos="284"/>
        </w:tabs>
        <w:spacing w:line="259" w:lineRule="auto"/>
        <w:rPr>
          <w:rFonts w:ascii="Arial" w:hAnsi="Arial" w:cs="Arial"/>
        </w:rPr>
      </w:pPr>
      <w:r w:rsidRPr="00877487">
        <w:rPr>
          <w:rFonts w:ascii="Arial" w:hAnsi="Arial" w:cs="Arial"/>
        </w:rPr>
        <w:t>CRITERIO 3 “</w:t>
      </w:r>
      <w:r w:rsidR="00E14107" w:rsidRPr="00E14107">
        <w:rPr>
          <w:rFonts w:ascii="Arial" w:hAnsi="Arial" w:cs="Arial"/>
        </w:rPr>
        <w:t xml:space="preserve">Capacità di pronto intervento in caso di pericolo di danneggiamento delle opere in corso di realizzazione, valutata in funzione della prossimità di una sede operativa rispetto al luogo di esecuzione dei lavori, in considerazione della tipologia dell’opera </w:t>
      </w:r>
      <w:r w:rsidR="00E14107" w:rsidRPr="00E97E67">
        <w:rPr>
          <w:rFonts w:ascii="Arial" w:hAnsi="Arial" w:cs="Arial"/>
          <w:b/>
          <w:bCs/>
        </w:rPr>
        <w:t>(intervento di regimazione idraulica</w:t>
      </w:r>
      <w:r w:rsidR="00E14107" w:rsidRPr="00E14107">
        <w:rPr>
          <w:rFonts w:ascii="Arial" w:hAnsi="Arial" w:cs="Arial"/>
        </w:rPr>
        <w:t>)</w:t>
      </w:r>
      <w:r w:rsidRPr="00877487">
        <w:rPr>
          <w:rFonts w:ascii="Arial" w:hAnsi="Arial" w:cs="Arial"/>
        </w:rPr>
        <w:t>”.</w:t>
      </w:r>
    </w:p>
    <w:p w14:paraId="019C9AE6" w14:textId="77777777" w:rsidR="00877487" w:rsidRPr="00877487" w:rsidRDefault="00877487" w:rsidP="00877487">
      <w:pPr>
        <w:pStyle w:val="Paragrafoelenco"/>
        <w:widowControl/>
        <w:tabs>
          <w:tab w:val="left" w:pos="284"/>
        </w:tabs>
        <w:spacing w:line="259" w:lineRule="auto"/>
        <w:ind w:left="-142"/>
        <w:rPr>
          <w:rFonts w:ascii="Arial" w:hAnsi="Arial" w:cs="Arial"/>
        </w:rPr>
      </w:pPr>
    </w:p>
    <w:p w14:paraId="449FC2E6" w14:textId="01795D29" w:rsidR="00877487" w:rsidRDefault="00877487" w:rsidP="0018655B">
      <w:pPr>
        <w:pStyle w:val="Paragrafoelenco"/>
        <w:widowControl/>
        <w:tabs>
          <w:tab w:val="left" w:pos="284"/>
        </w:tabs>
        <w:spacing w:line="259" w:lineRule="auto"/>
        <w:ind w:left="567" w:firstLine="0"/>
        <w:rPr>
          <w:rFonts w:ascii="Arial" w:hAnsi="Arial" w:cs="Arial"/>
        </w:rPr>
      </w:pPr>
      <w:r w:rsidRPr="00877487">
        <w:rPr>
          <w:rFonts w:ascii="Arial" w:hAnsi="Arial" w:cs="Arial"/>
        </w:rPr>
        <w:t>dichiara che, ai fini dell’attribuzione del punteggio previsto dal succitato criterio, la propria sede operativa è situata in ____________, via ________, n. ___, CAP: ____</w:t>
      </w:r>
      <w:r w:rsidR="00E97E67">
        <w:rPr>
          <w:rFonts w:ascii="Arial" w:hAnsi="Arial" w:cs="Arial"/>
        </w:rPr>
        <w:t xml:space="preserve">, pertanto </w:t>
      </w:r>
      <w:r w:rsidR="002E41C5">
        <w:rPr>
          <w:rFonts w:ascii="Arial" w:hAnsi="Arial" w:cs="Arial"/>
        </w:rPr>
        <w:t>in un Comune ricadente a ______ km dal luogo di esecuzione dei lavori;</w:t>
      </w:r>
    </w:p>
    <w:p w14:paraId="7435F41E" w14:textId="77777777" w:rsidR="00E14107" w:rsidRDefault="00E14107" w:rsidP="00877487">
      <w:pPr>
        <w:pStyle w:val="Paragrafoelenco"/>
        <w:widowControl/>
        <w:tabs>
          <w:tab w:val="left" w:pos="284"/>
        </w:tabs>
        <w:spacing w:line="259" w:lineRule="auto"/>
        <w:ind w:left="-142" w:firstLine="0"/>
        <w:rPr>
          <w:rFonts w:ascii="Arial" w:hAnsi="Arial" w:cs="Arial"/>
        </w:rPr>
      </w:pPr>
    </w:p>
    <w:p w14:paraId="5333D37F" w14:textId="77777777" w:rsidR="00E14107" w:rsidRPr="009563D6" w:rsidRDefault="00E14107" w:rsidP="00E14107">
      <w:pPr>
        <w:pStyle w:val="Paragrafoelenco"/>
        <w:widowControl/>
        <w:numPr>
          <w:ilvl w:val="0"/>
          <w:numId w:val="2"/>
        </w:numPr>
        <w:tabs>
          <w:tab w:val="left" w:pos="284"/>
        </w:tabs>
        <w:spacing w:line="259" w:lineRule="auto"/>
        <w:ind w:left="-142" w:firstLine="0"/>
        <w:rPr>
          <w:rFonts w:ascii="Arial" w:hAnsi="Arial" w:cs="Arial"/>
        </w:rPr>
      </w:pPr>
      <w:r w:rsidRPr="009563D6">
        <w:rPr>
          <w:rFonts w:ascii="Arial" w:hAnsi="Arial" w:cs="Arial"/>
        </w:rPr>
        <w:t>di aver preso conoscenza ed accettare, senza riserva alcuna, le condizioni dettate dall’avviso;</w:t>
      </w:r>
    </w:p>
    <w:p w14:paraId="06457E7D" w14:textId="77777777" w:rsidR="00E14107" w:rsidRPr="009563D6" w:rsidRDefault="00E14107" w:rsidP="00E14107">
      <w:pPr>
        <w:pStyle w:val="Paragrafoelenco"/>
        <w:widowControl/>
        <w:tabs>
          <w:tab w:val="left" w:pos="284"/>
        </w:tabs>
        <w:spacing w:line="259" w:lineRule="auto"/>
        <w:ind w:left="-142" w:firstLine="0"/>
        <w:rPr>
          <w:rFonts w:ascii="Arial" w:hAnsi="Arial" w:cs="Arial"/>
        </w:rPr>
      </w:pPr>
    </w:p>
    <w:p w14:paraId="33124299" w14:textId="77777777" w:rsidR="00E14107" w:rsidRPr="009563D6" w:rsidRDefault="00E14107" w:rsidP="00E14107">
      <w:pPr>
        <w:pStyle w:val="Paragrafoelenco"/>
        <w:widowControl/>
        <w:numPr>
          <w:ilvl w:val="0"/>
          <w:numId w:val="2"/>
        </w:numPr>
        <w:tabs>
          <w:tab w:val="left" w:pos="284"/>
        </w:tabs>
        <w:spacing w:line="259" w:lineRule="auto"/>
        <w:ind w:left="-142" w:firstLine="0"/>
        <w:rPr>
          <w:rFonts w:ascii="Arial" w:hAnsi="Arial" w:cs="Arial"/>
        </w:rPr>
      </w:pPr>
      <w:r w:rsidRPr="009563D6">
        <w:rPr>
          <w:rFonts w:ascii="Arial" w:hAnsi="Arial" w:cs="Arial"/>
        </w:rPr>
        <w:t>di prendere atto e accettare che la presente manifestazione di interesse non vincola in alcun modo il Comune di Lavena Ponte Tresa;</w:t>
      </w:r>
    </w:p>
    <w:p w14:paraId="5E91C278" w14:textId="77777777" w:rsidR="00E14107" w:rsidRPr="009563D6" w:rsidRDefault="00E14107" w:rsidP="00E14107">
      <w:pPr>
        <w:pStyle w:val="Paragrafoelenco"/>
        <w:widowControl/>
        <w:tabs>
          <w:tab w:val="left" w:pos="284"/>
        </w:tabs>
        <w:spacing w:line="259" w:lineRule="auto"/>
        <w:ind w:left="-142" w:firstLine="0"/>
        <w:rPr>
          <w:rFonts w:ascii="Arial" w:hAnsi="Arial" w:cs="Arial"/>
        </w:rPr>
      </w:pPr>
    </w:p>
    <w:p w14:paraId="18DE5C19" w14:textId="77777777" w:rsidR="00E14107" w:rsidRDefault="00E14107" w:rsidP="00E14107">
      <w:pPr>
        <w:pStyle w:val="Paragrafoelenco"/>
        <w:widowControl/>
        <w:numPr>
          <w:ilvl w:val="0"/>
          <w:numId w:val="2"/>
        </w:numPr>
        <w:tabs>
          <w:tab w:val="left" w:pos="284"/>
        </w:tabs>
        <w:spacing w:line="259" w:lineRule="auto"/>
        <w:ind w:left="-142" w:right="0" w:firstLine="0"/>
        <w:rPr>
          <w:rFonts w:ascii="Arial" w:hAnsi="Arial" w:cs="Arial"/>
        </w:rPr>
      </w:pPr>
      <w:r w:rsidRPr="009563D6">
        <w:rPr>
          <w:rFonts w:ascii="Arial" w:hAnsi="Arial" w:cs="Arial"/>
        </w:rPr>
        <w:lastRenderedPageBreak/>
        <w:t>ai sensi degli articoli 46 e 47 del DPR 445/2000, che i fatti, stati e qualità riportati nella presente dichiarazione corrispondono a verità.</w:t>
      </w:r>
    </w:p>
    <w:p w14:paraId="6163F1C7" w14:textId="77777777" w:rsidR="002E41C5" w:rsidRPr="009563D6" w:rsidRDefault="002E41C5" w:rsidP="002E41C5">
      <w:pPr>
        <w:pStyle w:val="Paragrafoelenco"/>
        <w:widowControl/>
        <w:tabs>
          <w:tab w:val="left" w:pos="284"/>
        </w:tabs>
        <w:spacing w:line="259" w:lineRule="auto"/>
        <w:ind w:left="-142" w:right="0" w:firstLine="0"/>
        <w:rPr>
          <w:rFonts w:ascii="Arial" w:hAnsi="Arial" w:cs="Arial"/>
        </w:rPr>
      </w:pPr>
    </w:p>
    <w:p w14:paraId="37EC099E" w14:textId="4004BC8F" w:rsidR="00877487" w:rsidRPr="00877487" w:rsidRDefault="00877487" w:rsidP="00877487">
      <w:pPr>
        <w:pStyle w:val="Paragrafoelenco"/>
        <w:widowControl/>
        <w:tabs>
          <w:tab w:val="left" w:pos="284"/>
        </w:tabs>
        <w:spacing w:line="259" w:lineRule="auto"/>
        <w:ind w:left="-142" w:firstLine="0"/>
        <w:rPr>
          <w:rFonts w:ascii="Arial" w:hAnsi="Arial" w:cs="Arial"/>
        </w:rPr>
      </w:pPr>
      <w:r w:rsidRPr="00E14107">
        <w:rPr>
          <w:rFonts w:ascii="Arial" w:hAnsi="Arial" w:cs="Arial"/>
          <w:b/>
          <w:bCs/>
        </w:rPr>
        <w:t>AUTORIZZA</w:t>
      </w:r>
      <w:r w:rsidRPr="00877487">
        <w:rPr>
          <w:rFonts w:ascii="Arial" w:hAnsi="Arial" w:cs="Arial"/>
        </w:rPr>
        <w:t xml:space="preserve"> la Stazione Appaltante in ordine all’accesso alla documentazione presentata, fermo restando il differimento fino alla scadenza del termine per la presentazione delle offerte previsto all’art. 35 comma 2 lett. b) del </w:t>
      </w:r>
      <w:proofErr w:type="spellStart"/>
      <w:r w:rsidRPr="00877487">
        <w:rPr>
          <w:rFonts w:ascii="Arial" w:hAnsi="Arial" w:cs="Arial"/>
        </w:rPr>
        <w:t>D.Lgs.</w:t>
      </w:r>
      <w:proofErr w:type="spellEnd"/>
      <w:r w:rsidRPr="00877487">
        <w:rPr>
          <w:rFonts w:ascii="Arial" w:hAnsi="Arial" w:cs="Arial"/>
        </w:rPr>
        <w:t xml:space="preserve"> n. 36/2023.</w:t>
      </w:r>
    </w:p>
    <w:p w14:paraId="2F34C7A2" w14:textId="77777777" w:rsidR="00752D04" w:rsidRPr="009563D6" w:rsidRDefault="00752D04" w:rsidP="009563D6">
      <w:pPr>
        <w:pStyle w:val="Titolo1"/>
        <w:widowControl/>
        <w:tabs>
          <w:tab w:val="left" w:pos="284"/>
        </w:tabs>
        <w:spacing w:before="240" w:after="240" w:line="264" w:lineRule="auto"/>
        <w:ind w:left="-142" w:right="0"/>
        <w:rPr>
          <w:rFonts w:ascii="Arial" w:hAnsi="Arial" w:cs="Arial"/>
          <w:sz w:val="22"/>
          <w:szCs w:val="22"/>
        </w:rPr>
      </w:pPr>
      <w:bookmarkStart w:id="0" w:name="_Hlk142297217"/>
      <w:r w:rsidRPr="009563D6">
        <w:rPr>
          <w:rFonts w:ascii="Arial" w:hAnsi="Arial" w:cs="Arial"/>
          <w:sz w:val="22"/>
          <w:szCs w:val="22"/>
        </w:rPr>
        <w:t>IMPEGNO DEL CONCORRENTE</w:t>
      </w:r>
    </w:p>
    <w:p w14:paraId="16DB682C" w14:textId="77777777" w:rsidR="00752D04" w:rsidRPr="009563D6" w:rsidRDefault="00752D04" w:rsidP="009563D6">
      <w:pPr>
        <w:widowControl/>
        <w:tabs>
          <w:tab w:val="left" w:pos="284"/>
        </w:tabs>
        <w:spacing w:before="120" w:after="120" w:line="264" w:lineRule="auto"/>
        <w:ind w:left="-142"/>
        <w:jc w:val="both"/>
        <w:rPr>
          <w:rFonts w:ascii="Arial" w:hAnsi="Arial" w:cs="Arial"/>
        </w:rPr>
      </w:pPr>
      <w:r w:rsidRPr="009563D6">
        <w:rPr>
          <w:rFonts w:ascii="Arial" w:hAnsi="Arial" w:cs="Arial"/>
        </w:rPr>
        <w:t xml:space="preserve">In conformità a quanto previsto dall’art. 102 del </w:t>
      </w:r>
      <w:proofErr w:type="spellStart"/>
      <w:r w:rsidRPr="009563D6">
        <w:rPr>
          <w:rFonts w:ascii="Arial" w:hAnsi="Arial" w:cs="Arial"/>
        </w:rPr>
        <w:t>D.Lgs.</w:t>
      </w:r>
      <w:proofErr w:type="spellEnd"/>
      <w:r w:rsidRPr="009563D6">
        <w:rPr>
          <w:rFonts w:ascii="Arial" w:hAnsi="Arial" w:cs="Arial"/>
        </w:rPr>
        <w:t xml:space="preserve"> 36/2023 il concorrente assume i seguenti impegni:</w:t>
      </w:r>
    </w:p>
    <w:p w14:paraId="7A381D0C" w14:textId="77777777" w:rsidR="00752D04" w:rsidRPr="009563D6" w:rsidRDefault="00752D04" w:rsidP="009563D6">
      <w:pPr>
        <w:widowControl/>
        <w:tabs>
          <w:tab w:val="left" w:pos="284"/>
        </w:tabs>
        <w:spacing w:before="120" w:after="120" w:line="264" w:lineRule="auto"/>
        <w:ind w:left="-142"/>
        <w:jc w:val="both"/>
        <w:rPr>
          <w:rFonts w:ascii="Arial" w:hAnsi="Arial" w:cs="Arial"/>
        </w:rPr>
      </w:pPr>
      <w:r w:rsidRPr="009563D6">
        <w:rPr>
          <w:rFonts w:ascii="Arial" w:hAnsi="Arial" w:cs="Arial"/>
        </w:rPr>
        <w:t xml:space="preserve">a) </w:t>
      </w:r>
      <w:r w:rsidRPr="009563D6">
        <w:rPr>
          <w:rFonts w:ascii="Arial" w:hAnsi="Arial" w:cs="Arial"/>
        </w:rPr>
        <w:tab/>
        <w:t>garantire la stabilità occupazionale del personale impiegato;</w:t>
      </w:r>
    </w:p>
    <w:p w14:paraId="55BF56FC" w14:textId="77777777" w:rsidR="00752D04" w:rsidRPr="009563D6" w:rsidRDefault="00752D04" w:rsidP="009563D6">
      <w:pPr>
        <w:widowControl/>
        <w:tabs>
          <w:tab w:val="left" w:pos="284"/>
        </w:tabs>
        <w:spacing w:before="120" w:after="120" w:line="264" w:lineRule="auto"/>
        <w:ind w:left="-142"/>
        <w:jc w:val="both"/>
        <w:rPr>
          <w:rFonts w:ascii="Arial" w:hAnsi="Arial" w:cs="Arial"/>
        </w:rPr>
      </w:pPr>
      <w:r w:rsidRPr="009563D6">
        <w:rPr>
          <w:rFonts w:ascii="Arial" w:hAnsi="Arial" w:cs="Arial"/>
        </w:rPr>
        <w:t xml:space="preserve">b) </w:t>
      </w:r>
      <w:r w:rsidRPr="009563D6">
        <w:rPr>
          <w:rFonts w:ascii="Arial" w:hAnsi="Arial" w:cs="Arial"/>
        </w:rPr>
        <w:tab/>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878E4AE" w14:textId="77777777" w:rsidR="00752D04" w:rsidRPr="009563D6" w:rsidRDefault="00752D04" w:rsidP="009563D6">
      <w:pPr>
        <w:widowControl/>
        <w:tabs>
          <w:tab w:val="left" w:pos="284"/>
        </w:tabs>
        <w:spacing w:before="120" w:after="120" w:line="264" w:lineRule="auto"/>
        <w:ind w:left="-142"/>
        <w:jc w:val="both"/>
        <w:rPr>
          <w:rFonts w:ascii="Arial" w:hAnsi="Arial" w:cs="Arial"/>
        </w:rPr>
      </w:pPr>
      <w:r w:rsidRPr="009563D6">
        <w:rPr>
          <w:rFonts w:ascii="Arial" w:hAnsi="Arial" w:cs="Arial"/>
        </w:rPr>
        <w:t xml:space="preserve">c) </w:t>
      </w:r>
      <w:r w:rsidRPr="009563D6">
        <w:rPr>
          <w:rFonts w:ascii="Arial" w:hAnsi="Arial" w:cs="Arial"/>
        </w:rPr>
        <w:tab/>
        <w:t>garantire le pari opportunità generazionali, di genere e di inclusione lavorativa per le persone con disabilità o svantaggiate.</w:t>
      </w:r>
    </w:p>
    <w:bookmarkEnd w:id="0"/>
    <w:p w14:paraId="62E7DC39" w14:textId="77777777" w:rsidR="002E41C5" w:rsidRDefault="002E41C5" w:rsidP="009563D6">
      <w:pPr>
        <w:adjustRightInd w:val="0"/>
        <w:ind w:left="-142"/>
        <w:rPr>
          <w:rFonts w:ascii="Calibri" w:hAnsi="Calibri" w:cs="Calibri"/>
          <w:bCs/>
        </w:rPr>
      </w:pPr>
    </w:p>
    <w:p w14:paraId="5E64D468" w14:textId="523F568A" w:rsidR="00786B45" w:rsidRPr="009563D6" w:rsidRDefault="00786B45" w:rsidP="009563D6">
      <w:pPr>
        <w:adjustRightInd w:val="0"/>
        <w:ind w:left="-142"/>
        <w:rPr>
          <w:rFonts w:ascii="Calibri" w:hAnsi="Calibri" w:cs="Calibri"/>
          <w:bCs/>
        </w:rPr>
      </w:pPr>
      <w:r w:rsidRPr="009563D6">
        <w:rPr>
          <w:rFonts w:ascii="Calibri" w:hAnsi="Calibri" w:cs="Calibri"/>
          <w:bCs/>
        </w:rPr>
        <w:t>DATA_____________</w:t>
      </w:r>
      <w:r w:rsidRPr="009563D6">
        <w:rPr>
          <w:rFonts w:ascii="Calibri" w:hAnsi="Calibri" w:cs="Calibri"/>
          <w:bCs/>
        </w:rPr>
        <w:tab/>
      </w:r>
      <w:r w:rsidRPr="009563D6">
        <w:rPr>
          <w:rFonts w:ascii="Calibri" w:hAnsi="Calibri" w:cs="Calibri"/>
          <w:bCs/>
        </w:rPr>
        <w:tab/>
      </w:r>
      <w:r w:rsidRPr="009563D6">
        <w:rPr>
          <w:rFonts w:ascii="Calibri" w:hAnsi="Calibri" w:cs="Calibri"/>
          <w:bCs/>
        </w:rPr>
        <w:tab/>
      </w:r>
      <w:r w:rsidRPr="009563D6">
        <w:rPr>
          <w:rFonts w:ascii="Calibri" w:hAnsi="Calibri" w:cs="Calibri"/>
          <w:bCs/>
        </w:rPr>
        <w:tab/>
        <w:t>FIRMA* __________________________</w:t>
      </w:r>
    </w:p>
    <w:p w14:paraId="5D358DC5" w14:textId="77777777" w:rsidR="00786B45" w:rsidRPr="009563D6" w:rsidRDefault="00786B45" w:rsidP="009563D6">
      <w:pPr>
        <w:adjustRightInd w:val="0"/>
        <w:ind w:left="-142"/>
        <w:rPr>
          <w:rFonts w:ascii="Calibri" w:hAnsi="Calibri" w:cs="Calibri"/>
          <w:bCs/>
        </w:rPr>
      </w:pPr>
    </w:p>
    <w:p w14:paraId="6A8C9F4C" w14:textId="77777777" w:rsidR="00786B45" w:rsidRPr="009563D6" w:rsidRDefault="00786B45" w:rsidP="009563D6">
      <w:pPr>
        <w:adjustRightInd w:val="0"/>
        <w:ind w:left="-142"/>
        <w:jc w:val="both"/>
        <w:rPr>
          <w:rFonts w:ascii="Calibri" w:hAnsi="Calibri" w:cs="Calibri"/>
          <w:bCs/>
        </w:rPr>
      </w:pPr>
      <w:r w:rsidRPr="009563D6">
        <w:rPr>
          <w:rFonts w:ascii="Calibri" w:hAnsi="Calibri" w:cs="Calibri"/>
          <w:bCs/>
        </w:rPr>
        <w:t xml:space="preserve">di autorizzare, ai sensi del </w:t>
      </w:r>
      <w:proofErr w:type="spellStart"/>
      <w:r w:rsidRPr="009563D6">
        <w:rPr>
          <w:rFonts w:ascii="Calibri" w:hAnsi="Calibri" w:cs="Calibri"/>
          <w:bCs/>
        </w:rPr>
        <w:t>D.lvo</w:t>
      </w:r>
      <w:proofErr w:type="spellEnd"/>
      <w:r w:rsidRPr="009563D6">
        <w:rPr>
          <w:rFonts w:ascii="Calibri" w:hAnsi="Calibri" w:cs="Calibri"/>
          <w:bCs/>
        </w:rPr>
        <w:t xml:space="preserve"> n. 196/2003 e </w:t>
      </w:r>
      <w:proofErr w:type="spellStart"/>
      <w:r w:rsidRPr="009563D6">
        <w:rPr>
          <w:rFonts w:ascii="Calibri" w:hAnsi="Calibri" w:cs="Calibri"/>
          <w:bCs/>
        </w:rPr>
        <w:t>ss.mm.ii</w:t>
      </w:r>
      <w:proofErr w:type="spellEnd"/>
      <w:r w:rsidRPr="009563D6">
        <w:rPr>
          <w:rFonts w:ascii="Calibri" w:hAnsi="Calibri" w:cs="Calibri"/>
          <w:bCs/>
        </w:rPr>
        <w:t>., il Comune di Lavena Ponte Tresa al trattamento dei dati personali, il quale, cautelato da misure idonee a garantirne la sicurezza e la riservatezza, avverrà per sole finalità istituzionali e strumentali dell’organizzazione dell’ente.</w:t>
      </w:r>
    </w:p>
    <w:p w14:paraId="2FC8138E" w14:textId="77777777" w:rsidR="00786B45" w:rsidRPr="009563D6" w:rsidRDefault="00786B45" w:rsidP="009563D6">
      <w:pPr>
        <w:adjustRightInd w:val="0"/>
        <w:ind w:left="-142"/>
        <w:rPr>
          <w:rFonts w:ascii="Calibri" w:hAnsi="Calibri" w:cs="Calibri"/>
          <w:bCs/>
        </w:rPr>
      </w:pPr>
    </w:p>
    <w:p w14:paraId="29A30C79" w14:textId="77777777" w:rsidR="00786B45" w:rsidRPr="009563D6" w:rsidRDefault="00786B45" w:rsidP="009563D6">
      <w:pPr>
        <w:adjustRightInd w:val="0"/>
        <w:ind w:left="-142"/>
        <w:rPr>
          <w:rFonts w:ascii="Calibri" w:hAnsi="Calibri" w:cs="Calibri"/>
          <w:bCs/>
        </w:rPr>
      </w:pPr>
      <w:r w:rsidRPr="009563D6">
        <w:rPr>
          <w:rFonts w:ascii="Calibri" w:hAnsi="Calibri" w:cs="Calibri"/>
          <w:bCs/>
        </w:rPr>
        <w:t>DATA__________________</w:t>
      </w:r>
      <w:r w:rsidRPr="009563D6">
        <w:rPr>
          <w:rFonts w:ascii="Calibri" w:hAnsi="Calibri" w:cs="Calibri"/>
          <w:bCs/>
        </w:rPr>
        <w:tab/>
      </w:r>
      <w:r w:rsidRPr="009563D6">
        <w:rPr>
          <w:rFonts w:ascii="Calibri" w:hAnsi="Calibri" w:cs="Calibri"/>
          <w:bCs/>
        </w:rPr>
        <w:tab/>
      </w:r>
      <w:r w:rsidRPr="009563D6">
        <w:rPr>
          <w:rFonts w:ascii="Calibri" w:hAnsi="Calibri" w:cs="Calibri"/>
          <w:bCs/>
        </w:rPr>
        <w:tab/>
      </w:r>
      <w:r w:rsidRPr="009563D6">
        <w:rPr>
          <w:rFonts w:ascii="Calibri" w:hAnsi="Calibri" w:cs="Calibri"/>
          <w:bCs/>
        </w:rPr>
        <w:tab/>
      </w:r>
      <w:r w:rsidRPr="009563D6">
        <w:rPr>
          <w:rFonts w:ascii="Calibri" w:hAnsi="Calibri" w:cs="Calibri"/>
          <w:bCs/>
        </w:rPr>
        <w:tab/>
        <w:t>FIRMA* __________________________</w:t>
      </w:r>
    </w:p>
    <w:p w14:paraId="6F224849" w14:textId="77777777" w:rsidR="00786B45" w:rsidRPr="009563D6" w:rsidRDefault="00786B45" w:rsidP="009563D6">
      <w:pPr>
        <w:adjustRightInd w:val="0"/>
        <w:ind w:left="-142"/>
        <w:rPr>
          <w:rFonts w:ascii="Calibri" w:hAnsi="Calibri" w:cs="Calibri"/>
          <w:bCs/>
        </w:rPr>
      </w:pPr>
    </w:p>
    <w:p w14:paraId="113BF98E" w14:textId="77777777" w:rsidR="00786B45" w:rsidRPr="009563D6" w:rsidRDefault="00786B45" w:rsidP="009563D6">
      <w:pPr>
        <w:adjustRightInd w:val="0"/>
        <w:ind w:left="-142"/>
        <w:rPr>
          <w:rFonts w:ascii="Calibri" w:hAnsi="Calibri" w:cs="Calibri"/>
          <w:bCs/>
        </w:rPr>
      </w:pPr>
      <w:r w:rsidRPr="009563D6">
        <w:rPr>
          <w:rFonts w:ascii="Calibri" w:hAnsi="Calibri" w:cs="Calibri"/>
          <w:bCs/>
        </w:rPr>
        <w:t>Nota bene:</w:t>
      </w:r>
    </w:p>
    <w:p w14:paraId="44E178C1" w14:textId="77777777" w:rsidR="00786B45" w:rsidRPr="009563D6" w:rsidRDefault="00786B45" w:rsidP="009563D6">
      <w:pPr>
        <w:pStyle w:val="Paragrafoelenco"/>
        <w:widowControl/>
        <w:numPr>
          <w:ilvl w:val="0"/>
          <w:numId w:val="8"/>
        </w:numPr>
        <w:adjustRightInd w:val="0"/>
        <w:ind w:left="-142" w:right="0" w:firstLine="0"/>
        <w:contextualSpacing/>
        <w:jc w:val="left"/>
        <w:rPr>
          <w:rFonts w:ascii="Calibri" w:hAnsi="Calibri" w:cs="Calibri"/>
          <w:b/>
          <w:bCs/>
        </w:rPr>
      </w:pPr>
      <w:r w:rsidRPr="009563D6">
        <w:rPr>
          <w:rFonts w:ascii="Calibri" w:hAnsi="Calibri" w:cs="Calibri"/>
          <w:b/>
          <w:bCs/>
        </w:rPr>
        <w:t>datare e firmare digitalmente la dichiarazione;</w:t>
      </w:r>
    </w:p>
    <w:p w14:paraId="18E2587C" w14:textId="3E29DF12" w:rsidR="00786B45" w:rsidRDefault="00786B45" w:rsidP="009563D6">
      <w:pPr>
        <w:pStyle w:val="Paragrafoelenco"/>
        <w:widowControl/>
        <w:numPr>
          <w:ilvl w:val="0"/>
          <w:numId w:val="8"/>
        </w:numPr>
        <w:adjustRightInd w:val="0"/>
        <w:ind w:left="-142" w:right="0" w:firstLine="0"/>
        <w:contextualSpacing/>
        <w:jc w:val="left"/>
        <w:rPr>
          <w:rFonts w:ascii="Calibri" w:hAnsi="Calibri" w:cs="Calibri"/>
          <w:b/>
          <w:bCs/>
        </w:rPr>
      </w:pPr>
      <w:r w:rsidRPr="009563D6">
        <w:rPr>
          <w:rFonts w:ascii="Calibri" w:hAnsi="Calibri" w:cs="Calibri"/>
          <w:b/>
          <w:bCs/>
        </w:rPr>
        <w:t>barrare le apposite caselle al fine di rendere le dichiarazioni richieste</w:t>
      </w:r>
      <w:r w:rsidR="00CA013D">
        <w:rPr>
          <w:rFonts w:ascii="Calibri" w:hAnsi="Calibri" w:cs="Calibri"/>
          <w:b/>
          <w:bCs/>
        </w:rPr>
        <w:t>;</w:t>
      </w:r>
    </w:p>
    <w:p w14:paraId="551E1B21" w14:textId="3C7E35EC" w:rsidR="00CA013D" w:rsidRPr="009563D6" w:rsidRDefault="00CA013D" w:rsidP="009563D6">
      <w:pPr>
        <w:pStyle w:val="Paragrafoelenco"/>
        <w:widowControl/>
        <w:numPr>
          <w:ilvl w:val="0"/>
          <w:numId w:val="8"/>
        </w:numPr>
        <w:adjustRightInd w:val="0"/>
        <w:ind w:left="-142" w:right="0" w:firstLine="0"/>
        <w:contextualSpacing/>
        <w:jc w:val="left"/>
        <w:rPr>
          <w:rFonts w:ascii="Calibri" w:hAnsi="Calibri" w:cs="Calibri"/>
          <w:b/>
          <w:bCs/>
        </w:rPr>
      </w:pPr>
      <w:r>
        <w:rPr>
          <w:rFonts w:ascii="Calibri" w:hAnsi="Calibri" w:cs="Calibri"/>
          <w:b/>
          <w:bCs/>
        </w:rPr>
        <w:t>allegare la documentazione necessaria all’attribuzione dei punteggi necessari per la formazione della graduatoria.</w:t>
      </w:r>
    </w:p>
    <w:p w14:paraId="3E6954C1" w14:textId="77777777" w:rsidR="00786B45" w:rsidRPr="009563D6" w:rsidRDefault="00786B45" w:rsidP="009563D6">
      <w:pPr>
        <w:adjustRightInd w:val="0"/>
        <w:ind w:left="-142"/>
        <w:jc w:val="right"/>
        <w:rPr>
          <w:rFonts w:ascii="Calibri" w:hAnsi="Calibri" w:cs="Calibri"/>
        </w:rPr>
      </w:pPr>
    </w:p>
    <w:p w14:paraId="69E5436E" w14:textId="77777777" w:rsidR="00786B45" w:rsidRDefault="00786B45" w:rsidP="00786B45">
      <w:pPr>
        <w:adjustRightInd w:val="0"/>
        <w:jc w:val="right"/>
        <w:rPr>
          <w:rFonts w:ascii="Calibri" w:hAnsi="Calibri" w:cs="Calibri"/>
          <w:sz w:val="10"/>
          <w:szCs w:val="10"/>
        </w:rPr>
      </w:pPr>
    </w:p>
    <w:p w14:paraId="1B58D291" w14:textId="77777777" w:rsidR="00786B45" w:rsidRDefault="00786B45" w:rsidP="00786B45">
      <w:pPr>
        <w:adjustRightInd w:val="0"/>
        <w:jc w:val="right"/>
        <w:rPr>
          <w:rFonts w:ascii="Calibri" w:hAnsi="Calibri" w:cs="Calibri"/>
          <w:sz w:val="10"/>
          <w:szCs w:val="10"/>
        </w:rPr>
      </w:pPr>
    </w:p>
    <w:p w14:paraId="3BAD1500" w14:textId="4E13AAEE" w:rsidR="00D70973" w:rsidRPr="00303EDF" w:rsidRDefault="00786B45" w:rsidP="009563D6">
      <w:pPr>
        <w:adjustRightInd w:val="0"/>
        <w:jc w:val="both"/>
        <w:rPr>
          <w:rFonts w:ascii="Arial" w:hAnsi="Arial" w:cs="Arial"/>
        </w:rPr>
      </w:pPr>
      <w:r w:rsidRPr="00764E2A">
        <w:rPr>
          <w:rFonts w:ascii="Times New Roman" w:hAnsi="Times New Roman" w:cs="Times New Roman"/>
          <w:i/>
          <w:sz w:val="20"/>
          <w:szCs w:val="20"/>
        </w:rPr>
        <w:t>* Domanda di partecipazione sottoscritt</w:t>
      </w:r>
      <w:r>
        <w:rPr>
          <w:rFonts w:ascii="Times New Roman" w:hAnsi="Times New Roman" w:cs="Times New Roman"/>
          <w:i/>
          <w:sz w:val="20"/>
          <w:szCs w:val="20"/>
        </w:rPr>
        <w:t>a</w:t>
      </w:r>
      <w:r w:rsidRPr="00764E2A">
        <w:rPr>
          <w:rFonts w:ascii="Times New Roman" w:hAnsi="Times New Roman" w:cs="Times New Roman"/>
          <w:i/>
          <w:sz w:val="20"/>
          <w:szCs w:val="20"/>
        </w:rPr>
        <w:t xml:space="preserve"> dal legale rappresentante del</w:t>
      </w:r>
      <w:r>
        <w:rPr>
          <w:rFonts w:ascii="Times New Roman" w:hAnsi="Times New Roman" w:cs="Times New Roman"/>
          <w:i/>
          <w:sz w:val="20"/>
          <w:szCs w:val="20"/>
        </w:rPr>
        <w:t>la ditta</w:t>
      </w:r>
      <w:r w:rsidRPr="00764E2A">
        <w:rPr>
          <w:rFonts w:ascii="Times New Roman" w:hAnsi="Times New Roman" w:cs="Times New Roman"/>
          <w:i/>
          <w:sz w:val="20"/>
          <w:szCs w:val="20"/>
        </w:rPr>
        <w:t>. La domanda può essere sottoscritta anche da un procuratore del legale rappresentante e, in tal caso, va allegata, copia conforme all’originale della relativa procura, scannerizzata e firmata digitalmente dal medesimo soggetto</w:t>
      </w:r>
      <w:r>
        <w:rPr>
          <w:rFonts w:ascii="Times New Roman" w:hAnsi="Times New Roman" w:cs="Times New Roman"/>
          <w:i/>
          <w:sz w:val="20"/>
          <w:szCs w:val="20"/>
        </w:rPr>
        <w:t>.</w:t>
      </w:r>
    </w:p>
    <w:sectPr w:rsidR="00D70973" w:rsidRPr="00303EDF" w:rsidSect="009563D6">
      <w:pgSz w:w="11907" w:h="16840" w:code="9"/>
      <w:pgMar w:top="1134" w:right="1134" w:bottom="851"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B50E" w14:textId="77777777" w:rsidR="00495FDD" w:rsidRDefault="00495FDD">
      <w:r>
        <w:separator/>
      </w:r>
    </w:p>
  </w:endnote>
  <w:endnote w:type="continuationSeparator" w:id="0">
    <w:p w14:paraId="684EEF10" w14:textId="77777777" w:rsidR="00495FDD" w:rsidRDefault="0049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E1FE" w14:textId="77777777" w:rsidR="00495FDD" w:rsidRDefault="00495FDD">
      <w:r>
        <w:separator/>
      </w:r>
    </w:p>
  </w:footnote>
  <w:footnote w:type="continuationSeparator" w:id="0">
    <w:p w14:paraId="2D61A9D4" w14:textId="77777777" w:rsidR="00495FDD" w:rsidRDefault="00495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ED6"/>
    <w:multiLevelType w:val="hybridMultilevel"/>
    <w:tmpl w:val="FFFFFFFF"/>
    <w:lvl w:ilvl="0" w:tplc="806C4B3C">
      <w:numFmt w:val="bullet"/>
      <w:lvlText w:val="–"/>
      <w:lvlJc w:val="left"/>
      <w:pPr>
        <w:ind w:left="397" w:hanging="284"/>
      </w:pPr>
      <w:rPr>
        <w:rFonts w:ascii="New Aster LT Std" w:eastAsia="Times New Roman" w:hAnsi="New Aster LT Std" w:hint="default"/>
        <w:b w:val="0"/>
        <w:i w:val="0"/>
        <w:w w:val="100"/>
        <w:sz w:val="19"/>
      </w:rPr>
    </w:lvl>
    <w:lvl w:ilvl="1" w:tplc="B610325C">
      <w:numFmt w:val="bullet"/>
      <w:lvlText w:val="•"/>
      <w:lvlJc w:val="left"/>
      <w:pPr>
        <w:ind w:left="607" w:hanging="154"/>
      </w:pPr>
      <w:rPr>
        <w:rFonts w:ascii="New Aster LT Std" w:eastAsia="Times New Roman" w:hAnsi="New Aster LT Std" w:hint="default"/>
        <w:b w:val="0"/>
        <w:i w:val="0"/>
        <w:w w:val="100"/>
        <w:sz w:val="19"/>
      </w:rPr>
    </w:lvl>
    <w:lvl w:ilvl="2" w:tplc="3E5CC6AC">
      <w:numFmt w:val="bullet"/>
      <w:lvlText w:val="•"/>
      <w:lvlJc w:val="left"/>
      <w:pPr>
        <w:ind w:left="640" w:hanging="154"/>
      </w:pPr>
      <w:rPr>
        <w:rFonts w:hint="default"/>
      </w:rPr>
    </w:lvl>
    <w:lvl w:ilvl="3" w:tplc="57585E60">
      <w:numFmt w:val="bullet"/>
      <w:lvlText w:val="•"/>
      <w:lvlJc w:val="left"/>
      <w:pPr>
        <w:ind w:left="680" w:hanging="154"/>
      </w:pPr>
      <w:rPr>
        <w:rFonts w:hint="default"/>
      </w:rPr>
    </w:lvl>
    <w:lvl w:ilvl="4" w:tplc="19BCBB38">
      <w:numFmt w:val="bullet"/>
      <w:lvlText w:val="•"/>
      <w:lvlJc w:val="left"/>
      <w:pPr>
        <w:ind w:left="800" w:hanging="154"/>
      </w:pPr>
      <w:rPr>
        <w:rFonts w:hint="default"/>
      </w:rPr>
    </w:lvl>
    <w:lvl w:ilvl="5" w:tplc="E576A03E">
      <w:numFmt w:val="bullet"/>
      <w:lvlText w:val="•"/>
      <w:lvlJc w:val="left"/>
      <w:pPr>
        <w:ind w:left="820" w:hanging="154"/>
      </w:pPr>
      <w:rPr>
        <w:rFonts w:hint="default"/>
      </w:rPr>
    </w:lvl>
    <w:lvl w:ilvl="6" w:tplc="121E8F10">
      <w:numFmt w:val="bullet"/>
      <w:lvlText w:val="•"/>
      <w:lvlJc w:val="left"/>
      <w:pPr>
        <w:ind w:left="840" w:hanging="154"/>
      </w:pPr>
      <w:rPr>
        <w:rFonts w:hint="default"/>
      </w:rPr>
    </w:lvl>
    <w:lvl w:ilvl="7" w:tplc="CA9430EE">
      <w:numFmt w:val="bullet"/>
      <w:lvlText w:val="•"/>
      <w:lvlJc w:val="left"/>
      <w:pPr>
        <w:ind w:left="860" w:hanging="154"/>
      </w:pPr>
      <w:rPr>
        <w:rFonts w:hint="default"/>
      </w:rPr>
    </w:lvl>
    <w:lvl w:ilvl="8" w:tplc="9F70F576">
      <w:numFmt w:val="bullet"/>
      <w:lvlText w:val="•"/>
      <w:lvlJc w:val="left"/>
      <w:pPr>
        <w:ind w:left="3112" w:hanging="154"/>
      </w:pPr>
      <w:rPr>
        <w:rFonts w:hint="default"/>
      </w:rPr>
    </w:lvl>
  </w:abstractNum>
  <w:abstractNum w:abstractNumId="1" w15:restartNumberingAfterBreak="0">
    <w:nsid w:val="2B576F43"/>
    <w:multiLevelType w:val="hybridMultilevel"/>
    <w:tmpl w:val="613EDE04"/>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 w15:restartNumberingAfterBreak="0">
    <w:nsid w:val="37770DE1"/>
    <w:multiLevelType w:val="hybridMultilevel"/>
    <w:tmpl w:val="C0B093F4"/>
    <w:lvl w:ilvl="0" w:tplc="F2F67C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833594"/>
    <w:multiLevelType w:val="hybridMultilevel"/>
    <w:tmpl w:val="972257D6"/>
    <w:lvl w:ilvl="0" w:tplc="1D3CFB6C">
      <w:start w:val="1"/>
      <w:numFmt w:val="lowerLetter"/>
      <w:lvlText w:val="%1)"/>
      <w:lvlJc w:val="left"/>
      <w:pPr>
        <w:ind w:left="397" w:hanging="284"/>
      </w:pPr>
      <w:rPr>
        <w:rFonts w:ascii="Arial" w:hAnsi="Arial" w:cs="Arial" w:hint="default"/>
        <w:b w:val="0"/>
        <w:bCs w:val="0"/>
        <w:i w:val="0"/>
        <w:iCs w:val="0"/>
        <w:w w:val="100"/>
        <w:sz w:val="19"/>
        <w:szCs w:val="19"/>
      </w:rPr>
    </w:lvl>
    <w:lvl w:ilvl="1" w:tplc="541AEB2C">
      <w:numFmt w:val="bullet"/>
      <w:lvlText w:val="•"/>
      <w:lvlJc w:val="left"/>
      <w:pPr>
        <w:ind w:left="1121" w:hanging="284"/>
      </w:pPr>
      <w:rPr>
        <w:rFonts w:hint="default"/>
      </w:rPr>
    </w:lvl>
    <w:lvl w:ilvl="2" w:tplc="74A8C9BA">
      <w:numFmt w:val="bullet"/>
      <w:lvlText w:val="•"/>
      <w:lvlJc w:val="left"/>
      <w:pPr>
        <w:ind w:left="1843" w:hanging="284"/>
      </w:pPr>
      <w:rPr>
        <w:rFonts w:hint="default"/>
      </w:rPr>
    </w:lvl>
    <w:lvl w:ilvl="3" w:tplc="85DCBDBC">
      <w:numFmt w:val="bullet"/>
      <w:lvlText w:val="•"/>
      <w:lvlJc w:val="left"/>
      <w:pPr>
        <w:ind w:left="2565" w:hanging="284"/>
      </w:pPr>
      <w:rPr>
        <w:rFonts w:hint="default"/>
      </w:rPr>
    </w:lvl>
    <w:lvl w:ilvl="4" w:tplc="654206B0">
      <w:numFmt w:val="bullet"/>
      <w:lvlText w:val="•"/>
      <w:lvlJc w:val="left"/>
      <w:pPr>
        <w:ind w:left="3287" w:hanging="284"/>
      </w:pPr>
      <w:rPr>
        <w:rFonts w:hint="default"/>
      </w:rPr>
    </w:lvl>
    <w:lvl w:ilvl="5" w:tplc="D71E36C0">
      <w:numFmt w:val="bullet"/>
      <w:lvlText w:val="•"/>
      <w:lvlJc w:val="left"/>
      <w:pPr>
        <w:ind w:left="4008" w:hanging="284"/>
      </w:pPr>
      <w:rPr>
        <w:rFonts w:hint="default"/>
      </w:rPr>
    </w:lvl>
    <w:lvl w:ilvl="6" w:tplc="C3B81D0E">
      <w:numFmt w:val="bullet"/>
      <w:lvlText w:val="•"/>
      <w:lvlJc w:val="left"/>
      <w:pPr>
        <w:ind w:left="4730" w:hanging="284"/>
      </w:pPr>
      <w:rPr>
        <w:rFonts w:hint="default"/>
      </w:rPr>
    </w:lvl>
    <w:lvl w:ilvl="7" w:tplc="20441C16">
      <w:numFmt w:val="bullet"/>
      <w:lvlText w:val="•"/>
      <w:lvlJc w:val="left"/>
      <w:pPr>
        <w:ind w:left="5452" w:hanging="284"/>
      </w:pPr>
      <w:rPr>
        <w:rFonts w:hint="default"/>
      </w:rPr>
    </w:lvl>
    <w:lvl w:ilvl="8" w:tplc="DC38D9FA">
      <w:numFmt w:val="bullet"/>
      <w:lvlText w:val="•"/>
      <w:lvlJc w:val="left"/>
      <w:pPr>
        <w:ind w:left="6174" w:hanging="284"/>
      </w:pPr>
      <w:rPr>
        <w:rFonts w:hint="default"/>
      </w:rPr>
    </w:lvl>
  </w:abstractNum>
  <w:abstractNum w:abstractNumId="4" w15:restartNumberingAfterBreak="0">
    <w:nsid w:val="5A8E52EC"/>
    <w:multiLevelType w:val="hybridMultilevel"/>
    <w:tmpl w:val="847856E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BF3543"/>
    <w:multiLevelType w:val="hybridMultilevel"/>
    <w:tmpl w:val="EE20DAE0"/>
    <w:lvl w:ilvl="0" w:tplc="0410000B">
      <w:start w:val="1"/>
      <w:numFmt w:val="bullet"/>
      <w:lvlText w:val=""/>
      <w:lvlJc w:val="left"/>
      <w:pPr>
        <w:ind w:left="585" w:hanging="360"/>
      </w:pPr>
      <w:rPr>
        <w:rFonts w:ascii="Wingdings" w:hAnsi="Wingdings" w:hint="default"/>
      </w:rPr>
    </w:lvl>
    <w:lvl w:ilvl="1" w:tplc="04100003" w:tentative="1">
      <w:start w:val="1"/>
      <w:numFmt w:val="bullet"/>
      <w:lvlText w:val="o"/>
      <w:lvlJc w:val="left"/>
      <w:pPr>
        <w:ind w:left="1305" w:hanging="360"/>
      </w:pPr>
      <w:rPr>
        <w:rFonts w:ascii="Courier New" w:hAnsi="Courier New" w:cs="Courier New" w:hint="default"/>
      </w:rPr>
    </w:lvl>
    <w:lvl w:ilvl="2" w:tplc="04100005" w:tentative="1">
      <w:start w:val="1"/>
      <w:numFmt w:val="bullet"/>
      <w:lvlText w:val=""/>
      <w:lvlJc w:val="left"/>
      <w:pPr>
        <w:ind w:left="2025" w:hanging="360"/>
      </w:pPr>
      <w:rPr>
        <w:rFonts w:ascii="Wingdings" w:hAnsi="Wingdings" w:hint="default"/>
      </w:rPr>
    </w:lvl>
    <w:lvl w:ilvl="3" w:tplc="04100001" w:tentative="1">
      <w:start w:val="1"/>
      <w:numFmt w:val="bullet"/>
      <w:lvlText w:val=""/>
      <w:lvlJc w:val="left"/>
      <w:pPr>
        <w:ind w:left="2745" w:hanging="360"/>
      </w:pPr>
      <w:rPr>
        <w:rFonts w:ascii="Symbol" w:hAnsi="Symbol" w:hint="default"/>
      </w:rPr>
    </w:lvl>
    <w:lvl w:ilvl="4" w:tplc="04100003" w:tentative="1">
      <w:start w:val="1"/>
      <w:numFmt w:val="bullet"/>
      <w:lvlText w:val="o"/>
      <w:lvlJc w:val="left"/>
      <w:pPr>
        <w:ind w:left="3465" w:hanging="360"/>
      </w:pPr>
      <w:rPr>
        <w:rFonts w:ascii="Courier New" w:hAnsi="Courier New" w:cs="Courier New" w:hint="default"/>
      </w:rPr>
    </w:lvl>
    <w:lvl w:ilvl="5" w:tplc="04100005" w:tentative="1">
      <w:start w:val="1"/>
      <w:numFmt w:val="bullet"/>
      <w:lvlText w:val=""/>
      <w:lvlJc w:val="left"/>
      <w:pPr>
        <w:ind w:left="4185" w:hanging="360"/>
      </w:pPr>
      <w:rPr>
        <w:rFonts w:ascii="Wingdings" w:hAnsi="Wingdings" w:hint="default"/>
      </w:rPr>
    </w:lvl>
    <w:lvl w:ilvl="6" w:tplc="04100001" w:tentative="1">
      <w:start w:val="1"/>
      <w:numFmt w:val="bullet"/>
      <w:lvlText w:val=""/>
      <w:lvlJc w:val="left"/>
      <w:pPr>
        <w:ind w:left="4905" w:hanging="360"/>
      </w:pPr>
      <w:rPr>
        <w:rFonts w:ascii="Symbol" w:hAnsi="Symbol" w:hint="default"/>
      </w:rPr>
    </w:lvl>
    <w:lvl w:ilvl="7" w:tplc="04100003" w:tentative="1">
      <w:start w:val="1"/>
      <w:numFmt w:val="bullet"/>
      <w:lvlText w:val="o"/>
      <w:lvlJc w:val="left"/>
      <w:pPr>
        <w:ind w:left="5625" w:hanging="360"/>
      </w:pPr>
      <w:rPr>
        <w:rFonts w:ascii="Courier New" w:hAnsi="Courier New" w:cs="Courier New" w:hint="default"/>
      </w:rPr>
    </w:lvl>
    <w:lvl w:ilvl="8" w:tplc="04100005" w:tentative="1">
      <w:start w:val="1"/>
      <w:numFmt w:val="bullet"/>
      <w:lvlText w:val=""/>
      <w:lvlJc w:val="left"/>
      <w:pPr>
        <w:ind w:left="6345" w:hanging="360"/>
      </w:pPr>
      <w:rPr>
        <w:rFonts w:ascii="Wingdings" w:hAnsi="Wingdings" w:hint="default"/>
      </w:rPr>
    </w:lvl>
  </w:abstractNum>
  <w:abstractNum w:abstractNumId="6" w15:restartNumberingAfterBreak="0">
    <w:nsid w:val="62E36E93"/>
    <w:multiLevelType w:val="hybridMultilevel"/>
    <w:tmpl w:val="182EF210"/>
    <w:lvl w:ilvl="0" w:tplc="13F60702">
      <w:start w:val="2"/>
      <w:numFmt w:val="lowerLetter"/>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7" w15:restartNumberingAfterBreak="0">
    <w:nsid w:val="681E01CC"/>
    <w:multiLevelType w:val="hybridMultilevel"/>
    <w:tmpl w:val="BC46390E"/>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822366"/>
    <w:multiLevelType w:val="hybridMultilevel"/>
    <w:tmpl w:val="582E513C"/>
    <w:lvl w:ilvl="0" w:tplc="04100017">
      <w:start w:val="1"/>
      <w:numFmt w:val="lowerLetter"/>
      <w:lvlText w:val="%1)"/>
      <w:lvlJc w:val="left"/>
      <w:pPr>
        <w:ind w:left="720" w:hanging="360"/>
      </w:pPr>
      <w:rPr>
        <w:rFonts w:eastAsia="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1A7A20"/>
    <w:multiLevelType w:val="hybridMultilevel"/>
    <w:tmpl w:val="CFC2F9F8"/>
    <w:lvl w:ilvl="0" w:tplc="04100017">
      <w:start w:val="1"/>
      <w:numFmt w:val="lowerLetter"/>
      <w:lvlText w:val="%1)"/>
      <w:lvlJc w:val="left"/>
      <w:pPr>
        <w:ind w:left="720" w:hanging="360"/>
      </w:pPr>
      <w:rPr>
        <w:rFonts w:eastAsia="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23C3BEC"/>
    <w:multiLevelType w:val="hybridMultilevel"/>
    <w:tmpl w:val="7B5AAFCC"/>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16cid:durableId="875433859">
    <w:abstractNumId w:val="3"/>
  </w:num>
  <w:num w:numId="2" w16cid:durableId="1902911274">
    <w:abstractNumId w:val="0"/>
  </w:num>
  <w:num w:numId="3" w16cid:durableId="1597059024">
    <w:abstractNumId w:val="8"/>
  </w:num>
  <w:num w:numId="4" w16cid:durableId="533005770">
    <w:abstractNumId w:val="6"/>
  </w:num>
  <w:num w:numId="5" w16cid:durableId="1473253283">
    <w:abstractNumId w:val="9"/>
  </w:num>
  <w:num w:numId="6" w16cid:durableId="378558736">
    <w:abstractNumId w:val="4"/>
  </w:num>
  <w:num w:numId="7" w16cid:durableId="1957329595">
    <w:abstractNumId w:val="7"/>
  </w:num>
  <w:num w:numId="8" w16cid:durableId="1081488986">
    <w:abstractNumId w:val="2"/>
  </w:num>
  <w:num w:numId="9" w16cid:durableId="977799710">
    <w:abstractNumId w:val="5"/>
  </w:num>
  <w:num w:numId="10" w16cid:durableId="1758942142">
    <w:abstractNumId w:val="10"/>
  </w:num>
  <w:num w:numId="11" w16cid:durableId="1841235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04"/>
    <w:rsid w:val="00071346"/>
    <w:rsid w:val="00101DBD"/>
    <w:rsid w:val="00112150"/>
    <w:rsid w:val="001337EA"/>
    <w:rsid w:val="00137581"/>
    <w:rsid w:val="00151EF5"/>
    <w:rsid w:val="001824FB"/>
    <w:rsid w:val="00182B02"/>
    <w:rsid w:val="0018655B"/>
    <w:rsid w:val="001D34A9"/>
    <w:rsid w:val="002519CF"/>
    <w:rsid w:val="002E41C5"/>
    <w:rsid w:val="003003D5"/>
    <w:rsid w:val="003021B2"/>
    <w:rsid w:val="00303EDF"/>
    <w:rsid w:val="003B274E"/>
    <w:rsid w:val="00424B06"/>
    <w:rsid w:val="00446E96"/>
    <w:rsid w:val="00465778"/>
    <w:rsid w:val="00487868"/>
    <w:rsid w:val="00495FDD"/>
    <w:rsid w:val="00497FEF"/>
    <w:rsid w:val="00513276"/>
    <w:rsid w:val="005B38AA"/>
    <w:rsid w:val="005C4D22"/>
    <w:rsid w:val="005D451A"/>
    <w:rsid w:val="006B22BB"/>
    <w:rsid w:val="00730110"/>
    <w:rsid w:val="0073216A"/>
    <w:rsid w:val="0074413D"/>
    <w:rsid w:val="00752D04"/>
    <w:rsid w:val="00786B45"/>
    <w:rsid w:val="007B183F"/>
    <w:rsid w:val="00800385"/>
    <w:rsid w:val="00814FB8"/>
    <w:rsid w:val="008154E9"/>
    <w:rsid w:val="0082050C"/>
    <w:rsid w:val="00877487"/>
    <w:rsid w:val="00880403"/>
    <w:rsid w:val="008C59D6"/>
    <w:rsid w:val="00931AB1"/>
    <w:rsid w:val="009563D6"/>
    <w:rsid w:val="009B08FA"/>
    <w:rsid w:val="00A579DA"/>
    <w:rsid w:val="00AF7E15"/>
    <w:rsid w:val="00B54A6B"/>
    <w:rsid w:val="00B81AFA"/>
    <w:rsid w:val="00C00B8D"/>
    <w:rsid w:val="00C13715"/>
    <w:rsid w:val="00CA013D"/>
    <w:rsid w:val="00D70973"/>
    <w:rsid w:val="00D76BE9"/>
    <w:rsid w:val="00DE069F"/>
    <w:rsid w:val="00E14107"/>
    <w:rsid w:val="00E40D1A"/>
    <w:rsid w:val="00E71275"/>
    <w:rsid w:val="00E97E67"/>
    <w:rsid w:val="00EA63CE"/>
    <w:rsid w:val="00F02DDA"/>
    <w:rsid w:val="00FB05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D33E"/>
  <w15:chartTrackingRefBased/>
  <w15:docId w15:val="{2099C376-B2D7-460E-BB86-61BEFBE4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D04"/>
    <w:pPr>
      <w:widowControl w:val="0"/>
      <w:autoSpaceDE w:val="0"/>
      <w:autoSpaceDN w:val="0"/>
      <w:spacing w:after="0" w:line="240" w:lineRule="auto"/>
    </w:pPr>
    <w:rPr>
      <w:rFonts w:ascii="New Aster LT Std" w:eastAsia="Times New Roman" w:hAnsi="New Aster LT Std" w:cs="New Aster LT Std"/>
    </w:rPr>
  </w:style>
  <w:style w:type="paragraph" w:styleId="Titolo1">
    <w:name w:val="heading 1"/>
    <w:basedOn w:val="Normale"/>
    <w:link w:val="Titolo1Carattere"/>
    <w:uiPriority w:val="9"/>
    <w:qFormat/>
    <w:rsid w:val="00752D04"/>
    <w:pPr>
      <w:spacing w:before="62"/>
      <w:ind w:right="17"/>
      <w:jc w:val="center"/>
      <w:outlineLvl w:val="0"/>
    </w:pPr>
    <w:rPr>
      <w:b/>
      <w:bCs/>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2D04"/>
    <w:rPr>
      <w:rFonts w:ascii="New Aster LT Std" w:eastAsia="Times New Roman" w:hAnsi="New Aster LT Std" w:cs="New Aster LT Std"/>
      <w:b/>
      <w:bCs/>
      <w:sz w:val="19"/>
      <w:szCs w:val="19"/>
    </w:rPr>
  </w:style>
  <w:style w:type="paragraph" w:styleId="Corpotesto">
    <w:name w:val="Body Text"/>
    <w:basedOn w:val="Normale"/>
    <w:link w:val="CorpotestoCarattere"/>
    <w:uiPriority w:val="1"/>
    <w:qFormat/>
    <w:rsid w:val="00752D04"/>
    <w:rPr>
      <w:sz w:val="19"/>
      <w:szCs w:val="19"/>
    </w:rPr>
  </w:style>
  <w:style w:type="character" w:customStyle="1" w:styleId="CorpotestoCarattere">
    <w:name w:val="Corpo testo Carattere"/>
    <w:basedOn w:val="Carpredefinitoparagrafo"/>
    <w:link w:val="Corpotesto"/>
    <w:uiPriority w:val="1"/>
    <w:rsid w:val="00752D04"/>
    <w:rPr>
      <w:rFonts w:ascii="New Aster LT Std" w:eastAsia="Times New Roman" w:hAnsi="New Aster LT Std" w:cs="New Aster LT Std"/>
      <w:sz w:val="19"/>
      <w:szCs w:val="19"/>
    </w:rPr>
  </w:style>
  <w:style w:type="paragraph" w:styleId="Paragrafoelenco">
    <w:name w:val="List Paragraph"/>
    <w:basedOn w:val="Normale"/>
    <w:uiPriority w:val="34"/>
    <w:qFormat/>
    <w:rsid w:val="00752D04"/>
    <w:pPr>
      <w:ind w:left="397" w:right="131" w:hanging="341"/>
      <w:jc w:val="both"/>
    </w:pPr>
  </w:style>
  <w:style w:type="paragraph" w:styleId="Intestazione">
    <w:name w:val="header"/>
    <w:basedOn w:val="Normale"/>
    <w:link w:val="IntestazioneCarattere"/>
    <w:uiPriority w:val="99"/>
    <w:unhideWhenUsed/>
    <w:rsid w:val="00752D04"/>
    <w:pPr>
      <w:tabs>
        <w:tab w:val="center" w:pos="4819"/>
        <w:tab w:val="right" w:pos="9638"/>
      </w:tabs>
    </w:pPr>
  </w:style>
  <w:style w:type="character" w:customStyle="1" w:styleId="IntestazioneCarattere">
    <w:name w:val="Intestazione Carattere"/>
    <w:basedOn w:val="Carpredefinitoparagrafo"/>
    <w:link w:val="Intestazione"/>
    <w:uiPriority w:val="99"/>
    <w:rsid w:val="00752D04"/>
    <w:rPr>
      <w:rFonts w:ascii="New Aster LT Std" w:eastAsia="Times New Roman" w:hAnsi="New Aster LT Std" w:cs="New Aster LT Std"/>
    </w:rPr>
  </w:style>
  <w:style w:type="paragraph" w:styleId="Pidipagina">
    <w:name w:val="footer"/>
    <w:basedOn w:val="Normale"/>
    <w:link w:val="PidipaginaCarattere"/>
    <w:uiPriority w:val="99"/>
    <w:unhideWhenUsed/>
    <w:rsid w:val="00752D04"/>
    <w:pPr>
      <w:tabs>
        <w:tab w:val="center" w:pos="4819"/>
        <w:tab w:val="right" w:pos="9638"/>
      </w:tabs>
    </w:pPr>
  </w:style>
  <w:style w:type="character" w:customStyle="1" w:styleId="PidipaginaCarattere">
    <w:name w:val="Piè di pagina Carattere"/>
    <w:basedOn w:val="Carpredefinitoparagrafo"/>
    <w:link w:val="Pidipagina"/>
    <w:uiPriority w:val="99"/>
    <w:rsid w:val="00752D04"/>
    <w:rPr>
      <w:rFonts w:ascii="New Aster LT Std" w:eastAsia="Times New Roman" w:hAnsi="New Aster LT Std" w:cs="New Aster LT Std"/>
    </w:rPr>
  </w:style>
  <w:style w:type="table" w:styleId="Grigliatabella">
    <w:name w:val="Table Grid"/>
    <w:basedOn w:val="Tabellanormale"/>
    <w:uiPriority w:val="39"/>
    <w:rsid w:val="0030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basedOn w:val="Carpredefinitoparagrafo"/>
    <w:uiPriority w:val="99"/>
    <w:rsid w:val="00487868"/>
    <w:rPr>
      <w:rFonts w:ascii="Verdana" w:hAnsi="Verdana" w:cs="Verdan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6d5fd5-3723-41ca-88f6-9fc06208a7db">
      <Terms xmlns="http://schemas.microsoft.com/office/infopath/2007/PartnerControls"/>
    </lcf76f155ced4ddcb4097134ff3c332f>
    <TaxCatchAll xmlns="cfa06d09-9558-46ed-8e0b-2a4fcb3a6a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54CEE3D73C17B45B8567948C19C0E78" ma:contentTypeVersion="15" ma:contentTypeDescription="Creare un nuovo documento." ma:contentTypeScope="" ma:versionID="6f94267c982ea6ba6c56727a97f450f1">
  <xsd:schema xmlns:xsd="http://www.w3.org/2001/XMLSchema" xmlns:xs="http://www.w3.org/2001/XMLSchema" xmlns:p="http://schemas.microsoft.com/office/2006/metadata/properties" xmlns:ns2="926d5fd5-3723-41ca-88f6-9fc06208a7db" xmlns:ns3="cfa06d09-9558-46ed-8e0b-2a4fcb3a6a2c" targetNamespace="http://schemas.microsoft.com/office/2006/metadata/properties" ma:root="true" ma:fieldsID="1e96686ae7c7062631c7205cfde216ca" ns2:_="" ns3:_="">
    <xsd:import namespace="926d5fd5-3723-41ca-88f6-9fc06208a7db"/>
    <xsd:import namespace="cfa06d09-9558-46ed-8e0b-2a4fcb3a6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d5fd5-3723-41ca-88f6-9fc06208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1dc2837-7c08-4345-8b9b-056e8988c7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06d09-9558-46ed-8e0b-2a4fcb3a6a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489d67-ad61-4a35-ad51-b883b998a139}" ma:internalName="TaxCatchAll" ma:showField="CatchAllData" ma:web="cfa06d09-9558-46ed-8e0b-2a4fcb3a6a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E9953-DACC-4E7E-9A70-F7F45CCFDB8C}">
  <ds:schemaRefs>
    <ds:schemaRef ds:uri="http://schemas.microsoft.com/office/2006/metadata/properties"/>
    <ds:schemaRef ds:uri="http://schemas.microsoft.com/office/infopath/2007/PartnerControls"/>
    <ds:schemaRef ds:uri="926d5fd5-3723-41ca-88f6-9fc06208a7db"/>
    <ds:schemaRef ds:uri="cfa06d09-9558-46ed-8e0b-2a4fcb3a6a2c"/>
  </ds:schemaRefs>
</ds:datastoreItem>
</file>

<file path=customXml/itemProps2.xml><?xml version="1.0" encoding="utf-8"?>
<ds:datastoreItem xmlns:ds="http://schemas.openxmlformats.org/officeDocument/2006/customXml" ds:itemID="{3F0546B2-5FCD-488F-B7E7-CE83790178F1}">
  <ds:schemaRefs>
    <ds:schemaRef ds:uri="http://schemas.openxmlformats.org/officeDocument/2006/bibliography"/>
  </ds:schemaRefs>
</ds:datastoreItem>
</file>

<file path=customXml/itemProps3.xml><?xml version="1.0" encoding="utf-8"?>
<ds:datastoreItem xmlns:ds="http://schemas.openxmlformats.org/officeDocument/2006/customXml" ds:itemID="{DA75E43B-9037-48D4-8AFB-A8AC65A797FB}">
  <ds:schemaRefs>
    <ds:schemaRef ds:uri="http://schemas.microsoft.com/sharepoint/v3/contenttype/forms"/>
  </ds:schemaRefs>
</ds:datastoreItem>
</file>

<file path=customXml/itemProps4.xml><?xml version="1.0" encoding="utf-8"?>
<ds:datastoreItem xmlns:ds="http://schemas.openxmlformats.org/officeDocument/2006/customXml" ds:itemID="{8E8DBE02-B232-418C-BEF5-B0A6058FF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d5fd5-3723-41ca-88f6-9fc06208a7db"/>
    <ds:schemaRef ds:uri="cfa06d09-9558-46ed-8e0b-2a4fcb3a6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Spataro</dc:creator>
  <cp:keywords/>
  <dc:description/>
  <cp:lastModifiedBy>Debora Tartaglia</cp:lastModifiedBy>
  <cp:revision>32</cp:revision>
  <cp:lastPrinted>2023-08-07T07:07:00Z</cp:lastPrinted>
  <dcterms:created xsi:type="dcterms:W3CDTF">2024-03-26T15:39:00Z</dcterms:created>
  <dcterms:modified xsi:type="dcterms:W3CDTF">2026-04-16T10:56:00Z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0x010100454CEE3D73C17B45B8567948C19C0E78</vt:lpwstr>
  </property>
  <property fmtid="{D5CDD505-2E9C-101B-9397-08002B2CF9AE}" pid="3" name="Order">
    <vt:r8>9821800</vt:r8>
  </property>
  <property fmtid="{D5CDD505-2E9C-101B-9397-08002B2CF9AE}" pid="4" name="MediaServiceImageTags">
    <vt:lpwstr/>
  </property>
</Properties>
</file>