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194D1" w14:textId="5AE054B9" w:rsidR="0015688A" w:rsidRDefault="00000000">
      <w:pPr>
        <w:spacing w:before="70"/>
        <w:ind w:left="32"/>
        <w:rPr>
          <w:b/>
          <w:spacing w:val="-2"/>
          <w:sz w:val="24"/>
        </w:rPr>
      </w:pPr>
      <w:bookmarkStart w:id="0" w:name="Allegato_“A”_istanza_di_ammissione_e_con"/>
      <w:bookmarkEnd w:id="0"/>
      <w:r>
        <w:rPr>
          <w:b/>
          <w:u w:val="single"/>
        </w:rPr>
        <w:t>Allegato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“</w:t>
      </w:r>
      <w:proofErr w:type="gramStart"/>
      <w:r w:rsidR="00FB7C36">
        <w:rPr>
          <w:b/>
          <w:u w:val="single"/>
        </w:rPr>
        <w:t>1</w:t>
      </w:r>
      <w:r>
        <w:rPr>
          <w:b/>
          <w:u w:val="single"/>
        </w:rPr>
        <w:t>”</w:t>
      </w:r>
      <w:r>
        <w:rPr>
          <w:b/>
          <w:spacing w:val="27"/>
        </w:rPr>
        <w:t xml:space="preserve">  </w:t>
      </w:r>
      <w:r>
        <w:rPr>
          <w:b/>
          <w:sz w:val="24"/>
        </w:rPr>
        <w:t>istanza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ammissione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contestuale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autocertificazione"</w:t>
      </w:r>
    </w:p>
    <w:p w14:paraId="237ED0A1" w14:textId="77777777" w:rsidR="00FB7C36" w:rsidRDefault="00FB7C36">
      <w:pPr>
        <w:spacing w:before="70"/>
        <w:ind w:left="32"/>
        <w:rPr>
          <w:b/>
          <w:sz w:val="24"/>
        </w:rPr>
      </w:pPr>
    </w:p>
    <w:p w14:paraId="1D114BE3" w14:textId="77777777" w:rsidR="00FB7C36" w:rsidRDefault="00FB7C36">
      <w:pPr>
        <w:spacing w:before="70"/>
        <w:ind w:left="32"/>
        <w:rPr>
          <w:b/>
          <w:sz w:val="24"/>
        </w:rPr>
      </w:pPr>
    </w:p>
    <w:p w14:paraId="797C683B" w14:textId="77777777" w:rsidR="00FB7C36" w:rsidRDefault="00FB7C36">
      <w:pPr>
        <w:spacing w:before="70"/>
        <w:ind w:left="32"/>
        <w:rPr>
          <w:b/>
          <w:sz w:val="24"/>
        </w:rPr>
      </w:pPr>
    </w:p>
    <w:p w14:paraId="5FF6ECD7" w14:textId="77777777" w:rsidR="0015688A" w:rsidRDefault="00000000">
      <w:pPr>
        <w:ind w:left="70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4DA0E87" wp14:editId="2C6C27F6">
                <wp:extent cx="1289050" cy="327660"/>
                <wp:effectExtent l="9525" t="0" r="0" b="5714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9050" cy="3276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DC309D" w14:textId="77777777" w:rsidR="0015688A" w:rsidRDefault="00000000">
                            <w:pPr>
                              <w:ind w:left="66" w:right="267"/>
                            </w:pPr>
                            <w:r>
                              <w:t>marca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bollo Euro 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DA0E8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01.5pt;height:2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" filled="f" strokeweight=".5pt">
                <v:path arrowok="t"/>
                <v:textbox inset="0,0,0,0">
                  <w:txbxContent>
                    <w:p w14:paraId="1DDC309D" w14:textId="77777777" w:rsidR="0015688A" w:rsidRDefault="00000000">
                      <w:pPr>
                        <w:ind w:left="66" w:right="267"/>
                      </w:pPr>
                      <w:r>
                        <w:t>marca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bollo Euro 16,00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FAF061" w14:textId="77777777" w:rsidR="00FB7C36" w:rsidRDefault="00FB7C36">
      <w:pPr>
        <w:spacing w:before="213"/>
        <w:ind w:right="82"/>
        <w:jc w:val="center"/>
        <w:rPr>
          <w:b/>
          <w:u w:val="single"/>
        </w:rPr>
      </w:pPr>
    </w:p>
    <w:p w14:paraId="38A4B740" w14:textId="77777777" w:rsidR="00FB7C36" w:rsidRDefault="00FB7C36">
      <w:pPr>
        <w:spacing w:before="213"/>
        <w:ind w:right="82"/>
        <w:jc w:val="center"/>
        <w:rPr>
          <w:b/>
          <w:u w:val="single"/>
        </w:rPr>
      </w:pPr>
    </w:p>
    <w:p w14:paraId="1EE8E8EC" w14:textId="29E45BDB" w:rsidR="0015688A" w:rsidRDefault="00000000">
      <w:pPr>
        <w:spacing w:before="213"/>
        <w:ind w:right="82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C45D6D1" wp14:editId="2E4EF096">
                <wp:simplePos x="0" y="0"/>
                <wp:positionH relativeFrom="page">
                  <wp:posOffset>650240</wp:posOffset>
                </wp:positionH>
                <wp:positionV relativeFrom="paragraph">
                  <wp:posOffset>117475</wp:posOffset>
                </wp:positionV>
                <wp:extent cx="3429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">
                              <a:moveTo>
                                <a:pt x="0" y="0"/>
                              </a:moveTo>
                              <a:lnTo>
                                <a:pt x="3429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1D80A" id="Graphic 3" o:spid="_x0000_s1026" style="position:absolute;margin-left:51.2pt;margin-top:9.25pt;width:2.7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" path="m,l34290,e" filled="f" strokeweight=".6pt">
                <v:path arrowok="t"/>
                <w10:wrap anchorx="page"/>
              </v:shape>
            </w:pict>
          </mc:Fallback>
        </mc:AlternateContent>
      </w:r>
      <w:bookmarkStart w:id="1" w:name="DOMANDA_DI_PARTECIPAZIONE"/>
      <w:bookmarkEnd w:id="1"/>
      <w:r>
        <w:rPr>
          <w:b/>
          <w:u w:val="single"/>
        </w:rPr>
        <w:t>DOMANDA</w:t>
      </w:r>
      <w:r>
        <w:rPr>
          <w:b/>
          <w:spacing w:val="52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54"/>
          <w:u w:val="single"/>
        </w:rPr>
        <w:t xml:space="preserve"> </w:t>
      </w:r>
      <w:r>
        <w:rPr>
          <w:b/>
          <w:spacing w:val="-2"/>
          <w:u w:val="single"/>
        </w:rPr>
        <w:t>PARTECIPAZIONE</w:t>
      </w:r>
    </w:p>
    <w:p w14:paraId="683C6007" w14:textId="77777777" w:rsidR="0015688A" w:rsidRDefault="0015688A">
      <w:pPr>
        <w:pStyle w:val="Corpotesto"/>
        <w:spacing w:before="186"/>
        <w:rPr>
          <w:b/>
        </w:rPr>
      </w:pPr>
    </w:p>
    <w:p w14:paraId="6F3CD285" w14:textId="1BC727C7" w:rsidR="0015688A" w:rsidRDefault="00000000">
      <w:pPr>
        <w:pStyle w:val="Titolo1"/>
        <w:ind w:right="82"/>
        <w:rPr>
          <w:u w:val="none"/>
        </w:rPr>
      </w:pPr>
      <w:bookmarkStart w:id="2" w:name="ASTA_PUBBLICA_PER_ALIENAZIONE_MEZZI"/>
      <w:bookmarkEnd w:id="2"/>
      <w:r>
        <w:rPr>
          <w:u w:val="none"/>
        </w:rPr>
        <w:t>ASTA</w:t>
      </w:r>
      <w:r>
        <w:rPr>
          <w:spacing w:val="-7"/>
          <w:u w:val="none"/>
        </w:rPr>
        <w:t xml:space="preserve"> </w:t>
      </w:r>
      <w:r>
        <w:rPr>
          <w:u w:val="none"/>
        </w:rPr>
        <w:t>PUBBLICA</w:t>
      </w:r>
      <w:r>
        <w:rPr>
          <w:spacing w:val="-4"/>
          <w:u w:val="none"/>
        </w:rPr>
        <w:t xml:space="preserve"> </w:t>
      </w:r>
      <w:r>
        <w:rPr>
          <w:u w:val="none"/>
        </w:rPr>
        <w:t>PER</w:t>
      </w:r>
      <w:r>
        <w:rPr>
          <w:spacing w:val="-4"/>
          <w:u w:val="none"/>
        </w:rPr>
        <w:t xml:space="preserve"> </w:t>
      </w:r>
      <w:r>
        <w:rPr>
          <w:u w:val="none"/>
        </w:rPr>
        <w:t>ALIENAZIONE</w:t>
      </w:r>
      <w:r>
        <w:rPr>
          <w:spacing w:val="-5"/>
          <w:u w:val="none"/>
        </w:rPr>
        <w:t xml:space="preserve"> </w:t>
      </w:r>
      <w:r w:rsidR="00E35433">
        <w:rPr>
          <w:spacing w:val="-4"/>
          <w:u w:val="none"/>
        </w:rPr>
        <w:t>BENI PREZIOSI</w:t>
      </w:r>
    </w:p>
    <w:p w14:paraId="0B651A53" w14:textId="77777777" w:rsidR="0015688A" w:rsidRDefault="00000000">
      <w:pPr>
        <w:tabs>
          <w:tab w:val="left" w:pos="4656"/>
          <w:tab w:val="left" w:pos="8370"/>
        </w:tabs>
        <w:spacing w:before="274"/>
        <w:ind w:left="32"/>
      </w:pPr>
      <w:r>
        <w:t xml:space="preserve">Il sottoscritto </w:t>
      </w: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</w:r>
    </w:p>
    <w:p w14:paraId="40AFAC1B" w14:textId="77777777" w:rsidR="0015688A" w:rsidRDefault="0015688A">
      <w:pPr>
        <w:pStyle w:val="Corpotesto"/>
        <w:rPr>
          <w:sz w:val="22"/>
        </w:rPr>
      </w:pPr>
    </w:p>
    <w:p w14:paraId="2E6A6C5D" w14:textId="77777777" w:rsidR="0015688A" w:rsidRDefault="00000000">
      <w:pPr>
        <w:tabs>
          <w:tab w:val="left" w:pos="1854"/>
          <w:tab w:val="left" w:pos="8429"/>
        </w:tabs>
        <w:ind w:left="32"/>
      </w:pPr>
      <w:r>
        <w:t xml:space="preserve">il </w:t>
      </w:r>
      <w:r>
        <w:rPr>
          <w:u w:val="single"/>
        </w:rPr>
        <w:tab/>
      </w:r>
      <w:r>
        <w:t>con domicilio</w:t>
      </w:r>
      <w:r>
        <w:rPr>
          <w:spacing w:val="-1"/>
        </w:rPr>
        <w:t xml:space="preserve"> </w:t>
      </w:r>
      <w:r>
        <w:t xml:space="preserve">fiscale in </w:t>
      </w:r>
      <w:r>
        <w:rPr>
          <w:u w:val="single"/>
        </w:rPr>
        <w:tab/>
      </w:r>
    </w:p>
    <w:p w14:paraId="43CBFC7C" w14:textId="77777777" w:rsidR="0015688A" w:rsidRDefault="0015688A">
      <w:pPr>
        <w:pStyle w:val="Corpotesto"/>
        <w:rPr>
          <w:sz w:val="22"/>
        </w:rPr>
      </w:pPr>
    </w:p>
    <w:p w14:paraId="03A1EC94" w14:textId="77777777" w:rsidR="0015688A" w:rsidRDefault="00000000">
      <w:pPr>
        <w:tabs>
          <w:tab w:val="left" w:pos="3482"/>
          <w:tab w:val="left" w:pos="4245"/>
          <w:tab w:val="left" w:pos="8460"/>
        </w:tabs>
        <w:ind w:left="32"/>
      </w:pPr>
      <w:r>
        <w:t xml:space="preserve">Via </w:t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  <w:r>
        <w:t xml:space="preserve">codice fiscale N. </w:t>
      </w:r>
      <w:r>
        <w:rPr>
          <w:u w:val="single"/>
        </w:rPr>
        <w:tab/>
      </w:r>
    </w:p>
    <w:p w14:paraId="75FDA0D6" w14:textId="77777777" w:rsidR="0015688A" w:rsidRDefault="0015688A">
      <w:pPr>
        <w:pStyle w:val="Corpotesto"/>
        <w:rPr>
          <w:sz w:val="22"/>
        </w:rPr>
      </w:pPr>
    </w:p>
    <w:p w14:paraId="1E101EFD" w14:textId="77777777" w:rsidR="0015688A" w:rsidRDefault="00000000">
      <w:pPr>
        <w:tabs>
          <w:tab w:val="left" w:pos="3949"/>
          <w:tab w:val="left" w:pos="6980"/>
          <w:tab w:val="left" w:pos="8814"/>
        </w:tabs>
        <w:spacing w:before="1"/>
        <w:ind w:left="32"/>
      </w:pP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 xml:space="preserve">mail </w:t>
      </w:r>
      <w:r>
        <w:rPr>
          <w:u w:val="single"/>
        </w:rPr>
        <w:tab/>
      </w:r>
      <w:r>
        <w:rPr>
          <w:spacing w:val="-4"/>
        </w:rPr>
        <w:t>/PEC</w:t>
      </w:r>
      <w:r>
        <w:rPr>
          <w:u w:val="single"/>
        </w:rPr>
        <w:tab/>
      </w:r>
    </w:p>
    <w:p w14:paraId="6B81A374" w14:textId="77777777" w:rsidR="0015688A" w:rsidRDefault="00000000">
      <w:pPr>
        <w:spacing w:before="253"/>
        <w:ind w:left="32"/>
        <w:rPr>
          <w:b/>
        </w:rPr>
      </w:pPr>
      <w:r>
        <w:rPr>
          <w:b/>
        </w:rPr>
        <w:t>(barrare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voce</w:t>
      </w:r>
      <w:r>
        <w:rPr>
          <w:b/>
          <w:spacing w:val="-2"/>
        </w:rPr>
        <w:t xml:space="preserve"> </w:t>
      </w:r>
      <w:r>
        <w:rPr>
          <w:b/>
        </w:rPr>
        <w:t>che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interessa)</w:t>
      </w:r>
    </w:p>
    <w:p w14:paraId="67688748" w14:textId="77777777" w:rsidR="0015688A" w:rsidRDefault="00000000">
      <w:pPr>
        <w:pStyle w:val="Paragrafoelenco"/>
        <w:numPr>
          <w:ilvl w:val="0"/>
          <w:numId w:val="2"/>
        </w:numPr>
        <w:tabs>
          <w:tab w:val="left" w:pos="571"/>
        </w:tabs>
        <w:spacing w:before="1"/>
        <w:ind w:left="571" w:hanging="539"/>
        <w:jc w:val="left"/>
      </w:pPr>
      <w:r>
        <w:t>In</w:t>
      </w:r>
      <w:r>
        <w:rPr>
          <w:spacing w:val="-2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rPr>
          <w:spacing w:val="-2"/>
        </w:rPr>
        <w:t>proprio</w:t>
      </w:r>
    </w:p>
    <w:p w14:paraId="301AD5F6" w14:textId="77777777" w:rsidR="0015688A" w:rsidRDefault="00000000">
      <w:pPr>
        <w:pStyle w:val="Paragrafoelenco"/>
        <w:numPr>
          <w:ilvl w:val="0"/>
          <w:numId w:val="2"/>
        </w:numPr>
        <w:tabs>
          <w:tab w:val="left" w:pos="571"/>
          <w:tab w:val="left" w:pos="4401"/>
          <w:tab w:val="left" w:pos="4579"/>
          <w:tab w:val="left" w:pos="7414"/>
          <w:tab w:val="left" w:pos="8387"/>
          <w:tab w:val="left" w:pos="8478"/>
        </w:tabs>
        <w:spacing w:before="125" w:line="360" w:lineRule="auto"/>
        <w:ind w:right="1583" w:firstLine="0"/>
        <w:jc w:val="left"/>
      </w:pPr>
      <w:r>
        <w:t xml:space="preserve">In qualità di legale rappresentante della Ditta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legale in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spacing w:val="-52"/>
          <w:u w:val="single"/>
        </w:rPr>
        <w:t xml:space="preserve"> </w:t>
      </w:r>
      <w:r>
        <w:t xml:space="preserve"> codice fiscale 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P. IVA </w:t>
      </w:r>
      <w:r>
        <w:rPr>
          <w:u w:val="single"/>
        </w:rPr>
        <w:tab/>
      </w:r>
      <w:r>
        <w:rPr>
          <w:u w:val="single"/>
        </w:rPr>
        <w:tab/>
      </w:r>
    </w:p>
    <w:p w14:paraId="108EFB10" w14:textId="77777777" w:rsidR="0015688A" w:rsidRDefault="0015688A">
      <w:pPr>
        <w:pStyle w:val="Corpotesto"/>
        <w:spacing w:before="124"/>
        <w:rPr>
          <w:sz w:val="22"/>
        </w:rPr>
      </w:pPr>
    </w:p>
    <w:p w14:paraId="58424D3B" w14:textId="77777777" w:rsidR="0015688A" w:rsidRDefault="00000000">
      <w:pPr>
        <w:ind w:right="80"/>
        <w:jc w:val="center"/>
        <w:rPr>
          <w:b/>
        </w:rPr>
      </w:pPr>
      <w:r>
        <w:rPr>
          <w:b/>
          <w:spacing w:val="-2"/>
        </w:rPr>
        <w:t>DOMANDA</w:t>
      </w:r>
    </w:p>
    <w:p w14:paraId="609B3DC2" w14:textId="5F585418" w:rsidR="0015688A" w:rsidRPr="00F055A6" w:rsidRDefault="00000000" w:rsidP="00F055A6">
      <w:pPr>
        <w:pStyle w:val="Corpotesto"/>
        <w:spacing w:before="127"/>
        <w:ind w:left="32" w:right="126"/>
        <w:jc w:val="both"/>
        <w:rPr>
          <w:bCs/>
        </w:rPr>
      </w:pPr>
      <w:r>
        <w:t>Di partecipare all’asta pubblica indetta da</w:t>
      </w:r>
      <w:r w:rsidR="00715F1B">
        <w:t>l Comune di Montone</w:t>
      </w:r>
      <w:r>
        <w:t xml:space="preserve"> per la vendita dei </w:t>
      </w:r>
      <w:r w:rsidR="00715F1B">
        <w:t>beni</w:t>
      </w:r>
      <w:r>
        <w:t xml:space="preserve"> </w:t>
      </w:r>
      <w:r w:rsidR="00715F1B">
        <w:t>riportati nell’Allegato “A”</w:t>
      </w:r>
      <w:r>
        <w:t xml:space="preserve"> come da avviso pubblico</w:t>
      </w:r>
      <w:r>
        <w:rPr>
          <w:spacing w:val="40"/>
        </w:rPr>
        <w:t xml:space="preserve"> </w:t>
      </w:r>
      <w:r>
        <w:t>pubblicato all’Albo Pretorio del</w:t>
      </w:r>
      <w:r w:rsidR="00715F1B">
        <w:t xml:space="preserve"> Comune di Montone</w:t>
      </w:r>
      <w:r>
        <w:t xml:space="preserve"> e sul sito </w:t>
      </w:r>
      <w:r>
        <w:rPr>
          <w:spacing w:val="-2"/>
        </w:rPr>
        <w:t>internet:</w:t>
      </w:r>
      <w:r w:rsidR="00F055A6">
        <w:rPr>
          <w:spacing w:val="-2"/>
        </w:rPr>
        <w:t xml:space="preserve"> </w:t>
      </w:r>
      <w:hyperlink r:id="rId7" w:history="1">
        <w:r w:rsidR="00F055A6" w:rsidRPr="0072731B">
          <w:rPr>
            <w:rStyle w:val="Collegamentoipertestuale"/>
            <w:b/>
            <w:spacing w:val="-2"/>
          </w:rPr>
          <w:t>https://www.comune.montone.pg.it</w:t>
        </w:r>
      </w:hyperlink>
      <w:r w:rsidR="00F055A6">
        <w:rPr>
          <w:b/>
          <w:spacing w:val="-2"/>
          <w:u w:val="single" w:color="00007F"/>
        </w:rPr>
        <w:t xml:space="preserve"> </w:t>
      </w:r>
      <w:r w:rsidR="00F055A6" w:rsidRPr="00F055A6">
        <w:rPr>
          <w:bCs/>
          <w:spacing w:val="-2"/>
          <w:u w:color="00007F"/>
        </w:rPr>
        <w:t>- Amministrazione trasparente – Sez. Bandi di gara e contratti – Avvisi”</w:t>
      </w:r>
      <w:r w:rsidR="00715F1B" w:rsidRPr="00F055A6">
        <w:rPr>
          <w:bCs/>
        </w:rPr>
        <w:t xml:space="preserve"> </w:t>
      </w:r>
    </w:p>
    <w:p w14:paraId="3E9D226E" w14:textId="77777777" w:rsidR="0015688A" w:rsidRPr="00F055A6" w:rsidRDefault="0015688A">
      <w:pPr>
        <w:pStyle w:val="Corpotesto"/>
        <w:rPr>
          <w:bCs/>
          <w:sz w:val="20"/>
        </w:rPr>
      </w:pPr>
    </w:p>
    <w:p w14:paraId="2D3EB678" w14:textId="77777777" w:rsidR="0015688A" w:rsidRDefault="0015688A">
      <w:pPr>
        <w:pStyle w:val="Corpotesto"/>
        <w:rPr>
          <w:b/>
          <w:sz w:val="20"/>
        </w:rPr>
      </w:pPr>
    </w:p>
    <w:p w14:paraId="59EAF1A2" w14:textId="77777777" w:rsidR="0015688A" w:rsidRDefault="0015688A">
      <w:pPr>
        <w:pStyle w:val="Corpotesto"/>
        <w:spacing w:before="116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1982"/>
        <w:gridCol w:w="1490"/>
      </w:tblGrid>
      <w:tr w:rsidR="00E35433" w14:paraId="6E822039" w14:textId="77777777">
        <w:trPr>
          <w:trHeight w:val="713"/>
        </w:trPr>
        <w:tc>
          <w:tcPr>
            <w:tcW w:w="860" w:type="dxa"/>
          </w:tcPr>
          <w:p w14:paraId="2544BE1A" w14:textId="77777777" w:rsidR="00E35433" w:rsidRDefault="00E35433">
            <w:pPr>
              <w:pStyle w:val="TableParagraph"/>
              <w:spacing w:before="20"/>
              <w:ind w:left="0"/>
              <w:rPr>
                <w:rFonts w:ascii="Times New Roman"/>
                <w:b/>
                <w:sz w:val="20"/>
              </w:rPr>
            </w:pPr>
          </w:p>
          <w:p w14:paraId="593DB4A6" w14:textId="77777777" w:rsidR="00E35433" w:rsidRDefault="00E35433">
            <w:pPr>
              <w:pStyle w:val="TableParagraph"/>
              <w:spacing w:before="0"/>
              <w:ind w:lef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LOTTO</w:t>
            </w:r>
          </w:p>
        </w:tc>
        <w:tc>
          <w:tcPr>
            <w:tcW w:w="1982" w:type="dxa"/>
          </w:tcPr>
          <w:p w14:paraId="2F482FE7" w14:textId="2A044B41" w:rsidR="00E35433" w:rsidRDefault="00E35433">
            <w:pPr>
              <w:pStyle w:val="TableParagraph"/>
              <w:tabs>
                <w:tab w:val="left" w:pos="1065"/>
                <w:tab w:val="left" w:pos="1501"/>
              </w:tabs>
              <w:spacing w:before="134"/>
              <w:ind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BENI PREZIO</w:t>
            </w:r>
            <w:r w:rsidR="00F055A6">
              <w:rPr>
                <w:b/>
                <w:spacing w:val="-2"/>
                <w:sz w:val="20"/>
              </w:rPr>
              <w:t>S</w:t>
            </w:r>
            <w:r>
              <w:rPr>
                <w:b/>
                <w:spacing w:val="-2"/>
                <w:sz w:val="20"/>
              </w:rPr>
              <w:t>I</w:t>
            </w:r>
          </w:p>
        </w:tc>
        <w:tc>
          <w:tcPr>
            <w:tcW w:w="1490" w:type="dxa"/>
          </w:tcPr>
          <w:p w14:paraId="3062F01A" w14:textId="77777777" w:rsidR="00E35433" w:rsidRDefault="00E35433">
            <w:pPr>
              <w:pStyle w:val="TableParagraph"/>
              <w:tabs>
                <w:tab w:val="left" w:pos="1333"/>
              </w:tabs>
              <w:spacing w:before="1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PREZZO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 xml:space="preserve">A </w:t>
            </w:r>
            <w:r>
              <w:rPr>
                <w:b/>
                <w:sz w:val="20"/>
              </w:rPr>
              <w:t>BASE D’ASTA</w:t>
            </w:r>
          </w:p>
        </w:tc>
      </w:tr>
      <w:tr w:rsidR="00E35433" w14:paraId="5137B860" w14:textId="77777777">
        <w:trPr>
          <w:trHeight w:val="490"/>
        </w:trPr>
        <w:tc>
          <w:tcPr>
            <w:tcW w:w="860" w:type="dxa"/>
          </w:tcPr>
          <w:p w14:paraId="111B249F" w14:textId="57643C82" w:rsidR="00E35433" w:rsidRDefault="00E35433">
            <w:pPr>
              <w:pStyle w:val="TableParagraph"/>
              <w:ind w:lef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UNICO</w:t>
            </w:r>
          </w:p>
        </w:tc>
        <w:tc>
          <w:tcPr>
            <w:tcW w:w="1982" w:type="dxa"/>
          </w:tcPr>
          <w:p w14:paraId="5958A02E" w14:textId="1B580B4A" w:rsidR="00E35433" w:rsidRDefault="00E35433">
            <w:pPr>
              <w:pStyle w:val="TableParagraph"/>
              <w:spacing w:before="10" w:line="230" w:lineRule="atLeast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ALLEGATO “A”</w:t>
            </w:r>
          </w:p>
        </w:tc>
        <w:tc>
          <w:tcPr>
            <w:tcW w:w="1490" w:type="dxa"/>
          </w:tcPr>
          <w:p w14:paraId="7723992C" w14:textId="2DDD4E7C" w:rsidR="00E35433" w:rsidRDefault="00FB7C36">
            <w:pPr>
              <w:pStyle w:val="TableParagraph"/>
              <w:rPr>
                <w:b/>
                <w:sz w:val="20"/>
              </w:rPr>
            </w:pPr>
            <w:r>
              <w:rPr>
                <w:rFonts w:ascii="CIDFont+F3" w:eastAsiaTheme="minorHAnsi" w:hAnsi="CIDFont+F3" w:cs="CIDFont+F3"/>
                <w:sz w:val="24"/>
                <w:szCs w:val="24"/>
              </w:rPr>
              <w:t>€ 16.920,00</w:t>
            </w:r>
          </w:p>
        </w:tc>
      </w:tr>
    </w:tbl>
    <w:p w14:paraId="3B7C08DA" w14:textId="77777777" w:rsidR="0015688A" w:rsidRDefault="0015688A">
      <w:pPr>
        <w:pStyle w:val="Corpotesto"/>
        <w:spacing w:before="2"/>
        <w:rPr>
          <w:b/>
        </w:rPr>
      </w:pPr>
    </w:p>
    <w:p w14:paraId="206C61B9" w14:textId="77777777" w:rsidR="0015688A" w:rsidRDefault="00000000">
      <w:pPr>
        <w:pStyle w:val="Titolo1"/>
        <w:rPr>
          <w:u w:val="none"/>
        </w:rPr>
      </w:pPr>
      <w:r>
        <w:rPr>
          <w:spacing w:val="-2"/>
          <w:u w:val="none"/>
        </w:rPr>
        <w:t>DICHIARA</w:t>
      </w:r>
    </w:p>
    <w:p w14:paraId="78EDB777" w14:textId="77777777" w:rsidR="0015688A" w:rsidRDefault="0015688A">
      <w:pPr>
        <w:pStyle w:val="Titolo1"/>
        <w:sectPr w:rsidR="0015688A">
          <w:footerReference w:type="default" r:id="rId8"/>
          <w:type w:val="continuous"/>
          <w:pgSz w:w="11910" w:h="16840"/>
          <w:pgMar w:top="480" w:right="850" w:bottom="920" w:left="992" w:header="0" w:footer="732" w:gutter="0"/>
          <w:pgNumType w:start="1"/>
          <w:cols w:space="720"/>
        </w:sectPr>
      </w:pPr>
    </w:p>
    <w:p w14:paraId="52A45873" w14:textId="77777777" w:rsidR="0015688A" w:rsidRDefault="00000000">
      <w:pPr>
        <w:pStyle w:val="Corpotesto"/>
        <w:spacing w:before="66"/>
        <w:ind w:left="32" w:right="118"/>
        <w:jc w:val="both"/>
      </w:pPr>
      <w:bookmarkStart w:id="3" w:name="_bookmark0"/>
      <w:bookmarkEnd w:id="3"/>
      <w:r>
        <w:lastRenderedPageBreak/>
        <w:t xml:space="preserve">sotto la propria personale responsabilità, ai sensi degli artt. 46 e 47 del D.P.R. n. 445/2000 e anche in nome e per conto dei soggetti indicati nell’art. 94, co. 3 del </w:t>
      </w:r>
      <w:proofErr w:type="spellStart"/>
      <w:r>
        <w:t>D.Lgs.</w:t>
      </w:r>
      <w:proofErr w:type="spellEnd"/>
      <w:r>
        <w:t xml:space="preserve"> n. 36/2023, consapevole della responsabilità e delle conseguenze civili, amministrative e penali previste in caso di rilascio di dichiarazioni</w:t>
      </w:r>
      <w:r>
        <w:rPr>
          <w:spacing w:val="15"/>
        </w:rPr>
        <w:t xml:space="preserve"> </w:t>
      </w:r>
      <w:r>
        <w:t>mendaci</w:t>
      </w:r>
      <w:r>
        <w:rPr>
          <w:spacing w:val="15"/>
        </w:rPr>
        <w:t xml:space="preserve"> </w:t>
      </w:r>
      <w:r>
        <w:t>e/o</w:t>
      </w:r>
      <w:r>
        <w:rPr>
          <w:spacing w:val="14"/>
        </w:rPr>
        <w:t xml:space="preserve"> </w:t>
      </w:r>
      <w:r>
        <w:t>formazione</w:t>
      </w:r>
      <w:r>
        <w:rPr>
          <w:spacing w:val="15"/>
        </w:rPr>
        <w:t xml:space="preserve"> </w:t>
      </w:r>
      <w:r>
        <w:t>di atti</w:t>
      </w:r>
      <w:r>
        <w:rPr>
          <w:spacing w:val="14"/>
        </w:rPr>
        <w:t xml:space="preserve"> </w:t>
      </w:r>
      <w:r>
        <w:t>falsi e/o</w:t>
      </w:r>
      <w:r>
        <w:rPr>
          <w:spacing w:val="14"/>
        </w:rPr>
        <w:t xml:space="preserve"> </w:t>
      </w:r>
      <w:r>
        <w:t>uso degli</w:t>
      </w:r>
      <w:r>
        <w:rPr>
          <w:spacing w:val="15"/>
        </w:rPr>
        <w:t xml:space="preserve"> </w:t>
      </w:r>
      <w:r>
        <w:t>stessi,</w:t>
      </w:r>
      <w:r>
        <w:rPr>
          <w:spacing w:val="14"/>
        </w:rPr>
        <w:t xml:space="preserve"> </w:t>
      </w:r>
      <w:r>
        <w:t>richiamate</w:t>
      </w:r>
      <w:r>
        <w:rPr>
          <w:spacing w:val="15"/>
        </w:rPr>
        <w:t xml:space="preserve"> </w:t>
      </w:r>
      <w:r>
        <w:t>dall’art.</w:t>
      </w:r>
      <w:r>
        <w:rPr>
          <w:spacing w:val="15"/>
        </w:rPr>
        <w:t xml:space="preserve"> </w:t>
      </w:r>
      <w:r>
        <w:t>75</w:t>
      </w:r>
      <w:r>
        <w:rPr>
          <w:spacing w:val="14"/>
        </w:rPr>
        <w:t xml:space="preserve"> </w:t>
      </w:r>
      <w:r>
        <w:t>e 76</w:t>
      </w:r>
      <w:r>
        <w:rPr>
          <w:spacing w:val="14"/>
        </w:rPr>
        <w:t xml:space="preserve"> </w:t>
      </w:r>
      <w:r>
        <w:t>del</w:t>
      </w:r>
    </w:p>
    <w:p w14:paraId="05E21650" w14:textId="77777777" w:rsidR="0015688A" w:rsidRDefault="00000000">
      <w:pPr>
        <w:pStyle w:val="Corpotesto"/>
        <w:ind w:left="32"/>
        <w:jc w:val="both"/>
      </w:pP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28/12/2000:</w:t>
      </w:r>
    </w:p>
    <w:p w14:paraId="4D7EA911" w14:textId="77777777" w:rsidR="0015688A" w:rsidRDefault="00000000">
      <w:pPr>
        <w:pStyle w:val="Paragrafoelenco"/>
        <w:numPr>
          <w:ilvl w:val="0"/>
          <w:numId w:val="1"/>
        </w:numPr>
        <w:tabs>
          <w:tab w:val="left" w:pos="895"/>
        </w:tabs>
        <w:ind w:left="895" w:hanging="323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accettare</w:t>
      </w:r>
      <w:r>
        <w:rPr>
          <w:spacing w:val="-4"/>
          <w:sz w:val="24"/>
        </w:rPr>
        <w:t xml:space="preserve"> </w:t>
      </w:r>
      <w:r>
        <w:rPr>
          <w:sz w:val="24"/>
        </w:rPr>
        <w:t>tutte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2"/>
          <w:sz w:val="24"/>
        </w:rPr>
        <w:t xml:space="preserve"> </w:t>
      </w:r>
      <w:r>
        <w:rPr>
          <w:sz w:val="24"/>
        </w:rPr>
        <w:t>poste</w:t>
      </w:r>
      <w:r>
        <w:rPr>
          <w:spacing w:val="-4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d’asta;</w:t>
      </w:r>
    </w:p>
    <w:p w14:paraId="0F28DF40" w14:textId="77777777" w:rsidR="0015688A" w:rsidRDefault="00000000">
      <w:pPr>
        <w:pStyle w:val="Paragrafoelenco"/>
        <w:numPr>
          <w:ilvl w:val="0"/>
          <w:numId w:val="1"/>
        </w:numPr>
        <w:tabs>
          <w:tab w:val="left" w:pos="895"/>
          <w:tab w:val="left" w:pos="932"/>
        </w:tabs>
        <w:ind w:right="122" w:hanging="360"/>
        <w:rPr>
          <w:sz w:val="24"/>
        </w:rPr>
      </w:pPr>
      <w:r>
        <w:rPr>
          <w:sz w:val="24"/>
        </w:rPr>
        <w:t>di acconsentire, ai sensi del D. Lgs. n. 196/2003 sulla tutela dei dati personali, al loro trattamento esclusivamente per le esigenze legate alla partecipazione all’asta in oggetto</w:t>
      </w:r>
    </w:p>
    <w:p w14:paraId="2E094735" w14:textId="77777777" w:rsidR="0015688A" w:rsidRDefault="00000000">
      <w:pPr>
        <w:pStyle w:val="Paragrafoelenco"/>
        <w:numPr>
          <w:ilvl w:val="0"/>
          <w:numId w:val="1"/>
        </w:numPr>
        <w:tabs>
          <w:tab w:val="left" w:pos="895"/>
          <w:tab w:val="left" w:pos="932"/>
        </w:tabs>
        <w:ind w:right="120" w:hanging="360"/>
        <w:rPr>
          <w:sz w:val="24"/>
        </w:rPr>
      </w:pPr>
      <w:r>
        <w:rPr>
          <w:sz w:val="24"/>
        </w:rPr>
        <w:t xml:space="preserve">che non sussistono le condizioni di cui all’art. 53 co. 16-ter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n. 165/2001 o ogni altra situazione che, ai sensi della normativa vigente, determini l’esclusione dalle gare di appalto e/o l’incapacità di contrarre con la Pubblica Amministrazione</w:t>
      </w:r>
    </w:p>
    <w:p w14:paraId="34FD957F" w14:textId="77777777" w:rsidR="0015688A" w:rsidRDefault="00000000">
      <w:pPr>
        <w:pStyle w:val="Paragrafoelenco"/>
        <w:numPr>
          <w:ilvl w:val="0"/>
          <w:numId w:val="1"/>
        </w:numPr>
        <w:tabs>
          <w:tab w:val="left" w:pos="895"/>
          <w:tab w:val="left" w:pos="932"/>
        </w:tabs>
        <w:ind w:right="124" w:hanging="360"/>
        <w:rPr>
          <w:sz w:val="24"/>
        </w:rPr>
      </w:pPr>
      <w:r>
        <w:rPr>
          <w:sz w:val="24"/>
        </w:rPr>
        <w:t>insussistenza di</w:t>
      </w:r>
      <w:r>
        <w:rPr>
          <w:spacing w:val="-2"/>
          <w:sz w:val="24"/>
        </w:rPr>
        <w:t xml:space="preserve"> </w:t>
      </w:r>
      <w:r>
        <w:rPr>
          <w:sz w:val="24"/>
        </w:rPr>
        <w:t>provvedimenti definitivi o</w:t>
      </w:r>
      <w:r>
        <w:rPr>
          <w:spacing w:val="-1"/>
          <w:sz w:val="24"/>
        </w:rPr>
        <w:t xml:space="preserve"> </w:t>
      </w:r>
      <w:r>
        <w:rPr>
          <w:sz w:val="24"/>
        </w:rPr>
        <w:t>pendenti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interdizione, inabilitazione, fallimento, liquidazione coatta, concordato preventivo;</w:t>
      </w:r>
    </w:p>
    <w:p w14:paraId="7F5CE96C" w14:textId="77777777" w:rsidR="0015688A" w:rsidRDefault="0015688A">
      <w:pPr>
        <w:pStyle w:val="Corpotesto"/>
      </w:pPr>
    </w:p>
    <w:p w14:paraId="2A73CE98" w14:textId="77777777" w:rsidR="0015688A" w:rsidRDefault="00000000">
      <w:pPr>
        <w:pStyle w:val="Corpotesto"/>
        <w:ind w:left="32"/>
      </w:pPr>
      <w:r>
        <w:rPr>
          <w:spacing w:val="-2"/>
        </w:rPr>
        <w:t>ALLEGA</w:t>
      </w:r>
    </w:p>
    <w:p w14:paraId="37C96886" w14:textId="77777777" w:rsidR="0015688A" w:rsidRDefault="0015688A">
      <w:pPr>
        <w:pStyle w:val="Corpotesto"/>
      </w:pPr>
    </w:p>
    <w:p w14:paraId="44BBA536" w14:textId="77777777" w:rsidR="0015688A" w:rsidRDefault="00000000">
      <w:pPr>
        <w:pStyle w:val="Corpotesto"/>
        <w:ind w:left="752"/>
      </w:pPr>
      <w:r>
        <w:t>-</w:t>
      </w:r>
      <w:r>
        <w:rPr>
          <w:spacing w:val="-1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identità;</w:t>
      </w:r>
    </w:p>
    <w:p w14:paraId="6DBDDBDC" w14:textId="77777777" w:rsidR="0015688A" w:rsidRDefault="00000000">
      <w:pPr>
        <w:tabs>
          <w:tab w:val="left" w:pos="2386"/>
        </w:tabs>
        <w:spacing w:before="276"/>
        <w:ind w:left="32"/>
        <w:rPr>
          <w:sz w:val="20"/>
        </w:rPr>
      </w:pPr>
      <w:r>
        <w:rPr>
          <w:b/>
          <w:spacing w:val="-4"/>
          <w:sz w:val="20"/>
        </w:rPr>
        <w:t>Data</w:t>
      </w:r>
      <w:r>
        <w:rPr>
          <w:sz w:val="20"/>
          <w:u w:val="single"/>
        </w:rPr>
        <w:tab/>
      </w:r>
    </w:p>
    <w:p w14:paraId="27A87F8F" w14:textId="77777777" w:rsidR="0015688A" w:rsidRDefault="0015688A">
      <w:pPr>
        <w:pStyle w:val="Corpotesto"/>
        <w:spacing w:before="186"/>
      </w:pPr>
    </w:p>
    <w:p w14:paraId="06325583" w14:textId="77777777" w:rsidR="0015688A" w:rsidRDefault="00000000">
      <w:pPr>
        <w:pStyle w:val="Corpotesto"/>
        <w:ind w:right="80"/>
        <w:jc w:val="center"/>
      </w:pPr>
      <w:r>
        <w:rPr>
          <w:spacing w:val="-2"/>
          <w:u w:val="single"/>
        </w:rPr>
        <w:t>FIRMA</w:t>
      </w:r>
    </w:p>
    <w:p w14:paraId="54073DC8" w14:textId="77777777" w:rsidR="0015688A" w:rsidRDefault="00000000">
      <w:pPr>
        <w:pStyle w:val="Corpotesto"/>
        <w:spacing w:before="4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5706A1C" wp14:editId="64A36FD0">
                <wp:simplePos x="0" y="0"/>
                <wp:positionH relativeFrom="page">
                  <wp:posOffset>3799840</wp:posOffset>
                </wp:positionH>
                <wp:positionV relativeFrom="paragraph">
                  <wp:posOffset>156515</wp:posOffset>
                </wp:positionV>
                <wp:extent cx="255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2700">
                              <a:moveTo>
                                <a:pt x="0" y="0"/>
                              </a:moveTo>
                              <a:lnTo>
                                <a:pt x="255270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D15AA" id="Graphic 4" o:spid="_x0000_s1026" style="position:absolute;margin-left:299.2pt;margin-top:12.3pt;width:20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" path="m,l2552700,e" filled="f" strokeweight=".7pt">
                <v:path arrowok="t"/>
                <w10:wrap type="topAndBottom" anchorx="page"/>
              </v:shape>
            </w:pict>
          </mc:Fallback>
        </mc:AlternateContent>
      </w:r>
    </w:p>
    <w:sectPr w:rsidR="0015688A">
      <w:pgSz w:w="11910" w:h="16840"/>
      <w:pgMar w:top="760" w:right="850" w:bottom="920" w:left="992" w:header="0" w:footer="7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45488" w14:textId="77777777" w:rsidR="00D44E65" w:rsidRDefault="00D44E65">
      <w:r>
        <w:separator/>
      </w:r>
    </w:p>
  </w:endnote>
  <w:endnote w:type="continuationSeparator" w:id="0">
    <w:p w14:paraId="1B5372A4" w14:textId="77777777" w:rsidR="00D44E65" w:rsidRDefault="00D4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D5F2E" w14:textId="77777777" w:rsidR="0015688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1040B4DD" wp14:editId="1D674559">
              <wp:simplePos x="0" y="0"/>
              <wp:positionH relativeFrom="page">
                <wp:posOffset>6852919</wp:posOffset>
              </wp:positionH>
              <wp:positionV relativeFrom="page">
                <wp:posOffset>10087478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C7A4A5" w14:textId="77777777" w:rsidR="0015688A" w:rsidRDefault="00000000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0B4D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9.6pt;margin-top:794.3pt;width:12pt;height:13.1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PkgEAABoDAAAOAAAAZHJzL2Uyb0RvYy54bWysUsGO0zAQvSPxD5bv1GmBgqKmK2AFQlrB&#10;Sst+gOvYTUTsMTNuk/49Y2/aIrituEzGmfGb9954czP5QRwtUg+hkctFJYUNBto+7Bv5+OPzq/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" filled="f" stroked="f">
              <v:textbox inset="0,0,0,0">
                <w:txbxContent>
                  <w:p w14:paraId="6CC7A4A5" w14:textId="77777777" w:rsidR="0015688A" w:rsidRDefault="00000000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ADB55" w14:textId="77777777" w:rsidR="00D44E65" w:rsidRDefault="00D44E65">
      <w:r>
        <w:separator/>
      </w:r>
    </w:p>
  </w:footnote>
  <w:footnote w:type="continuationSeparator" w:id="0">
    <w:p w14:paraId="01660210" w14:textId="77777777" w:rsidR="00D44E65" w:rsidRDefault="00D44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A9E"/>
    <w:multiLevelType w:val="hybridMultilevel"/>
    <w:tmpl w:val="124C5FEC"/>
    <w:lvl w:ilvl="0" w:tplc="61CEB614">
      <w:numFmt w:val="bullet"/>
      <w:lvlText w:val=""/>
      <w:lvlJc w:val="left"/>
      <w:pPr>
        <w:ind w:left="32" w:hanging="5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34AA37C">
      <w:numFmt w:val="bullet"/>
      <w:lvlText w:val="•"/>
      <w:lvlJc w:val="left"/>
      <w:pPr>
        <w:ind w:left="1042" w:hanging="540"/>
      </w:pPr>
      <w:rPr>
        <w:rFonts w:hint="default"/>
        <w:lang w:val="it-IT" w:eastAsia="en-US" w:bidi="ar-SA"/>
      </w:rPr>
    </w:lvl>
    <w:lvl w:ilvl="2" w:tplc="7FA2D374">
      <w:numFmt w:val="bullet"/>
      <w:lvlText w:val="•"/>
      <w:lvlJc w:val="left"/>
      <w:pPr>
        <w:ind w:left="2044" w:hanging="540"/>
      </w:pPr>
      <w:rPr>
        <w:rFonts w:hint="default"/>
        <w:lang w:val="it-IT" w:eastAsia="en-US" w:bidi="ar-SA"/>
      </w:rPr>
    </w:lvl>
    <w:lvl w:ilvl="3" w:tplc="C6D469BC">
      <w:numFmt w:val="bullet"/>
      <w:lvlText w:val="•"/>
      <w:lvlJc w:val="left"/>
      <w:pPr>
        <w:ind w:left="3047" w:hanging="540"/>
      </w:pPr>
      <w:rPr>
        <w:rFonts w:hint="default"/>
        <w:lang w:val="it-IT" w:eastAsia="en-US" w:bidi="ar-SA"/>
      </w:rPr>
    </w:lvl>
    <w:lvl w:ilvl="4" w:tplc="D98A1F32">
      <w:numFmt w:val="bullet"/>
      <w:lvlText w:val="•"/>
      <w:lvlJc w:val="left"/>
      <w:pPr>
        <w:ind w:left="4049" w:hanging="540"/>
      </w:pPr>
      <w:rPr>
        <w:rFonts w:hint="default"/>
        <w:lang w:val="it-IT" w:eastAsia="en-US" w:bidi="ar-SA"/>
      </w:rPr>
    </w:lvl>
    <w:lvl w:ilvl="5" w:tplc="407C27FC">
      <w:numFmt w:val="bullet"/>
      <w:lvlText w:val="•"/>
      <w:lvlJc w:val="left"/>
      <w:pPr>
        <w:ind w:left="5052" w:hanging="540"/>
      </w:pPr>
      <w:rPr>
        <w:rFonts w:hint="default"/>
        <w:lang w:val="it-IT" w:eastAsia="en-US" w:bidi="ar-SA"/>
      </w:rPr>
    </w:lvl>
    <w:lvl w:ilvl="6" w:tplc="461AA35C">
      <w:numFmt w:val="bullet"/>
      <w:lvlText w:val="•"/>
      <w:lvlJc w:val="left"/>
      <w:pPr>
        <w:ind w:left="6054" w:hanging="540"/>
      </w:pPr>
      <w:rPr>
        <w:rFonts w:hint="default"/>
        <w:lang w:val="it-IT" w:eastAsia="en-US" w:bidi="ar-SA"/>
      </w:rPr>
    </w:lvl>
    <w:lvl w:ilvl="7" w:tplc="AEFA3684">
      <w:numFmt w:val="bullet"/>
      <w:lvlText w:val="•"/>
      <w:lvlJc w:val="left"/>
      <w:pPr>
        <w:ind w:left="7056" w:hanging="540"/>
      </w:pPr>
      <w:rPr>
        <w:rFonts w:hint="default"/>
        <w:lang w:val="it-IT" w:eastAsia="en-US" w:bidi="ar-SA"/>
      </w:rPr>
    </w:lvl>
    <w:lvl w:ilvl="8" w:tplc="B5DEAF60">
      <w:numFmt w:val="bullet"/>
      <w:lvlText w:val="•"/>
      <w:lvlJc w:val="left"/>
      <w:pPr>
        <w:ind w:left="8059" w:hanging="540"/>
      </w:pPr>
      <w:rPr>
        <w:rFonts w:hint="default"/>
        <w:lang w:val="it-IT" w:eastAsia="en-US" w:bidi="ar-SA"/>
      </w:rPr>
    </w:lvl>
  </w:abstractNum>
  <w:abstractNum w:abstractNumId="1" w15:restartNumberingAfterBreak="0">
    <w:nsid w:val="03CA05B9"/>
    <w:multiLevelType w:val="hybridMultilevel"/>
    <w:tmpl w:val="A34C4A58"/>
    <w:lvl w:ilvl="0" w:tplc="AA3A1820">
      <w:numFmt w:val="bullet"/>
      <w:lvlText w:val="-"/>
      <w:lvlJc w:val="left"/>
      <w:pPr>
        <w:ind w:left="93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6BC3E40">
      <w:numFmt w:val="bullet"/>
      <w:lvlText w:val="•"/>
      <w:lvlJc w:val="left"/>
      <w:pPr>
        <w:ind w:left="1852" w:hanging="324"/>
      </w:pPr>
      <w:rPr>
        <w:rFonts w:hint="default"/>
        <w:lang w:val="it-IT" w:eastAsia="en-US" w:bidi="ar-SA"/>
      </w:rPr>
    </w:lvl>
    <w:lvl w:ilvl="2" w:tplc="A22CF860">
      <w:numFmt w:val="bullet"/>
      <w:lvlText w:val="•"/>
      <w:lvlJc w:val="left"/>
      <w:pPr>
        <w:ind w:left="2764" w:hanging="324"/>
      </w:pPr>
      <w:rPr>
        <w:rFonts w:hint="default"/>
        <w:lang w:val="it-IT" w:eastAsia="en-US" w:bidi="ar-SA"/>
      </w:rPr>
    </w:lvl>
    <w:lvl w:ilvl="3" w:tplc="2346ACB8">
      <w:numFmt w:val="bullet"/>
      <w:lvlText w:val="•"/>
      <w:lvlJc w:val="left"/>
      <w:pPr>
        <w:ind w:left="3677" w:hanging="324"/>
      </w:pPr>
      <w:rPr>
        <w:rFonts w:hint="default"/>
        <w:lang w:val="it-IT" w:eastAsia="en-US" w:bidi="ar-SA"/>
      </w:rPr>
    </w:lvl>
    <w:lvl w:ilvl="4" w:tplc="834A36B0">
      <w:numFmt w:val="bullet"/>
      <w:lvlText w:val="•"/>
      <w:lvlJc w:val="left"/>
      <w:pPr>
        <w:ind w:left="4589" w:hanging="324"/>
      </w:pPr>
      <w:rPr>
        <w:rFonts w:hint="default"/>
        <w:lang w:val="it-IT" w:eastAsia="en-US" w:bidi="ar-SA"/>
      </w:rPr>
    </w:lvl>
    <w:lvl w:ilvl="5" w:tplc="55644B22">
      <w:numFmt w:val="bullet"/>
      <w:lvlText w:val="•"/>
      <w:lvlJc w:val="left"/>
      <w:pPr>
        <w:ind w:left="5502" w:hanging="324"/>
      </w:pPr>
      <w:rPr>
        <w:rFonts w:hint="default"/>
        <w:lang w:val="it-IT" w:eastAsia="en-US" w:bidi="ar-SA"/>
      </w:rPr>
    </w:lvl>
    <w:lvl w:ilvl="6" w:tplc="D7267E4A">
      <w:numFmt w:val="bullet"/>
      <w:lvlText w:val="•"/>
      <w:lvlJc w:val="left"/>
      <w:pPr>
        <w:ind w:left="6414" w:hanging="324"/>
      </w:pPr>
      <w:rPr>
        <w:rFonts w:hint="default"/>
        <w:lang w:val="it-IT" w:eastAsia="en-US" w:bidi="ar-SA"/>
      </w:rPr>
    </w:lvl>
    <w:lvl w:ilvl="7" w:tplc="6B1699A4">
      <w:numFmt w:val="bullet"/>
      <w:lvlText w:val="•"/>
      <w:lvlJc w:val="left"/>
      <w:pPr>
        <w:ind w:left="7326" w:hanging="324"/>
      </w:pPr>
      <w:rPr>
        <w:rFonts w:hint="default"/>
        <w:lang w:val="it-IT" w:eastAsia="en-US" w:bidi="ar-SA"/>
      </w:rPr>
    </w:lvl>
    <w:lvl w:ilvl="8" w:tplc="D4F083A2">
      <w:numFmt w:val="bullet"/>
      <w:lvlText w:val="•"/>
      <w:lvlJc w:val="left"/>
      <w:pPr>
        <w:ind w:left="8239" w:hanging="324"/>
      </w:pPr>
      <w:rPr>
        <w:rFonts w:hint="default"/>
        <w:lang w:val="it-IT" w:eastAsia="en-US" w:bidi="ar-SA"/>
      </w:rPr>
    </w:lvl>
  </w:abstractNum>
  <w:num w:numId="1" w16cid:durableId="2074885746">
    <w:abstractNumId w:val="1"/>
  </w:num>
  <w:num w:numId="2" w16cid:durableId="191774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688A"/>
    <w:rsid w:val="00120BF4"/>
    <w:rsid w:val="0015688A"/>
    <w:rsid w:val="001C13BB"/>
    <w:rsid w:val="00354BF1"/>
    <w:rsid w:val="00417383"/>
    <w:rsid w:val="004358A6"/>
    <w:rsid w:val="00583F5E"/>
    <w:rsid w:val="00655799"/>
    <w:rsid w:val="00704B12"/>
    <w:rsid w:val="00715F1B"/>
    <w:rsid w:val="007E32C9"/>
    <w:rsid w:val="008B4A48"/>
    <w:rsid w:val="00D44E65"/>
    <w:rsid w:val="00E35433"/>
    <w:rsid w:val="00F055A6"/>
    <w:rsid w:val="00FB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A5CA"/>
  <w15:docId w15:val="{AC81B30C-9CBC-4CD6-9102-3DA466AB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8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32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38"/>
      <w:ind w:left="17"/>
    </w:pPr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715F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5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mune.montone.p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MARCA DA BOLLO</dc:title>
  <dc:creator>Servizio Sistema Informativo</dc:creator>
  <cp:lastModifiedBy>Comune di Montone</cp:lastModifiedBy>
  <cp:revision>11</cp:revision>
  <dcterms:created xsi:type="dcterms:W3CDTF">2026-04-20T08:25:00Z</dcterms:created>
  <dcterms:modified xsi:type="dcterms:W3CDTF">2026-04-20T11:48:00Z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2025-06-17T00:00:00Z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7.2</vt:lpwstr>
  </property>
  <property fmtid="{D5CDD505-2E9C-101B-9397-08002B2CF9AE}" pid="6" name="LastSaved">
    <vt:filetime>2025-06-17T00:00:00Z</vt:filetime>
  </property>
</Properties>
</file>